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Awad Abd-elsalam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October 11"", 1975</w:t>
      </w:r>
    </w:p>
    <w:p>
      <w:r>
        <w:t>Gender</w:t>
        <w:tab/>
        <w:t>: Not specified</w:t>
      </w:r>
    </w:p>
    <w:p>
      <w:r>
        <w:t>Residence</w:t>
        <w:tab/>
        <w:t>: Kafr Eldwar, Elbhira,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1. Diploma in Mechanical technology from Technical Industrial Institute - 1998</w:t>
      </w:r>
    </w:p>
    <w:p>
      <w:r>
        <w:t>2. Diplomain Electrical Machines’ Controls from Don Bosco Institute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MS Office, Microsoft Excel, Microsoft Project</w:t>
      </w:r>
    </w:p>
    <w:p>
      <w:r>
        <w:t>WINDOWS 98/2000/XP/VISTAAWINDOWS 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oriented He is amiable in nature and character is well. We would recommend</w:t>
      </w:r>
    </w:p>
    <w:p>
      <w:r>
        <w:t>him to similar or better position.</w:t>
      </w:r>
    </w:p>
    <w:p>
      <w:r>
        <w:t>This certificate is issued to him without any liabilities to CGE.</w:t>
      </w:r>
    </w:p>
    <w:p>
      <w:r>
        <w:t>We wish him every success in life.</w:t>
      </w:r>
    </w:p>
    <w:p>
      <w:r>
        <w:t>Sincerely,</w:t>
      </w:r>
    </w:p>
    <w:p>
      <w:r>
        <w:t>Comm. Site Lead HR</w:t>
      </w:r>
    </w:p>
    <w:p>
      <w:r>
        <w:t>Tamer Shouma Ahmed Salama</w:t>
      </w:r>
    </w:p>
    <w:p>
      <w:r>
        <w:t>poll ABO ‘S</w:t>
      </w:r>
    </w:p>
    <w:p>
      <w:r>
        <w:t>gy 98%" |</w:t>
      </w:r>
    </w:p>
    <w:p>
      <w:r>
        <w:t>‘Sarto Gavazzi Egypt</w:t>
      </w:r>
    </w:p>
    <w:p>
      <w:r>
        <w:t>Bala - Sayaall poe - 5 gi &amp; LE 22 = Bogda yl gisue CS AS ob - Coney! auilila 4) is</w:t>
      </w:r>
    </w:p>
    <w:p>
      <w:r>
        <w:t>cgegypt@carlogavazziegypt.com : 44 RSS) oe 22 — 24501190: S12 24501191-24500142- 24500132 :0 ) gli</w:t>
      </w:r>
    </w:p>
    <w:p>
      <w:r>
        <w:t>westniledelta</w:t>
      </w:r>
    </w:p>
    <w:p>
      <w:r>
        <w:t>WND Project</w:t>
      </w:r>
    </w:p>
    <w:p>
      <w:r>
        <w:t>Giza Fayoum &amp; Raven</w:t>
      </w:r>
    </w:p>
    <w:p>
      <w:r>
        <w:t>Ex Certificate</w:t>
      </w:r>
    </w:p>
    <w:p>
      <w:r>
        <w:t>Ex Certificate</w:t>
      </w:r>
    </w:p>
    <w:p>
      <w:r>
        <w:t>Competency validation of personnel who work on electrical apparatus</w:t>
      </w:r>
    </w:p>
    <w:p>
      <w:r>
        <w:t>for use in potentially explosive atmospheres</w:t>
      </w:r>
    </w:p>
    <w:p>
      <w:r>
        <w:t>Certificate</w:t>
      </w:r>
    </w:p>
    <w:p>
      <w:r>
        <w:t>of</w:t>
      </w:r>
    </w:p>
    <w:p>
      <w:r>
        <w:t>Core competence</w:t>
      </w:r>
    </w:p>
    <w:p>
      <w:r>
        <w:t>This certificate has been awarded to</w:t>
      </w:r>
    </w:p>
    <w:p>
      <w:r>
        <w:t>Moustafa Awad</w:t>
      </w:r>
    </w:p>
    <w:p>
      <w:r>
        <w:t>ID: 510187</w:t>
      </w:r>
    </w:p>
    <w:p>
      <w:r>
        <w:t>On successful completion of the competence validation tests related to the following units</w:t>
      </w:r>
    </w:p>
    <w:p>
      <w:r>
        <w:t>BPEx01 Preparation &amp; Installation of Ex'd',Ex'e' and Ex'n' systems</w:t>
      </w:r>
    </w:p>
    <w:p>
      <w:r>
        <w:t>BPEx02 Preparation &amp; Installation of Ex 'i' systems.</w:t>
      </w:r>
    </w:p>
    <w:p>
      <w:r>
        <w:t>Trained by phat ectetad— BP Verified by</w:t>
      </w:r>
    </w:p>
    <w:p>
      <w:r>
        <w:t>Date Awarded 8-Sep-18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