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Sherif Ashraf Mohammed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b w:val="0"/>
                <w:sz w:val="32"/>
              </w:rPr>
              <w:t>x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December 22nd, 1989</w:t>
      </w:r>
    </w:p>
    <w:p>
      <w:r>
        <w:t>Gender</w:t>
        <w:tab/>
        <w:t>: Not specified</w:t>
      </w:r>
    </w:p>
    <w:p>
      <w:r>
        <w:t>Residence</w:t>
        <w:tab/>
        <w:t>: EL ZOHOR ST.: IN FRONT OF AL RADWAN MOSQUE, ASSIUT, EGYPT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B.Sc. Mechanical power engineering degree, faculty of Engineering, Asyut University,</w:t>
      </w:r>
    </w:p>
    <w:p>
      <w:r>
        <w:t>Egypt -2012</w:t>
      </w:r>
    </w:p>
    <w:p>
      <w:r>
        <w:t>Graduation project: Study and design of an oil refinery pumping station</w:t>
      </w:r>
    </w:p>
    <w:p>
      <w:r>
        <w:t>Grade: Excellent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Arabic</w:t>
        <w:tab/>
        <w:t>: Native Language</w:t>
      </w:r>
    </w:p>
    <w:p>
      <w:r>
        <w:t>English</w:t>
        <w:tab/>
        <w:t>: Good</w:t>
      </w:r>
    </w:p>
    <w:p/>
    <w:p>
      <w:r>
        <w:rPr>
          <w:rFonts w:ascii="Arial" w:hAnsi="Arial"/>
          <w:b/>
          <w:sz w:val="22"/>
        </w:rPr>
        <w:t>TRAINING COURSES</w:t>
      </w:r>
    </w:p>
    <w:p>
      <w:r>
        <w:t> Steam turbine maintenance D202</w:t>
      </w:r>
    </w:p>
    <w:p>
      <w:r>
        <w:t>GE company</w:t>
      </w:r>
    </w:p>
    <w:p>
      <w:r>
        <w:t> GE Gas Turbine Operation &amp; Maintenance on Frame 9E</w:t>
      </w:r>
    </w:p>
    <w:p>
      <w:r>
        <w:t>GE company</w:t>
      </w:r>
    </w:p>
    <w:p>
      <w:r>
        <w:t> GE Steam Turbine Operation &amp; Maintenance on Frame D202</w:t>
      </w:r>
    </w:p>
    <w:p>
      <w:r>
        <w:t>GE company</w:t>
      </w:r>
    </w:p>
    <w:p>
      <w:r>
        <w:t> Bentley Nevada System 1 vibration analysis software by device VB7</w:t>
      </w:r>
    </w:p>
    <w:p>
      <w:r>
        <w:t>GE company</w:t>
      </w:r>
    </w:p>
    <w:p>
      <w:r>
        <w:t> Hyosung Boiler Feed Water Pump maintenance</w:t>
      </w:r>
    </w:p>
    <w:p>
      <w:r>
        <w:t>Hyosung company</w:t>
      </w:r>
    </w:p>
    <w:p>
      <w:r>
        <w:t> SOLIDWORKS</w:t>
      </w:r>
    </w:p>
    <w:p>
      <w:r>
        <w:t>Asyut University</w:t>
      </w:r>
    </w:p>
    <w:p>
      <w:r>
        <w:t> Condition monitoring level 2</w:t>
      </w:r>
    </w:p>
    <w:p>
      <w:r>
        <w:t>Egyptian Company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 From:  2012 to 2015</w:t>
      </w:r>
    </w:p>
    <w:p>
      <w:r>
        <w:t>Position: Technical Office Engineer</w:t>
      </w:r>
    </w:p>
    <w:p>
      <w:r>
        <w:t>Company: CEMEX Cement Factory, Egypt</w:t>
      </w:r>
    </w:p>
    <w:p>
      <w:r>
        <w:t>Responsibility</w:t>
      </w:r>
    </w:p>
    <w:p>
      <w:r>
        <w:t> supporting maintenance department execution of maintenance in recreating design drawings</w:t>
      </w:r>
    </w:p>
    <w:p>
      <w:r>
        <w:t> Drafted shop drawing for spare parts manufacturing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