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b w:val="0"/>
                <w:sz w:val="32"/>
              </w:rPr>
              <w:t>x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Not specified</w:t>
      </w:r>
    </w:p>
    <w:p>
      <w:r>
        <w:t>Birth Date</w:t>
        <w:tab/>
        <w:t>: 5/6/1989</w:t>
      </w:r>
    </w:p>
    <w:p>
      <w:r>
        <w:t>Gender</w:t>
        <w:tab/>
        <w:t>: Not specified</w:t>
      </w:r>
    </w:p>
    <w:p>
      <w:r>
        <w:t>Residence</w:t>
        <w:tab/>
        <w:t>: Address</w:t>
      </w:r>
    </w:p>
    <w:p/>
    <w:p>
      <w:r>
        <w:rPr>
          <w:rFonts w:ascii="Arial" w:hAnsi="Arial"/>
          <w:b/>
          <w:sz w:val="22"/>
        </w:rPr>
        <w:t>EDUCATION</w:t>
      </w:r>
    </w:p>
    <w:p>
      <w:r>
        <w:t>Degree :IndustrialTechnicalDiploma–</w:t>
      </w:r>
    </w:p>
    <w:p>
      <w:r>
        <w:t>TechnicalSchool</w:t>
      </w:r>
    </w:p>
    <w:p>
      <w:r>
        <w:t>Specialty</w:t>
      </w:r>
    </w:p>
    <w:p>
      <w:r>
        <w:t>Electronics</w:t>
      </w:r>
    </w:p>
    <w:p>
      <w:r>
        <w:t>GraduationYear:2005</w:t>
      </w:r>
    </w:p>
    <w:p/>
    <w:p>
      <w:r>
        <w:rPr>
          <w:rFonts w:ascii="Arial" w:hAnsi="Arial"/>
          <w:b/>
          <w:sz w:val="22"/>
        </w:rPr>
        <w:t>LANGUAGES</w:t>
      </w:r>
    </w:p>
    <w:p>
      <w:r>
        <w:t>Arabic</w:t>
        <w:tab/>
        <w:t>: Native Language</w:t>
      </w:r>
    </w:p>
    <w:p>
      <w:r>
        <w:t>English</w:t>
        <w:tab/>
        <w:t>: Good</w:t>
      </w:r>
    </w:p>
    <w:p/>
    <w:p>
      <w:r>
        <w:rPr>
          <w:rFonts w:ascii="Arial" w:hAnsi="Arial"/>
          <w:b/>
          <w:sz w:val="22"/>
        </w:rPr>
        <w:t>TRAINING COURSES</w:t>
      </w:r>
    </w:p>
    <w:p>
      <w:r>
        <w:t>CurrentJob</w:t>
      </w:r>
    </w:p>
    <w:p>
      <w:r>
        <w:t>2009–Now</w:t>
      </w:r>
    </w:p>
    <w:p>
      <w:r>
        <w:t>MaintenanceTechnician,Instrument&amp;</w:t>
      </w:r>
    </w:p>
    <w:p>
      <w:r>
        <w:t>Controldepartment</w:t>
      </w:r>
    </w:p>
    <w:p>
      <w:r>
        <w:t>WDEPC,AbuQirPowerStation,Egypt</w:t>
      </w:r>
    </w:p>
    <w:p>
      <w:r>
        <w:t>SteamTurbine4x150MW&amp;1x300MW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*FieldInstrumentationMaintenanceandCalibrationof</w:t>
      </w:r>
    </w:p>
    <w:p>
      <w:r>
        <w:t>-Transmitters(Honeywell,Yokogawa,CZH,</w:t>
      </w:r>
    </w:p>
    <w:p>
      <w:r>
        <w:t>Fisher….)</w:t>
      </w:r>
    </w:p>
    <w:p>
      <w:r>
        <w:t>-PressureSwitches.</w:t>
      </w:r>
    </w:p>
    <w:p>
      <w:r>
        <w:t>-Thermocouples(K-Type)</w:t>
      </w:r>
    </w:p>
    <w:p>
      <w:r>
        <w:t>-RTDs</w:t>
      </w:r>
    </w:p>
    <w:p>
      <w:r>
        <w:t>-ThermoSwitches</w:t>
      </w:r>
    </w:p>
    <w:p>
      <w:r>
        <w:t>-Valves(Control,ON-OFF,Pneumatic,Hydraulic….)</w:t>
      </w:r>
    </w:p>
    <w:p>
      <w:r>
        <w:t>-Indicators(Manometers,Thermometer………..)</w:t>
      </w:r>
    </w:p>
    <w:p>
      <w:r>
        <w:t>*AutomaticcontrolandDCScontrol.</w:t>
      </w:r>
    </w:p>
    <w:p>
      <w:r>
        <w:t>*(March-May2108):InstrumentationtechnicianwithTarget</w:t>
      </w:r>
    </w:p>
    <w:p>
      <w:r>
        <w:t>Company–ZohrfieldPortSaid.</w:t>
      </w:r>
    </w:p>
    <w:p>
      <w:r>
        <w:t>*(July2021):InstrumentationtechnicianwithEMCCompany–</w:t>
      </w:r>
    </w:p>
    <w:p>
      <w:r>
        <w:t>MidorShutdown-Alexandria.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