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pPr>
              <w:jc w:val="right"/>
            </w:pPr>
            <w:r>
              <w:rPr>
                <w:rFonts w:ascii="Arial" w:hAnsi="Arial"/>
                <w:b/>
                <w:sz w:val="32"/>
              </w:rPr>
              <w:t>Abd El-badea Fathy Al sadawy</w:t>
            </w:r>
          </w:p>
        </w:tc>
      </w:tr>
      <w:tr>
        <w:tc>
          <w:tcPr>
            <w:tcW w:type="dxa" w:w="8640"/>
          </w:tcPr>
          <w:p>
            <w:pPr>
              <w:jc w:val="right"/>
            </w:pPr>
            <w:r>
              <w:rPr>
                <w:rFonts w:ascii="Arial" w:hAnsi="Arial"/>
                <w:sz w:val="28"/>
              </w:rPr>
              <w:t>Millwright</w:t>
            </w:r>
          </w:p>
        </w:tc>
      </w:tr>
    </w:tbl>
    <w:p/>
    <w:p>
      <w:r>
        <w:rPr>
          <w:rFonts w:ascii="Arial" w:hAnsi="Arial"/>
          <w:b/>
          <w:sz w:val="22"/>
        </w:rPr>
        <w:t>PERSONAL DATA</w:t>
      </w:r>
    </w:p>
    <w:p>
      <w:r>
        <w:t>Nationality</w:t>
        <w:tab/>
        <w:t>: Egyptian</w:t>
      </w:r>
    </w:p>
    <w:p>
      <w:r>
        <w:t>Birth Date</w:t>
        <w:tab/>
        <w:t>: 28-09-1985</w:t>
      </w:r>
    </w:p>
    <w:p>
      <w:r>
        <w:t>Gender</w:t>
        <w:tab/>
        <w:t>: Male</w:t>
      </w:r>
    </w:p>
    <w:p>
      <w:r>
        <w:t>Residence</w:t>
        <w:tab/>
        <w:t>: City, Egypt</w:t>
      </w:r>
    </w:p>
    <w:p/>
    <w:p>
      <w:r>
        <w:rPr>
          <w:rFonts w:ascii="Arial" w:hAnsi="Arial"/>
          <w:b/>
          <w:sz w:val="22"/>
        </w:rPr>
        <w:t>EDUCATION</w:t>
      </w:r>
    </w:p>
    <w:p>
      <w:r>
        <w:t>• Diploma from Industrial Institute</w:t>
      </w:r>
    </w:p>
    <w:p/>
    <w:p>
      <w:r>
        <w:rPr>
          <w:rFonts w:ascii="Arial" w:hAnsi="Arial"/>
          <w:b/>
          <w:sz w:val="22"/>
        </w:rPr>
        <w:t>CHRONOLOGICAL EXPERIENCE RECORD</w:t>
      </w:r>
    </w:p>
    <w:p>
      <w:r>
        <w:rPr>
          <w:rFonts w:ascii="Arial" w:hAnsi="Arial"/>
          <w:b/>
          <w:sz w:val="20"/>
        </w:rPr>
        <w:t xml:space="preserve">Dates : </w:t>
      </w:r>
      <w:r>
        <w:rPr>
          <w:rFonts w:ascii="Arial" w:hAnsi="Arial"/>
          <w:sz w:val="20"/>
        </w:rPr>
        <w:t>FROM Unknown TO Present</w:t>
      </w:r>
    </w:p>
    <w:p>
      <w:r>
        <w:rPr>
          <w:rFonts w:ascii="Arial" w:hAnsi="Arial"/>
          <w:b/>
          <w:sz w:val="20"/>
        </w:rPr>
        <w:t xml:space="preserve">Employer : </w:t>
      </w:r>
      <w:r>
        <w:rPr>
          <w:rFonts w:ascii="Arial" w:hAnsi="Arial"/>
          <w:sz w:val="20"/>
        </w:rPr>
        <w:t>MDEPC ‘Middle Delta Electricity Production Company’ Nubaria CCPP</w:t>
      </w:r>
    </w:p>
    <w:p>
      <w:r>
        <w:rPr>
          <w:rFonts w:ascii="Arial" w:hAnsi="Arial"/>
          <w:b/>
          <w:sz w:val="20"/>
        </w:rPr>
        <w:t xml:space="preserve">Project : </w:t>
      </w:r>
      <w:r>
        <w:rPr>
          <w:rFonts w:ascii="Arial" w:hAnsi="Arial"/>
          <w:sz w:val="20"/>
        </w:rPr>
        <w:t>Nubaria, Egypt</w:t>
      </w:r>
    </w:p>
    <w:p>
      <w:r>
        <w:rPr>
          <w:rFonts w:ascii="Arial" w:hAnsi="Arial"/>
          <w:sz w:val="20"/>
        </w:rPr>
        <w:t>Operation and maintenance of static equipment such as valves, boilers, furnaces, heat exchangers and Pressure vessels (drums, columns, reactors, filters) Start up, monitoring normal operation and shutdown of the static equipment Doing the static equipment maintenance schedules (daily – weekly – monthly - ...etc.)</w:t>
      </w:r>
    </w:p>
    <w:p>
      <w:r>
        <w:rPr>
          <w:rFonts w:ascii="Arial" w:hAnsi="Arial"/>
          <w:b/>
          <w:sz w:val="20"/>
        </w:rPr>
        <w:t xml:space="preserve">Job title : </w:t>
      </w:r>
      <w:r>
        <w:rPr>
          <w:rFonts w:ascii="Arial" w:hAnsi="Arial"/>
          <w:sz w:val="20"/>
        </w:rPr>
        <w:t>Millwright</w:t>
      </w:r>
    </w:p>
    <w:p>
      <w:r>
        <w:rPr>
          <w:rFonts w:ascii="Arial" w:hAnsi="Arial"/>
          <w:b/>
          <w:sz w:val="20"/>
        </w:rPr>
        <w:t>Job Description :</w:t>
      </w:r>
    </w:p>
    <w:p>
      <w:r>
        <w:t>- Operation and maintenance of static equipment such as valves, boilers, furnaces, heat exchangers and Pressure vessels (drums, columns, reactors, filters)</w:t>
      </w:r>
    </w:p>
    <w:p>
      <w:r>
        <w:t>- Start up, monitoring normal operation and shutdown of the static equipment</w:t>
      </w:r>
    </w:p>
    <w:p>
      <w:r>
        <w:t>- Doing the static equipment maintenance schedules (daily – weekly – monthly - ...etc.)</w:t>
      </w:r>
    </w:p>
    <w:p>
      <w:r>
        <w:t>- Monitoring auxiliaries of the site</w:t>
      </w:r>
    </w:p>
    <w:p>
      <w:r>
        <w:t>- Attend Major inspection at ( Harad power plant _ KSA) Under Saudi ARAMCO Supervision with GE teamwork. ‘Frame 5E’</w:t>
      </w:r>
    </w:p>
    <w:p>
      <w:r>
        <w:t>- Participation in compressor blades repair and change</w:t>
      </w:r>
    </w:p>
    <w:p>
      <w:r>
        <w:t>- Borescope inspection for all gas turbine sectors</w:t>
      </w:r>
    </w:p>
    <w:p>
      <w:r>
        <w:t>- Participation in Generator Hydrogen Seal replaces and repairs</w:t>
      </w:r>
    </w:p>
    <w:p>
      <w:r>
        <w:t>- Participation in 4 Generator Warranty inspections</w:t>
      </w:r>
    </w:p>
    <w:p>
      <w:r>
        <w:t>- Participation in Bearing No.1, 2, 3, 4 and thrust bearing inspection</w:t>
      </w:r>
    </w:p>
    <w:p>
      <w:r>
        <w:t>- Make NDT for all bearings and blades</w:t>
      </w:r>
    </w:p>
    <w:p>
      <w:r>
        <w:t>- Take all clearances referring to all Compressor and Turbine sections</w:t>
      </w:r>
    </w:p>
    <w:p>
      <w:r>
        <w:t>- Participation in wet tie modification on Generator</w:t>
      </w:r>
    </w:p>
    <w:p>
      <w:r>
        <w:t>- Participation in all warranty inspection tests</w:t>
      </w:r>
    </w:p>
    <w:p>
      <w:r>
        <w:t>- Maintenance of trash rack</w:t>
      </w:r>
    </w:p>
    <w:p>
      <w:r>
        <w:t>- Maintenance of traveling screens</w:t>
      </w:r>
    </w:p>
    <w:p>
      <w:r>
        <w:t>- Doing the maintenance schedules (daily – weekly – monthly - ...etc.)</w:t>
      </w:r>
    </w:p>
    <w:p>
      <w:r>
        <w:t>- Maintenance of the Atlas Copco compressors</w:t>
      </w:r>
    </w:p>
    <w:p>
      <w:r>
        <w:t>- Involved in a GE MS9001FA gas turbines major inspection outage after surge accident to the compressor so work with GE team open the entire machine for inspection and change the damage part</w:t>
      </w:r>
    </w:p>
    <w:p>
      <w:r>
        <w:t>- INVOLVED IN warranty overhaul inspection for Mitsubishi steam turbine TC2F-35.4” 250 MW THE WARRANTY INSPECTION UNDER MITSUBISHI COMPAMY</w:t>
      </w:r>
    </w:p>
    <w:p>
      <w:r>
        <w:t>- INVOLVED IN warranty overhaul inspection for Mitsubishi steam turbine TC2F-35.4” 250 MW valves (HPSV, HP CV, ICV, RSV, LPCV, LPSV) THE WARRANTY INSPECTION UNDER MITSUBISHI COMPAMY</w:t>
      </w:r>
    </w:p>
    <w:p>
      <w:r>
        <w:t>- INVOLVED IN THE PROGRAMED MAJOR INSPECTION FOR Mitsubishi steam turbine TC2F35.4” 250 MW FOR STEAM TURBINE PARTS ( HIP TURBINE,LP TURBINE, 6 JORNAL BEARING, THRUST BEARING,….. ETC)</w:t>
      </w:r>
    </w:p>
    <w:p>
      <w:r>
        <w:t>- INVOLVED IN THE PROGRAMED MAJOR INSPECTION FOR Mitsubishi steam turbine TC2F35.4” 250 MW VALVES FOR (HPSV, HP CV, ICV, RSV, LPCV, and LPSV) …. ETC)</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