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Ahmed Salah Mahmoud Mohamed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Electrical and Instrumentation Engineer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07/12/1988</w:t>
      </w:r>
    </w:p>
    <w:p>
      <w:r>
        <w:t>Gender</w:t>
        <w:tab/>
        <w:t>: Male</w:t>
      </w:r>
    </w:p>
    <w:p>
      <w:r>
        <w:t>Residence</w:t>
        <w:tab/>
        <w:t>: Ibshaway City – EL Faiyum Government –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B.SC in Electrical Power and Machine Engineering, El Faiyum University, 2011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Very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Windows Operation systems, Office Package, Autodesk Navisworks Manager, MATLAB, AutoCAD, Eagle, Visual Basic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ICDL International Computer Driving License</w:t>
      </w:r>
    </w:p>
    <w:p>
      <w:r>
        <w:t>• Basics of PLC S7-300</w:t>
      </w:r>
    </w:p>
    <w:p>
      <w:r>
        <w:t>• Industrial Application Using PLC</w:t>
      </w:r>
    </w:p>
    <w:p>
      <w:r>
        <w:t>• Maintenance of Distribution Panel Boards</w:t>
      </w:r>
    </w:p>
    <w:p>
      <w:r>
        <w:t>• PLC – Automatic Control System</w:t>
      </w:r>
    </w:p>
    <w:p>
      <w:r>
        <w:t>• Web design and Web developer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Role not specified</w:t>
      </w:r>
    </w:p>
    <w:p/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Role not specified</w:t>
      </w:r>
    </w:p>
    <w:p/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Role not specified</w:t>
      </w:r>
    </w:p>
    <w:p/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Role not specified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