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Atta Ibrahim Atta El 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01/01/1981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Tanta,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Technical Diploma, Industrial Technical High School, Tanta, Egypt, 1995-1998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Language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Working at Height, Doosan, Dec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Confined Space, Doosan, Oct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Working at Height, NAWAH – Barakah Nuclear Power Plant HSE DOOSAN FME, Nuclear Power Plant NAWAH – BARAKAH NPP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 at Doosan Power Systems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2022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Doosan Steam Turbine 275MW at Marafiq Power Plant Y-1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Alstom Steam Turbine 393MW at Shoaiba Power Plant SEC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 at Barakah Nuclear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May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UAE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/ Overhaul for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Doosan (Rabigh Thermal Power Plant)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Mar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/ Overhaul for Steam Turbine system (DOOSAN-750MW): HP – LP - Bearing – Alignment – Maintenance all parts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Rabigh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Dec, 2018 TO Apr.2021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repairing work for Mitsubishi 250 MW Boiler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repairing work for Intake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Bani Suef &amp; El Burullus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Jul, 2016 TO May.2018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installation technician for Steam and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Egyptian Maintenance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Mar.2016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Major Overhaul of pump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Belayim Petroleum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Jan, 2012 TO Apr,2014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Heat Exchangers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