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Eng Yasserelgendy</w:t>
            </w:r>
          </w:p>
        </w:tc>
      </w:tr>
      <w:tr>
        <w:tc>
          <w:tcPr>
            <w:tcW w:type="dxa" w:w="8640"/>
          </w:tcPr>
          <w:p>
            <w:pPr>
              <w:spacing w:before="0" w:after="0" w:line="240" w:lineRule="auto"/>
            </w:pPr>
            <w:r>
              <w:rPr>
                <w:rFonts w:ascii="Arial" w:hAnsi="Arial"/>
                <w:sz w:val="28"/>
              </w:rPr>
              <w:t>6   CAREER HISTORY  MAY 2017  – PRESENT:  Working as TESTING &amp; COMMISSIONING SERVICE ENGINEER at “WAHAH ELECTRIC SUPPLY COMPANY OF SAUDI ARABIA”, (WESCOSA).  Digital Relay configuration, acceptance test, and final setting test  Bus bar, Transformer differential, line differential  stability test   Digital relay power system Automation configuration  Function and point to point check test of HV protection panel and switchgear include wiring modification and scheme check and final red mark  Switchgear Inter-trip and interlock scheme check internal and external (End to end test between switchgear ) and power transformer Alarms and Trips  Interface   End to end test between switchgear   POWER TRANSFORMER testing including TTR, PI, Winding Resistance, vector group check, and TAN DELTA test  Power Transformer mechanical devices check ( bokhlouz relay, sudden pressure, pressure relief, oil level, OTI, WTI, Pressure Vacuum gauge  MV CB testing includes Timing, HIPOT, Contact resistance IR, VACUUM INTEGRITY, and spring  motor charging current  MV Contactor testing including Ride timing, IR and HIPOT  ACB testing, including IR, Contact resistance, and tripping  Solid-State  relay testing of ACB using primary and secondary injection including short delay, long delay, instantaneous, and Ground Protection   Dry transformer testing including TTR, Winding resistance, and PI  Adjustable speed drive testing, commissioning, and configuration  Auxiliary relay testing  MV, LV Switchgear function test   Bus bar, Transformer differential, line differential  stability test   Panelboards testing  LV, MV  motors testing including winding resistance IR, space heater check, and RTD loop checking    Variable speed drive Allen Bradley Ac drive testing, commissioning, troubleshooting, and configuration     Experience with RELAYS:- Testing and commissioning of electrical protection relays from various manufacturers ABB, SIEMENS, GE, SEL, BECKWITH, ALESTOM such as O/C relays, instantaneous O/C relays, time-delayed O/C relays, Definite Time Relays, Directional O/C Relays, REF, Reverse Power Relays, Differential relays, and Bus bar protection relays, Distance Protection Relays, Generator protection relays, Motor protection relays, etc.  Experience with AREVA RELAYS:  MICOM – P543/545- Current Differential Protection Relay, MICOM – P142/143 – O/C &amp; E/F Relay, and MICOM – P127 – Directional O/C &amp; E/F Relay.  Experience with ABB RELAYS:  REF 541, REF 543, REF615, REC 670 – Feeder Protection Relay, REU – Over Voltage &amp; Under Voltage Relay, RET 615 – Transformer Protection Relay,REL615Line protection relay, REB-670 - Bus bar protection relay, REB-500 - Bus bar protection relay</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Jul 1986</w:t>
      </w:r>
    </w:p>
    <w:p/>
    <w:p>
      <w:pPr>
        <w:spacing w:before="120" w:after="0" w:line="240" w:lineRule="auto"/>
      </w:pPr>
      <w:r>
        <w:rPr>
          <w:rFonts w:ascii="Arial" w:hAnsi="Arial"/>
          <w:b/>
          <w:sz w:val="22"/>
        </w:rPr>
        <w:t>EDUCATION</w:t>
      </w:r>
    </w:p>
    <w:p>
      <w:pPr>
        <w:spacing w:before="0" w:after="0" w:line="240" w:lineRule="auto"/>
      </w:pPr>
      <w:r>
        <w:rPr>
          <w:rFonts w:ascii="Arial" w:hAnsi="Arial"/>
          <w:sz w:val="22"/>
        </w:rPr>
        <w:t>• 1 YASSER ELGENDY Electrical Engineer DAMMAM, SAUDI ARABIA.  +966-548312638-555831381  +2001223343435  eng_yasserelgendy@yahoo.com  yassepmu@gmail.com SKILLS Key Leading Skills:  Managing site activities, controlling the</w:t>
      </w:r>
    </w:p>
    <w:p>
      <w:pPr>
        <w:spacing w:before="0" w:after="0" w:line="240" w:lineRule="auto"/>
      </w:pPr>
      <w:r>
        <w:rPr>
          <w:rFonts w:ascii="Arial" w:hAnsi="Arial"/>
          <w:sz w:val="22"/>
        </w:rPr>
        <w:t>• 2 relay, REB-500 - Bus bar protection relay. Experience with SIEMENS RELAYS: Numerical Relays 7SJ600 – O/C &amp; E/F Relay, 7SJ61 – O/C &amp; E/F Relay, 7SJ62 – Directional O/C &amp; E/F Relay, 7UT612 – Transformer Differential Relay. Experience with GE RELAYS: GE 650 Bay Controller, GE 750 Feeder Prot. Relay, F60, F30/ MIB –HID high impedance differential,L90,C60,T35,T60,869,850,469,350 . EDUCATION B.E. in Electrical Engineering,</w:t>
      </w:r>
    </w:p>
    <w:p>
      <w:pPr>
        <w:spacing w:before="0" w:after="0" w:line="240" w:lineRule="auto"/>
      </w:pPr>
      <w:r>
        <w:rPr>
          <w:rFonts w:ascii="Arial" w:hAnsi="Arial"/>
          <w:sz w:val="22"/>
        </w:rPr>
        <w:t>• 3  SAUDI ARAMCO Lubreef MV Motors power factor correction capacitors Failure Investigation and technical analysis  YANBU NGL MV Motor control center retrofitting and Modification of old unsafe MV MCCs  BALL UNITED FOR CANS 2nd DAMMAM industrial city: PM job  COGENERATION Overfrequency trip and Blackout Investigation and Technical Analysis  SAUDI ARAMCO EAST –WEST PUMP STATION #1 With SEPCO ,Testing &amp; Commissioning of 132 KV GIS &amp; 2 X 100 MVA MV substations  Turn around</w:t>
      </w:r>
    </w:p>
    <w:p>
      <w:pPr>
        <w:spacing w:before="0" w:after="0" w:line="240" w:lineRule="auto"/>
      </w:pPr>
      <w:r>
        <w:rPr>
          <w:rFonts w:ascii="Arial" w:hAnsi="Arial"/>
          <w:sz w:val="22"/>
        </w:rPr>
        <w:t>• 6 CAREER HISTORY MAY</w:t>
      </w:r>
    </w:p>
    <w:p>
      <w:pPr>
        <w:spacing w:before="0" w:after="0" w:line="240" w:lineRule="auto"/>
      </w:pPr>
      <w:r>
        <w:rPr>
          <w:rFonts w:ascii="Arial" w:hAnsi="Arial"/>
          <w:sz w:val="22"/>
        </w:rPr>
        <w:t>• 7 Experience with SIEMENS RELAYS: Numerical Relays 7SJ600 – O/C &amp; E/F Relay, 7SJ61 – O/C &amp; E/F Relay, 7SJ62 – Directional O/C &amp; E/F Relay, 7UT612 – Transformer Differential Relay. Experience with SEL RELAYS: SEL 451 bay control Relay / SEL 751 Feeder Protection Relay/710,849 motor protection relay/787 &amp; 487T Transformer protection relay/411L,311L Line protection relay , 587Z Bus bar differential &amp; 487B low impedance bulbar differential ,700G Generator differential . Experience with GE RELAYS: GE 650 Bay Controller, GE 750 Feeder Prot. Relay, F60, F30/ MIB –HID high impedance differential,L90,C60,T35,T60,869,850,469,350 . TESTING EQUIPMENT KNOWLEDGE:  Secondary injection Freja – 300,306/ omicron CMC 256,356.  Primary Current Injection Kit (Mot-PIK, ODEN, RAPTOR,HC1, HC-2,HC3,MS2).  Single Phase Secondary Injection Manual Tester (Sverker 750/760 Relay Test Set).  Circuit Breaker Analyser (CT</w:t>
      </w:r>
    </w:p>
    <w:p>
      <w:pPr>
        <w:spacing w:before="0" w:after="0" w:line="240" w:lineRule="auto"/>
      </w:pPr>
      <w:r>
        <w:rPr>
          <w:rFonts w:ascii="Arial" w:hAnsi="Arial"/>
          <w:sz w:val="22"/>
        </w:rPr>
        <w:t>• 8  perform the required work permit procedure to assure the safety of persons and equipment  perform the required isolation plane for overall shutdown and daily maintenance activities  perform the required action during the shift in case of emergencies  Management of HV electrical system switching operations with CENTRAL DISPATCH CONTROL per operations procedure  Coordinate work and operations on or rear HV system to ensure the safety of employees  Load management as per the demand and production.  operation of switchyard of 21/500 kV off load tap changer,21/6.3 KV regulated On load tap changer transformer  responsible for all the operation and maintenance work done in shift  operation of switchyard of 21/500 kV off load tap changer,21/6.3 KV regulated On load tap changer transformer  Monitor power plant equipment and indicators to detect evidence of operating problems  Control generator output to match the phase, frequency, or voltage of electricity supplied to panels  Start or stop generators, auxiliary pumping equipment, turbines, or other power plant equipment as Necessary  Communicate with systems operators to regulate and coordinate line voltages and transmission loads and Frequencies  Inspect records or logbook entries or communicate with plant personnel to assess equipment operating status  Take regulatory action, based on readings</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Pr>
        <w:spacing w:before="0" w:after="0" w:line="240" w:lineRule="auto"/>
      </w:pPr>
      <w:r>
        <w:rPr>
          <w:rFonts w:ascii="Arial" w:hAnsi="Arial"/>
          <w:sz w:val="22"/>
        </w:rPr>
        <w:t>• Word</w:t>
      </w:r>
    </w:p>
    <w:p>
      <w:pPr>
        <w:spacing w:before="0" w:after="0" w:line="240" w:lineRule="auto"/>
      </w:pPr>
      <w:r>
        <w:rPr>
          <w:rFonts w:ascii="Arial" w:hAnsi="Arial"/>
          <w:sz w:val="22"/>
        </w:rPr>
        <w:t>• Matlab</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5  SEPCO POWER BLOCK SS110 (ARAMCO Jazan Refinery &amp; Terminal point )  PETROFAC SS 160 EPC1,2 Farm Tank TERMINAL POINT (ARAMCO Jazan Refinery &amp; Terminal point )  Npcc AbuDhabi PLATFORM 7422 POWER SUPPLY FOR SEA RIGS onshore Switchgear Installation and Commissioning  Aramco East-West Pipe Line Projects Master Gas plane Phase 2 Pump station 5 132 Kv Substation commissioning  ALJUBAIL INDUSTERIAL POERT SULFER EXPORT UNIT  Uthmanya Gas Oil Separation Plant  Aramco East-West Pipe Line Projects Master Gas plane Phase 2 Pump station 1 extension 115 Kv Substation commissioning  Power Station &amp; Electric Utility  600 MW power Plant Electrical BOP commissioning  220KV one and Half GIS commissioning  500 Kv double busbar double CB GIS maintenance and Operation  750 MW combined Cycle power plant  commissioning of 3.2 Mw Gas Compressors Infrastructure ORLANDO 2 resort at EIN Shoukna Egypt, MV, RMU system installation and inspection Industrial PLC &amp; Classic Control plastic Injection Machine Maintenance (Free Lancer ) Trainer Creative Training Center trainer for Diploma of power system distribution</w:t>
      </w:r>
    </w:p>
    <w:p>
      <w:pPr>
        <w:spacing w:before="0" w:after="0" w:line="240" w:lineRule="auto"/>
      </w:pPr>
      <w:r>
        <w:rPr>
          <w:rFonts w:ascii="Arial" w:hAnsi="Arial"/>
          <w:sz w:val="22"/>
        </w:rPr>
        <w:t>• 9  Has adequate knowledge of the basic principle of management functions i.e. planning, organizing, delegating, and controlling, and its application to construction management.  Has the ability to communicate efficiently in English, both oral and writing. Can prepare technical correspondences and reports.  Has adequate knowledge and experience in administering contract agreements in both general and special provisions.  Can distinguish the contractual roles of the Parties in the contract i.e. Client/Owner, Design Consultant, PMT, and that of the Construction Contractor or subcontractor.  Able to demonstrate knowledge of contracting practices, procurement practices, and various standard principles.  WORK CONDITIONS: Can work with less supervision and under pressure.  DRIVING SKILLS: YES. Egypt/Saudi Arabia  HEALTH CONDITIONS: Good health and in excellent physical condition. ADDITIONAL INFORMATION Date of birth : 29/07/1986. Marital status : Married. Languages known : English ILETS BAND 6, Arabic native Professional experience : 11 yrs. Relocation/Notice Period: Willing to relocate. SOFTWARE KNOWLEDGE ETAP (Power System Analyzer) MATLAB SIMULINK Schneider ECODIAL. PS CAD COMPUTER SKILLS VeryGood Commands on Windows, MS Word, Excel, Outlook, and Business Objects. TRAINING AND EXPERTISE  Ministry of Electricity &amp; Energy power generation sector  Ministry of petroleum refinery sector western desert OBJECTIVE: To work in a Growth-Oriented organization where my capabilities are fully utilized and more potential develop in me. DECLARED. YASSER ELGENDY</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Role not specified at ) to achieve the completion of work within targeted time and cost</w:t>
      </w:r>
    </w:p>
    <w:p>
      <w:pPr>
        <w:spacing w:before="0" w:after="0" w:line="240" w:lineRule="auto"/>
      </w:pPr>
      <w:r>
        <w:rPr>
          <w:rFonts w:ascii="Arial" w:hAnsi="Arial"/>
          <w:sz w:val="22"/>
        </w:rPr>
        <w:t xml:space="preserve">  Period: FROM May 2017 TO Now</w:t>
      </w:r>
    </w:p>
    <w:p>
      <w:pPr>
        <w:spacing w:before="0" w:after="0" w:line="240" w:lineRule="auto"/>
      </w:pPr>
      <w:r>
        <w:rPr>
          <w:rFonts w:ascii="Arial" w:hAnsi="Arial"/>
          <w:sz w:val="22"/>
        </w:rPr>
        <w:t xml:space="preserve">  Location: client, vendor, contractor, and company</w:t>
      </w:r>
    </w:p>
    <w:p>
      <w:pPr>
        <w:spacing w:before="0" w:after="0" w:line="240" w:lineRule="auto"/>
      </w:pPr>
      <w:r>
        <w:rPr>
          <w:rFonts w:ascii="Arial" w:hAnsi="Arial"/>
          <w:sz w:val="22"/>
        </w:rPr>
        <w:t>• Role not specified at ) to achieve the completion of work within targeted time and cost</w:t>
      </w:r>
    </w:p>
    <w:p>
      <w:pPr>
        <w:spacing w:before="0" w:after="0" w:line="240" w:lineRule="auto"/>
      </w:pPr>
      <w:r>
        <w:rPr>
          <w:rFonts w:ascii="Arial" w:hAnsi="Arial"/>
          <w:sz w:val="22"/>
        </w:rPr>
        <w:t xml:space="preserve">  Period: FROM Nov 2010 TO May 2017</w:t>
      </w:r>
    </w:p>
    <w:p>
      <w:pPr>
        <w:spacing w:before="0" w:after="0" w:line="240" w:lineRule="auto"/>
      </w:pPr>
      <w:r>
        <w:rPr>
          <w:rFonts w:ascii="Arial" w:hAnsi="Arial"/>
          <w:sz w:val="22"/>
        </w:rPr>
        <w:t xml:space="preserve">  Location: client, vendor, contractor, and company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