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Abd El Rahman Abd Ullah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Operation &amp; Laboratory Chemist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14/08/1993</w:t>
      </w:r>
    </w:p>
    <w:p>
      <w:r>
        <w:t>Gender</w:t>
        <w:tab/>
        <w:t>: Male</w:t>
      </w:r>
    </w:p>
    <w:p>
      <w:r>
        <w:t>Residence</w:t>
        <w:tab/>
        <w:t>: Beni Suef,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Bachelor of Science Degree(Special Chemistry), Al-Azhar University  2015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Not specified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MS Office, Adobe Creative Cloud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2018 TO present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Operation and maintenance of all analyzers</w:t>
      </w:r>
    </w:p>
    <w:p>
      <w:r>
        <w:rPr>
          <w:rFonts w:ascii="Arial" w:hAnsi="Arial"/>
          <w:sz w:val="20"/>
        </w:rPr>
        <w:t>Preparation of reagents and calibration procedures Quality Control for water samples Quality Control for environmental affairs samples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Operation Chemist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Preparation of reagents and calibration procedures</w:t>
      </w:r>
    </w:p>
    <w:p>
      <w:r>
        <w:t>- Quality Control for water samples</w:t>
      </w:r>
    </w:p>
    <w:p>
      <w:r>
        <w:t>- Quality Control for environmental affairs samples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2016 TO 2018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Sipes for paints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Develop formulations for products</w:t>
      </w:r>
    </w:p>
    <w:p>
      <w:r>
        <w:rPr>
          <w:rFonts w:ascii="Arial" w:hAnsi="Arial"/>
          <w:sz w:val="20"/>
        </w:rPr>
        <w:t>Testing and reports Making trail batches in production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R&amp;D Chemist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Testing and reports</w:t>
      </w:r>
    </w:p>
    <w:p>
      <w:r>
        <w:t>- Making trail batches in production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