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Adel Abdelhady Ragab Ahmed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COMMISSIONING, OPERATION AND LABORATORY 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17/01/1972</w:t>
      </w:r>
    </w:p>
    <w:p>
      <w:r>
        <w:t>Gender</w:t>
        <w:tab/>
        <w:t>: Male</w:t>
      </w:r>
    </w:p>
    <w:p>
      <w:r>
        <w:t>Residence</w:t>
        <w:tab/>
        <w:t>: HADAYEK AL AHRAM, Giza -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 Sc. in Science, Chemistry, Cairo University, EGYPT.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ON-Shore operation and maintenance training for Cairo West Power Station (unit 7&amp;8) Water and Waste Water treatment for one month by METITO company.</w:t>
      </w:r>
    </w:p>
    <w:p>
      <w:r>
        <w:t>• OFF-Shore training program for Cairo west Power Station Water and WasteWater treatment and pump technology and the use and maintenance of chemical pumps from 4/6/2010 to 21/7/2010 by METITO in Germany and Italy.</w:t>
      </w:r>
    </w:p>
    <w:p>
      <w:r>
        <w:t>• Training on all laboratory device such as SHIMADZU Atomic Absorption,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Chemist (Operation, Lab. and maintenance) at CAIRO ELECTRICITY PRODUCTION COMPANY (CEPE)</w:t>
      </w:r>
    </w:p>
    <w:p>
      <w:r>
        <w:t xml:space="preserve">  Period: FROM Sep 2009 TO Jan 2023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Handed over all the water treatment systems from METITO company after finishing all the reliability tests and performance tests</w:t>
      </w:r>
    </w:p>
    <w:p>
      <w:r>
        <w:t xml:space="preserve">    - Follow up reliability tests and performance as per contract for pretreatment, dematerialized condensate Polisher &amp; Chemical feed &amp; Waste systems and it is dosing of chemicals and making required analysis to adjust quality.</w:t>
      </w:r>
    </w:p>
    <w:p>
      <w:r>
        <w:t xml:space="preserve">    - Perform Calibration curve and analysis for double beam Spectrophotometer.</w:t>
      </w:r>
    </w:p>
    <w:p>
      <w:r>
        <w:t xml:space="preserve">    - Perform Calibration Curve and analysis for Atomic Absorption Spectroscopy.</w:t>
      </w:r>
    </w:p>
    <w:p>
      <w:r>
        <w:t xml:space="preserve">    - Perform operation and Calibration of all bench top analyzer as oil Content Karl fischer &amp; visible Calorimeter &amp; PH meter &amp; Conductivity meter and Turbidity meter.</w:t>
      </w:r>
    </w:p>
    <w:p>
      <w:r>
        <w:t xml:space="preserve">    - Follow up operation and maintenance of two air-monitoring shelters.</w:t>
      </w:r>
    </w:p>
    <w:p>
      <w:r>
        <w:t xml:space="preserve">    - Follow up operation and maintenance of stack CEMS (Continuous Emissions monitoring system).</w:t>
      </w:r>
    </w:p>
    <w:p>
      <w:r>
        <w:t xml:space="preserve">    - Follow up the efficiency of Oil Transformer.</w:t>
      </w:r>
    </w:p>
    <w:p>
      <w:r>
        <w:t xml:space="preserve">    - Follow up closed cooling dosing system.</w:t>
      </w:r>
    </w:p>
    <w:p>
      <w:r>
        <w:t>• Operation Chemist at CAIRO ELECTRICITY PRODUCTION COMPANY (CEPC)</w:t>
      </w:r>
    </w:p>
    <w:p>
      <w:r>
        <w:t xml:space="preserve">  Period: FROM March 1996 until Sep 2009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Maintaining Safe and Efficient operations for the following:</w:t>
      </w:r>
    </w:p>
    <w:p>
      <w:r>
        <w:t xml:space="preserve">    - Pretreatment clarifier &amp; MM filters &amp; Carbone filters and demineralization mixed beds</w:t>
      </w:r>
    </w:p>
    <w:p>
      <w:r>
        <w:t xml:space="preserve">    - Condensate polisher systems</w:t>
      </w:r>
    </w:p>
    <w:p>
      <w:r>
        <w:t xml:space="preserve">    - Chemical injection systems and required chemical analysis</w:t>
      </w:r>
    </w:p>
    <w:p>
      <w:r>
        <w:t xml:space="preserve">    - Sodium hypoChlorite injection systems</w:t>
      </w:r>
    </w:p>
    <w:p>
      <w:r>
        <w:t xml:space="preserve">    - Wastewater treatment facilities, Oil / Water separation units.</w:t>
      </w:r>
    </w:p>
    <w:p>
      <w:r>
        <w:t xml:space="preserve">    - Manage all the chemistry programs required to maintain boilers water/steam systems in the limits</w:t>
      </w:r>
    </w:p>
    <w:p>
      <w:r>
        <w:t xml:space="preserve">    - Provide annual budget for chemistry operations</w:t>
      </w:r>
    </w:p>
    <w:p>
      <w:r>
        <w:t xml:space="preserve">    - Natural Gas and Fuel Oil quality.</w:t>
      </w:r>
    </w:p>
    <w:p>
      <w:r>
        <w:t xml:space="preserve">    - follow up the Transformer Oil quality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