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Chemist Adel Abdelhady Docx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Chemist (Operation, Lab. and maintenance)From: SEP 2009 until Jan 2023Project: Chemist at Cairo west Power project (unit 7 &amp; 8) (2 x 350 MW)Responsibilities: -Handed over all the water treatment systems from METITO company afterfinishing all the reliability tests and performance tests-Followupreliabilitytestsandperformanceaspercontractforpretreatment, dematerialized condensate Polisher &amp; Chemical feed &amp;Waste systems and it is dosing of chemicals and making required analysisto adjust quality.-PerformCalibrationcurveandanalysisfordoublebeamSpectrophotometer.-PerformCalibrationCurveandanalysisforAtomicAbsorptionSpectroscopy.-Perform operation and Calibration of all bench top analyzer as oil ContentKarl fischer &amp; visible Calorimeter &amp; PH meter &amp; Conductivity meter andTurbidity meter.-Follow up operation and maintenance of two air-monitoring shelters.-FollowupoperationandmaintenanceofstackCEMS (ContinuousEmissions monitoring system).-Follow up the efficiency of Oil Transformer.-Follow up closed cooling dosing system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EgyptianMarital 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1972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Adel Abdelhady Ragab AhmedCOMMISSIONING, OPERATION AND LABORATORY CHEMISTSUMMARYMorethan25 years of progressive employment inCommissioning startup and operation which related toindustrialprojectssuchasPowergeneration,watertreatment, wastewater treatment , Sewage treatmentand Chemical laboratory.INFOBirth Date 17/1/1972Nationality:EgyptianMarital status: MarriedCONTACTPHONE:01126282651EMAIL:adel249x@gmail.comADDRESSHADAYEK AL AHRAM, Giza - EGYPTEDUCATIONB Sc. in Science, Chemistry, Cairo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EXPERIENCECAIRO ELECTRICITY PRODUCTION COMPANY (CEPE)Title: Chemist (Operation, Lab. and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CAIRO ELECTRICITY PRODUCTION COMPANY (CEPC)Title: Operation ChemistFrom: March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CAIRO ELECTRICITY PRODUCTION COMPANY (CEPC)Title: Operation ChemistFrom: March 1996 until Sep 2009Project: Operation Chemist at Cairo west Power project (unit 5 &amp; 6) (2 x 300 MW)Responsibilities:Maintaining Safe and Efficient operations for the following:-Pretreatment clarifier &amp; MM filters &amp; Carbone filters and demineralizationmixed beds-Condensate polisher systems-Chemical injection systems and required chemical analysis-Sodium hypoChlorite injection systems-Wastewater treatment facilities, Oil / Water separation units.-Manageallthechemistryprogramsrequiredtomaintainboilerswater/steam systems in the limits-Provide annual budget for chemistry operations-Natural Gas and Fuel Oil quality.-follow up the Transformer Oil quality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courses &amp; Qualifications-ON-Shore operation and maintenance training for Cairo West PowerStation (unit 7&amp;8) Water and Waste Water treatment for one month byMETITO company.-OFF-Shore training program for Cairo west Power Station Water andWasteWatertreatmentandpumptechnologyandtheuseandmaintenance of chemical pumps from 4/6/2010 to 21/7/2010 by METITO inGermany and Italy.-Training on all laboratory device such as SHIMADZU Atomic Absorption,-Training on treatment of boiler water by Cairo West Power Station.-Training on Air pollution and emission by Cairo West Power Station.-Operation and maintenance training for potable water plant-Training on operation and maintenance of SWAS system (steam wateranalysis system) in Cairo West power station.-Training on HRSG chemistry chemical cleaning and preservation-Training on Air pollution and emission by Cairo West Power Station.-Training on chemical cleaning process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Chemist (Operation, Lab. and maintenance)From at (CEPE)Title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Jul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CEPE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