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Mohamed sami nada</w:t>
            </w:r>
          </w:p>
        </w:tc>
      </w:tr>
      <w:tr>
        <w:tc>
          <w:tcPr>
            <w:tcW w:type="dxa" w:w="8640"/>
          </w:tcPr>
          <w:p>
            <w:pPr>
              <w:spacing w:before="0" w:after="0" w:line="240" w:lineRule="auto"/>
            </w:pPr>
            <w:r>
              <w:rPr>
                <w:rFonts w:ascii="Arial" w:hAnsi="Arial"/>
                <w:sz w:val="28"/>
              </w:rPr>
              <w:t>Instrument Technician</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w:t>
      </w:r>
    </w:p>
    <w:p>
      <w:pPr>
        <w:spacing w:before="0" w:after="0" w:line="240" w:lineRule="auto"/>
      </w:pPr>
      <w:r>
        <w:rPr>
          <w:rFonts w:ascii="Arial" w:hAnsi="Arial"/>
          <w:sz w:val="22"/>
        </w:rPr>
        <w:t>Birth Date</w:t>
        <w:tab/>
        <w:t>: Sep 1997</w:t>
      </w:r>
    </w:p>
    <w:p>
      <w:pPr>
        <w:spacing w:before="0" w:after="0" w:line="240" w:lineRule="auto"/>
      </w:pPr>
      <w:r>
        <w:rPr>
          <w:rFonts w:ascii="Arial" w:hAnsi="Arial"/>
          <w:sz w:val="22"/>
        </w:rPr>
        <w:t>Gender</w:t>
        <w:tab/>
        <w:t>: Male</w:t>
      </w:r>
    </w:p>
    <w:p>
      <w:pPr>
        <w:spacing w:before="0" w:after="0" w:line="240" w:lineRule="auto"/>
      </w:pPr>
      <w:r>
        <w:rPr>
          <w:rFonts w:ascii="Arial" w:hAnsi="Arial"/>
          <w:sz w:val="22"/>
        </w:rPr>
        <w:t>Residence</w:t>
        <w:tab/>
        <w:t>: Elkutamia , Elbagour</w:t>
      </w:r>
    </w:p>
    <w:p/>
    <w:p>
      <w:pPr>
        <w:spacing w:before="120" w:after="0" w:line="240" w:lineRule="auto"/>
      </w:pPr>
      <w:r>
        <w:rPr>
          <w:rFonts w:ascii="Arial" w:hAnsi="Arial"/>
          <w:b/>
          <w:sz w:val="22"/>
        </w:rPr>
        <w:t>EDUCATION</w:t>
      </w:r>
    </w:p>
    <w:p>
      <w:pPr>
        <w:spacing w:before="0" w:after="0" w:line="240" w:lineRule="auto"/>
      </w:pPr>
      <w:r>
        <w:rPr>
          <w:rFonts w:ascii="Arial" w:hAnsi="Arial"/>
          <w:sz w:val="22"/>
        </w:rPr>
        <w:t>• e Personal Details:Name :Mohamed sami nadaMobile : (+201117185125) (Egypt )E-mail:- (ms6885673@gmail.com )Address : Elkutamia , Elbagour, menoufia, EgyptAge : 26Date of Birth :27/09/1997Sex : Male.Nationality :Egyptian .Marital Status :married.Religion :MuslimLanguages Known :EnglishApplied for : Instrument TechnicianObjective: Aim to work hard in real corporate environment, which would help me to improvemy personality traits and be creative in using my skills and proficiency in the best possible wayto achieve professional excellence and be an asset to the organization enabling mutual growth.Professional experience:More than Years of working experience in electrical power plant\'s Instrumentation field asInstrumentation Technician.ion, Analyzers, Fire &amp; Gas detection Instruments and Machinery Control Instruments.Technical ExperienceProcess InstrumentseHave ability to read P &amp; | Diagram, Functional logic diagram, Gate Logic, Relay Logic, LoopDiagram, Ladder Diagram &amp; Loop Schematic.¢Calibration of Pneumatic, Electronic and SMART Transmitters of different makes (Rosemount,Fuji, MTL, Honeywell, Foxboro, Endess+Hauser, Baily Fisher, Yokogawa , Siemens etc.) for themeasurement of Pressure, Differential Pressure, Flow, Temperature, Level, Interface Level andDensity.¢Bms system (burner management system</w:t>
      </w:r>
    </w:p>
    <w:p>
      <w:pPr>
        <w:spacing w:before="0" w:after="0" w:line="240" w:lineRule="auto"/>
      </w:pPr>
      <w:r>
        <w:rPr>
          <w:rFonts w:ascii="Arial" w:hAnsi="Arial"/>
          <w:sz w:val="22"/>
        </w:rPr>
        <w:t>• ¢Calibration and Configuration using different SMART Transmitter’s Communicators andConfigurators: - HART¢Calibration, servicing and overhauling of Control Valves of different types and makes (Fisher,ABB, Masoneilan, IL, MIL, Neles Jamesbury, Valtek etc...). Installation, Calibration andConfiguration of SMART Positioners (Fisher, Siemens).¢Calibration and servicing of Damper actuator Valves, ESD Valves, Self-Operated Valves, andSolenoid Operated Valves.¢Configuration and Servicing of Motorized Operated Valves (Rotork, Limitorque).¢Calibration and repairing of Pressure, Temperature, Flow and Level Switches and Gauges, |/Pand P/I Converters.°Calibration and repairing of Electronic and Pneumatic Controllers.¢Calibration and Maintenance activities of Following Analyzers:O, CO,CO, pH and Conductivity, Dissolved Oxygen,Analizers, Silica Analizers,Steam and WaterAnalyzers.¢Calibration and Programming of Speed Monitors/Transmitters (Bently Nevada and Dymac) andVibration/Speed Probes.eWork exposure on Oil &amp; Gas Well Heads, Burner Management Systems, Hydraulic skids andRelay Logic Panels.Knowledge about Instrumentation Drawings.eFaultfinding and Fault analysis of various Instrumentation Systems.eWork Exposure on Process Safe Guarding Systems.Distributed Control System &amp; PLC:Working experience in DCS: - FOXBORO I/A Series, ABB Freelance-, Yokogawa Centum-,Honeywell (TDC-, TPS).eWorking experience in FISHER ROSEMOUNT DELTA V FIELDBUS System.Work exposure on Allen Bradley Logics PLC based Systems</w:t>
      </w:r>
    </w:p>
    <w:p>
      <w:pPr>
        <w:spacing w:before="0" w:after="0" w:line="240" w:lineRule="auto"/>
      </w:pPr>
      <w:r>
        <w:rPr>
          <w:rFonts w:ascii="Arial" w:hAnsi="Arial"/>
          <w:sz w:val="22"/>
        </w:rPr>
        <w:t>• eWorking experience in Foxboro Hart Maintenance System (HMS).Fire &amp; Gas Detection Instruments:eChecking and Trouble shooting of UV/IR Flame Detectors, Smoke Detectors, Heat Detector andBreak Glass Units (make- Det-tronics, cerebrus).eWork exposure on Fusible Plug and Deluge System.Experience in detail1Client: Assuit power plant stationDesignation : Instrument commissioning TechnicianPeriod</w:t>
      </w:r>
    </w:p>
    <w:p/>
    <w:p>
      <w:pPr>
        <w:spacing w:before="120" w:after="0" w:line="240" w:lineRule="auto"/>
      </w:pPr>
      <w:r>
        <w:rPr>
          <w:rFonts w:ascii="Arial" w:hAnsi="Arial"/>
          <w:b/>
          <w:sz w:val="22"/>
        </w:rPr>
        <w:t>LANGUAGES</w:t>
      </w:r>
    </w:p>
    <w:p>
      <w:r>
        <w:t xml:space="preserve">• </w:t>
      </w:r>
    </w:p>
    <w:p/>
    <w:p>
      <w:pPr>
        <w:spacing w:before="120" w:after="0" w:line="240" w:lineRule="auto"/>
      </w:pPr>
      <w:r>
        <w:rPr>
          <w:rFonts w:ascii="Arial" w:hAnsi="Arial"/>
          <w:b/>
          <w:sz w:val="22"/>
        </w:rPr>
        <w:t>COMPUTER SKILLS</w:t>
      </w:r>
    </w:p>
    <w:p>
      <w:pPr>
        <w:spacing w:before="0" w:after="0" w:line="240" w:lineRule="auto"/>
      </w:pPr>
      <w:r>
        <w:rPr>
          <w:rFonts w:ascii="Arial" w:hAnsi="Arial"/>
          <w:sz w:val="22"/>
        </w:rPr>
        <w:t>• Excel</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¢Calibration and Configuration using different SMART Transmitter’s Communicators andConfigurators: - HART¢Calibration, servicing and overhauling of Control Valves of different types and makes (Fisher,ABB, Masoneilan, IL, MIL, Neles Jamesbury, Valtek etc...). Installation, Calibration andConfiguration of SMART Positioners (Fisher, Siemens).¢Calibration and servicing of Damper actuator Valves, ESD Valves, Self-Operated Valves, andSolenoid Operated Valves.¢Configuration and Servicing of Motorized Operated Valves (Rotork, Limitorque).¢Calibration and repairing of Pressure, Temperature, Flow and Level Switches and Gauges, |/Pand P/I Converters.°Calibration and repairing of Electronic and Pneumatic Controllers.¢Calibration and Maintenance activities of Following Analyzers:O, CO,CO, pH and Conductivity, Dissolved Oxygen,Analizers, Silica Analizers,Steam and WaterAnalyzers.¢Calibration and Programming of Speed Monitors/Transmitters (Bently Nevada and Dymac) andVibration/Speed Probes.eWork exposure on Oil &amp; Gas Well Heads, Burner Management Systems, Hydraulic skids andRelay Logic Panels.Knowledge about Instrumentation Drawings.eFaultfinding and Fault analysis of various Instrumentation Systems.eWork Exposure on Process Safe Guarding Systems.Distributed Control System &amp; PLC:Working experience in DCS: - FOXBORO I/A Series, ABB Freelance-, Yokogawa Centum-,Honeywell (TDC-, TPS).eWorking experience in FISHER ROSEMOUNT DELTA V FIELDBUS System.Work exposure on Allen Bradley Logics PLC based Systems</w:t>
      </w:r>
    </w:p>
    <w:p/>
    <w:p>
      <w:pPr>
        <w:spacing w:before="120" w:after="0" w:line="240" w:lineRule="auto"/>
      </w:pPr>
      <w:r>
        <w:rPr>
          <w:rFonts w:ascii="Arial" w:hAnsi="Arial"/>
          <w:b/>
          <w:sz w:val="22"/>
        </w:rPr>
        <w:t>CHRONOLOGICAL EXPERIENCE RECORD</w:t>
      </w:r>
    </w:p>
    <w:p>
      <w:r>
        <w:t xml:space="preserve">•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