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Eid Omar I. Gad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IT Manager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01/09/1979</w:t>
      </w:r>
    </w:p>
    <w:p>
      <w:r>
        <w:t>Gender</w:t>
        <w:tab/>
        <w:t>: Male</w:t>
      </w:r>
    </w:p>
    <w:p>
      <w:r>
        <w:t>Residence</w:t>
        <w:tab/>
        <w:t>: Badr city - Cairo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Bachelor of Computers &amp; Systems Engineering, Faculty of Engineering, AL-Azhar University, 2002, Degree: Good, Project Degree: Excellent.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English: Not specified</w:t>
      </w:r>
    </w:p>
    <w:p>
      <w:r>
        <w:t>• Arabic: Native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Network Infrastructure Design &amp; Management</w:t>
      </w:r>
    </w:p>
    <w:p>
      <w:r>
        <w:t>• Network Security Protocols</w:t>
      </w:r>
    </w:p>
    <w:p>
      <w:r>
        <w:t>• Firewall Management</w:t>
      </w:r>
    </w:p>
    <w:p>
      <w:r>
        <w:t>• VPN Configuration &amp; Management</w:t>
      </w:r>
    </w:p>
    <w:p>
      <w:r>
        <w:t>• Implementation of Telephony Systems</w:t>
      </w:r>
    </w:p>
    <w:p>
      <w:r>
        <w:t>• Project Management</w:t>
      </w:r>
    </w:p>
    <w:p/>
    <w:p>
      <w:r>
        <w:rPr>
          <w:rFonts w:ascii="Arial" w:hAnsi="Arial"/>
          <w:b/>
          <w:sz w:val="22"/>
        </w:rPr>
        <w:t>TRAINING COURSES AND CERTIFICATIONS</w:t>
      </w:r>
    </w:p>
    <w:p>
      <w:r>
        <w:t>• Cisco Certified Network Associate (CCNA)</w:t>
      </w:r>
    </w:p>
    <w:p>
      <w:r>
        <w:t>• Cisco Certified Network Professional (CCNP)</w:t>
      </w:r>
    </w:p>
    <w:p>
      <w:r>
        <w:t>• CA Spectrum Training (Monitoring tools)</w:t>
      </w:r>
    </w:p>
    <w:p>
      <w:r>
        <w:t>• ITIL V3 foundation training.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IT Manager at Bab Rizq Jameel Egypt</w:t>
      </w:r>
    </w:p>
    <w:p>
      <w:r>
        <w:t xml:space="preserve">  Period: FROM 2022 TO Present</w:t>
      </w:r>
    </w:p>
    <w:p>
      <w:r>
        <w:t xml:space="preserve">  Location: Badr city - Cairo, Egypt</w:t>
      </w:r>
    </w:p>
    <w:p>
      <w:r>
        <w:t xml:space="preserve">  Tasks:</w:t>
      </w:r>
    </w:p>
    <w:p>
      <w:r>
        <w:t xml:space="preserve">    - Network Infrastructure Management</w:t>
      </w:r>
    </w:p>
    <w:p>
      <w:r>
        <w:t xml:space="preserve">    - Cybersecurity Implementation</w:t>
      </w:r>
    </w:p>
    <w:p>
      <w:r>
        <w:t xml:space="preserve">    - Identity and Access Management</w:t>
      </w:r>
    </w:p>
    <w:p>
      <w:r>
        <w:t xml:space="preserve">    - Endpoint Security</w:t>
      </w:r>
    </w:p>
    <w:p>
      <w:r>
        <w:t xml:space="preserve">    - Incident Response and Forensics</w:t>
      </w:r>
    </w:p>
    <w:p>
      <w:r>
        <w:t xml:space="preserve">    - Network Monitoring and Optimization</w:t>
      </w:r>
    </w:p>
    <w:p>
      <w:r>
        <w:t xml:space="preserve">    - Security Auditing and Compliance</w:t>
      </w:r>
    </w:p>
    <w:p>
      <w:r>
        <w:t xml:space="preserve">    - Documentation and Reporting</w:t>
      </w:r>
    </w:p>
    <w:p>
      <w:r>
        <w:t xml:space="preserve">    - Stay Informed</w:t>
      </w:r>
    </w:p>
    <w:p>
      <w:r>
        <w:t>• Telecommunication Engineer at Toyota Saudi Arabia Abdul Latif Jameel United Finance</w:t>
      </w:r>
    </w:p>
    <w:p>
      <w:r>
        <w:t xml:space="preserve">  Period: FROM May 2007 TO 2019</w:t>
      </w:r>
    </w:p>
    <w:p>
      <w:r>
        <w:t xml:space="preserve">  Location: Not specified</w:t>
      </w:r>
    </w:p>
    <w:p>
      <w:r>
        <w:t xml:space="preserve">  Tasks:</w:t>
      </w:r>
    </w:p>
    <w:p>
      <w:r>
        <w:t xml:space="preserve">    - Designed, implemented, and managed the company's network infrastructure</w:t>
      </w:r>
    </w:p>
    <w:p>
      <w:r>
        <w:t xml:space="preserve">    - Developed and implemented network security protocols</w:t>
      </w:r>
    </w:p>
    <w:p>
      <w:r>
        <w:t xml:space="preserve">    - Led the successful migration of the company's telephony system</w:t>
      </w:r>
    </w:p>
    <w:p>
      <w:r>
        <w:t xml:space="preserve">    - Managed the company's various IT projects</w:t>
      </w:r>
    </w:p>
    <w:p>
      <w:r>
        <w:t xml:space="preserve">    - Provided technical support to end-users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