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Eid Omar I. Gad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 Date of Birth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Jam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Badr city -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Eid Omar I. Gad Email: Eidomar301@gmail.com Cell: +2 01011696157 + 2 01227069036 Badr city - Cairo Professional Summary With 12+ years of experience in the field of IT, I have worked as a Network/Telephony Analyst with increasing responsibilities in technical leadership, computer technology, and business-critical management. My expertise lies in developing scalable solutions that significantly improve efficiency, productivity, and profitability. I have a proven ability to define and map scope, specifications,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Network Monitoring and Optimization:  Use network-monitoring tools to identify and address performance issues.  Optimize network configurations for efficiency and scalability.  Implement Quality of Service (QoS) measures to prioritize network traffic. Security Auditing and Compliance:  Conduct regular security audits to ensure compliance with industry standards and regulations.  Collaborate with internal and external auditors to address security concerns and implement necessary improvements. Documentation and Reporting:  Maintain documentation for network configurations, security policies, and procedures.  Generate regular reports on network and security status for management review. Stay Informed:  Stay abreast of industry trends, emerging threats, and new technologies in network security.  Continuously update skills through professional development and certifications. Telecommunication Engineer, Toyota Saudi Arabia Abdul Latif Jameel United Finance, May 2007 – 2019 General tasks  Designed, implemented, and managed the company's network infrastructure, including LAN, WAN, VPN, and firewalls.  Developed and implemented network security protocols to safeguard data and reduce the risk of cyber-attacks.  Led the successful migration of the company's telephony system to a new, modern platform, resulting in increased call quality and reduced costs.  Managed the company's various IT projects, ensuring they met project requirements and were delivered on time, within budget.  Provided technical support to end-users and resolved IT system issues in a timely and efficient manner, ensuring a high level of user satisfaction.  Key member of a green field implementation, configuration and operation of Tier 2 prefabricated Data Center. Personal Qualities: Multi-tasking: Ability to handle multiple tasks at any one time and prioritize effectively. Accuracy: Ability to ensure information, facts and figures are accurate and free from mistakes. Sense of Urgency: Ability to respond as needed within an appropriate time-frame. Problem Solving: Analytical thinker with ability to solve problems and seek support/help when needed. Organization: Ability to organize effectively. Team-Player: Ability to work both within and across teams to ensure work is completed with appropriate input from others. Decision Making: Ability to make decisions on work issues that impact the successful completion of tasks. Focus: Ability to work calmly &amp; effectively under pressure to tight deadlines. Customer Service: focused with demonstrable ‘soft skills’ and empathy with user’s issues. Delivery: Delivery focused with a commitment to get the job done. Extra Mile: Going above and beyond to exceed customer expectations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Professional Skills  Network Infrastructure Design &amp; Management  Network Security Protocols  Firewall Management  VPN Configuration &amp; Management  Implementation of Telephony Systems  Project Management Education Bachelor of Computers &amp; Systems Engineering Faculty of Engineering, AL-Azhar University Year: 2002, Degree: Good Project Degree: Excellent. PERSONALS Nationality Egyptian Date of Birth 1st Sep 1979 Marital Status Married Languages English, Arabic Certifications  Cisco Certified Network Associate (CCNA)  Cisco Certified Network Professional (CCNP)  CA Spectrum Training (Monitoring tools)  ITIL V3 foundation training. References Available upon request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antivirus, anti-malware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2007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antivirus, anti-malware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