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blBorders>
      </w:tblPr>
      <w:tblGrid>
        <w:gridCol w:w="7200"/>
      </w:tblGrid>
      <w:tr>
        <w:tc>
          <w:tcPr>
            <w:tcW w:type="dxa" w:w="8640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sz w:val="32"/>
              </w:rPr>
              <w:t>Hazem Gad Nasr El-Din</w:t>
            </w:r>
          </w:p>
        </w:tc>
      </w:tr>
      <w:tr>
        <w:tc>
          <w:tcPr>
            <w:tcW w:type="dxa" w:w="8640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sz w:val="28"/>
              </w:rPr>
              <w:t>Senior Electrical Maintenance Engineer</w:t>
            </w:r>
          </w:p>
        </w:tc>
      </w:tr>
    </w:tbl>
    <w:p/>
    <w:p>
      <w:pPr>
        <w:spacing w:before="120" w:after="0" w:line="240" w:lineRule="auto"/>
      </w:pPr>
      <w:r>
        <w:rPr>
          <w:rFonts w:ascii="Arial" w:hAnsi="Arial"/>
          <w:b/>
          <w:sz w:val="22"/>
        </w:rPr>
        <w:t>PERSONAL DATA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Nationality</w:t>
        <w:tab/>
        <w:t>: Egyptian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Birth Date</w:t>
        <w:tab/>
        <w:t>: 01/05/1985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Gender</w:t>
        <w:tab/>
        <w:t>: Male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Residence</w:t>
        <w:tab/>
        <w:t>: Alexandria, Egypt</w:t>
      </w:r>
    </w:p>
    <w:p/>
    <w:p>
      <w:pPr>
        <w:spacing w:before="120" w:after="0" w:line="240" w:lineRule="auto"/>
      </w:pPr>
      <w:r>
        <w:rPr>
          <w:rFonts w:ascii="Arial" w:hAnsi="Arial"/>
          <w:b/>
          <w:sz w:val="22"/>
        </w:rPr>
        <w:t>EDUCATION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• B.Sc. Electrical Power &amp; Machine Engineering, High Institute of Energy (Aswan), May 2009, Good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• Diploma in Electrical Power Engineering, Faculty of Engineering, Alexandria University, 2013</w:t>
      </w:r>
    </w:p>
    <w:p/>
    <w:p>
      <w:pPr>
        <w:spacing w:before="120" w:after="0" w:line="240" w:lineRule="auto"/>
      </w:pPr>
      <w:r>
        <w:rPr>
          <w:rFonts w:ascii="Arial" w:hAnsi="Arial"/>
          <w:b/>
          <w:sz w:val="22"/>
        </w:rPr>
        <w:t>LANGUAGES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• Arabic: Native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• English: Very Good</w:t>
      </w:r>
    </w:p>
    <w:p/>
    <w:p>
      <w:pPr>
        <w:spacing w:before="120" w:after="0" w:line="240" w:lineRule="auto"/>
      </w:pPr>
      <w:r>
        <w:rPr>
          <w:rFonts w:ascii="Arial" w:hAnsi="Arial"/>
          <w:b/>
          <w:sz w:val="22"/>
        </w:rPr>
        <w:t>COMPUTER SKILLS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• ICDL: Very good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• AutoCAD: Good</w:t>
      </w:r>
    </w:p>
    <w:p/>
    <w:p>
      <w:pPr>
        <w:spacing w:before="120" w:after="0" w:line="240" w:lineRule="auto"/>
      </w:pPr>
      <w:r>
        <w:rPr>
          <w:rFonts w:ascii="Arial" w:hAnsi="Arial"/>
          <w:b/>
          <w:sz w:val="22"/>
        </w:rPr>
        <w:t>TRAINING COURSES AND CERTIFICATIONS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• Common faults of steam turbine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• Design reports by Empac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• CS3000 operation course (DCS)(Yokogawa)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• Power transformer(Areva)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• Transformer protection(Toshiba)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• PLC certification from (Jelecom): Excellent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• ICDL certification from (New Horizons): Excellent</w:t>
      </w:r>
    </w:p>
    <w:p/>
    <w:p>
      <w:pPr>
        <w:spacing w:before="120" w:after="0" w:line="240" w:lineRule="auto"/>
      </w:pPr>
      <w:r>
        <w:rPr>
          <w:rFonts w:ascii="Arial" w:hAnsi="Arial"/>
          <w:b/>
          <w:sz w:val="22"/>
        </w:rPr>
        <w:t>CHRONOLOGICAL EXPERIENCE RECORD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• Senior Electrical Maintenance Engineer at West Delta Electricty Production Company(WDEPC)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Period: FROM 2010 TO Now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Location: Sidi-Krir Power Plant, Egypt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Tasks: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  - Maintenance for two MHI Gas Turbine Generator units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  - Maintenance for Digital Automatic Voltage Regulator (MEC600)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  - Maintenance for DC system (SDC-125-600-R)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  - Maintenance for UPS system (WEW-1/090-125/230-EAN)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  - Overhead Cranes maintenance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  - Traveling Water Screen system maintenance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  - Lighting system maintenance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  - Protection of GT2 AREVA Main Transformer and Auxiliary Transformers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  - Protection of Medium Voltages Switchgears (6.3KV) Schneider SF6 type circuit breakers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• Electrical Engineer at Interdyne Corporation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Period: FROM Nov 2009 TO Apr 2010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Location: Egypt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Tasks: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  - Repair, preventive and remedial maintenance of Egyptian Navy Equipment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• Electrical Engineer at Nile linen group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Period: FROM Oct 2009 TO Nov 2009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Location: Egypt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