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Hazem Gad Nasr El-Din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Senior Electrical Maintenance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01/05/1985</w:t>
      </w:r>
    </w:p>
    <w:p>
      <w:r>
        <w:t>Gender</w:t>
        <w:tab/>
        <w:t>: Male</w:t>
      </w:r>
    </w:p>
    <w:p>
      <w:r>
        <w:t>Residence</w:t>
        <w:tab/>
        <w:t>: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B.Sc. Electrical Power &amp; Machine Engineering, High Institute of Energy (Aswan), May 2009, Good</w:t>
      </w:r>
    </w:p>
    <w:p>
      <w:r>
        <w:t>• Diploma in Electrical Power Engineering, Faculty of Engineering, Alexandria University, 2013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ICDL: Very good</w:t>
      </w:r>
    </w:p>
    <w:p>
      <w:r>
        <w:t>• AUTOCAD: Good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Common faults of steam turbine</w:t>
      </w:r>
    </w:p>
    <w:p>
      <w:r>
        <w:t>• Design reports by Empac</w:t>
      </w:r>
    </w:p>
    <w:p>
      <w:r>
        <w:t>• CS3000 operation course (DCS)(Yokogawa)</w:t>
      </w:r>
    </w:p>
    <w:p>
      <w:r>
        <w:t>• Power transformer(Areva)</w:t>
      </w:r>
    </w:p>
    <w:p>
      <w:r>
        <w:t>• Transformer protection(Toshiba)</w:t>
      </w:r>
    </w:p>
    <w:p>
      <w:r>
        <w:t>• PLC certification from (Jelecom) Excellent</w:t>
      </w:r>
    </w:p>
    <w:p>
      <w:r>
        <w:t>• ICDL certification from (New Horizons) Excellent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Senior Electrical Maintenance Engineer at West Delta Electricity Production Company(WDEPC)</w:t>
      </w:r>
    </w:p>
    <w:p>
      <w:r>
        <w:t xml:space="preserve">  Period: FROM 2010 TO Present</w:t>
      </w:r>
    </w:p>
    <w:p>
      <w:r>
        <w:t xml:space="preserve">  Location: Sidi-Krir Power Plant, Egypt</w:t>
      </w:r>
    </w:p>
    <w:p>
      <w:r>
        <w:t xml:space="preserve">  Tasks:</w:t>
      </w:r>
    </w:p>
    <w:p>
      <w:r>
        <w:t xml:space="preserve">    - Maintenance of Two MHI Gas Turbine Generator units</w:t>
      </w:r>
    </w:p>
    <w:p>
      <w:r>
        <w:t xml:space="preserve">    - Maintenance of Digital Automatic Voltage Regulator</w:t>
      </w:r>
    </w:p>
    <w:p>
      <w:r>
        <w:t xml:space="preserve">    - Maintenance of DC system and UPS system</w:t>
      </w:r>
    </w:p>
    <w:p>
      <w:r>
        <w:t xml:space="preserve">    - Maintenance of Overhead Cranes</w:t>
      </w:r>
    </w:p>
    <w:p>
      <w:r>
        <w:t xml:space="preserve">    - Maintenance of Lighting system</w:t>
      </w:r>
    </w:p>
    <w:p>
      <w:r>
        <w:t xml:space="preserve">    - Protection of GT2 AREVA Main Transformer and Auxiliary Transformer</w:t>
      </w:r>
    </w:p>
    <w:p>
      <w:r>
        <w:t xml:space="preserve">    - Testing of Medium Voltages Switchgears (6.3KV) Schneider SF6 type circuit breakers</w:t>
      </w:r>
    </w:p>
    <w:p>
      <w:r>
        <w:t>• Electrical engineer at Interdyne Corporation, under supervision of U.S. Army Corps of Engineers</w:t>
      </w:r>
    </w:p>
    <w:p>
      <w:r>
        <w:t xml:space="preserve">  Period: FROM 14/11/2009 TO 13/04/2010</w:t>
      </w:r>
    </w:p>
    <w:p>
      <w:r>
        <w:t xml:space="preserve">  Location: Repair, Preventive and Remedial Maintenance of Egyptian Navy Equipment</w:t>
      </w:r>
    </w:p>
    <w:p>
      <w:r>
        <w:t>• Electrical engineer at Nile linen group</w:t>
      </w:r>
    </w:p>
    <w:p>
      <w:r>
        <w:t xml:space="preserve">  Period: FROM 01/10/2009 TO 12/11/2009</w:t>
      </w:r>
    </w:p>
    <w:p>
      <w:r>
        <w:t xml:space="preserve">  Location: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