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YYYY-MM-DD</w:t>
      </w:r>
    </w:p>
    <w:p>
      <w:r>
        <w:t>Gender</w:t>
        <w:tab/>
        <w:t>: Not specified</w:t>
      </w:r>
    </w:p>
    <w:p>
      <w:r>
        <w:t>Residence</w:t>
        <w:tab/>
        <w:t>: City, Country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Mechanical Engineering, Cairo University, 2012</w:t>
      </w:r>
    </w:p>
    <w:p>
      <w:r>
        <w:t>• Diploma in Industrial Maintenance,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AutoCAD, SAP PM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OSHA 30h</w:t>
      </w:r>
    </w:p>
    <w:p>
      <w:r>
        <w:t>• NEBOSH IGC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Fitter at Saudi Aramco</w:t>
      </w:r>
    </w:p>
    <w:p>
      <w:r>
        <w:t xml:space="preserve">  Period: FROM July 2018 TO Jan 2020</w:t>
      </w:r>
    </w:p>
    <w:p>
      <w:r>
        <w:t xml:space="preserve">  Location: Dhahran, KSA</w:t>
      </w:r>
    </w:p>
    <w:p>
      <w:r>
        <w:t xml:space="preserve">  Tasks:</w:t>
      </w:r>
    </w:p>
    <w:p>
      <w:r>
        <w:t xml:space="preserve">    - Overhauling pumps and valves</w:t>
      </w:r>
    </w:p>
    <w:p>
      <w:r>
        <w:t xml:space="preserve">    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