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Mahmoud Youssef Ahmed Elgendy</w:t>
            </w:r>
          </w:p>
        </w:tc>
      </w:tr>
      <w:tr>
        <w:tc>
          <w:tcPr>
            <w:tcW w:type="dxa" w:w="8640"/>
          </w:tcPr>
          <w:p>
            <w:r>
              <w:rPr>
                <w:rFonts w:ascii="Arial" w:hAnsi="Arial"/>
                <w:sz w:val="28"/>
              </w:rPr>
              <w:t>Chemist</w:t>
            </w:r>
          </w:p>
        </w:tc>
      </w:tr>
    </w:tbl>
    <w:p/>
    <w:p>
      <w:r>
        <w:rPr>
          <w:rFonts w:ascii="Arial" w:hAnsi="Arial"/>
          <w:b/>
          <w:sz w:val="22"/>
        </w:rPr>
        <w:t>PERSONAL DATA</w:t>
      </w:r>
    </w:p>
    <w:p>
      <w:r>
        <w:t>Nationality</w:t>
        <w:tab/>
        <w:t>: Egyptian</w:t>
      </w:r>
    </w:p>
    <w:p>
      <w:r>
        <w:t>Birth Date</w:t>
        <w:tab/>
        <w:t>: 25th July 1985</w:t>
      </w:r>
    </w:p>
    <w:p>
      <w:r>
        <w:t>Gender</w:t>
        <w:tab/>
        <w:t>: Male</w:t>
      </w:r>
    </w:p>
    <w:p>
      <w:r>
        <w:t>Residence</w:t>
        <w:tab/>
        <w:t>: Damanhour- Behira –Egypt</w:t>
      </w:r>
    </w:p>
    <w:p/>
    <w:p>
      <w:r>
        <w:rPr>
          <w:rFonts w:ascii="Arial" w:hAnsi="Arial"/>
          <w:b/>
          <w:sz w:val="22"/>
        </w:rPr>
        <w:t>EDUCATION</w:t>
      </w:r>
    </w:p>
    <w:p>
      <w:r>
        <w:t>• Ph.D. degree in Physical Chemistry, Menoufia University, 2022</w:t>
      </w:r>
    </w:p>
    <w:p>
      <w:r>
        <w:t>• Master degree in Physical Chemistry, Menoufia University, 2019</w:t>
      </w:r>
    </w:p>
    <w:p>
      <w:r>
        <w:t>• Diploma in Petrochemicals applied studies, Alexandria University, 2010</w:t>
      </w:r>
    </w:p>
    <w:p>
      <w:r>
        <w:t>• Bachelor degree in Science, Chemistry&amp; Geology, Alexandria University, 2007</w:t>
      </w:r>
    </w:p>
    <w:p/>
    <w:p>
      <w:r>
        <w:rPr>
          <w:rFonts w:ascii="Arial" w:hAnsi="Arial"/>
          <w:b/>
          <w:sz w:val="22"/>
        </w:rPr>
        <w:t>LANGUAGES</w:t>
      </w:r>
    </w:p>
    <w:p>
      <w:r>
        <w:t>• Arabic: Native</w:t>
      </w:r>
    </w:p>
    <w:p>
      <w:r>
        <w:t>• English: Very Good</w:t>
      </w:r>
    </w:p>
    <w:p/>
    <w:p>
      <w:r>
        <w:rPr>
          <w:rFonts w:ascii="Arial" w:hAnsi="Arial"/>
          <w:b/>
          <w:sz w:val="22"/>
        </w:rPr>
        <w:t>COMPUTER SKILLS</w:t>
      </w:r>
    </w:p>
    <w:p>
      <w:r>
        <w:t>• Fundamentals of Digital Transformation Certificate, Central Unit of IT Training, Menoufia University, 2022</w:t>
      </w:r>
    </w:p>
    <w:p/>
    <w:p>
      <w:r>
        <w:rPr>
          <w:rFonts w:ascii="Arial" w:hAnsi="Arial"/>
          <w:b/>
          <w:sz w:val="22"/>
        </w:rPr>
        <w:t>CHRONOLOGICAL EXPERIENCE RECORD</w:t>
      </w:r>
    </w:p>
    <w:p>
      <w:r>
        <w:t>• Operation, Maintenance, Analyst Chemist at West Delta Electricity Production Company (WDEPC)</w:t>
      </w:r>
    </w:p>
    <w:p>
      <w:r>
        <w:t xml:space="preserve">  Period: FROM Oct. 2009 TO 2022</w:t>
      </w:r>
    </w:p>
    <w:p>
      <w:r>
        <w:t xml:space="preserve">  Tasks:</w:t>
      </w:r>
    </w:p>
    <w:p>
      <w:r>
        <w:t xml:space="preserve">    - Follow up operation, maintenance the pretreatment system and all chemical injection system, clarification and filtration process) and the demineralized plant system for Steam power plants 300 MW ( 3 lines × capacity 50 m3/h )  and 3 × 65 MW (3lines × capacity 25  m3/h)</w:t>
      </w:r>
    </w:p>
    <w:p>
      <w:r>
        <w:t xml:space="preserve">    - Follow up steam water analysis system online analyzers devices (reagent preparation, calibration, simple maintenance)</w:t>
      </w:r>
    </w:p>
    <w:p>
      <w:r>
        <w:t xml:space="preserve">    - Follow up transformer oil, natural gas and fuel oil quality</w:t>
      </w:r>
    </w:p>
    <w:p>
      <w:r>
        <w:t xml:space="preserve">    - Responsible for operation, maintenance all water treatment processes in field as (potable water plant, pretreatment system, demineralized system, wastewater system, sewage system)</w:t>
      </w:r>
    </w:p>
    <w:p>
      <w:r>
        <w:t xml:space="preserve">    - Follow up all chemical analysis samples required through operation such as (pH, conductivity, silica, sulphates, organic matter, alkalinity tests, Turbidity, residual chlorine, SDI, TDS, TOC, Heavy metals, hardness test)</w:t>
      </w:r>
    </w:p>
    <w:p>
      <w:r>
        <w:t xml:space="preserve">    - Follow up chemical injection system for steam boiler through heaters chemical washing, preservation and in normal operation</w:t>
      </w:r>
    </w:p>
    <w:p>
      <w:r>
        <w:t xml:space="preserve">    - Follow up all steam water analysis system analyzers devices</w:t>
      </w:r>
    </w:p>
    <w:p>
      <w:r>
        <w:t>• Operation Chemist in combined power plant at West Delta Electricity Production Company (WDEPC)</w:t>
      </w:r>
    </w:p>
    <w:p>
      <w:r>
        <w:t xml:space="preserve">  Period: FROM 2012-2014</w:t>
      </w:r>
    </w:p>
    <w:p>
      <w:r>
        <w:t xml:space="preserve">  Tasks:</w:t>
      </w:r>
    </w:p>
    <w:p>
      <w:r>
        <w:t xml:space="preserve">    - Follow up operation of pretreatment plant (required chemicals injection system, clarification and filtration process) and operation, backwash and regeneration of demineralized treatment plant process (anion, cation, organic trap and mixed bed exchanger)</w:t>
      </w:r>
    </w:p>
    <w:p>
      <w:r>
        <w:t xml:space="preserve">    - Steam power plants 300 MW- (Ansaldo boilers) 2013 - Follow the testing steps and Handed over all the water treatment systems, SWAS analyzers devices, (silica, conductivity analyzers for demineralized production line of ion exchangers system), polisher treatment system from ABB Company during the update period for the overall unit of 300 MW.</w:t>
      </w:r>
    </w:p>
    <w:p>
      <w:r>
        <w:t xml:space="preserve">    - Follow up all the steps of implementation (potable water treatment plant) from construction until startup, operation and performance tests and handed over steps.</w:t>
      </w:r>
    </w:p>
    <w:p>
      <w:r>
        <w:t>• Operation Chemist in steam power plant at West Delta Electricity Production Company (WDEPC)</w:t>
      </w:r>
    </w:p>
    <w:p>
      <w:r>
        <w:t xml:space="preserve">  Period: FROM 2010-2012</w:t>
      </w:r>
    </w:p>
    <w:p>
      <w:r>
        <w:t xml:space="preserve">  Tasks:</w:t>
      </w:r>
    </w:p>
    <w:p>
      <w:r>
        <w:t xml:space="preserve">    - Follow up operation of pretreatment plant (required chemicals injection system, clarification and filtration process) and operation, backwash and regeneration of demineralized treatment plant process (anion, cation, organic trap and mixed bed exchanger)</w:t>
      </w:r>
    </w:p>
    <w:p>
      <w:r>
        <w:t xml:space="preserve">    - Follow up chemical injection system for steam boiler through heaters chemical washing, preservation and in normal operation</w:t>
      </w:r>
    </w:p>
    <w:p>
      <w:r>
        <w:t xml:space="preserve">    - Follow up steam water analysis system online analyzers devices</w:t>
      </w:r>
    </w:p>
    <w:p>
      <w:r>
        <w:t>• Analyst Chemist at Central laboratory of WDEPC for Damanhur sector</w:t>
      </w:r>
    </w:p>
    <w:p>
      <w:r>
        <w:t xml:space="preserve">  Period: FROM 2009-2010</w:t>
      </w:r>
    </w:p>
    <w:p>
      <w:r>
        <w:t xml:space="preserve">  Tasks:</w:t>
      </w:r>
    </w:p>
    <w:p>
      <w:r>
        <w:t xml:space="preserve">    - Performing the required chemical analysis for samples of raw water in all steps of treatment as Clarification, Filtration, Chlorination, Drinking water and Demineralization treatment plants if Ion exchangers plant , Reverse Osmosis, Ultrafiltration plant, Wastewater samples system, Sewage water samples system, Transformer oils analysis, and samples of steam – water cycle in the all boilers in sector.</w:t>
      </w:r>
    </w:p>
    <w:p>
      <w:r>
        <w:t xml:space="preserve">    - Conducting the required experimental laboratory for determine the appropriate injection doses for chemicals that achieve the best results.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