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Helwan - Cairo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Maintenance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EgyptianDate of Birth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Cde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Mahmoud Kamel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ContactEducation01271658950Phonemk7371982@gmail.comEmailHelwan - Cairo.AddressMahmoud KamelE l e c t r i c a l S u p e r v i s o rChallenging position, which utilize my experience in the filed of multinational companies, to applyfor the job of administrator joining your successful team offering self-growth. ExperienceFor LPS Battery charger and 20 KV and RS and Commissioning .SPIE ENERTRANS Co. – METRO LINE 2 PHASES 1A, 1B, 2A, 2B, 2C &amp; EL AZHER ROADTUNNELS.SPIE PATIGNOLES Co. – EGPTIAN TANK PLANT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Cde 2009 TO Jan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Elec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