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Staff Mahmud Khalid Fawzy Sad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Ech 2022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Turbine Mechanical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Oct. 2023 TO Mar. 2024,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 for steam Turbine -BOP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for lube &amp; seal oil tank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for Seal / Lube oil system / Hydraulic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Condenser system – debris filter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LP &amp; HP Heater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HPU system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Oil Flushing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bearing for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Clean storage tank – Oil Purifier – Oil Cooler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Alignment for pump &amp; change spare parts &amp; inspection for internal parts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 for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 at Petromint Helwan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 at El nada Of Engineer Service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 at Tam Environmental Service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City not specified,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