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Mohamed Sayed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provided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provided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City not specified,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Engineering, Mechanical Power department, Helwan University, Cairo, Egypt, 2005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Mother Tongue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AutoCAD</w:t>
      </w:r>
    </w:p>
    <w:p>
      <w:r>
        <w:rPr>
          <w:rFonts w:ascii="Arial" w:hAnsi="Arial"/>
          <w:sz w:val="20"/>
        </w:rPr>
        <w:t>• MS Office (Word, Excel, PowerPoint)</w:t>
      </w:r>
    </w:p>
    <w:p>
      <w:r>
        <w:rPr>
          <w:rFonts w:ascii="Arial" w:hAnsi="Arial"/>
          <w:sz w:val="20"/>
        </w:rPr>
        <w:t>• Proficiency in computers in general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PMP (project manager professional)</w:t>
      </w:r>
    </w:p>
    <w:p>
      <w:r>
        <w:rPr>
          <w:rFonts w:ascii="Arial" w:hAnsi="Arial"/>
          <w:sz w:val="20"/>
        </w:rPr>
        <w:t>• Turbo charger overhauling at Japan</w:t>
      </w:r>
    </w:p>
    <w:p>
      <w:r>
        <w:rPr>
          <w:rFonts w:ascii="Arial" w:hAnsi="Arial"/>
          <w:sz w:val="20"/>
        </w:rPr>
        <w:t>• Fuel injection pump overhauling at Japan</w:t>
      </w:r>
    </w:p>
    <w:p>
      <w:r>
        <w:rPr>
          <w:rFonts w:ascii="Arial" w:hAnsi="Arial"/>
          <w:sz w:val="20"/>
        </w:rPr>
        <w:t>• (HUET) Helicopter Under Water Escape Training in MARITIME SAFETY INSTITUTE</w:t>
      </w:r>
    </w:p>
    <w:p>
      <w:r>
        <w:rPr>
          <w:rFonts w:ascii="Arial" w:hAnsi="Arial"/>
          <w:sz w:val="20"/>
        </w:rPr>
        <w:t>• Safety course at Randy Smith</w:t>
      </w:r>
    </w:p>
    <w:p>
      <w:r>
        <w:rPr>
          <w:rFonts w:ascii="Arial" w:hAnsi="Arial"/>
          <w:sz w:val="20"/>
        </w:rPr>
        <w:t>• Hydraulic control</w:t>
      </w:r>
    </w:p>
    <w:p>
      <w:r>
        <w:rPr>
          <w:rFonts w:ascii="Arial" w:hAnsi="Arial"/>
          <w:sz w:val="20"/>
        </w:rPr>
        <w:t>• Pneumatic control</w:t>
      </w:r>
    </w:p>
    <w:p>
      <w:r>
        <w:rPr>
          <w:rFonts w:ascii="Arial" w:hAnsi="Arial"/>
          <w:sz w:val="20"/>
        </w:rPr>
        <w:t>• Working at height</w:t>
      </w:r>
    </w:p>
    <w:p>
      <w:r>
        <w:rPr>
          <w:rFonts w:ascii="Arial" w:hAnsi="Arial"/>
          <w:sz w:val="20"/>
        </w:rPr>
        <w:t>• Lifting</w:t>
      </w:r>
    </w:p>
    <w:p>
      <w:r>
        <w:rPr>
          <w:rFonts w:ascii="Arial" w:hAnsi="Arial"/>
          <w:sz w:val="20"/>
        </w:rPr>
        <w:t>• Safety and H2s</w:t>
      </w:r>
    </w:p>
    <w:p>
      <w:r>
        <w:rPr>
          <w:rFonts w:ascii="Arial" w:hAnsi="Arial"/>
          <w:sz w:val="20"/>
        </w:rPr>
        <w:t>• Mud pump and accumulator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January 2006 TO April 2007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DR.Greiche for glass technology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Sharing responsibility for operation – Maintenance of machines (Grinding, Beveling and Drilling)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Sharing responsibility for operation</w:t>
      </w:r>
    </w:p>
    <w:p>
      <w:r>
        <w:rPr>
          <w:rFonts w:ascii="Arial" w:hAnsi="Arial"/>
          <w:sz w:val="20"/>
        </w:rPr>
        <w:t>- Maintenance of machines (Grinding, Beveling and Drilling)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April 2007 TO May 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E.D.C (Egyptian Drilling Company) – Offshore Rig SENUSRET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Sharing responsibility for operation – preventative maintenance schedules and repair for Offshore rig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Sharing responsibility for operation, preventative maintenance schedules and repair for Offshore rig equipment</w:t>
      </w:r>
    </w:p>
    <w:p>
      <w:r>
        <w:rPr>
          <w:rFonts w:ascii="Arial" w:hAnsi="Arial"/>
          <w:sz w:val="20"/>
        </w:rPr>
        <w:t>- Handling different breakdowns that might occur during operation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2009 TO May 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Italfluid Egypt – oil and gas service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 at early production plant – to produce Methane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 at early production plant (to produce Methane)</w:t>
      </w:r>
    </w:p>
    <w:p>
      <w:r>
        <w:rPr>
          <w:rFonts w:ascii="Arial" w:hAnsi="Arial"/>
          <w:sz w:val="20"/>
        </w:rPr>
        <w:t>- Responsible for maintenance of Gas Engine (Daewoo Doosan) and Multi stage compressor (reciprocating compressor – safe brand)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2010 TO Nov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E.D.C (Egyptian Drilling Company) – Roving Team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Worked at – Roving Team) and carry out a lot of top and major overhauls for engines (Caterpillar D399, D398, 3512, 3512B, 3516, C15, 3412 and 3406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Mechanical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Worked at (Roving Team) and carry out a lot of top and major overhauls for engines (Caterpillar D399, D398, 3512, 3512B, 3516, C15, 3412 and 3406)</w:t>
      </w:r>
    </w:p>
    <w:p>
      <w:r>
        <w:rPr>
          <w:rFonts w:ascii="Arial" w:hAnsi="Arial"/>
          <w:sz w:val="20"/>
        </w:rPr>
        <w:t>- Troubleshoot and repair engines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Nov 2015 TO Oct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Consukorra (agent of MHI Mitsubishi heavy industry)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Leading a workshop team for overhauling engines and trouble shooting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Workshop Supervisor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Leading a workshop team for overhauling engines and trouble shooting</w:t>
      </w:r>
    </w:p>
    <w:p>
      <w:r>
        <w:rPr>
          <w:rFonts w:ascii="Arial" w:hAnsi="Arial"/>
          <w:sz w:val="20"/>
        </w:rPr>
        <w:t>- Overhaul different engine ( S16R ' 2 Mega watt ', S12R '1.2 Mega watt ', S12H ' 1 mega watt ' and also K U gas engine ' 6 Mega watt ' 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Oct. 2018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KDC (Kuwait Drilling Company)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Leading a workshop team for overhauling engines and trouble shooting – Overhaul diffrenet engine ( 3512 , 3512B , C15 , 3406 , C18 )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Workshop Supervisor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Leading a workshop team for overhauling engines and trouble shooting</w:t>
      </w:r>
    </w:p>
    <w:p>
      <w:r>
        <w:rPr>
          <w:rFonts w:ascii="Arial" w:hAnsi="Arial"/>
          <w:sz w:val="20"/>
        </w:rPr>
        <w:t>- Overhaul diffrenet engine ( 3512 , 3512B , C15 , 3406 , C18 )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