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MOSTAFA MOHAMED HELMY MOHAMEDI</w:t>
            </w:r>
          </w:p>
        </w:tc>
      </w:tr>
      <w:tr>
        <w:tc>
          <w:tcPr>
            <w:tcW w:type="dxa" w:w="8640"/>
          </w:tcPr>
          <w:p>
            <w:pPr>
              <w:spacing w:before="0" w:after="0" w:line="240" w:lineRule="auto"/>
            </w:pPr>
            <w:r>
              <w:rPr>
                <w:rFonts w:ascii="Arial" w:hAnsi="Arial"/>
                <w:sz w:val="28"/>
              </w:rPr>
              <w:t>Mechanical Assistant General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EgyptianMarital Status</w:t>
      </w:r>
    </w:p>
    <w:p>
      <w:pPr>
        <w:spacing w:before="0" w:after="0" w:line="240" w:lineRule="auto"/>
      </w:pPr>
      <w:r>
        <w:rPr>
          <w:rFonts w:ascii="Arial" w:hAnsi="Arial"/>
          <w:sz w:val="22"/>
        </w:rPr>
        <w:t>Birth Date</w:t>
        <w:tab/>
        <w:t>: Aug 1981</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Saray Elkoba, Cairo</w:t>
      </w:r>
    </w:p>
    <w:p/>
    <w:p>
      <w:pPr>
        <w:spacing w:before="120" w:after="0" w:line="240" w:lineRule="auto"/>
      </w:pPr>
      <w:r>
        <w:rPr>
          <w:rFonts w:ascii="Arial" w:hAnsi="Arial"/>
          <w:b/>
          <w:sz w:val="22"/>
        </w:rPr>
        <w:t>EDUCATION</w:t>
      </w:r>
    </w:p>
    <w:p>
      <w:pPr>
        <w:spacing w:before="0" w:after="0" w:line="240" w:lineRule="auto"/>
      </w:pPr>
      <w:r>
        <w:rPr>
          <w:rFonts w:ascii="Arial" w:hAnsi="Arial"/>
          <w:sz w:val="22"/>
        </w:rPr>
        <w:t>• Led the Maintenance Department as Section Head, overseeing various operational aspects including predictivemaintenance, condition monitoring, and failure analysis.Successfully managed the operation and maintenance of five artificial lifting units for water injection, employingNATIONAL OIL WELL pumps such as models 300Q-5H Quituplex, 300Q-5M Quituplex, 200T-5M Triplex, and 130T-4MTriplex. These units were powered by CATERPILLAR diesel engines and integrated with vertical and horizontalvessels. The system supported the entire GIUBERSON DRESSER jet pump system.Ensured the seamless operation and maintenance of the gas oil separation plant, involving horizontal andvertical vessels for multi-stage separation. Overseeing interstage pumps and employing a sophisticated mixedautomatic control system, which combined electrical and pneumatic components. Utilized flow meters, pressurerecorders, and controllers</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Pr>
        <w:spacing w:before="0" w:after="0" w:line="240" w:lineRule="auto"/>
      </w:pPr>
      <w:r>
        <w:rPr>
          <w:rFonts w:ascii="Arial" w:hAnsi="Arial"/>
          <w:sz w:val="22"/>
        </w:rPr>
        <w:t>• French: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Pr>
        <w:spacing w:before="0" w:after="0" w:line="240" w:lineRule="auto"/>
      </w:pPr>
      <w:r>
        <w:rPr>
          <w:rFonts w:ascii="Arial" w:hAnsi="Arial"/>
          <w:sz w:val="22"/>
        </w:rPr>
        <w:t>• Autocad</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Email: mosthelmy_81@yahoo.comMechanical Assistant General ManagerMOSTAFA MOHAMED HELMY MOHAMEDI am a results-driven Mechanical Engineer with over a decade of experience in maintenance and reliabilityengineering within the oil and gas industry. With a proven track record of optimizing rotating equipmentperformance and minimizing downtime, I excel in developing and implementing strategic maintenanceprograms. My expertise includes comprehensive knowledge of API standards, precision in vibration analysis, and astrong commitment to safety and environmental compliance. As a certified CMRP and CAMA professional, I bringa wealth of technical skills, including expertise in centrifugal and reciprocating compressors, pumps, and controlsystems. My dedication to team leadership, training, and fostering a culture of continuous improvement positionsme as an asset to any organization seeking operational excellence and enhanced equipment reliabilityEDUCATIONSUMMARYPhone: +20 1000205603 (Primary) +20 1279319009 (Secondary)Ain Shams University, Cairo, EgyptGraduation Year: 2004Major: Mechanical PowerFinal Grade: GoodGraduation Project:Title: Air Lift Pump (3-Phase Modified Air Lift System)Received a Project Grade: Very GoodBachelor of Science in Mechanical EngineeringPERSONAL INFODate of Birth: August 1, 1981Nationality: EgyptianMarital Status : MarriedCERTIFICATIONSIssued by: SMRP (American Society of Maintenance and Reliability Professionals)Issued by: WPiAM (World Partners in Asset Management)Issued by: American Vibration InstituteIssued by: ASNT (American Society for Nondestructive Testing)Issued by: Scotch Qualification Authority (SQA)Issued by: OGS and Shell GlobalPreparation for Certified Reliability Engineer (CRE)Certified Lean Specialist (CLS)CMRP (Certified Maintenance and Reliability Professional)CAMA (Certified Asset Management Assessor)Certified Vibration Analyst Level IICertified Level II in Magnetic Particles Testing (MT)SQA Certified AssessorCertified Flange Management Team Leader and CoachCompetency Program Mechanical Team LeadIn Progress:LANGUAGESArabic: Native English: ExcellentFrench: Basic LinkedIn: https://www.linkedin.com/in/mostafa-helmy-mechanical-maintenance-cmrp%C2%AEsmrp%E2%84%A2-cama%C2%AEwpiam%E2%84%A2-sqa-cert-assessor-95381b135Address: Saray Elkoba , Cairo, Egypt</w:t>
      </w:r>
    </w:p>
    <w:p>
      <w:pPr>
        <w:spacing w:before="0" w:after="0" w:line="240" w:lineRule="auto"/>
      </w:pPr>
      <w:r>
        <w:rPr>
          <w:rFonts w:ascii="Arial" w:hAnsi="Arial"/>
          <w:sz w:val="22"/>
        </w:rPr>
        <w:t>• Overhaul and enhance preventive and corrective maintenance programs, orchestrating train and total shutdownsto ensure seamless operations.Strategically manage the procurement of workshop tools and equipment spare parts, implementing stringentquality control measures.Execute condition monitoring, troubleshoot complex rotating equipment, and conduct failure analysis, drivingequipment optimization.Provide invaluable engineering support to Operations, enabling in-depth analysis and data-drivenrecommendations for troubleshooting rotating equipment issues.Perform comprehensive performance tests on diverse rotating equipment categories, including centrifugal pumpsand gas compressors, bolstering equipment efficacy.Swiftly process "Permit To Work" applications for technician-led tasks, adeptly managing notifications through the"SAP" system.Spearhead a culture of safety and environmental compliance, meticulously conducting job hazard assessmentsand enhancing team-wide HSE performance.Act as the first line of response during emergencies, effectively coordinating and assisting local emergency servicesas directed by incident controllers.Elevate the execution of maintenance activities, meticulously ensuring adherence to world-class standards forpreventive maintenance, inspections, and corrective measures.Spearhead the continuous review and enhancement of operational strategies and procedures, aligning them withthe latest technical advancements and maintenance requisites.Facilitate seamless collaboration across engineering disciplines, meticulously overseeing plant equipment overhauland repair with unwavering commitment to quality.Exemplify astute inventory management, maintaining the master tool store and providing field technicians withaccess to essential tools.Identify, requisition, and manage spare parts and consumables critical for seamless equipment operations,ensuring optimal uptime.Skillfully supervise the planning, scheduling, and execution of maintenance activities related to workshop equipmentand overhead hoists.Display a profound understanding of Reliability Engineering Principles, orchestrating critical analyses including FMEA,FTA, and ETA.Exemplify expertise in interpreting mechanical drawings and P&amp;IDs, driving rigorous management of change reviewsfor the sake of equipment safety and efficacy.Showcase extensive knowledge of industry standards and codes pertinent to rotating equipment engineering,including API 610, API 614, API 617, API 618, API 682, API 686, and API 670.Actively participate in "Root Cause Analysis" investigations, successfully implementing remedial actions to preventrecurrence.Uphold a flexible and optimistic attitude, especially when navigating challenging work environments, and uphold asteadfast commitment to safety and security.Successfully executed critical performance tests on a wide array of rotating equipment, resulting in enhancedoperational efficiency and reduced downtime.Played a pivotal role in meticulously modifying and implementing preventive and corrective maintenanceprograms, culminating in a significant decrease in equipment failures.Spearheaded the successful coordination and execution of numerous train and total shutdowns, optimizingequipment performance and extending their operational lifespan.Led the implementation of safety procedures, significantly reducing workplace incidents and contributing to a saferworking environment.Actively contributed to the success of several emergency response situations, showcasing unwavering commitmentto safety protocols and protecting personnel and plant assets.Played a key role in improving inventory management processes, leading to a streamlined approach to spare partsand consumables procurement, thereby reducing operational delays.Mentored and trained a cross-functional team of engineers, fostering a culture of continuous learning and skillsenhancement within the organization.Collaborated with cross-disciplinary teams to enhance plant equipment overhaul and repair procedures, resultingin optimized equipment performance and reliability.Mechanical Assistant General ManagerBadr El-Din Petroleum Company (BAPETCO), EgyptFebruary 2016 - PresentKey Responsibilities:Key Achievements:WORK EXPERIENCE</w:t>
      </w:r>
    </w:p>
    <w:p>
      <w:pPr>
        <w:spacing w:before="0" w:after="0" w:line="240" w:lineRule="auto"/>
      </w:pPr>
      <w:r>
        <w:rPr>
          <w:rFonts w:ascii="Arial" w:hAnsi="Arial"/>
          <w:sz w:val="22"/>
        </w:rPr>
        <w:t>• Led the Maintenance Department as Section Head, overseeing various operational aspects including predictivemaintenance, condition monitoring, and failure analysis.Successfully managed the operation and maintenance of five artificial lifting units for water injection, employingNATIONAL OIL WELL pumps such as models 300Q-5H Quituplex, 300Q-5M Quituplex, 200T-5M Triplex, and 130T-4MTriplex. These units were powered by CATERPILLAR diesel engines and integrated with vertical and horizontalvessels. The system supported the entire GIUBERSON DRESSER jet pump system.Ensured the seamless operation and maintenance of the gas oil separation plant, involving horizontal andvertical vessels for multi-stage separation. Overseeing interstage pumps and employing a sophisticated mixedautomatic control system, which combined electrical and pneumatic components. Utilized flow meters, pressurerecorders, and controllers from renowned brands such as VERSA, AMOT, FISHER, PARTON, and HALLIBURTON.Spearheaded a comprehensive maintenance program for 10 diesel generators and 5 industrial engines, notablyCATERPILLAR models 3406, 3306, and 3304. This encompassed predictive maintenance, condition monitoring,failure analysis, vibration analysis, and preventive maintenance to ensure optimal performance.Orchestrated the successful overhaul of artificial lifting units, extending their operational life and improving theirefficiency, which directly contributed to enhanced well productivity.Championed the optimization of the gas oil separation plant's performance through meticulous maintenance,ensuring uninterrupted processing and adherence to quality standards.Elevated the reliability and performance of diesel generators and industrial engines through a well-structuredmaintenance regimen, reducing downtime and enhancing overall facility productivity.Main Contractor: ENPPI / Subcontractor: PETROJET / EMC PMC ContractorLed pre-commissioning, commissioning, and start-up efforts for all rotating equipment in the project.Successfully managed the initiation of 2 main condensate shipping pumps (Flowserve), 2 booster pumps, 2recycle pumps, and 2 offloading pumps. Also coordinated the integration of 2 tanks and an extensive pipingnetwork connecting with the existing ROSSETA facilities.PHASE-2 BOOSTING COMPRESSOR STATION (WASTANY/DANA GAS J.V)EMC EPC ProjectDirected pre-commissioning, commissioning, and start-up for both rotating and static equipment in the project.Orchestrated the launch of a turnkey station involving a 3-phase separator, condensate surge vessel skid with 2SEKO pumps, knock out drum vessel with 2 FLOW SERVE pumps, fuel gas skid, and an ARIEL compressor skid drivenby a WAUKSHA gas engine. Also, managed firefighting systems and a booster pump.Main Contractor: ENPPI / Subcontractor: PETROJETLed pre-commissioning, commissioning, and start-up efforts for rotating equipment in the project.Successfully facilitated the commissioning of a 3-train NAPHTA treatment facility involving continuous catalystregeneration (CCR) and utility projects for steam, industrial water, and instrument air.BAPETCO/SHELL Joint VentureCurrently managing pre-commissioning, commissioning, and start-up activities for all rotating/static equipmentin the project.Overseeing the commissioning of a project aimed at solving the challenge of safe industrial water disposal intoinjection in old depleted wells. This includes gas turbines, 20 centrifugal and reciprocating pumps, multi-storagetanks, centrifugal pumps, instrument air compressors, and handling separators.Section Head and Mechanical Department HeadOff Shore Shukier Oil Company (OSOCO), Ras Shukier, Red Sea, EgyptJanuary 2005 - January 2016Key Responsibilities:Key Achievements:Freelance Mechanical Commissioning EngineerVarious ProjectsROSSETA SHARING FACILITIES (RASHPETCO/SHELL JOINT VENTURE)ASORC NAPTHA COMPLEX PROJECT (ASSIUT REFINERY OIL COMPANY WITH EGPC)PWRI (PRODUCED WATER RE-INJECTION)WORK EXPERIENCE</w:t>
      </w:r>
    </w:p>
    <w:p>
      <w:pPr>
        <w:spacing w:before="0" w:after="0" w:line="240" w:lineRule="auto"/>
      </w:pPr>
      <w:r>
        <w:rPr>
          <w:rFonts w:ascii="Arial" w:hAnsi="Arial"/>
          <w:sz w:val="22"/>
        </w:rPr>
        <w:t>• Proficient in maintenance, operation, commissioning, and start-up of various equipment including centrifugaland positive displacement pumps and compressors, water desalination R.O. Units, sewage treatment units,reciprocating engines (diesel &amp; gas), safety relief and ball valves.Expertly executed the major overhaul, pre-commissioning, commissioning, and start-up of diverse equipmentincluding diesel turbocharged engines (Caterpillar brand), turbo expanders-compressors (G.E Rotoflow brand),various types of centrifugal compressors, gas reciprocating compressors (GE), and more.Contributed to the reliability and performance enhancement of equipment such as steam turbines(ELIOTE/MANTURBO brands), Glycol reciprocating triplex pumps (Geveke-Lewa brand), chemical injectionreciprocating pumps (Geveke-Lewa brand), and numerous other critical components.Proficiently conducted maintenance, operation, and commissioning efforts on an array of equipment includingcentrifugal pumps, crude oil export reciprocating pumps, hot oil circulating centrifugal pumps, water wellsubmersible multistage centrifugal pumps, and more.Instrumental in overseeing the pre-commissioning, commissioning, and start-up of a variety of criticalequipment, including pipe line centrifugal compressors (Delval Stork brand/Siemens brand), raw gas centrifugalcompressors (Demag/Siemens brand), gas reciprocating compressors (GE), and gas double-actingreciprocating compressors (Thomassen brand).Played a pivotal role in managing the start-up and operation of complex systems such as the gas and oil coolers(Korpershoek-Smithco Brands), Glycol systems (Allen tank brand), and the operation of safety relief valves andpressure vacuum valves (Tyco Crosby/PENTAIR brands).Successfully executed the commissioning and start-up of steam turbines (ELIOTE/MANTURBO brands) andvarious types of pumps, including centrifugal pumps, multi-stage centrifugal pumps (FLOWSERVE brand), crudeoil transfer centrifugal pumps (Sulzer brand), lube oil &amp; cooling water pumps (Alweiller, Imo, Ebara &amp; Luebbebrands), and more.Developed and conducted comprehensive training sessions, both in-house and on-the-job, aimed at enhancingthe mechanical team's technical proficiency and safety awareness.Defined and communicated new tasks and responsibilities based on evolving industry standards and emergingtechnical requirements.Focused on promoting safety behaviors and practices, ensuring that team members consistently adhered tocritical safety rules, emergency response protocols, and health, safety, and environment (HSE) guidelines.Delivered specialized training on corrective and preventive maintenance techniques for both static and rotatingequipment, imparting practical knowledge to enable effective maintenance routines.Championed the implementation of reliability engineering principles, including Failure Modes and Effects Analysis(FMEA) and Fault Tree Analysis (FTA), to optimize equipment reliability and performance.Significantly improved the technical proficiency of the mechanical team through targeted training programs,resulting in enhanced equipment maintenance practices and performance.Led assessments that effectively measured individual progress and competence, ensuring that team memberswere well-equipped to tackle their roles safely and efficiently.Nurtured a culture of safety consciousness and awareness, leading to a reduction in incidents and accidentsamong mechanical teams.Enabled seamless transitions to new tasks and responsibilities through clear communication and tailoredtraining programs, ensuring team members were fully equipped to handle evolving challenges.Enhanced the team's ability to carry out effective corrective and preventive maintenance, ultimately contributingto increased equipment reliability and reduced downtime.Empowered teams to apply reliability engineering principles, resulting in improved equipment performance andenhanced operational efficiency.Key Expertise and Achievements:Mechanical Competency Program Team Leader and Freelance Mechanical Trainer:Key Responsibilities:Key Achievements:WORK EXPERIENCE</w:t>
      </w:r>
    </w:p>
    <w:p>
      <w:pPr>
        <w:spacing w:before="0" w:after="0" w:line="240" w:lineRule="auto"/>
      </w:pPr>
      <w:r>
        <w:rPr>
          <w:rFonts w:ascii="Arial" w:hAnsi="Arial"/>
          <w:sz w:val="22"/>
        </w:rPr>
        <w:t>• Institution: RITEK Training CenterInstitution: RITEK Training CenterInstitution: Oil and Gas SkillsInstitution: OGSInstitution: Oil and Gas SkillsInstitution: Oil and Gas SkillsInstitution: Oil and Gas SkillsAlignment &amp; Balancing TrainingVibration Analysis for Rotating MachineryCentrifugal Gas Compressor Operation and MaintenancePumps Selection &amp; DesignMachinery Vibration, Predictive Maintenance &amp; Condition MonitoringFlange Management CourseBearing Identification, Maintenance, and ServicesRCM (Reliability Centered Maintenance) TrainingSQA (Scotch Qualification Authority) Certified Assessor PreparationReciprocating Gas Compressors: Selection, Operation, and MaintenanceEGPC Leadership ProgramMini MBA from American Chamber with Egyptian Ministry of Petroleum in Leadership FoundationProgramCOURSESMaintenance EngineeringRotating Equipment MaintenanceReliability EngineeringPreventive MaintenanceCorrective MaintenanceCondition MonitoringVibration AnalysisCentrifugal CompressorsReciprocating CompressorsDiesel &amp; Gas EnginesPumps (Flowserve, Lewa)Compressors (Siemens, Thomassen)Control Systems (Electrical &amp; Pneumatic)SAP (Systems, Applications, and Products)AutoCAD 2DAPI Standards (API 610, API 614, API 617, API 618, API 682, API 686, API 670)Microsoft Office (Word, PowerPoint, Excel)SKILLS</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Air Lift Pump (3-Phase Modified Air Lift System)Received a Project Grade at (BAPETCO), EgyptFebruary 2016 - PresentKey Responsibilities</w:t>
      </w:r>
    </w:p>
    <w:p>
      <w:pPr>
        <w:spacing w:before="0" w:after="0" w:line="240" w:lineRule="auto"/>
      </w:pPr>
      <w:r>
        <w:rPr>
          <w:rFonts w:ascii="Arial" w:hAnsi="Arial"/>
          <w:sz w:val="22"/>
        </w:rPr>
        <w:t xml:space="preserve">  Period: FROM 2016 TO Now</w:t>
      </w:r>
    </w:p>
    <w:p>
      <w:pPr>
        <w:spacing w:before="0" w:after="0" w:line="240" w:lineRule="auto"/>
      </w:pPr>
      <w:r>
        <w:rPr>
          <w:rFonts w:ascii="Arial" w:hAnsi="Arial"/>
          <w:sz w:val="22"/>
        </w:rPr>
        <w:t xml:space="preserve">  Location: Primary</w:t>
      </w:r>
    </w:p>
    <w:p>
      <w:pPr>
        <w:spacing w:before="0" w:after="0" w:line="240" w:lineRule="auto"/>
      </w:pPr>
      <w:r>
        <w:rPr>
          <w:rFonts w:ascii="Arial" w:hAnsi="Arial"/>
          <w:sz w:val="22"/>
        </w:rPr>
        <w:t>• Air Lift Pump (3-Phase Modified Air Lift System)Received a Project Grade at (BAPETCO), EgyptFebruary 2016 - PresentKey Responsibilities</w:t>
      </w:r>
    </w:p>
    <w:p>
      <w:pPr>
        <w:spacing w:before="0" w:after="0" w:line="240" w:lineRule="auto"/>
      </w:pPr>
      <w:r>
        <w:rPr>
          <w:rFonts w:ascii="Arial" w:hAnsi="Arial"/>
          <w:sz w:val="22"/>
        </w:rPr>
        <w:t xml:space="preserve">  Period: FROM 2005 TO Jan 2016</w:t>
      </w:r>
    </w:p>
    <w:p>
      <w:pPr>
        <w:spacing w:before="0" w:after="0" w:line="240" w:lineRule="auto"/>
      </w:pPr>
      <w:r>
        <w:rPr>
          <w:rFonts w:ascii="Arial" w:hAnsi="Arial"/>
          <w:sz w:val="22"/>
        </w:rPr>
        <w:t xml:space="preserve">  Location: Primary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