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ELMAGID-SHAWKY HUSSIEN SHAWKY ABD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Site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14/08/1983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Mechanical Power Engineering, Faculty of Engineering, Alexandria University, May_2005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 (2-D &amp; 3-D)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PMP (Project Management Professional)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Manager at PSC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Following up the erection of Six HRSGs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Controlling all documents for the project (Schedule, daily and weekly reports)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lifting plans, for lifting main steel, Harps ,Stack and drums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Attending all contractual, coordination and progress meetings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PSC Construction Head at PSC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2012 TO Jun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Following up the Rehabilitation and Extension of the waste water treatment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Manager at PSC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2010 TO Dec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Following up the erection of two HRSGs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Site Engineer at DSD (Ferrometalco)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Supervising the assembly and Erection of 142 wind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Site Engineer at DSD (Ferrometalco)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Supervising the assembly and Erection of Bottom Deck &amp; Suspended Deck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Site Engineer at DSD (Ferrometalco)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Ill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Supervising the assembly and erection of 94 wind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Piping Site Engineer at DSD (Ferrometalco)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Installation, assembly and alignment of gas turbine and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Piping Site Engineer at DSD (Ferrometalco)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Supervising the erection of Steel Structure, Platforms and Handrails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