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Tolba Arafa Tolba El-Monifya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Mechanical Technical and SCADA Operator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Edu 2016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City,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Commercial High school, 2016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Not specified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Operator at Veolia water technologies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2020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Cairo,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Running station efficiently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Good follow-up on the operating sites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Organize the work on the site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 to solve problems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Do the necessary tests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Do a chemical wash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Change of membranes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All the different water treatment systems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