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shahat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1-successfully completed maintenance training course in Italy for STF  six units HRSG Include following topics(HRSG engineer fundamentals and design-pumps-electrical relief valve-logic and control-electrical panel design and fabrication)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Aug 2010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3-made all tests on Main transformer300MVA (15.7/500KV)&amp; AUXILIARY transformer(15.7KV/6.3KV) MADE INTBEA COMPANY(MEGGER-TRANS RATIO-RESISTANCE-ALL MECHANICAL TEST.......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4-Made interface between all contractors in site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5-Made all electrical test on electrical ups&amp;DC system MADE IN CHOLRIDE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4- MEGGER BITE FOR BATTERY IMPEDANCE TESTS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5- MEGGER BGL FOR BATTERY GROUND FAULT LOCATOR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electrical maintenance , gizanorth pqwer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NOW MY RESPOSIBILITY is maintenance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-making all monthly and annual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BSc in Electrical Engineering, Benha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Excel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in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1- completed HYUNDIA TRAING COURSE in 220KV&amp;500KV GIS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2- completed HYUNDIA TRAING COURSE IN TRANSFORMER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3-completed general electrical GE training course in GAS TURBINE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4-complete ABB training course in Medium and low voltage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5 -Complete PSP training course in DC &amp;UPS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out sid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1-successfully completed maintenance training course in Italy for STF six units HRSG Include following topics(HRSG engineer fundamentals and design-pumps-electrical relief valve-logic and control-electrical panel design and fabrication)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2- completed SCHNEIDER ELECTRIC training course electrical panel in ITALY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3-complete TBEA training course power transformer in CHINA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Aug 2010 TO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HRSG engineer fundamentals and design-pumps-electrical relief valve-logic and control-electrical panel design and fabrication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