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B7007" w14:textId="5E5D6CEE" w:rsidR="00680F62" w:rsidRPr="004C3954" w:rsidRDefault="00406489" w:rsidP="008B2871">
      <w:pPr>
        <w:rPr>
          <w:rFonts w:asciiTheme="majorHAnsi" w:hAnsiTheme="majorHAnsi" w:cstheme="majorBidi"/>
          <w:b/>
          <w:bCs/>
          <w:sz w:val="28"/>
          <w:szCs w:val="28"/>
          <w:u w:val="single"/>
          <w:lang w:bidi="ar-EG"/>
        </w:rPr>
      </w:pPr>
      <w:r w:rsidRPr="004C3954">
        <w:rPr>
          <w:rFonts w:asciiTheme="majorHAnsi" w:hAnsiTheme="majorHAnsi" w:cstheme="majorBid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04FA0" wp14:editId="600B9D11">
                <wp:simplePos x="0" y="0"/>
                <wp:positionH relativeFrom="column">
                  <wp:posOffset>3155950</wp:posOffset>
                </wp:positionH>
                <wp:positionV relativeFrom="paragraph">
                  <wp:posOffset>-367030</wp:posOffset>
                </wp:positionV>
                <wp:extent cx="3517900" cy="863600"/>
                <wp:effectExtent l="3175" t="0" r="3175" b="381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2EC7B" w14:textId="77777777" w:rsidR="00521971" w:rsidRPr="004C3954" w:rsidRDefault="008424C0" w:rsidP="00DC726E">
                            <w:pPr>
                              <w:spacing w:after="60" w:line="24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C3954"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Sales </w:t>
                            </w:r>
                            <w:r w:rsidR="00521971" w:rsidRPr="004C3954"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</w:rPr>
                              <w:t>Quotation</w:t>
                            </w:r>
                            <w:r w:rsidR="00957E06" w:rsidRPr="004C3954"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C66EFFE" w14:textId="7C57856E" w:rsidR="00521971" w:rsidRPr="004C3954" w:rsidRDefault="008424C0" w:rsidP="008B2871">
                            <w:pPr>
                              <w:spacing w:after="60" w:line="240" w:lineRule="auto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                      </w:t>
                            </w:r>
                            <w:r w:rsidR="00521971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Quotation valid until: </w:t>
                            </w:r>
                            <w:r w:rsidR="00B868D9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2</w:t>
                            </w:r>
                            <w:r w:rsidR="00242BE6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3</w:t>
                            </w:r>
                            <w:r w:rsidR="00521971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/</w:t>
                            </w:r>
                            <w:r w:rsidR="00B868D9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1</w:t>
                            </w:r>
                            <w:r w:rsidR="00521971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/20</w:t>
                            </w:r>
                            <w:r w:rsidR="00B868D9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2</w:t>
                            </w:r>
                            <w:r w:rsidR="00242BE6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1</w:t>
                            </w:r>
                          </w:p>
                          <w:p w14:paraId="7411BDC9" w14:textId="11657C10" w:rsidR="00521971" w:rsidRPr="004C3954" w:rsidRDefault="008424C0" w:rsidP="00DC726E">
                            <w:pPr>
                              <w:spacing w:after="60" w:line="240" w:lineRule="auto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                        </w:t>
                            </w:r>
                            <w:r w:rsidR="00521971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prepared by: </w:t>
                            </w:r>
                            <w:r w:rsidR="00B868D9" w:rsidRPr="004C3954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AbdELRahman Gamiel</w:t>
                            </w:r>
                          </w:p>
                          <w:p w14:paraId="67AAB20A" w14:textId="77777777" w:rsidR="00521971" w:rsidRDefault="00521971" w:rsidP="005219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04F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8.5pt;margin-top:-28.9pt;width:277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vV8QEAAMYDAAAOAAAAZHJzL2Uyb0RvYy54bWysU9tu2zAMfR+wfxD0vti5NG2NOEXXosOA&#10;7gK0+wBGlmNhtqhRSuzs60fJaZptb8NeBIqkDg8PqdXN0LVir8kbtKWcTnIptFVYGbst5bfnh3dX&#10;UvgAtoIWrS7lQXt5s377ZtW7Qs+wwbbSJBjE+qJ3pWxCcEWWedXoDvwEnbYcrJE6CHylbVYR9Ize&#10;tdksz5dZj1Q5QqW9Z+/9GJTrhF/XWoUvde11EG0pmVtIJ6VzE89svYJiS+Aao4404B9YdGAsFz1B&#10;3UMAsSPzF1RnFKHHOkwUdhnWtVE69cDdTPM/unlqwOnUC4vj3Ukm//9g1ef9VxKmKuVSCgsdj+hZ&#10;D0G8x0HMozq98wUnPTlOCwO7ecqpU+8eUX33wuJdA3arb4mwbzRUzG4aX2ZnT0ccH0E2/SesuAzs&#10;AiagoaYuSsdiCEbnKR1Ok4lUFDvnF9PL65xDimNXy/mS7VgCipfXjnz4oLET0Sgl8eQTOuwffRhT&#10;X1JiMYsPpm3ZD0Vrf3MwZvQk9pHwSD0Mm4GzY0sbrA7cB+G4TLz8bDRIP6XoeZFK6X/sgLQU7UfL&#10;WlxPF4u4eemyuLic8YXOI5vzCFjFUKUMUozmXRi3defIbBuuNKpv8Zb1q01q7ZXVkTcvSxLnuNhx&#10;G8/vKev1+61/AQAA//8DAFBLAwQUAAYACAAAACEAN/Apu98AAAALAQAADwAAAGRycy9kb3ducmV2&#10;LnhtbEyPTU/DMAyG70j8h8hI3LZk00q3UndCIK4gxofELWu9tqJxqiZby7/HO7Gj7VevnyffTq5T&#10;JxpC6xlhMTegiEtftVwjfLw/z9agQrRc2c4zIfxSgG1xfZXbrPIjv9FpF2slJRwyi9DE2Gdah7Ih&#10;Z8Pc98RyO/jB2SjjUOtqsKOUu04vjbnTzrYsHxrb02ND5c/u6BA+Xw7fXyvzWj+5pB/9ZDS7jUa8&#10;vZke7kFFmuJ/GM74gg6FMO39kaugOoTVJhWXiDBLUnE4J0yykNUeIV0vQRe5vnQo/gAAAP//AwBQ&#10;SwECLQAUAAYACAAAACEAtoM4kv4AAADhAQAAEwAAAAAAAAAAAAAAAAAAAAAAW0NvbnRlbnRfVHlw&#10;ZXNdLnhtbFBLAQItABQABgAIAAAAIQA4/SH/1gAAAJQBAAALAAAAAAAAAAAAAAAAAC8BAABfcmVs&#10;cy8ucmVsc1BLAQItABQABgAIAAAAIQAXZnvV8QEAAMYDAAAOAAAAAAAAAAAAAAAAAC4CAABkcnMv&#10;ZTJvRG9jLnhtbFBLAQItABQABgAIAAAAIQA38Cm73wAAAAsBAAAPAAAAAAAAAAAAAAAAAEsEAABk&#10;cnMvZG93bnJldi54bWxQSwUGAAAAAAQABADzAAAAVwUAAAAA&#10;" filled="f" stroked="f">
                <v:textbox>
                  <w:txbxContent>
                    <w:p w14:paraId="22F2EC7B" w14:textId="77777777" w:rsidR="00521971" w:rsidRPr="004C3954" w:rsidRDefault="008424C0" w:rsidP="00DC726E">
                      <w:pPr>
                        <w:spacing w:after="60" w:line="240" w:lineRule="auto"/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</w:rPr>
                      </w:pPr>
                      <w:r w:rsidRPr="004C3954"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</w:rPr>
                        <w:t xml:space="preserve">Sales </w:t>
                      </w:r>
                      <w:r w:rsidR="00521971" w:rsidRPr="004C3954"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</w:rPr>
                        <w:t>Quotation</w:t>
                      </w:r>
                      <w:r w:rsidR="00957E06" w:rsidRPr="004C3954"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C66EFFE" w14:textId="7C57856E" w:rsidR="00521971" w:rsidRPr="004C3954" w:rsidRDefault="008424C0" w:rsidP="008B2871">
                      <w:pPr>
                        <w:spacing w:after="60" w:line="240" w:lineRule="auto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4C3954">
                        <w:rPr>
                          <w:rFonts w:asciiTheme="majorHAnsi" w:hAnsiTheme="majorHAnsi"/>
                          <w:i/>
                          <w:iCs/>
                        </w:rPr>
                        <w:t xml:space="preserve">                       </w:t>
                      </w:r>
                      <w:r w:rsidR="00521971" w:rsidRPr="004C3954">
                        <w:rPr>
                          <w:rFonts w:asciiTheme="majorHAnsi" w:hAnsiTheme="majorHAnsi"/>
                          <w:i/>
                          <w:iCs/>
                        </w:rPr>
                        <w:t xml:space="preserve">Quotation valid until: </w:t>
                      </w:r>
                      <w:r w:rsidR="00B868D9" w:rsidRPr="004C3954">
                        <w:rPr>
                          <w:rFonts w:asciiTheme="majorHAnsi" w:hAnsiTheme="majorHAnsi"/>
                          <w:i/>
                          <w:iCs/>
                        </w:rPr>
                        <w:t>2</w:t>
                      </w:r>
                      <w:r w:rsidR="00242BE6" w:rsidRPr="004C3954">
                        <w:rPr>
                          <w:rFonts w:asciiTheme="majorHAnsi" w:hAnsiTheme="majorHAnsi"/>
                          <w:i/>
                          <w:iCs/>
                        </w:rPr>
                        <w:t>3</w:t>
                      </w:r>
                      <w:r w:rsidR="00521971" w:rsidRPr="004C3954">
                        <w:rPr>
                          <w:rFonts w:asciiTheme="majorHAnsi" w:hAnsiTheme="majorHAnsi"/>
                          <w:i/>
                          <w:iCs/>
                        </w:rPr>
                        <w:t>/</w:t>
                      </w:r>
                      <w:r w:rsidR="00B868D9" w:rsidRPr="004C3954">
                        <w:rPr>
                          <w:rFonts w:asciiTheme="majorHAnsi" w:hAnsiTheme="majorHAnsi"/>
                          <w:i/>
                          <w:iCs/>
                        </w:rPr>
                        <w:t>1</w:t>
                      </w:r>
                      <w:r w:rsidR="00521971" w:rsidRPr="004C3954">
                        <w:rPr>
                          <w:rFonts w:asciiTheme="majorHAnsi" w:hAnsiTheme="majorHAnsi"/>
                          <w:i/>
                          <w:iCs/>
                        </w:rPr>
                        <w:t>/20</w:t>
                      </w:r>
                      <w:r w:rsidR="00B868D9" w:rsidRPr="004C3954">
                        <w:rPr>
                          <w:rFonts w:asciiTheme="majorHAnsi" w:hAnsiTheme="majorHAnsi"/>
                          <w:i/>
                          <w:iCs/>
                        </w:rPr>
                        <w:t>2</w:t>
                      </w:r>
                      <w:r w:rsidR="00242BE6" w:rsidRPr="004C3954">
                        <w:rPr>
                          <w:rFonts w:asciiTheme="majorHAnsi" w:hAnsiTheme="majorHAnsi"/>
                          <w:i/>
                          <w:iCs/>
                        </w:rPr>
                        <w:t>1</w:t>
                      </w:r>
                    </w:p>
                    <w:p w14:paraId="7411BDC9" w14:textId="11657C10" w:rsidR="00521971" w:rsidRPr="004C3954" w:rsidRDefault="008424C0" w:rsidP="00DC726E">
                      <w:pPr>
                        <w:spacing w:after="60" w:line="240" w:lineRule="auto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4C3954">
                        <w:rPr>
                          <w:rFonts w:asciiTheme="majorHAnsi" w:hAnsiTheme="majorHAnsi"/>
                          <w:i/>
                          <w:iCs/>
                        </w:rPr>
                        <w:t xml:space="preserve">                         </w:t>
                      </w:r>
                      <w:r w:rsidR="00521971" w:rsidRPr="004C3954">
                        <w:rPr>
                          <w:rFonts w:asciiTheme="majorHAnsi" w:hAnsiTheme="majorHAnsi"/>
                          <w:i/>
                          <w:iCs/>
                        </w:rPr>
                        <w:t xml:space="preserve">prepared by: </w:t>
                      </w:r>
                      <w:r w:rsidR="00B868D9" w:rsidRPr="004C3954">
                        <w:rPr>
                          <w:rFonts w:asciiTheme="majorHAnsi" w:hAnsiTheme="majorHAnsi"/>
                          <w:i/>
                          <w:iCs/>
                        </w:rPr>
                        <w:t>AbdELRahman Gamiel</w:t>
                      </w:r>
                    </w:p>
                    <w:p w14:paraId="67AAB20A" w14:textId="77777777" w:rsidR="00521971" w:rsidRDefault="00521971" w:rsidP="00521971"/>
                  </w:txbxContent>
                </v:textbox>
              </v:shape>
            </w:pict>
          </mc:Fallback>
        </mc:AlternateContent>
      </w:r>
      <w:r w:rsidR="00E91689" w:rsidRPr="004C3954">
        <w:rPr>
          <w:rFonts w:asciiTheme="majorHAnsi" w:hAnsiTheme="majorHAnsi" w:cstheme="majorBidi"/>
          <w:b/>
          <w:bCs/>
          <w:sz w:val="28"/>
          <w:szCs w:val="28"/>
          <w:u w:val="single"/>
          <w:lang w:bidi="ar-EG"/>
        </w:rPr>
        <w:t xml:space="preserve">To: </w:t>
      </w:r>
      <w:proofErr w:type="spellStart"/>
      <w:r w:rsidR="00242BE6" w:rsidRPr="004C3954">
        <w:rPr>
          <w:rFonts w:asciiTheme="majorHAnsi" w:hAnsiTheme="majorHAnsi" w:cstheme="majorBidi"/>
          <w:b/>
          <w:bCs/>
          <w:sz w:val="28"/>
          <w:szCs w:val="28"/>
          <w:u w:val="single"/>
          <w:lang w:bidi="ar-EG"/>
        </w:rPr>
        <w:t>SeaVo</w:t>
      </w:r>
      <w:proofErr w:type="spellEnd"/>
    </w:p>
    <w:p w14:paraId="1625AFDC" w14:textId="77777777" w:rsidR="00680F62" w:rsidRPr="004C3954" w:rsidRDefault="00680F62" w:rsidP="00680F62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C3954">
        <w:rPr>
          <w:rFonts w:asciiTheme="majorBidi" w:hAnsiTheme="majorBidi" w:cstheme="majorBidi"/>
          <w:lang w:bidi="ar-EG"/>
        </w:rPr>
        <w:t>We are pleased to quote you the following:</w:t>
      </w:r>
      <w:r w:rsidRPr="004C3954">
        <w:rPr>
          <w:rFonts w:asciiTheme="majorBidi" w:hAnsiTheme="majorBidi" w:cstheme="majorBidi"/>
          <w:b/>
          <w:bCs/>
          <w:sz w:val="36"/>
          <w:szCs w:val="36"/>
          <w:lang w:bidi="ar-EG"/>
        </w:rPr>
        <w:tab/>
      </w:r>
    </w:p>
    <w:tbl>
      <w:tblPr>
        <w:tblStyle w:val="TableGrid1"/>
        <w:tblW w:w="10979" w:type="dxa"/>
        <w:jc w:val="center"/>
        <w:tblLook w:val="04A0" w:firstRow="1" w:lastRow="0" w:firstColumn="1" w:lastColumn="0" w:noHBand="0" w:noVBand="1"/>
      </w:tblPr>
      <w:tblGrid>
        <w:gridCol w:w="4908"/>
        <w:gridCol w:w="1727"/>
        <w:gridCol w:w="4344"/>
      </w:tblGrid>
      <w:tr w:rsidR="008B2871" w:rsidRPr="008B2871" w14:paraId="52AFDC5E" w14:textId="77777777" w:rsidTr="008B2871">
        <w:trPr>
          <w:trHeight w:val="245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3ED85361" w14:textId="77777777" w:rsidR="008B2871" w:rsidRPr="004C3954" w:rsidRDefault="008B2871" w:rsidP="008B2871">
            <w:pPr>
              <w:jc w:val="center"/>
              <w:rPr>
                <w:rFonts w:asciiTheme="majorHAnsi" w:hAnsiTheme="majorHAnsi" w:cs="Arial"/>
                <w:b/>
                <w:bCs/>
                <w:sz w:val="26"/>
                <w:szCs w:val="26"/>
              </w:rPr>
            </w:pPr>
            <w:r w:rsidRPr="004C3954">
              <w:rPr>
                <w:rFonts w:asciiTheme="majorHAnsi" w:hAnsiTheme="majorHAnsi" w:cs="Arial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0C037C85" w14:textId="77777777" w:rsidR="008B2871" w:rsidRPr="004C3954" w:rsidRDefault="008B2871" w:rsidP="008B2871">
            <w:pPr>
              <w:jc w:val="center"/>
              <w:rPr>
                <w:rFonts w:asciiTheme="majorHAnsi" w:hAnsiTheme="majorHAnsi" w:cs="Arial"/>
                <w:b/>
                <w:bCs/>
                <w:sz w:val="26"/>
                <w:szCs w:val="26"/>
              </w:rPr>
            </w:pPr>
            <w:r w:rsidRPr="004C3954">
              <w:rPr>
                <w:rFonts w:asciiTheme="majorHAnsi" w:hAnsiTheme="majorHAnsi" w:cs="Arial"/>
                <w:b/>
                <w:bCs/>
                <w:sz w:val="26"/>
                <w:szCs w:val="26"/>
              </w:rPr>
              <w:t>Cost Estimate</w:t>
            </w: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7CCCAA58" w14:textId="77777777" w:rsidR="008B2871" w:rsidRPr="004C3954" w:rsidRDefault="008B2871" w:rsidP="008B2871">
            <w:pPr>
              <w:jc w:val="center"/>
              <w:rPr>
                <w:rFonts w:asciiTheme="majorHAnsi" w:hAnsiTheme="majorHAnsi" w:cs="Arial"/>
                <w:b/>
                <w:bCs/>
                <w:sz w:val="26"/>
                <w:szCs w:val="26"/>
              </w:rPr>
            </w:pPr>
            <w:r w:rsidRPr="004C3954">
              <w:rPr>
                <w:rFonts w:asciiTheme="majorHAnsi" w:hAnsiTheme="majorHAnsi" w:cs="Arial"/>
                <w:b/>
                <w:bCs/>
                <w:sz w:val="26"/>
                <w:szCs w:val="26"/>
              </w:rPr>
              <w:t>notes</w:t>
            </w:r>
          </w:p>
        </w:tc>
      </w:tr>
      <w:tr w:rsidR="008B2871" w:rsidRPr="008B2871" w14:paraId="41CCED5A" w14:textId="77777777" w:rsidTr="008B2871">
        <w:trPr>
          <w:trHeight w:val="245"/>
          <w:jc w:val="center"/>
        </w:trPr>
        <w:tc>
          <w:tcPr>
            <w:tcW w:w="6635" w:type="dxa"/>
            <w:gridSpan w:val="2"/>
            <w:shd w:val="clear" w:color="auto" w:fill="F2F2F2" w:themeFill="background1" w:themeFillShade="F2"/>
          </w:tcPr>
          <w:p w14:paraId="61C7E0DC" w14:textId="5C738D36" w:rsidR="008B2871" w:rsidRPr="00C1292D" w:rsidRDefault="00242BE6" w:rsidP="008B2871">
            <w:pPr>
              <w:rPr>
                <w:rFonts w:asciiTheme="majorHAnsi" w:hAnsiTheme="majorHAnsi" w:cs="Arial"/>
                <w:b/>
                <w:bCs/>
              </w:rPr>
            </w:pPr>
            <w:r w:rsidRPr="00C1292D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Software</w:t>
            </w:r>
          </w:p>
        </w:tc>
        <w:tc>
          <w:tcPr>
            <w:tcW w:w="4344" w:type="dxa"/>
            <w:shd w:val="clear" w:color="auto" w:fill="F2F2F2" w:themeFill="background1" w:themeFillShade="F2"/>
          </w:tcPr>
          <w:p w14:paraId="4C0A4A30" w14:textId="77777777" w:rsidR="008B2871" w:rsidRPr="008B2871" w:rsidRDefault="008B2871" w:rsidP="008B2871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8B2871" w:rsidRPr="008B2871" w14:paraId="47202DC6" w14:textId="77777777" w:rsidTr="008B2871">
        <w:trPr>
          <w:trHeight w:val="232"/>
          <w:jc w:val="center"/>
        </w:trPr>
        <w:tc>
          <w:tcPr>
            <w:tcW w:w="4908" w:type="dxa"/>
          </w:tcPr>
          <w:p w14:paraId="6DBA6E55" w14:textId="04427DB6" w:rsidR="008B2871" w:rsidRPr="00C1292D" w:rsidRDefault="00C1292D" w:rsidP="00C1292D">
            <w:pPr>
              <w:rPr>
                <w:rFonts w:asciiTheme="majorHAnsi" w:hAnsiTheme="majorHAnsi" w:cs="Arial"/>
              </w:rPr>
            </w:pP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Long Press on the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Red</w:t>
            </w:r>
            <w:r w:rsidRPr="00C1292D">
              <w:rPr>
                <w:rFonts w:asciiTheme="majorHAnsi" w:hAnsiTheme="majorHAnsi" w:cs="TimesNewRomanPS-BoldMT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button to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Turn</w:t>
            </w:r>
            <w:r w:rsidRPr="00C1292D">
              <w:rPr>
                <w:rFonts w:asciiTheme="majorHAnsi" w:hAnsiTheme="majorHAnsi" w:cs="TimesNewRomanPS-BoldMT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On</w:t>
            </w:r>
          </w:p>
        </w:tc>
        <w:tc>
          <w:tcPr>
            <w:tcW w:w="1727" w:type="dxa"/>
          </w:tcPr>
          <w:p w14:paraId="2427AE83" w14:textId="3C002EBA" w:rsidR="008B2871" w:rsidRPr="008B2871" w:rsidRDefault="008B2871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</w:tcPr>
          <w:p w14:paraId="215EA657" w14:textId="6444BC7F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77F851C2" w14:textId="77777777" w:rsidTr="008B2871">
        <w:trPr>
          <w:trHeight w:val="232"/>
          <w:jc w:val="center"/>
        </w:trPr>
        <w:tc>
          <w:tcPr>
            <w:tcW w:w="4908" w:type="dxa"/>
          </w:tcPr>
          <w:p w14:paraId="3888DA6C" w14:textId="2A1C57A6" w:rsidR="008B2871" w:rsidRPr="00C1292D" w:rsidRDefault="00C1292D" w:rsidP="00C1292D">
            <w:pPr>
              <w:rPr>
                <w:rFonts w:asciiTheme="majorHAnsi" w:hAnsiTheme="majorHAnsi" w:cs="Arial"/>
              </w:rPr>
            </w:pP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Press 2 buttons at the same time to access the Settings</w:t>
            </w:r>
          </w:p>
        </w:tc>
        <w:tc>
          <w:tcPr>
            <w:tcW w:w="1727" w:type="dxa"/>
          </w:tcPr>
          <w:p w14:paraId="753044BC" w14:textId="6E0D6032" w:rsidR="008B2871" w:rsidRPr="008B2871" w:rsidRDefault="008B2871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</w:tcPr>
          <w:p w14:paraId="57C9E8E4" w14:textId="77777777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0B09BC2E" w14:textId="77777777" w:rsidTr="008B2871">
        <w:trPr>
          <w:trHeight w:val="232"/>
          <w:jc w:val="center"/>
        </w:trPr>
        <w:tc>
          <w:tcPr>
            <w:tcW w:w="4908" w:type="dxa"/>
          </w:tcPr>
          <w:p w14:paraId="0C658501" w14:textId="0DAC375C" w:rsidR="008B2871" w:rsidRPr="00C1292D" w:rsidRDefault="00C1292D" w:rsidP="00C1292D">
            <w:pPr>
              <w:rPr>
                <w:rFonts w:asciiTheme="majorHAnsi" w:hAnsiTheme="majorHAnsi" w:cs="Arial"/>
              </w:rPr>
            </w:pP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Navigate between settings using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Up</w:t>
            </w:r>
            <w:r w:rsidRPr="00C1292D">
              <w:rPr>
                <w:rFonts w:asciiTheme="majorHAnsi" w:hAnsiTheme="majorHAnsi" w:cs="TimesNewRomanPS-BoldMT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and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Down</w:t>
            </w:r>
            <w:r w:rsidRPr="00C1292D">
              <w:rPr>
                <w:rFonts w:asciiTheme="majorHAnsi" w:hAnsiTheme="majorHAnsi" w:cs="TimesNewRomanPS-BoldMT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Button</w:t>
            </w:r>
          </w:p>
        </w:tc>
        <w:tc>
          <w:tcPr>
            <w:tcW w:w="1727" w:type="dxa"/>
          </w:tcPr>
          <w:p w14:paraId="2DAC1EDA" w14:textId="12305B13" w:rsidR="008B2871" w:rsidRPr="008B2871" w:rsidRDefault="008B2871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</w:tcPr>
          <w:p w14:paraId="3F286078" w14:textId="77777777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32BCFFC7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2B01B617" w14:textId="04DA0DB9" w:rsidR="008B2871" w:rsidRPr="00C1292D" w:rsidRDefault="00C1292D" w:rsidP="00C1292D">
            <w:pPr>
              <w:rPr>
                <w:rFonts w:asciiTheme="majorHAnsi" w:hAnsiTheme="majorHAnsi" w:cs="Arial"/>
              </w:rPr>
            </w:pP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2 Buttons for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Enter</w:t>
            </w:r>
            <w:r w:rsidRPr="00C1292D">
              <w:rPr>
                <w:rFonts w:asciiTheme="majorHAnsi" w:hAnsiTheme="majorHAnsi" w:cs="TimesNewRomanPS-BoldMT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and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Back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7BB351C4" w14:textId="64229395" w:rsidR="008B2871" w:rsidRPr="008B2871" w:rsidRDefault="008B2871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2954BBFF" w14:textId="77777777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C1292D" w:rsidRPr="008B2871" w14:paraId="6FB9564C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12D989A4" w14:textId="563C10AA" w:rsidR="00C1292D" w:rsidRPr="00C1292D" w:rsidRDefault="00C1292D" w:rsidP="00C1292D">
            <w:pPr>
              <w:rPr>
                <w:rFonts w:asciiTheme="majorHAnsi" w:hAnsiTheme="majorHAnsi" w:cs="TimesNewRomanPSMT"/>
                <w:sz w:val="28"/>
                <w:szCs w:val="28"/>
                <w:lang w:val="en-GB"/>
              </w:rPr>
            </w:pP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In settings: Driving Modes (Kids - ECO - Hyper- Test*) Eco is default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3E82230F" w14:textId="77777777" w:rsidR="00C1292D" w:rsidRPr="008B2871" w:rsidRDefault="00C1292D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2187BF0F" w14:textId="77777777" w:rsidR="00C1292D" w:rsidRPr="008B2871" w:rsidRDefault="00C1292D" w:rsidP="008B2871">
            <w:pPr>
              <w:rPr>
                <w:rFonts w:ascii="Calibri" w:hAnsi="Calibri" w:cs="Arial"/>
              </w:rPr>
            </w:pPr>
          </w:p>
        </w:tc>
      </w:tr>
      <w:tr w:rsidR="00C1292D" w:rsidRPr="008B2871" w14:paraId="723FA8AA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1964039F" w14:textId="1E42388C" w:rsidR="00C1292D" w:rsidRPr="00C1292D" w:rsidRDefault="00C1292D" w:rsidP="00C1292D">
            <w:pPr>
              <w:autoSpaceDE w:val="0"/>
              <w:autoSpaceDN w:val="0"/>
              <w:adjustRightInd w:val="0"/>
              <w:rPr>
                <w:rFonts w:asciiTheme="majorHAnsi" w:hAnsiTheme="majorHAnsi" w:cs="TimesNewRomanPSMT"/>
                <w:sz w:val="24"/>
                <w:szCs w:val="24"/>
                <w:lang w:val="en-GB"/>
              </w:rPr>
            </w:pP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In settings: One hand mode 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on</w:t>
            </w:r>
            <w:r w:rsidRPr="00C1292D">
              <w:rPr>
                <w:rFonts w:asciiTheme="majorHAnsi" w:hAnsiTheme="majorHAnsi" w:cs="TimesNewRomanPS-BoldMT"/>
                <w:b/>
                <w:bCs/>
                <w:sz w:val="24"/>
                <w:szCs w:val="24"/>
                <w:lang w:val="en-GB"/>
              </w:rPr>
              <w:t>/</w:t>
            </w:r>
            <w:r w:rsidRPr="00C1292D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Off</w:t>
            </w:r>
            <w:r w:rsidRPr="00C1292D">
              <w:rPr>
                <w:rFonts w:asciiTheme="majorHAnsi" w:hAnsiTheme="majorHAnsi" w:cs="TimesNewRomanPS-BoldMT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(Off by default and not an option in</w:t>
            </w:r>
            <w:r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 </w:t>
            </w: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kids’ mode)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2CEBACB3" w14:textId="77777777" w:rsidR="00C1292D" w:rsidRPr="008B2871" w:rsidRDefault="00C1292D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684D22DF" w14:textId="77777777" w:rsidR="00C1292D" w:rsidRPr="008B2871" w:rsidRDefault="00C1292D" w:rsidP="008B2871">
            <w:pPr>
              <w:rPr>
                <w:rFonts w:ascii="Calibri" w:hAnsi="Calibri" w:cs="Arial"/>
              </w:rPr>
            </w:pPr>
          </w:p>
        </w:tc>
      </w:tr>
      <w:tr w:rsidR="004C6BE6" w:rsidRPr="008B2871" w14:paraId="12D78B56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35C35292" w14:textId="150FB701" w:rsidR="004C6BE6" w:rsidRPr="004C6BE6" w:rsidRDefault="004C6BE6" w:rsidP="00C1292D">
            <w:pPr>
              <w:autoSpaceDE w:val="0"/>
              <w:autoSpaceDN w:val="0"/>
              <w:adjustRightInd w:val="0"/>
              <w:rPr>
                <w:rFonts w:asciiTheme="majorHAnsi" w:hAnsiTheme="majorHAnsi" w:cs="TimesNewRomanPSMT"/>
                <w:sz w:val="24"/>
                <w:szCs w:val="24"/>
                <w:lang w:val="en-GB"/>
              </w:rPr>
            </w:pPr>
            <w:r w:rsidRPr="004C6BE6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Max Speed Level should be determined before </w:t>
            </w:r>
            <w:r w:rsidRPr="004C6BE6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RUN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214385B4" w14:textId="77777777" w:rsidR="004C6BE6" w:rsidRPr="008B2871" w:rsidRDefault="004C6BE6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366D1BFD" w14:textId="77777777" w:rsidR="004C6BE6" w:rsidRPr="008B2871" w:rsidRDefault="004C6BE6" w:rsidP="008B2871">
            <w:pPr>
              <w:rPr>
                <w:rFonts w:ascii="Calibri" w:hAnsi="Calibri" w:cs="Arial"/>
              </w:rPr>
            </w:pPr>
          </w:p>
        </w:tc>
      </w:tr>
      <w:tr w:rsidR="004C6BE6" w:rsidRPr="008B2871" w14:paraId="121A4682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6630D3A8" w14:textId="0126F42C" w:rsidR="004C6BE6" w:rsidRPr="004C6BE6" w:rsidRDefault="004C6BE6" w:rsidP="00C1292D">
            <w:pPr>
              <w:autoSpaceDE w:val="0"/>
              <w:autoSpaceDN w:val="0"/>
              <w:adjustRightInd w:val="0"/>
              <w:rPr>
                <w:rFonts w:asciiTheme="majorHAnsi" w:hAnsiTheme="majorHAnsi" w:cs="TimesNewRomanPSMT"/>
                <w:sz w:val="24"/>
                <w:szCs w:val="24"/>
                <w:lang w:val="en-GB"/>
              </w:rPr>
            </w:pPr>
            <w:r w:rsidRPr="004C6BE6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 xml:space="preserve">Pump runs automatically after a certain temp. </w:t>
            </w:r>
            <w:r w:rsidRPr="004C6BE6">
              <w:rPr>
                <w:rFonts w:asciiTheme="majorHAnsi" w:hAnsiTheme="majorHAnsi" w:cs="TimesNewRomanPS-BoldMT"/>
                <w:sz w:val="24"/>
                <w:szCs w:val="24"/>
                <w:lang w:val="en-GB"/>
              </w:rPr>
              <w:t>TBD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7A34C4CC" w14:textId="77777777" w:rsidR="004C6BE6" w:rsidRPr="008B2871" w:rsidRDefault="004C6BE6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556EAE1C" w14:textId="77777777" w:rsidR="004C6BE6" w:rsidRPr="008B2871" w:rsidRDefault="004C6BE6" w:rsidP="008B2871">
            <w:pPr>
              <w:rPr>
                <w:rFonts w:ascii="Calibri" w:hAnsi="Calibri" w:cs="Arial"/>
              </w:rPr>
            </w:pPr>
          </w:p>
        </w:tc>
      </w:tr>
      <w:tr w:rsidR="00C1292D" w:rsidRPr="008B2871" w14:paraId="5FA240B6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6B97D1DA" w14:textId="0FE8AA50" w:rsidR="00C1292D" w:rsidRPr="00C1292D" w:rsidRDefault="00C1292D" w:rsidP="00C1292D">
            <w:pPr>
              <w:autoSpaceDE w:val="0"/>
              <w:autoSpaceDN w:val="0"/>
              <w:adjustRightInd w:val="0"/>
              <w:rPr>
                <w:rFonts w:asciiTheme="majorHAnsi" w:hAnsiTheme="majorHAnsi" w:cs="TimesNewRomanPSMT"/>
                <w:sz w:val="28"/>
                <w:szCs w:val="28"/>
                <w:lang w:val="en-GB"/>
              </w:rPr>
            </w:pPr>
            <w:r w:rsidRPr="00C1292D"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In settings: Board Run Time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3A5A7FE6" w14:textId="77777777" w:rsidR="00C1292D" w:rsidRPr="008B2871" w:rsidRDefault="00C1292D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3CE95D04" w14:textId="77777777" w:rsidR="00C1292D" w:rsidRPr="008B2871" w:rsidRDefault="00C1292D" w:rsidP="008B2871">
            <w:pPr>
              <w:rPr>
                <w:rFonts w:ascii="Calibri" w:hAnsi="Calibri" w:cs="Arial"/>
              </w:rPr>
            </w:pPr>
          </w:p>
        </w:tc>
      </w:tr>
      <w:tr w:rsidR="00C1292D" w:rsidRPr="008B2871" w14:paraId="79DB9B5B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5061B183" w14:textId="0CE06C9F" w:rsidR="00C1292D" w:rsidRPr="00C1292D" w:rsidRDefault="00C1292D" w:rsidP="00C1292D">
            <w:pPr>
              <w:autoSpaceDE w:val="0"/>
              <w:autoSpaceDN w:val="0"/>
              <w:adjustRightInd w:val="0"/>
              <w:rPr>
                <w:rFonts w:asciiTheme="majorHAnsi" w:hAnsiTheme="majorHAnsi" w:cs="TimesNewRomanPSMT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Current and voltage sensing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4EE3DB89" w14:textId="77777777" w:rsidR="00C1292D" w:rsidRPr="008B2871" w:rsidRDefault="00C1292D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1669F4A8" w14:textId="77777777" w:rsidR="00C1292D" w:rsidRPr="008B2871" w:rsidRDefault="00C1292D" w:rsidP="008B2871">
            <w:pPr>
              <w:rPr>
                <w:rFonts w:ascii="Calibri" w:hAnsi="Calibri" w:cs="Arial"/>
              </w:rPr>
            </w:pPr>
          </w:p>
        </w:tc>
      </w:tr>
      <w:tr w:rsidR="00C1292D" w:rsidRPr="008B2871" w14:paraId="573C5424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1E5DCC2A" w14:textId="4A0FE918" w:rsidR="00C1292D" w:rsidRDefault="00C1292D" w:rsidP="00C1292D">
            <w:pPr>
              <w:autoSpaceDE w:val="0"/>
              <w:autoSpaceDN w:val="0"/>
              <w:adjustRightInd w:val="0"/>
              <w:rPr>
                <w:rFonts w:asciiTheme="majorHAnsi" w:hAnsiTheme="majorHAnsi" w:cs="TimesNewRomanPSMT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Water pump program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0F6E1F15" w14:textId="77777777" w:rsidR="00C1292D" w:rsidRPr="008B2871" w:rsidRDefault="00C1292D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0EAB2879" w14:textId="77777777" w:rsidR="00C1292D" w:rsidRPr="008B2871" w:rsidRDefault="00C1292D" w:rsidP="008B2871">
            <w:pPr>
              <w:rPr>
                <w:rFonts w:ascii="Calibri" w:hAnsi="Calibri" w:cs="Arial"/>
              </w:rPr>
            </w:pPr>
          </w:p>
        </w:tc>
      </w:tr>
      <w:tr w:rsidR="00C1292D" w:rsidRPr="008B2871" w14:paraId="45A1560C" w14:textId="77777777" w:rsidTr="008B2871">
        <w:trPr>
          <w:trHeight w:val="232"/>
          <w:jc w:val="center"/>
        </w:trPr>
        <w:tc>
          <w:tcPr>
            <w:tcW w:w="4908" w:type="dxa"/>
            <w:tcBorders>
              <w:bottom w:val="single" w:sz="12" w:space="0" w:color="auto"/>
            </w:tcBorders>
          </w:tcPr>
          <w:p w14:paraId="39ABED90" w14:textId="5C676711" w:rsidR="00C1292D" w:rsidRDefault="00C1292D" w:rsidP="00C1292D">
            <w:pPr>
              <w:autoSpaceDE w:val="0"/>
              <w:autoSpaceDN w:val="0"/>
              <w:adjustRightInd w:val="0"/>
              <w:rPr>
                <w:rFonts w:asciiTheme="majorHAnsi" w:hAnsiTheme="majorHAnsi" w:cs="TimesNewRomanPSMT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TimesNewRomanPSMT"/>
                <w:sz w:val="24"/>
                <w:szCs w:val="24"/>
                <w:lang w:val="en-GB"/>
              </w:rPr>
              <w:t>Storing data in EEPROM</w:t>
            </w:r>
          </w:p>
        </w:tc>
        <w:tc>
          <w:tcPr>
            <w:tcW w:w="1727" w:type="dxa"/>
            <w:tcBorders>
              <w:bottom w:val="single" w:sz="12" w:space="0" w:color="auto"/>
            </w:tcBorders>
          </w:tcPr>
          <w:p w14:paraId="13C5905F" w14:textId="77777777" w:rsidR="00C1292D" w:rsidRPr="008B2871" w:rsidRDefault="00C1292D" w:rsidP="008B287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bottom w:val="single" w:sz="12" w:space="0" w:color="auto"/>
            </w:tcBorders>
          </w:tcPr>
          <w:p w14:paraId="1D4044EF" w14:textId="77777777" w:rsidR="00C1292D" w:rsidRPr="008B2871" w:rsidRDefault="00C1292D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7B44B525" w14:textId="77777777" w:rsidTr="008B2871">
        <w:trPr>
          <w:trHeight w:val="82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2771C93" w14:textId="77777777" w:rsidR="008B2871" w:rsidRPr="00C1292D" w:rsidRDefault="008B2871" w:rsidP="008B2871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C1292D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Software total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E901BC8" w14:textId="11D13975" w:rsidR="008B2871" w:rsidRPr="008B2871" w:rsidRDefault="00A4675F" w:rsidP="008B2871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A4675F">
              <w:rPr>
                <w:rFonts w:ascii="Calibri" w:hAnsi="Calibri" w:cs="Arial"/>
                <w:b/>
                <w:bCs/>
                <w:sz w:val="28"/>
                <w:szCs w:val="28"/>
              </w:rPr>
              <w:t>10500 LE</w:t>
            </w: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4753F758" w14:textId="596DDF9E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5CFEDA77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5E645E7" w14:textId="213E48D2" w:rsidR="008B2871" w:rsidRPr="004C3954" w:rsidRDefault="004C3954" w:rsidP="008B2871">
            <w:pPr>
              <w:rPr>
                <w:rFonts w:asciiTheme="majorHAnsi" w:hAnsiTheme="majorHAnsi" w:cs="Arial"/>
                <w:b/>
                <w:bCs/>
              </w:rPr>
            </w:pPr>
            <w:r w:rsidRPr="004C3954">
              <w:rPr>
                <w:rFonts w:asciiTheme="majorHAnsi" w:hAnsiTheme="majorHAnsi" w:cs="Arial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147354" w14:textId="77777777" w:rsidR="008B2871" w:rsidRPr="008B2871" w:rsidRDefault="008B2871" w:rsidP="008B2871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993123" w14:textId="77777777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F279BD" w:rsidRPr="008B2871" w14:paraId="3CA35F03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06816" w14:textId="467AA4E1" w:rsidR="00F279BD" w:rsidRPr="004C3954" w:rsidRDefault="00F279BD" w:rsidP="00F279B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Architecture.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5FC4B" w14:textId="0A81923C" w:rsidR="00F279BD" w:rsidRPr="00CF34B2" w:rsidRDefault="00F279BD" w:rsidP="008B2871">
            <w:pPr>
              <w:tabs>
                <w:tab w:val="center" w:pos="882"/>
                <w:tab w:val="right" w:pos="1764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797C9D16" w14:textId="77777777" w:rsidR="00F279BD" w:rsidRPr="008B2871" w:rsidRDefault="00F279BD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0E8D5705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FDD66" w14:textId="5B87078F" w:rsidR="008B2871" w:rsidRPr="004C3954" w:rsidRDefault="008B2871" w:rsidP="00F279BD">
            <w:pPr>
              <w:rPr>
                <w:rFonts w:asciiTheme="majorHAnsi" w:hAnsiTheme="majorHAnsi" w:cs="Arial"/>
              </w:rPr>
            </w:pPr>
            <w:r w:rsidRPr="004C3954">
              <w:rPr>
                <w:rFonts w:asciiTheme="majorHAnsi" w:hAnsiTheme="majorHAnsi" w:cs="Arial"/>
                <w:sz w:val="24"/>
                <w:szCs w:val="24"/>
              </w:rPr>
              <w:t xml:space="preserve">Design </w:t>
            </w:r>
            <w:r w:rsidR="00F279BD">
              <w:rPr>
                <w:rFonts w:asciiTheme="majorHAnsi" w:hAnsiTheme="majorHAnsi" w:cs="Arial"/>
                <w:sz w:val="24"/>
                <w:szCs w:val="24"/>
              </w:rPr>
              <w:t xml:space="preserve">power </w:t>
            </w:r>
            <w:r w:rsidR="00CF34B2">
              <w:rPr>
                <w:rFonts w:asciiTheme="majorHAnsi" w:hAnsiTheme="majorHAnsi" w:cs="Arial"/>
                <w:sz w:val="24"/>
                <w:szCs w:val="24"/>
              </w:rPr>
              <w:t>circuit</w:t>
            </w:r>
            <w:r w:rsidR="00CF34B2" w:rsidRPr="004C3954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D678C" w14:textId="27D3AD0A" w:rsidR="008B2871" w:rsidRPr="008B2871" w:rsidRDefault="008B2871" w:rsidP="008B2871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3E6A495D" w14:textId="77777777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66B218A6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01350" w14:textId="65499F55" w:rsidR="008B2871" w:rsidRPr="004C3954" w:rsidRDefault="00F279BD" w:rsidP="00F279BD">
            <w:pPr>
              <w:rPr>
                <w:rFonts w:asciiTheme="majorHAnsi" w:hAnsiTheme="majorHAnsi" w:cs="Arial"/>
              </w:rPr>
            </w:pPr>
            <w:r w:rsidRPr="004C3954">
              <w:rPr>
                <w:rFonts w:asciiTheme="majorHAnsi" w:hAnsiTheme="majorHAnsi" w:cs="Arial"/>
                <w:sz w:val="24"/>
                <w:szCs w:val="24"/>
              </w:rPr>
              <w:t xml:space="preserve">Design </w:t>
            </w:r>
            <w:r>
              <w:rPr>
                <w:rFonts w:asciiTheme="majorHAnsi" w:hAnsiTheme="majorHAnsi" w:cs="Arial"/>
                <w:sz w:val="24"/>
                <w:szCs w:val="24"/>
              </w:rPr>
              <w:t>controlling circuit.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01BC41" w14:textId="7EA216AC" w:rsidR="008B2871" w:rsidRPr="008B2871" w:rsidRDefault="008B2871" w:rsidP="008B2871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439FDB6F" w14:textId="77777777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2D84C068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84A6" w14:textId="50EE6947" w:rsidR="00F279BD" w:rsidRPr="00F279BD" w:rsidRDefault="00F279BD" w:rsidP="00F279BD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4C3954">
              <w:rPr>
                <w:rFonts w:asciiTheme="majorHAnsi" w:hAnsiTheme="majorHAnsi" w:cs="Arial"/>
                <w:sz w:val="24"/>
                <w:szCs w:val="24"/>
              </w:rPr>
              <w:t xml:space="preserve">Design </w:t>
            </w:r>
            <w:r>
              <w:rPr>
                <w:rFonts w:asciiTheme="majorHAnsi" w:hAnsiTheme="majorHAnsi" w:cs="Arial"/>
                <w:sz w:val="24"/>
                <w:szCs w:val="24"/>
              </w:rPr>
              <w:t>current and voltage sensing circuit.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B5C72C" w14:textId="2B4CAD9C" w:rsidR="008B2871" w:rsidRPr="008B2871" w:rsidRDefault="008B2871" w:rsidP="008B2871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6DA6A7EA" w14:textId="74F681FA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8B2871" w:rsidRPr="008B2871" w14:paraId="59A71DA6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62E1F" w14:textId="5B3ACACE" w:rsidR="008B2871" w:rsidRPr="004C3954" w:rsidRDefault="00F279BD" w:rsidP="00F279BD">
            <w:pPr>
              <w:rPr>
                <w:rFonts w:asciiTheme="majorHAnsi" w:hAnsiTheme="majorHAnsi" w:cs="Arial"/>
              </w:rPr>
            </w:pPr>
            <w:r w:rsidRPr="004C3954">
              <w:rPr>
                <w:rFonts w:asciiTheme="majorHAnsi" w:hAnsiTheme="majorHAnsi" w:cs="Arial"/>
                <w:sz w:val="24"/>
                <w:szCs w:val="24"/>
              </w:rPr>
              <w:t xml:space="preserve">Design </w:t>
            </w:r>
            <w:r>
              <w:rPr>
                <w:rFonts w:asciiTheme="majorHAnsi" w:hAnsiTheme="majorHAnsi" w:cs="Arial"/>
                <w:sz w:val="24"/>
                <w:szCs w:val="24"/>
              </w:rPr>
              <w:t>temperature monitoring circuit and thermistors.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43B06" w14:textId="37AD0D84" w:rsidR="008B2871" w:rsidRPr="008B2871" w:rsidRDefault="008B2871" w:rsidP="008B2871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3C490DE7" w14:textId="77777777" w:rsidR="008B2871" w:rsidRPr="008B2871" w:rsidRDefault="008B2871" w:rsidP="008B2871">
            <w:pPr>
              <w:rPr>
                <w:rFonts w:ascii="Calibri" w:hAnsi="Calibri" w:cs="Arial"/>
              </w:rPr>
            </w:pPr>
          </w:p>
        </w:tc>
      </w:tr>
      <w:tr w:rsidR="00F279BD" w:rsidRPr="008B2871" w14:paraId="2A0E4144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4F8DD" w14:textId="10047269" w:rsidR="00F279BD" w:rsidRPr="004C3954" w:rsidRDefault="00F279BD" w:rsidP="00F279B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Handling</w:t>
            </w:r>
            <w:r w:rsidRPr="004C395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communication circuit.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BFD8A" w14:textId="04EC649D" w:rsidR="00F279BD" w:rsidRPr="008B2871" w:rsidRDefault="00F279BD" w:rsidP="00F279BD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5FFA8D5E" w14:textId="77777777" w:rsidR="00F279BD" w:rsidRPr="008B2871" w:rsidRDefault="00F279BD" w:rsidP="00F279BD">
            <w:pPr>
              <w:rPr>
                <w:rFonts w:ascii="Calibri" w:hAnsi="Calibri" w:cs="Arial"/>
              </w:rPr>
            </w:pPr>
          </w:p>
        </w:tc>
      </w:tr>
      <w:tr w:rsidR="00F279BD" w:rsidRPr="008B2871" w14:paraId="74CB7789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93216" w14:textId="28B5DAE7" w:rsidR="00F279BD" w:rsidRDefault="00F279BD" w:rsidP="00F279B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Design PCB layout.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A3378E" w14:textId="76E1D413" w:rsidR="00F279BD" w:rsidRPr="008B2871" w:rsidRDefault="00F279BD" w:rsidP="00F279BD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399719F4" w14:textId="77777777" w:rsidR="00F279BD" w:rsidRPr="008B2871" w:rsidRDefault="00F279BD" w:rsidP="00F279BD">
            <w:pPr>
              <w:rPr>
                <w:rFonts w:ascii="Calibri" w:hAnsi="Calibri" w:cs="Arial"/>
              </w:rPr>
            </w:pPr>
          </w:p>
        </w:tc>
      </w:tr>
      <w:tr w:rsidR="00F279BD" w:rsidRPr="008B2871" w14:paraId="25C1B198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296964" w14:textId="377991C4" w:rsidR="00F279BD" w:rsidRPr="004C3954" w:rsidRDefault="00F279BD" w:rsidP="00F279BD">
            <w:pPr>
              <w:rPr>
                <w:rFonts w:asciiTheme="majorHAnsi" w:hAnsiTheme="majorHAnsi" w:cs="Arial"/>
                <w:b/>
                <w:bCs/>
              </w:rPr>
            </w:pPr>
            <w:bookmarkStart w:id="0" w:name="_Hlk61714717"/>
            <w:r>
              <w:rPr>
                <w:rFonts w:asciiTheme="majorHAnsi" w:hAnsiTheme="majorHAnsi" w:cs="Arial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CE1D7" w14:textId="77777777" w:rsidR="00F279BD" w:rsidRPr="008B2871" w:rsidRDefault="00F279BD" w:rsidP="00F279BD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30DE02" w14:textId="222549FE" w:rsidR="00F279BD" w:rsidRPr="008B2871" w:rsidRDefault="00F279BD" w:rsidP="00F279BD">
            <w:pPr>
              <w:rPr>
                <w:rFonts w:ascii="Calibri" w:hAnsi="Calibri" w:cs="Arial"/>
              </w:rPr>
            </w:pPr>
          </w:p>
        </w:tc>
      </w:tr>
      <w:bookmarkEnd w:id="0"/>
      <w:tr w:rsidR="00091CBA" w:rsidRPr="008B2871" w14:paraId="0D4BCB3E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6D6E8" w14:textId="2110EEC7" w:rsidR="00091CBA" w:rsidRPr="004C3954" w:rsidRDefault="00091CBA" w:rsidP="00091CBA">
            <w:pPr>
              <w:rPr>
                <w:rFonts w:asciiTheme="majorHAnsi" w:hAnsiTheme="majorHAnsi" w:cs="Arial"/>
              </w:rPr>
            </w:pPr>
            <w:r w:rsidRPr="004C3954">
              <w:rPr>
                <w:rFonts w:asciiTheme="majorHAnsi" w:hAnsiTheme="majorHAnsi" w:cs="Arial"/>
                <w:sz w:val="24"/>
                <w:szCs w:val="24"/>
              </w:rPr>
              <w:t>Printing &amp;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a</w:t>
            </w:r>
            <w:r w:rsidRPr="00CF34B2">
              <w:rPr>
                <w:rFonts w:asciiTheme="majorHAnsi" w:hAnsiTheme="majorHAnsi" w:cs="Arial"/>
                <w:sz w:val="24"/>
                <w:szCs w:val="24"/>
              </w:rPr>
              <w:t>ssembling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F4F14" w14:textId="697E890A" w:rsidR="00091CBA" w:rsidRPr="008B2871" w:rsidRDefault="00091CBA" w:rsidP="00091CBA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3EF9B970" w14:textId="57FE696C" w:rsidR="00091CBA" w:rsidRPr="00091CBA" w:rsidRDefault="00091CBA" w:rsidP="00091C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91CBA">
              <w:rPr>
                <w:rFonts w:asciiTheme="majorHAnsi" w:hAnsiTheme="majorHAnsi" w:cs="Arial"/>
                <w:sz w:val="24"/>
                <w:szCs w:val="24"/>
              </w:rPr>
              <w:t>Dry film technique.</w:t>
            </w:r>
          </w:p>
        </w:tc>
      </w:tr>
      <w:tr w:rsidR="00091CBA" w:rsidRPr="008B2871" w14:paraId="1C4C9C66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0BCED" w14:textId="0B9675F8" w:rsidR="00091CBA" w:rsidRPr="004C3954" w:rsidRDefault="00091CBA" w:rsidP="00091CBA">
            <w:pPr>
              <w:rPr>
                <w:rFonts w:asciiTheme="majorHAnsi" w:hAnsiTheme="majorHAnsi" w:cs="Arial"/>
              </w:rPr>
            </w:pPr>
            <w:r w:rsidRPr="004C3954">
              <w:rPr>
                <w:rFonts w:asciiTheme="majorHAnsi" w:hAnsiTheme="majorHAnsi" w:cs="Arial"/>
                <w:sz w:val="24"/>
                <w:szCs w:val="24"/>
              </w:rPr>
              <w:t>Implementation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C9ACE" w14:textId="365C23DE" w:rsidR="00091CBA" w:rsidRPr="008B2871" w:rsidRDefault="00091CBA" w:rsidP="00091CBA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346B87FC" w14:textId="6CCDBC5E" w:rsidR="00091CBA" w:rsidRPr="008B2871" w:rsidRDefault="00091CBA" w:rsidP="00091CBA">
            <w:pPr>
              <w:rPr>
                <w:rFonts w:ascii="Calibri" w:hAnsi="Calibri" w:cs="Arial"/>
              </w:rPr>
            </w:pPr>
          </w:p>
        </w:tc>
      </w:tr>
      <w:tr w:rsidR="00091CBA" w:rsidRPr="008B2871" w14:paraId="123C66D1" w14:textId="77777777" w:rsidTr="008B2871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CBBA1" w14:textId="77777777" w:rsidR="00091CBA" w:rsidRPr="004C3954" w:rsidRDefault="00091CBA" w:rsidP="00091CBA">
            <w:pPr>
              <w:rPr>
                <w:rFonts w:asciiTheme="majorHAnsi" w:hAnsiTheme="majorHAnsi" w:cs="Arial"/>
              </w:rPr>
            </w:pPr>
            <w:r w:rsidRPr="004C3954">
              <w:rPr>
                <w:rFonts w:asciiTheme="majorHAnsi" w:hAnsiTheme="majorHAnsi" w:cs="Arial"/>
                <w:sz w:val="24"/>
                <w:szCs w:val="24"/>
              </w:rPr>
              <w:lastRenderedPageBreak/>
              <w:t>Integration &amp; testing with firmware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6D15A" w14:textId="07D8D052" w:rsidR="00091CBA" w:rsidRPr="008B2871" w:rsidRDefault="00091CBA" w:rsidP="00091CBA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</w:tcPr>
          <w:p w14:paraId="76EA3692" w14:textId="77777777" w:rsidR="00091CBA" w:rsidRPr="008B2871" w:rsidRDefault="00091CBA" w:rsidP="00091CBA">
            <w:pPr>
              <w:rPr>
                <w:rFonts w:ascii="Calibri" w:hAnsi="Calibri" w:cs="Arial"/>
              </w:rPr>
            </w:pPr>
          </w:p>
        </w:tc>
      </w:tr>
      <w:tr w:rsidR="00091CBA" w:rsidRPr="008B2871" w14:paraId="17D7BC72" w14:textId="77777777" w:rsidTr="008136AA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F4302" w14:textId="77777777" w:rsidR="00091CBA" w:rsidRPr="004C3954" w:rsidRDefault="00091CBA" w:rsidP="00091CBA">
            <w:pPr>
              <w:rPr>
                <w:rFonts w:asciiTheme="majorHAnsi" w:hAnsiTheme="majorHAnsi" w:cs="Arial"/>
                <w:b/>
                <w:bCs/>
              </w:rPr>
            </w:pPr>
            <w:bookmarkStart w:id="1" w:name="_Hlk61798310"/>
            <w:r w:rsidRPr="004C395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Wiring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A910B" w14:textId="23BC9702" w:rsidR="00091CBA" w:rsidRPr="00CF34B2" w:rsidRDefault="00091CBA" w:rsidP="00091CBA">
            <w:pPr>
              <w:tabs>
                <w:tab w:val="center" w:pos="882"/>
                <w:tab w:val="right" w:pos="1764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4B53B9" w14:textId="77777777" w:rsidR="00091CBA" w:rsidRPr="008B2871" w:rsidRDefault="00091CBA" w:rsidP="00091CBA">
            <w:pPr>
              <w:rPr>
                <w:rFonts w:ascii="Calibri" w:hAnsi="Calibri" w:cs="Arial"/>
              </w:rPr>
            </w:pPr>
          </w:p>
        </w:tc>
      </w:tr>
      <w:bookmarkEnd w:id="1"/>
      <w:tr w:rsidR="00091CBA" w:rsidRPr="008B2871" w14:paraId="4424303A" w14:textId="77777777" w:rsidTr="008B2871">
        <w:trPr>
          <w:trHeight w:val="477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241296E" w14:textId="77777777" w:rsidR="00091CBA" w:rsidRPr="004C3954" w:rsidRDefault="00091CBA" w:rsidP="00091CBA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4C395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Hardware total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8DF4212" w14:textId="0B3F673D" w:rsidR="00091CBA" w:rsidRPr="008B2871" w:rsidRDefault="00091CBA" w:rsidP="00091CBA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</w:rPr>
              <w:t>1</w:t>
            </w:r>
            <w:r w:rsidR="00C67A1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7000</w:t>
            </w:r>
            <w:r w:rsidRPr="00CF34B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LE</w:t>
            </w: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77F66F99" w14:textId="77777777" w:rsidR="00091CBA" w:rsidRPr="008B2871" w:rsidRDefault="00091CBA" w:rsidP="00091CBA">
            <w:pPr>
              <w:rPr>
                <w:rFonts w:ascii="Calibri" w:hAnsi="Calibri" w:cs="Arial"/>
              </w:rPr>
            </w:pPr>
          </w:p>
        </w:tc>
      </w:tr>
      <w:tr w:rsidR="00091CBA" w:rsidRPr="008B2871" w14:paraId="13A51F6C" w14:textId="77777777" w:rsidTr="00B16EEF">
        <w:trPr>
          <w:trHeight w:val="232"/>
          <w:jc w:val="center"/>
        </w:trPr>
        <w:tc>
          <w:tcPr>
            <w:tcW w:w="4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2D59BF" w14:textId="52F9C6A1" w:rsidR="00091CBA" w:rsidRPr="004C3954" w:rsidRDefault="00091CBA" w:rsidP="00091CBA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  <w:sz w:val="28"/>
                <w:szCs w:val="28"/>
              </w:rPr>
              <w:t>Field test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D8BBB9" w14:textId="77777777" w:rsidR="00091CBA" w:rsidRPr="008B2871" w:rsidRDefault="00091CBA" w:rsidP="00091CBA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</w:rPr>
            </w:pP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7A658B0" w14:textId="24C57314" w:rsidR="00091CBA" w:rsidRPr="008B2871" w:rsidRDefault="00091CBA" w:rsidP="00091CB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Will be defined after lab test</w:t>
            </w:r>
          </w:p>
        </w:tc>
      </w:tr>
      <w:tr w:rsidR="00091CBA" w:rsidRPr="008B2871" w14:paraId="7B5CC5A6" w14:textId="77777777" w:rsidTr="008B2871">
        <w:trPr>
          <w:trHeight w:val="627"/>
          <w:jc w:val="center"/>
        </w:trPr>
        <w:tc>
          <w:tcPr>
            <w:tcW w:w="4908" w:type="dxa"/>
            <w:tcBorders>
              <w:top w:val="single" w:sz="4" w:space="0" w:color="auto"/>
            </w:tcBorders>
            <w:vAlign w:val="center"/>
          </w:tcPr>
          <w:p w14:paraId="3B5AED6C" w14:textId="77777777" w:rsidR="00091CBA" w:rsidRPr="004C3954" w:rsidRDefault="00091CBA" w:rsidP="00091CBA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4C3954">
              <w:rPr>
                <w:rFonts w:asciiTheme="majorHAnsi" w:hAnsiTheme="majorHAnsi" w:cs="Arial"/>
                <w:b/>
                <w:bCs/>
                <w:sz w:val="44"/>
                <w:szCs w:val="44"/>
              </w:rPr>
              <w:t xml:space="preserve">Total 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2A532599" w14:textId="1BB9CD81" w:rsidR="00091CBA" w:rsidRPr="008B2871" w:rsidRDefault="00091CBA" w:rsidP="00091CBA">
            <w:pPr>
              <w:tabs>
                <w:tab w:val="center" w:pos="882"/>
                <w:tab w:val="right" w:pos="1764"/>
              </w:tabs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344" w:type="dxa"/>
            <w:tcBorders>
              <w:top w:val="single" w:sz="4" w:space="0" w:color="auto"/>
            </w:tcBorders>
          </w:tcPr>
          <w:p w14:paraId="52D61E7F" w14:textId="77777777" w:rsidR="00091CBA" w:rsidRPr="008B2871" w:rsidRDefault="00091CBA" w:rsidP="00091CBA">
            <w:pPr>
              <w:rPr>
                <w:rFonts w:ascii="Calibri" w:hAnsi="Calibri" w:cs="Arial"/>
              </w:rPr>
            </w:pPr>
          </w:p>
        </w:tc>
      </w:tr>
    </w:tbl>
    <w:p w14:paraId="31177781" w14:textId="3E6043D0" w:rsidR="009D74DE" w:rsidRDefault="009D74DE" w:rsidP="00B868D9">
      <w:pPr>
        <w:rPr>
          <w:rFonts w:asciiTheme="majorBidi" w:hAnsiTheme="majorBidi" w:cstheme="majorBidi"/>
          <w:sz w:val="28"/>
          <w:szCs w:val="28"/>
          <w:u w:val="single"/>
          <w:lang w:bidi="ar-EG"/>
        </w:rPr>
      </w:pPr>
    </w:p>
    <w:p w14:paraId="0E16476D" w14:textId="59386A18" w:rsidR="00174D94" w:rsidRDefault="00174D94" w:rsidP="00174D94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b/>
          <w:bCs/>
          <w:sz w:val="32"/>
          <w:szCs w:val="32"/>
          <w:u w:val="single"/>
          <w:lang w:bidi="ar-EG"/>
        </w:rPr>
      </w:pPr>
      <w:r>
        <w:rPr>
          <w:rFonts w:asciiTheme="majorHAnsi" w:hAnsiTheme="majorHAnsi" w:cstheme="majorBidi"/>
          <w:b/>
          <w:bCs/>
          <w:sz w:val="32"/>
          <w:szCs w:val="32"/>
          <w:u w:val="single"/>
          <w:lang w:bidi="ar-EG"/>
        </w:rPr>
        <w:t>Note:</w:t>
      </w:r>
    </w:p>
    <w:p w14:paraId="644B0E8E" w14:textId="7E1DDE33" w:rsidR="00174D94" w:rsidRDefault="00174D94" w:rsidP="00B87173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8"/>
          <w:szCs w:val="28"/>
          <w:lang w:bidi="ar-EG"/>
        </w:rPr>
      </w:pPr>
      <w:r>
        <w:rPr>
          <w:rFonts w:asciiTheme="majorHAnsi" w:hAnsiTheme="majorHAnsi" w:cstheme="majorBidi"/>
          <w:sz w:val="28"/>
          <w:szCs w:val="28"/>
          <w:lang w:bidi="ar-EG"/>
        </w:rPr>
        <w:t xml:space="preserve">Quotation is </w:t>
      </w:r>
      <w:r w:rsidRPr="00FA444B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not including </w:t>
      </w:r>
      <w:r w:rsidR="00BE2CD2" w:rsidRPr="00FA444B">
        <w:rPr>
          <w:rFonts w:asciiTheme="majorHAnsi" w:hAnsiTheme="majorHAnsi" w:cstheme="majorBidi"/>
          <w:b/>
          <w:bCs/>
          <w:sz w:val="28"/>
          <w:szCs w:val="28"/>
          <w:lang w:bidi="ar-EG"/>
        </w:rPr>
        <w:t>component’s or</w:t>
      </w:r>
      <w:r w:rsidRPr="00FA444B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 modules cost</w:t>
      </w:r>
      <w:r w:rsidR="00FA444B">
        <w:rPr>
          <w:rFonts w:asciiTheme="majorHAnsi" w:hAnsiTheme="majorHAnsi" w:cstheme="majorBidi"/>
          <w:b/>
          <w:bCs/>
          <w:sz w:val="28"/>
          <w:szCs w:val="28"/>
          <w:lang w:bidi="ar-EG"/>
        </w:rPr>
        <w:t>.</w:t>
      </w:r>
    </w:p>
    <w:p w14:paraId="5DA5FEF6" w14:textId="77777777" w:rsidR="00B87173" w:rsidRDefault="00B87173" w:rsidP="00B87173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8"/>
          <w:szCs w:val="28"/>
          <w:lang w:bidi="ar-EG"/>
        </w:rPr>
      </w:pPr>
      <w:r w:rsidRPr="00BE2CD2">
        <w:rPr>
          <w:rFonts w:asciiTheme="majorHAnsi" w:hAnsiTheme="majorHAnsi" w:cstheme="majorBidi"/>
          <w:b/>
          <w:bCs/>
          <w:sz w:val="28"/>
          <w:szCs w:val="28"/>
          <w:lang w:bidi="ar-EG"/>
        </w:rPr>
        <w:t>Time Estimated</w:t>
      </w:r>
      <w:r>
        <w:rPr>
          <w:rFonts w:asciiTheme="majorHAnsi" w:hAnsiTheme="majorHAnsi" w:cstheme="majorBidi"/>
          <w:sz w:val="28"/>
          <w:szCs w:val="28"/>
          <w:lang w:bidi="ar-EG"/>
        </w:rPr>
        <w:t>: 2 months (working days) in case all components and modules are available.</w:t>
      </w:r>
    </w:p>
    <w:p w14:paraId="76F25322" w14:textId="29D0AA6B" w:rsidR="00B87173" w:rsidRPr="00B87173" w:rsidRDefault="00B87173" w:rsidP="00B87173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b/>
          <w:bCs/>
          <w:sz w:val="28"/>
          <w:szCs w:val="28"/>
          <w:lang w:bidi="ar-EG"/>
        </w:rPr>
      </w:pPr>
      <w:r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Software phase is </w:t>
      </w:r>
      <w:r w:rsidRPr="00B87173">
        <w:rPr>
          <w:rFonts w:asciiTheme="majorHAnsi" w:hAnsiTheme="majorHAnsi" w:cstheme="majorBidi"/>
          <w:sz w:val="28"/>
          <w:szCs w:val="28"/>
          <w:highlight w:val="yellow"/>
          <w:lang w:bidi="ar-EG"/>
        </w:rPr>
        <w:t>pending</w:t>
      </w:r>
      <w:r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4526810B" w14:textId="76090B62" w:rsidR="00B87173" w:rsidRDefault="006F1F8F" w:rsidP="00B87173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b/>
          <w:bCs/>
          <w:sz w:val="28"/>
          <w:szCs w:val="28"/>
          <w:lang w:bidi="ar-EG"/>
        </w:rPr>
      </w:pPr>
      <w:r>
        <w:rPr>
          <w:rFonts w:asciiTheme="majorHAnsi" w:hAnsiTheme="majorHAns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3F8F2DAD" wp14:editId="68526C23">
            <wp:simplePos x="0" y="0"/>
            <wp:positionH relativeFrom="column">
              <wp:posOffset>213893</wp:posOffset>
            </wp:positionH>
            <wp:positionV relativeFrom="paragraph">
              <wp:posOffset>378282</wp:posOffset>
            </wp:positionV>
            <wp:extent cx="6646545" cy="2990215"/>
            <wp:effectExtent l="0" t="0" r="1905" b="635"/>
            <wp:wrapThrough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hrough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173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Hardware phase started with Down Payment </w:t>
      </w:r>
      <w:r w:rsidR="00B87173" w:rsidRPr="00B87173">
        <w:rPr>
          <w:rFonts w:asciiTheme="majorHAnsi" w:hAnsiTheme="majorHAnsi" w:cstheme="majorBidi"/>
          <w:sz w:val="28"/>
          <w:szCs w:val="28"/>
          <w:highlight w:val="yellow"/>
          <w:lang w:bidi="ar-EG"/>
        </w:rPr>
        <w:t>10000 LE.</w:t>
      </w:r>
    </w:p>
    <w:p w14:paraId="58FA2758" w14:textId="7C906338" w:rsidR="00B87173" w:rsidRDefault="00B87173" w:rsidP="00B87173">
      <w:pPr>
        <w:pStyle w:val="ListParagraph"/>
        <w:ind w:left="1440"/>
        <w:rPr>
          <w:rFonts w:asciiTheme="majorHAnsi" w:hAnsiTheme="majorHAnsi" w:cstheme="majorBidi"/>
          <w:sz w:val="28"/>
          <w:szCs w:val="28"/>
          <w:lang w:bidi="ar-EG"/>
        </w:rPr>
      </w:pPr>
    </w:p>
    <w:p w14:paraId="3CA82942" w14:textId="2C41DEB2" w:rsidR="00B87173" w:rsidRPr="00174D94" w:rsidRDefault="00B87173" w:rsidP="00174D94">
      <w:pPr>
        <w:pStyle w:val="ListParagraph"/>
        <w:rPr>
          <w:rFonts w:asciiTheme="majorHAnsi" w:hAnsiTheme="majorHAnsi" w:cstheme="majorBidi"/>
          <w:sz w:val="28"/>
          <w:szCs w:val="28"/>
          <w:lang w:bidi="ar-EG"/>
        </w:rPr>
      </w:pPr>
    </w:p>
    <w:p w14:paraId="165CE7C9" w14:textId="77777777" w:rsidR="004C3954" w:rsidRPr="004C3954" w:rsidRDefault="004C3954" w:rsidP="004C3954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sectPr w:rsidR="004C3954" w:rsidRPr="004C3954" w:rsidSect="004439CC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8DEC4" w14:textId="77777777" w:rsidR="00A61012" w:rsidRDefault="00A61012" w:rsidP="004439CC">
      <w:pPr>
        <w:spacing w:after="0" w:line="240" w:lineRule="auto"/>
      </w:pPr>
      <w:r>
        <w:separator/>
      </w:r>
    </w:p>
  </w:endnote>
  <w:endnote w:type="continuationSeparator" w:id="0">
    <w:p w14:paraId="39352DE2" w14:textId="77777777" w:rsidR="00A61012" w:rsidRDefault="00A61012" w:rsidP="0044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8112B" w14:textId="77777777" w:rsidR="004B5CF3" w:rsidRPr="004C3954" w:rsidRDefault="004B5CF3" w:rsidP="004B5CF3">
    <w:pPr>
      <w:ind w:firstLine="720"/>
      <w:rPr>
        <w:rFonts w:asciiTheme="majorHAnsi" w:hAnsiTheme="majorHAnsi" w:cstheme="majorBidi"/>
        <w:b/>
        <w:bCs/>
        <w:sz w:val="36"/>
        <w:szCs w:val="36"/>
        <w:u w:val="single"/>
        <w:rtl/>
        <w:lang w:bidi="ar-EG"/>
      </w:rPr>
    </w:pPr>
    <w:r w:rsidRPr="004C3954">
      <w:rPr>
        <w:rFonts w:asciiTheme="majorHAnsi" w:hAnsiTheme="majorHAnsi" w:cs="Arial"/>
        <w:b/>
        <w:bCs/>
        <w:color w:val="222222"/>
        <w:sz w:val="16"/>
        <w:szCs w:val="16"/>
        <w:shd w:val="clear" w:color="auto" w:fill="FFFFFF"/>
      </w:rPr>
      <w:t>If you have any questions or comments, please do not hesitate to contact us</w:t>
    </w:r>
  </w:p>
  <w:p w14:paraId="7D178E69" w14:textId="77777777" w:rsidR="00680F62" w:rsidRDefault="00406489" w:rsidP="00680F62">
    <w:pPr>
      <w:pStyle w:val="Footer"/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EEBB3C" wp14:editId="3791C4D7">
              <wp:simplePos x="0" y="0"/>
              <wp:positionH relativeFrom="column">
                <wp:posOffset>-155575</wp:posOffset>
              </wp:positionH>
              <wp:positionV relativeFrom="paragraph">
                <wp:posOffset>-14605</wp:posOffset>
              </wp:positionV>
              <wp:extent cx="6994525" cy="102870"/>
              <wp:effectExtent l="0" t="0" r="15875" b="11430"/>
              <wp:wrapNone/>
              <wp:docPr id="3" name="Rounded 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4525" cy="10287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9B86B56" id="Rounded Rectangle 3" o:spid="_x0000_s1026" style="position:absolute;margin-left:-12.25pt;margin-top:-1.15pt;width:550.75pt;height: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CrsQIAABoGAAAOAAAAZHJzL2Uyb0RvYy54bWy0VEtv2zAMvg/YfxB0X+2kSR9GnSJo0WFA&#10;1hZth54VWUqMSaImKXGyXz9KfjTtih2G7SKIIvmR/ETy4nKnFdkK52swJR0d5ZQIw6Gqzaqk355u&#10;Pp1R4gMzFVNgREn3wtPL2ccPF40txBjWoCrhCIIYXzS2pOsQbJFlnq+FZv4IrDColOA0Cyi6VVY5&#10;1iC6Vtk4z0+yBlxlHXDhPb5et0o6S/hSCh7upPQiEFVSzC2k06VzGc9sdsGKlWN2XfMuDfYXWWhW&#10;Gww6QF2zwMjG1b9B6Zo78CDDEQedgZQ1F6kGrGaUv6nmcc2sSLUgOd4ONPl/B8tvt/eO1FVJjykx&#10;TOMXPcDGVKIiD0geMyslyHGkqbG+QOtHe+9iod4ugH/3qMheaaLgO5uddDraYplklzjfD5yLXSAc&#10;H0/OzyfT8ZQSjrpRPj47TZ+SsaL3ts6HzwI0iZeSuphezC3xzbYLH2ISrOjtUnag6uqmVioJsZnE&#10;lXJky7ANlqtxclUb/RWq9u10mud93NR70Tyh+kMkZf4bOBYQ0ROZLX+JybBXIsZU5kFI/CdkrM1+&#10;yLItgHEuTBilwvyaVaJ9jmW9X1cCjMgSWRqwO4DXhPXYLc2dfXQVacAG57yN/ifnwSNFBhMGZ10b&#10;cO8BKKyqi9za9yS11ESWllDtsYsdtOPtLb+psVcWzId75nCecfJxR4U7PKSCpqTQ3ShZg/v53nu0&#10;xzFDLSUN7oeS+h8b5gQl6ovBATwfTSZxoSRhMj0do+AONctDjdnoK8DeG+E2tDxdo31Q/VU60M+4&#10;yuYxKqqY4Ri7pDy4XrgK7d7CZcjFfJ7McIlYFhbm0fIIHlmNY/C0e2bOdgMTcNRuod8lrHgzMq1t&#10;9DQw3wSQdZqnF147vnEBpYHolmXccIdysnpZ6bNfAAAA//8DAFBLAwQUAAYACAAAACEALBtb89wA&#10;AAAKAQAADwAAAGRycy9kb3ducmV2LnhtbEyPwU7DMBBE70j8g7VIXKrWpqEUQpwKIfEBNL305sbb&#10;OCJeh9htwt+zOcFtRvs0O1PsJt+JKw6xDaThYaVAINXBttRoOFQfy2cQMRmypguEGn4wwq68vSlM&#10;bsNIn3jdp0ZwCMXcaHAp9bmUsXboTVyFHolv5zB4k9gOjbSDGTncd3Kt1JP0piX+4EyP7w7rr/3F&#10;a8hGQvNdq0V7rI5n11SHRSSl9f3d9PYKIuGU/mCY63N1KLnTKVzIRtFpWK4fN4zOIgMxA2q75XUn&#10;VtkLyLKQ/yeUvwAAAP//AwBQSwECLQAUAAYACAAAACEAtoM4kv4AAADhAQAAEwAAAAAAAAAAAAAA&#10;AAAAAAAAW0NvbnRlbnRfVHlwZXNdLnhtbFBLAQItABQABgAIAAAAIQA4/SH/1gAAAJQBAAALAAAA&#10;AAAAAAAAAAAAAC8BAABfcmVscy8ucmVsc1BLAQItABQABgAIAAAAIQDeS9CrsQIAABoGAAAOAAAA&#10;AAAAAAAAAAAAAC4CAABkcnMvZTJvRG9jLnhtbFBLAQItABQABgAIAAAAIQAsG1vz3AAAAAoBAAAP&#10;AAAAAAAAAAAAAAAAAAsFAABkcnMvZG93bnJldi54bWxQSwUGAAAAAAQABADzAAAAFAYAAAAA&#10;" fillcolor="#c4bc96 [2414]" strokecolor="#c4bc96 [2414]" strokeweight="2pt">
              <v:path arrowok="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C12FA" w14:textId="77777777" w:rsidR="00A61012" w:rsidRDefault="00A61012" w:rsidP="004439CC">
      <w:pPr>
        <w:spacing w:after="0" w:line="240" w:lineRule="auto"/>
      </w:pPr>
      <w:r>
        <w:separator/>
      </w:r>
    </w:p>
  </w:footnote>
  <w:footnote w:type="continuationSeparator" w:id="0">
    <w:p w14:paraId="5CD19D88" w14:textId="77777777" w:rsidR="00A61012" w:rsidRDefault="00A61012" w:rsidP="00443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14F1F" w14:textId="77777777" w:rsidR="00E65B4A" w:rsidRDefault="00A61012">
    <w:pPr>
      <w:pStyle w:val="Header"/>
    </w:pPr>
    <w:r>
      <w:rPr>
        <w:noProof/>
      </w:rPr>
      <w:pict w14:anchorId="1F1806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2488" o:spid="_x0000_s2050" type="#_x0000_t75" style="position:absolute;margin-left:0;margin-top:0;width:523.3pt;height:360.6pt;z-index:-251655168;mso-position-horizontal:center;mso-position-horizontal-relative:margin;mso-position-vertical:center;mso-position-vertical-relative:margin" o:allowincell="f">
          <v:imagedata r:id="rId1" o:title="etc tran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160CF" w14:textId="77777777" w:rsidR="004439CC" w:rsidRDefault="00A61012" w:rsidP="004439CC">
    <w:pPr>
      <w:pStyle w:val="Header"/>
      <w:rPr>
        <w:noProof/>
      </w:rPr>
    </w:pPr>
    <w:r>
      <w:rPr>
        <w:noProof/>
      </w:rPr>
      <w:pict w14:anchorId="77AC70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2489" o:spid="_x0000_s2051" type="#_x0000_t75" style="position:absolute;margin-left:0;margin-top:0;width:523.3pt;height:360.6pt;z-index:-251654144;mso-position-horizontal:center;mso-position-horizontal-relative:margin;mso-position-vertical:center;mso-position-vertical-relative:margin" o:allowincell="f">
          <v:imagedata r:id="rId1" o:title="etc tranns" gain="19661f" blacklevel="22938f"/>
          <w10:wrap anchorx="margin" anchory="margin"/>
        </v:shape>
      </w:pict>
    </w:r>
    <w:r w:rsidR="004439CC">
      <w:rPr>
        <w:noProof/>
      </w:rPr>
      <w:drawing>
        <wp:anchor distT="0" distB="0" distL="114300" distR="114300" simplePos="0" relativeHeight="251658240" behindDoc="0" locked="0" layoutInCell="1" allowOverlap="1" wp14:anchorId="2D60A676" wp14:editId="6FDED9B3">
          <wp:simplePos x="0" y="0"/>
          <wp:positionH relativeFrom="column">
            <wp:posOffset>-154940</wp:posOffset>
          </wp:positionH>
          <wp:positionV relativeFrom="paragraph">
            <wp:posOffset>-503555</wp:posOffset>
          </wp:positionV>
          <wp:extent cx="1172845" cy="80772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c logo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84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5BA796" w14:textId="77777777" w:rsidR="004439CC" w:rsidRDefault="004439CC" w:rsidP="004439CC">
    <w:pPr>
      <w:pStyle w:val="Header"/>
      <w:rPr>
        <w:noProof/>
      </w:rPr>
    </w:pPr>
  </w:p>
  <w:p w14:paraId="4338FCC9" w14:textId="77777777" w:rsidR="004439CC" w:rsidRPr="004C3954" w:rsidRDefault="004439CC" w:rsidP="004439CC">
    <w:pPr>
      <w:pStyle w:val="Header"/>
      <w:rPr>
        <w:rFonts w:asciiTheme="majorHAnsi" w:hAnsiTheme="majorHAnsi"/>
        <w:noProof/>
        <w:sz w:val="32"/>
        <w:szCs w:val="32"/>
      </w:rPr>
    </w:pPr>
    <w:r w:rsidRPr="004C3954">
      <w:rPr>
        <w:rFonts w:asciiTheme="majorHAnsi" w:hAnsiTheme="majorHAnsi"/>
        <w:noProof/>
        <w:color w:val="8A0000"/>
        <w:sz w:val="32"/>
        <w:szCs w:val="32"/>
      </w:rPr>
      <w:t>E</w:t>
    </w:r>
    <w:r w:rsidRPr="004C3954">
      <w:rPr>
        <w:rFonts w:asciiTheme="majorHAnsi" w:hAnsiTheme="majorHAnsi"/>
        <w:noProof/>
        <w:sz w:val="32"/>
        <w:szCs w:val="32"/>
      </w:rPr>
      <w:t xml:space="preserve">lecrtonic </w:t>
    </w:r>
    <w:r w:rsidRPr="004C3954">
      <w:rPr>
        <w:rFonts w:asciiTheme="majorHAnsi" w:hAnsiTheme="majorHAnsi"/>
        <w:noProof/>
        <w:color w:val="8A0000"/>
        <w:sz w:val="32"/>
        <w:szCs w:val="32"/>
      </w:rPr>
      <w:t>T</w:t>
    </w:r>
    <w:r w:rsidRPr="004C3954">
      <w:rPr>
        <w:rFonts w:asciiTheme="majorHAnsi" w:hAnsiTheme="majorHAnsi"/>
        <w:noProof/>
        <w:sz w:val="32"/>
        <w:szCs w:val="32"/>
      </w:rPr>
      <w:t xml:space="preserve">echnical </w:t>
    </w:r>
    <w:r w:rsidRPr="004C3954">
      <w:rPr>
        <w:rFonts w:asciiTheme="majorHAnsi" w:hAnsiTheme="majorHAnsi"/>
        <w:noProof/>
        <w:color w:val="8A0000"/>
        <w:sz w:val="32"/>
        <w:szCs w:val="32"/>
      </w:rPr>
      <w:t>C</w:t>
    </w:r>
    <w:r w:rsidRPr="004C3954">
      <w:rPr>
        <w:rFonts w:asciiTheme="majorHAnsi" w:hAnsiTheme="majorHAnsi"/>
        <w:noProof/>
        <w:sz w:val="32"/>
        <w:szCs w:val="32"/>
      </w:rPr>
      <w:t>astle</w:t>
    </w:r>
  </w:p>
  <w:p w14:paraId="7C4675F2" w14:textId="77777777" w:rsidR="004439CC" w:rsidRPr="004C3954" w:rsidRDefault="004439CC" w:rsidP="004439CC">
    <w:pPr>
      <w:pStyle w:val="Header"/>
      <w:rPr>
        <w:rFonts w:asciiTheme="majorHAnsi" w:hAnsiTheme="majorHAnsi"/>
        <w:noProof/>
      </w:rPr>
    </w:pPr>
    <w:r w:rsidRPr="004C3954">
      <w:rPr>
        <w:rFonts w:asciiTheme="majorHAnsi" w:hAnsiTheme="majorHAnsi" w:cs="DokChampa"/>
        <w:noProof/>
        <w:color w:val="FF0000"/>
      </w:rPr>
      <w:t>Office</w:t>
    </w:r>
    <w:r w:rsidRPr="004C3954">
      <w:rPr>
        <w:rFonts w:asciiTheme="majorHAnsi" w:hAnsiTheme="majorHAnsi"/>
        <w:noProof/>
      </w:rPr>
      <w:t xml:space="preserve"> : 56 Ainshams St.Cairo</w:t>
    </w:r>
    <w:r w:rsidR="00592F91" w:rsidRPr="004C3954">
      <w:rPr>
        <w:rFonts w:asciiTheme="majorHAnsi" w:hAnsiTheme="majorHAnsi"/>
        <w:noProof/>
      </w:rPr>
      <w:t xml:space="preserve"> – Egypt </w:t>
    </w:r>
  </w:p>
  <w:p w14:paraId="3627B755" w14:textId="77777777" w:rsidR="00957E06" w:rsidRPr="004C3954" w:rsidRDefault="00957E06" w:rsidP="00957E06">
    <w:pPr>
      <w:pStyle w:val="Header"/>
      <w:rPr>
        <w:rFonts w:asciiTheme="majorHAnsi" w:hAnsiTheme="majorHAnsi"/>
        <w:noProof/>
      </w:rPr>
    </w:pPr>
    <w:r w:rsidRPr="004C3954">
      <w:rPr>
        <w:rFonts w:asciiTheme="majorHAnsi" w:hAnsiTheme="majorHAnsi" w:cs="DokChampa"/>
        <w:noProof/>
        <w:color w:val="FF0000"/>
      </w:rPr>
      <w:t>Tel.</w:t>
    </w:r>
    <w:r w:rsidRPr="004C3954">
      <w:rPr>
        <w:rFonts w:asciiTheme="majorHAnsi" w:hAnsiTheme="majorHAnsi"/>
        <w:noProof/>
        <w:color w:val="FF0000"/>
      </w:rPr>
      <w:t>:</w:t>
    </w:r>
    <w:r w:rsidRPr="004C3954">
      <w:rPr>
        <w:rFonts w:asciiTheme="majorHAnsi" w:hAnsiTheme="majorHAnsi"/>
        <w:noProof/>
      </w:rPr>
      <w:t xml:space="preserve"> (+202)249-20-912 </w:t>
    </w:r>
  </w:p>
  <w:p w14:paraId="2CB0F971" w14:textId="7E59E7A3" w:rsidR="00957E06" w:rsidRPr="004C3954" w:rsidRDefault="00B868D9" w:rsidP="008B2871">
    <w:pPr>
      <w:pStyle w:val="Header"/>
      <w:rPr>
        <w:rFonts w:asciiTheme="majorHAnsi" w:hAnsiTheme="majorHAnsi"/>
        <w:noProof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52AA40" wp14:editId="028A1032">
              <wp:simplePos x="0" y="0"/>
              <wp:positionH relativeFrom="column">
                <wp:posOffset>5105400</wp:posOffset>
              </wp:positionH>
              <wp:positionV relativeFrom="paragraph">
                <wp:posOffset>136525</wp:posOffset>
              </wp:positionV>
              <wp:extent cx="1663700" cy="349250"/>
              <wp:effectExtent l="0" t="0" r="3175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45A96" w14:textId="028458F4" w:rsidR="00680F62" w:rsidRPr="004C3954" w:rsidRDefault="00521971" w:rsidP="008B2871">
                          <w:pPr>
                            <w:spacing w:line="240" w:lineRule="auto"/>
                            <w:rPr>
                              <w:rFonts w:asciiTheme="majorHAnsi" w:hAnsiTheme="majorHAnsi" w:cstheme="majorBidi"/>
                              <w:lang w:bidi="ar-EG"/>
                            </w:rPr>
                          </w:pPr>
                          <w:r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>D</w:t>
                          </w:r>
                          <w:r w:rsidR="00957E06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>ate</w:t>
                          </w:r>
                          <w:r w:rsidR="00680F62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 xml:space="preserve">: </w:t>
                          </w:r>
                          <w:r w:rsidR="00242BE6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>16</w:t>
                          </w:r>
                          <w:r w:rsidR="00680F62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 xml:space="preserve"> / </w:t>
                          </w:r>
                          <w:r w:rsidR="00242BE6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>1</w:t>
                          </w:r>
                          <w:r w:rsidR="00680F62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 xml:space="preserve"> / 20</w:t>
                          </w:r>
                          <w:r w:rsidR="00B868D9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>2</w:t>
                          </w:r>
                          <w:r w:rsidR="00242BE6" w:rsidRPr="004C3954">
                            <w:rPr>
                              <w:rFonts w:asciiTheme="majorHAnsi" w:hAnsiTheme="majorHAnsi" w:cstheme="majorBidi"/>
                              <w:lang w:bidi="ar-EG"/>
                            </w:rPr>
                            <w:t>1</w:t>
                          </w:r>
                        </w:p>
                        <w:p w14:paraId="4E43FF36" w14:textId="77777777" w:rsidR="00680F62" w:rsidRPr="00680F62" w:rsidRDefault="00680F62" w:rsidP="00680F6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52AA4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2pt;margin-top:10.75pt;width:131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3U8gEAAMYDAAAOAAAAZHJzL2Uyb0RvYy54bWysU9tu2zAMfR+wfxD0vjhJ3XQ14hRdiw4D&#10;ugvQ7gMYWbaF2aJGKbGzrx8lp1m2vQ17EcSLDg8PqfXN2Hdir8kbtKVczOZSaKuwMrYp5dfnhzdv&#10;pfABbAUdWl3Kg/byZvP61XpwhV5ii12lSTCI9cXgStmG4Ios86rVPfgZOm05WCP1ENikJqsIBkbv&#10;u2w5n6+yAalyhEp7z977KSg3Cb+utQqf69rrILpSMreQTkrnNp7ZZg1FQ+Bao4404B9Y9GAsFz1B&#10;3UMAsSPzF1RvFKHHOswU9hnWtVE69cDdLOZ/dPPUgtOpFxbHu5NM/v/Bqk/7LyRMVcpcCgs9j+hZ&#10;j0G8w1GsojqD8wUnPTlOCyO7ecqpU+8eUX3zwuJdC7bRt0Q4tBoqZreIL7OzpxOOjyDb4SNWXAZ2&#10;ARPQWFMfpWMxBKPzlA6nyUQqKpZcrS6u5hxSHLvIr5eXaXQZFC+vHfnwXmMv4qWUxJNP6LB/9CGy&#10;geIlJRaz+GC6Lk2/s785ODF6EvtIeKIexu14VGOL1YH7IJyWiZefLy3SDykGXqRS+u87IC1F98Gy&#10;FteLPI+bl4z88mrJBp1HtucRsIqhShmkmK53YdrWnSPTtFxpUt/iLetXm9RaFHpideTNy5I6Pi52&#10;3MZzO2X9+n6bnwAAAP//AwBQSwMEFAAGAAgAAAAhADWS3ljeAAAACgEAAA8AAABkcnMvZG93bnJl&#10;di54bWxMj8FuwjAQRO+V+AdrK/VWbBAJNM0GoVa9tiq0SNxMvCRR43UUG5L+fc2pHGdnNPsmX4+2&#10;FRfqfeMYYTZVIIhLZxquEL52b48rED5oNrp1TAi/5GFdTO5ynRk38CddtqESsYR9phHqELpMSl/W&#10;ZLWfuo44eifXWx2i7Ctpej3EctvKuVKptLrh+KHWHb3UVP5szxbh+/102C/UR/Vqk25wo5JsnyTi&#10;w/24eQYRaAz/YbjiR3QoItPRndl40SKs1CJuCQjzWQLiGlBpGi9HhGWagCxyeTuh+AMAAP//AwBQ&#10;SwECLQAUAAYACAAAACEAtoM4kv4AAADhAQAAEwAAAAAAAAAAAAAAAAAAAAAAW0NvbnRlbnRfVHlw&#10;ZXNdLnhtbFBLAQItABQABgAIAAAAIQA4/SH/1gAAAJQBAAALAAAAAAAAAAAAAAAAAC8BAABfcmVs&#10;cy8ucmVsc1BLAQItABQABgAIAAAAIQCn483U8gEAAMYDAAAOAAAAAAAAAAAAAAAAAC4CAABkcnMv&#10;ZTJvRG9jLnhtbFBLAQItABQABgAIAAAAIQA1kt5Y3gAAAAoBAAAPAAAAAAAAAAAAAAAAAEwEAABk&#10;cnMvZG93bnJldi54bWxQSwUGAAAAAAQABADzAAAAVwUAAAAA&#10;" filled="f" stroked="f">
              <v:textbox>
                <w:txbxContent>
                  <w:p w14:paraId="19F45A96" w14:textId="028458F4" w:rsidR="00680F62" w:rsidRPr="004C3954" w:rsidRDefault="00521971" w:rsidP="008B2871">
                    <w:pPr>
                      <w:spacing w:line="240" w:lineRule="auto"/>
                      <w:rPr>
                        <w:rFonts w:asciiTheme="majorHAnsi" w:hAnsiTheme="majorHAnsi" w:cstheme="majorBidi"/>
                        <w:lang w:bidi="ar-EG"/>
                      </w:rPr>
                    </w:pPr>
                    <w:r w:rsidRPr="004C3954">
                      <w:rPr>
                        <w:rFonts w:asciiTheme="majorHAnsi" w:hAnsiTheme="majorHAnsi" w:cstheme="majorBidi"/>
                        <w:lang w:bidi="ar-EG"/>
                      </w:rPr>
                      <w:t>D</w:t>
                    </w:r>
                    <w:r w:rsidR="00957E06" w:rsidRPr="004C3954">
                      <w:rPr>
                        <w:rFonts w:asciiTheme="majorHAnsi" w:hAnsiTheme="majorHAnsi" w:cstheme="majorBidi"/>
                        <w:lang w:bidi="ar-EG"/>
                      </w:rPr>
                      <w:t>ate</w:t>
                    </w:r>
                    <w:r w:rsidR="00680F62" w:rsidRPr="004C3954">
                      <w:rPr>
                        <w:rFonts w:asciiTheme="majorHAnsi" w:hAnsiTheme="majorHAnsi" w:cstheme="majorBidi"/>
                        <w:lang w:bidi="ar-EG"/>
                      </w:rPr>
                      <w:t xml:space="preserve">: </w:t>
                    </w:r>
                    <w:r w:rsidR="00242BE6" w:rsidRPr="004C3954">
                      <w:rPr>
                        <w:rFonts w:asciiTheme="majorHAnsi" w:hAnsiTheme="majorHAnsi" w:cstheme="majorBidi"/>
                        <w:lang w:bidi="ar-EG"/>
                      </w:rPr>
                      <w:t>16</w:t>
                    </w:r>
                    <w:r w:rsidR="00680F62" w:rsidRPr="004C3954">
                      <w:rPr>
                        <w:rFonts w:asciiTheme="majorHAnsi" w:hAnsiTheme="majorHAnsi" w:cstheme="majorBidi"/>
                        <w:lang w:bidi="ar-EG"/>
                      </w:rPr>
                      <w:t xml:space="preserve"> / </w:t>
                    </w:r>
                    <w:r w:rsidR="00242BE6" w:rsidRPr="004C3954">
                      <w:rPr>
                        <w:rFonts w:asciiTheme="majorHAnsi" w:hAnsiTheme="majorHAnsi" w:cstheme="majorBidi"/>
                        <w:lang w:bidi="ar-EG"/>
                      </w:rPr>
                      <w:t>1</w:t>
                    </w:r>
                    <w:r w:rsidR="00680F62" w:rsidRPr="004C3954">
                      <w:rPr>
                        <w:rFonts w:asciiTheme="majorHAnsi" w:hAnsiTheme="majorHAnsi" w:cstheme="majorBidi"/>
                        <w:lang w:bidi="ar-EG"/>
                      </w:rPr>
                      <w:t xml:space="preserve"> / 20</w:t>
                    </w:r>
                    <w:r w:rsidR="00B868D9" w:rsidRPr="004C3954">
                      <w:rPr>
                        <w:rFonts w:asciiTheme="majorHAnsi" w:hAnsiTheme="majorHAnsi" w:cstheme="majorBidi"/>
                        <w:lang w:bidi="ar-EG"/>
                      </w:rPr>
                      <w:t>2</w:t>
                    </w:r>
                    <w:r w:rsidR="00242BE6" w:rsidRPr="004C3954">
                      <w:rPr>
                        <w:rFonts w:asciiTheme="majorHAnsi" w:hAnsiTheme="majorHAnsi" w:cstheme="majorBidi"/>
                        <w:lang w:bidi="ar-EG"/>
                      </w:rPr>
                      <w:t>1</w:t>
                    </w:r>
                  </w:p>
                  <w:p w14:paraId="4E43FF36" w14:textId="77777777" w:rsidR="00680F62" w:rsidRPr="00680F62" w:rsidRDefault="00680F62" w:rsidP="00680F62"/>
                </w:txbxContent>
              </v:textbox>
            </v:shape>
          </w:pict>
        </mc:Fallback>
      </mc:AlternateContent>
    </w:r>
    <w:r w:rsidR="00957E06">
      <w:rPr>
        <w:noProof/>
      </w:rPr>
      <w:t xml:space="preserve">          </w:t>
    </w:r>
    <w:r w:rsidR="00957E06" w:rsidRPr="004C3954">
      <w:rPr>
        <w:rFonts w:asciiTheme="majorHAnsi" w:hAnsiTheme="majorHAnsi"/>
        <w:noProof/>
      </w:rPr>
      <w:t>(+2010)0</w:t>
    </w:r>
    <w:r w:rsidR="008B2871" w:rsidRPr="004C3954">
      <w:rPr>
        <w:rFonts w:asciiTheme="majorHAnsi" w:hAnsiTheme="majorHAnsi"/>
        <w:noProof/>
      </w:rPr>
      <w:t>3702537</w:t>
    </w:r>
    <w:r w:rsidR="00957E06" w:rsidRPr="004C3954">
      <w:rPr>
        <w:rFonts w:asciiTheme="majorHAnsi" w:hAnsiTheme="majorHAnsi"/>
        <w:noProof/>
      </w:rPr>
      <w:t xml:space="preserve"> </w:t>
    </w:r>
  </w:p>
  <w:p w14:paraId="1C5E3B6B" w14:textId="77777777" w:rsidR="00957E06" w:rsidRPr="004C3954" w:rsidRDefault="00957E06" w:rsidP="00957E06">
    <w:pPr>
      <w:pStyle w:val="Header"/>
      <w:rPr>
        <w:rFonts w:asciiTheme="majorHAnsi" w:hAnsiTheme="majorHAnsi"/>
        <w:noProof/>
      </w:rPr>
    </w:pPr>
    <w:r w:rsidRPr="004C3954">
      <w:rPr>
        <w:rFonts w:asciiTheme="majorHAnsi" w:hAnsiTheme="majorHAnsi" w:cs="DokChampa"/>
        <w:noProof/>
        <w:color w:val="FF0000"/>
      </w:rPr>
      <w:t>Fax</w:t>
    </w:r>
    <w:r w:rsidRPr="004C3954">
      <w:rPr>
        <w:rFonts w:asciiTheme="majorHAnsi" w:hAnsiTheme="majorHAnsi"/>
        <w:noProof/>
        <w:color w:val="FF0000"/>
      </w:rPr>
      <w:t>:</w:t>
    </w:r>
    <w:r w:rsidRPr="004C3954">
      <w:rPr>
        <w:rFonts w:asciiTheme="majorHAnsi" w:hAnsiTheme="majorHAnsi"/>
        <w:noProof/>
      </w:rPr>
      <w:t xml:space="preserve"> (+202)249-22-645</w:t>
    </w:r>
  </w:p>
  <w:p w14:paraId="661A49C4" w14:textId="38465C91" w:rsidR="00592F91" w:rsidRPr="004C3954" w:rsidRDefault="00592F91" w:rsidP="004439CC">
    <w:pPr>
      <w:pStyle w:val="Header"/>
      <w:rPr>
        <w:rFonts w:asciiTheme="majorHAnsi" w:hAnsiTheme="majorHAnsi"/>
        <w:noProof/>
      </w:rPr>
    </w:pPr>
    <w:r w:rsidRPr="004C3954">
      <w:rPr>
        <w:rFonts w:asciiTheme="majorHAnsi" w:hAnsiTheme="majorHAnsi" w:cs="DokChampa"/>
        <w:noProof/>
        <w:color w:val="FF0000"/>
      </w:rPr>
      <w:t>E.mail</w:t>
    </w:r>
    <w:r w:rsidRPr="004C3954">
      <w:rPr>
        <w:rFonts w:asciiTheme="majorHAnsi" w:hAnsiTheme="majorHAnsi"/>
        <w:noProof/>
      </w:rPr>
      <w:t>:smartsystem.etc@gmail.com</w:t>
    </w:r>
  </w:p>
  <w:p w14:paraId="198CD280" w14:textId="77777777" w:rsidR="004439CC" w:rsidRDefault="00406489" w:rsidP="004439CC">
    <w:pPr>
      <w:pStyle w:val="Header"/>
      <w:ind w:left="-1418" w:hanging="382"/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61CFE" wp14:editId="2C72E603">
              <wp:simplePos x="0" y="0"/>
              <wp:positionH relativeFrom="column">
                <wp:posOffset>3810</wp:posOffset>
              </wp:positionH>
              <wp:positionV relativeFrom="paragraph">
                <wp:posOffset>53340</wp:posOffset>
              </wp:positionV>
              <wp:extent cx="2289810" cy="103505"/>
              <wp:effectExtent l="0" t="0" r="15240" b="10795"/>
              <wp:wrapNone/>
              <wp:docPr id="2" name="Rounded 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9810" cy="103505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521376C" id="Rounded Rectangle 2" o:spid="_x0000_s1026" style="position:absolute;margin-left:.3pt;margin-top:4.2pt;width:180.3pt;height: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T5sAIAABoGAAAOAAAAZHJzL2Uyb0RvYy54bWy0VE1v2zAMvQ/YfxB0X/2xZm2NOkXQosOA&#10;rC3aDj0rshwbk0VNUuJkv36UZLtpV+wwbBdBFMlH8onk+cWuk2QrjG1BlTQ7SikRikPVqnVJvz1e&#10;fzilxDqmKiZBiZLuhaUX8/fvzntdiBwakJUwBEGULXpd0sY5XSSJ5Y3omD0CLRQqazAdcyiadVIZ&#10;1iN6J5M8TT8lPZhKG+DCWny9iko6D/h1Lbi7rWsrHJElxdxcOE04V/5M5uesWBumm5YPabC/yKJj&#10;rcKgE9QVc4xsTPsbVNdyAxZqd8ShS6CuWy5CDVhNlr6q5qFhWoRakByrJ5rsv4PlN9s7Q9qqpDkl&#10;inX4RfewUZWoyD2Sx9RaCpJ7mnptC7R+0HfGF2r1Evh3i4rkhcYLdrDZ1abztlgm2QXO9xPnYucI&#10;x8c8Pz07zfBrOOqy9OMsnfloCStGb22s+yygI/5SUuPT87kFvtl2aV20H+1CdiDb6rqVMgi+mcSl&#10;NGTLsA1W6zy4yk33Far4djJL09AMGDf0njcPWdhDJKn+GzgG9uiBzMhfYNLtpfAxpboXNf6TZyxk&#10;P2UZC2CcC+WyqGpYJeKzL+vtugKgR66RpQl7AHhJ2IgdaR7svasIAzY5p39KLDpPHiEyKDc5d60C&#10;8xaAxKqGyNF+JClS41laQbXHLjYQx9tqft1iryyZdXfM4Dxje+GOcrd41BL6ksJwo6QB8/Otd2+P&#10;Y4ZaSnrcDyW1PzbMCErkF4UDeJYdH/uFEoTj2UmOgjnUrA41atNdAvZehttQ83D19k6O19pA94Sr&#10;bOGjooopjrFLyp0ZhUsX9xYuQy4Wi2CGS0Qzt1QPmntwz6ofg8fdEzN6GBiHo3YD4y5hxauRibbe&#10;U8Fi46Buwzw98zrwjQsoDMSwLP2GO5SD1fNKn/8CAAD//wMAUEsDBBQABgAIAAAAIQDYXouU2QAA&#10;AAUBAAAPAAAAZHJzL2Rvd25yZXYueG1sTI7BbsIwEETvlfoP1lbqBRWbgFKUxkFVpX4AhAu3JV7i&#10;qPE6jQ1J/x731B5HM3rzyt3senGjMXSeNayWCgRx403HrYZj/fmyBREissHeM2n4oQC76vGhxML4&#10;ifd0O8RWJAiHAjXYGIdCytBYchiWfiBO3cWPDmOKYyvNiFOCu15mSuXSYcfpweJAH5aar8PVaVhP&#10;TPjdqEV3qk8X29bHRWCl9fPT/P4GItIc/8bwq5/UoUpOZ39lE0SvIU87DdsNiFSu81UG4qwh27yC&#10;rEr53766AwAA//8DAFBLAQItABQABgAIAAAAIQC2gziS/gAAAOEBAAATAAAAAAAAAAAAAAAAAAAA&#10;AABbQ29udGVudF9UeXBlc10ueG1sUEsBAi0AFAAGAAgAAAAhADj9If/WAAAAlAEAAAsAAAAAAAAA&#10;AAAAAAAALwEAAF9yZWxzLy5yZWxzUEsBAi0AFAAGAAgAAAAhADMmhPmwAgAAGgYAAA4AAAAAAAAA&#10;AAAAAAAALgIAAGRycy9lMm9Eb2MueG1sUEsBAi0AFAAGAAgAAAAhANhei5TZAAAABQEAAA8AAAAA&#10;AAAAAAAAAAAACgUAAGRycy9kb3ducmV2LnhtbFBLBQYAAAAABAAEAPMAAAAQBgAAAAA=&#10;" fillcolor="#c4bc96 [2414]" strokecolor="#c4bc96 [2414]" strokeweight="2pt">
              <v:path arrowok="t"/>
            </v:roundrect>
          </w:pict>
        </mc:Fallback>
      </mc:AlternateContent>
    </w:r>
    <w:r w:rsidR="004439CC">
      <w:rPr>
        <w:noProof/>
      </w:rPr>
      <w:t>()ertwe</w:t>
    </w:r>
  </w:p>
  <w:p w14:paraId="4A743A5D" w14:textId="77777777" w:rsidR="004439CC" w:rsidRPr="004439CC" w:rsidRDefault="004439CC" w:rsidP="004439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27190" w14:textId="77777777" w:rsidR="00E65B4A" w:rsidRDefault="00A61012">
    <w:pPr>
      <w:pStyle w:val="Header"/>
    </w:pPr>
    <w:r>
      <w:rPr>
        <w:noProof/>
      </w:rPr>
      <w:pict w14:anchorId="6E392F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2487" o:spid="_x0000_s2049" type="#_x0000_t75" style="position:absolute;margin-left:0;margin-top:0;width:523.3pt;height:360.6pt;z-index:-251656192;mso-position-horizontal:center;mso-position-horizontal-relative:margin;mso-position-vertical:center;mso-position-vertical-relative:margin" o:allowincell="f">
          <v:imagedata r:id="rId1" o:title="etc trann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FE5"/>
    <w:multiLevelType w:val="hybridMultilevel"/>
    <w:tmpl w:val="F92A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81F"/>
    <w:multiLevelType w:val="hybridMultilevel"/>
    <w:tmpl w:val="2B74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3E6F"/>
    <w:multiLevelType w:val="hybridMultilevel"/>
    <w:tmpl w:val="34865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A3B21"/>
    <w:multiLevelType w:val="hybridMultilevel"/>
    <w:tmpl w:val="5B926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32D"/>
    <w:rsid w:val="00040FFA"/>
    <w:rsid w:val="00091CBA"/>
    <w:rsid w:val="000D7B7C"/>
    <w:rsid w:val="000F1F79"/>
    <w:rsid w:val="001530C4"/>
    <w:rsid w:val="00174D94"/>
    <w:rsid w:val="001B0927"/>
    <w:rsid w:val="001B676A"/>
    <w:rsid w:val="001F0E02"/>
    <w:rsid w:val="00242BE6"/>
    <w:rsid w:val="0028751D"/>
    <w:rsid w:val="002F7690"/>
    <w:rsid w:val="0031053B"/>
    <w:rsid w:val="00311E6F"/>
    <w:rsid w:val="0036033C"/>
    <w:rsid w:val="003E25DE"/>
    <w:rsid w:val="00403CDC"/>
    <w:rsid w:val="00406489"/>
    <w:rsid w:val="004439CC"/>
    <w:rsid w:val="004B5CF3"/>
    <w:rsid w:val="004C332D"/>
    <w:rsid w:val="004C3954"/>
    <w:rsid w:val="004C6BE6"/>
    <w:rsid w:val="00521971"/>
    <w:rsid w:val="00554E31"/>
    <w:rsid w:val="00584980"/>
    <w:rsid w:val="00592F91"/>
    <w:rsid w:val="00667DF0"/>
    <w:rsid w:val="00680F62"/>
    <w:rsid w:val="006F1F8F"/>
    <w:rsid w:val="006F4876"/>
    <w:rsid w:val="007F55D5"/>
    <w:rsid w:val="008424C0"/>
    <w:rsid w:val="008A6AC4"/>
    <w:rsid w:val="008B2871"/>
    <w:rsid w:val="008E183C"/>
    <w:rsid w:val="009342D5"/>
    <w:rsid w:val="00957E06"/>
    <w:rsid w:val="009776A5"/>
    <w:rsid w:val="009B2056"/>
    <w:rsid w:val="009D74DE"/>
    <w:rsid w:val="00A30BD8"/>
    <w:rsid w:val="00A4675F"/>
    <w:rsid w:val="00A61012"/>
    <w:rsid w:val="00A73B50"/>
    <w:rsid w:val="00A9111C"/>
    <w:rsid w:val="00B06F7A"/>
    <w:rsid w:val="00B1568F"/>
    <w:rsid w:val="00B653D7"/>
    <w:rsid w:val="00B754FA"/>
    <w:rsid w:val="00B868D9"/>
    <w:rsid w:val="00B86E8C"/>
    <w:rsid w:val="00B87173"/>
    <w:rsid w:val="00BB1BD9"/>
    <w:rsid w:val="00BB43EE"/>
    <w:rsid w:val="00BC4C80"/>
    <w:rsid w:val="00BD5A8F"/>
    <w:rsid w:val="00BE17D0"/>
    <w:rsid w:val="00BE2CD2"/>
    <w:rsid w:val="00BF4BEA"/>
    <w:rsid w:val="00C058B2"/>
    <w:rsid w:val="00C1292D"/>
    <w:rsid w:val="00C246B4"/>
    <w:rsid w:val="00C67A14"/>
    <w:rsid w:val="00CB79FD"/>
    <w:rsid w:val="00CF34B2"/>
    <w:rsid w:val="00D35673"/>
    <w:rsid w:val="00D514F9"/>
    <w:rsid w:val="00DC726E"/>
    <w:rsid w:val="00DD34D6"/>
    <w:rsid w:val="00DD5C15"/>
    <w:rsid w:val="00E1506B"/>
    <w:rsid w:val="00E17F1B"/>
    <w:rsid w:val="00E65B4A"/>
    <w:rsid w:val="00E91689"/>
    <w:rsid w:val="00EB5D24"/>
    <w:rsid w:val="00EC7071"/>
    <w:rsid w:val="00F17A5C"/>
    <w:rsid w:val="00F279BD"/>
    <w:rsid w:val="00F55177"/>
    <w:rsid w:val="00F645B3"/>
    <w:rsid w:val="00F71299"/>
    <w:rsid w:val="00F8122A"/>
    <w:rsid w:val="00F84A65"/>
    <w:rsid w:val="00FA323A"/>
    <w:rsid w:val="00FA444B"/>
    <w:rsid w:val="00FB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D9C11C"/>
  <w15:docId w15:val="{54ABB836-C5E2-4F90-805F-97D89E1F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CC"/>
  </w:style>
  <w:style w:type="paragraph" w:styleId="Footer">
    <w:name w:val="footer"/>
    <w:basedOn w:val="Normal"/>
    <w:link w:val="FooterChar"/>
    <w:uiPriority w:val="99"/>
    <w:unhideWhenUsed/>
    <w:rsid w:val="004439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CC"/>
  </w:style>
  <w:style w:type="paragraph" w:styleId="BalloonText">
    <w:name w:val="Balloon Text"/>
    <w:basedOn w:val="Normal"/>
    <w:link w:val="BalloonTextChar"/>
    <w:uiPriority w:val="99"/>
    <w:semiHidden/>
    <w:unhideWhenUsed/>
    <w:rsid w:val="0044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E0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2871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1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C3F90-4A9F-46DC-989E-F6954348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AbdELRahman Gamiel</cp:lastModifiedBy>
  <cp:revision>8</cp:revision>
  <cp:lastPrinted>2021-01-17T16:41:00Z</cp:lastPrinted>
  <dcterms:created xsi:type="dcterms:W3CDTF">2021-01-17T16:27:00Z</dcterms:created>
  <dcterms:modified xsi:type="dcterms:W3CDTF">2021-02-07T16:08:00Z</dcterms:modified>
</cp:coreProperties>
</file>