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Abd Office Hour demo预约小程序功能详情</w:t>
      </w:r>
    </w:p>
    <w:p>
      <w:pPr>
        <w:jc w:val="left"/>
        <w:rPr>
          <w:rFonts w:ascii="Consolas" w:hAnsi="Consolas" w:eastAsia="Consolas" w:cs="Consolas"/>
          <w:b w:val="0"/>
          <w:bCs w:val="0"/>
          <w:color w:val="DCDCDC"/>
          <w:sz w:val="16"/>
          <w:szCs w:val="16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对于此预约系统，每个时段一共有四种状态：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绿色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表示当前时间段可以预约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红色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表示当前时间段已有预约且教师已同意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C000"/>
          <w:sz w:val="21"/>
          <w:szCs w:val="21"/>
          <w:lang w:val="en-US" w:eastAsia="zh-CN"/>
        </w:rPr>
        <w:t>黄色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表示当前时间段已有预约但教师未审核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黑色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表示当前时间段教师繁忙，禁用时间段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学生端：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登录界面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（1）使用学号+手机号登录，登录后会自动绑定微信提供的OpenID，以后登录无需再次输入手机号+学号，会直接跳过</w:t>
      </w:r>
      <w:r>
        <w:rPr>
          <w:rFonts w:hint="eastAsia"/>
          <w:b/>
          <w:bCs/>
          <w:sz w:val="21"/>
          <w:szCs w:val="21"/>
          <w:lang w:val="en-US" w:eastAsia="zh-CN"/>
        </w:rPr>
        <w:t>登录界面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，进入</w:t>
      </w:r>
      <w:r>
        <w:rPr>
          <w:rFonts w:hint="eastAsia"/>
          <w:b/>
          <w:bCs/>
          <w:sz w:val="21"/>
          <w:szCs w:val="21"/>
          <w:lang w:val="en-US" w:eastAsia="zh-CN"/>
        </w:rPr>
        <w:t>首页界面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（2）在界面下方，存在中文和English两种语言按钮，用于设置用户登录后的默认语言，此选择会保存至数据库内。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首页界面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在界面底部有底部跳转栏，您可以通过底部跳转栏跳转至</w:t>
      </w:r>
      <w:r>
        <w:rPr>
          <w:rFonts w:hint="eastAsia"/>
          <w:b/>
          <w:bCs/>
          <w:sz w:val="21"/>
          <w:szCs w:val="21"/>
          <w:lang w:val="en-US" w:eastAsia="zh-CN"/>
        </w:rPr>
        <w:t>首页界面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/>
          <w:b/>
          <w:bCs/>
          <w:sz w:val="21"/>
          <w:szCs w:val="21"/>
          <w:lang w:val="en-US" w:eastAsia="zh-CN"/>
        </w:rPr>
        <w:t>预约详情界面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/>
          <w:b/>
          <w:bCs/>
          <w:sz w:val="21"/>
          <w:szCs w:val="21"/>
          <w:lang w:val="en-US" w:eastAsia="zh-CN"/>
        </w:rPr>
        <w:t>个人信息界面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共3个界面。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您可以选择自己想查看的老师，下方的时间表会根据您的选择自动刷新。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同时，下方的表可以交互，您可以点击某一个格子，系统会自动识别到这一个格子的日期和时间段，并显示您的选择。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选择后点击下方的预约此时间段按钮，就可以跳转至预约界面。目前还未实现带参跳转功能，所以跳转到预约界面后，您仍需要手动填写预约信息。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当您点击格子时，任何格子都是可以点击的。但只有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绿色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状态和</w:t>
      </w:r>
      <w:r>
        <w:rPr>
          <w:rFonts w:hint="eastAsia"/>
          <w:b/>
          <w:bCs/>
          <w:color w:val="FFC000"/>
          <w:sz w:val="21"/>
          <w:szCs w:val="21"/>
          <w:lang w:val="en-US" w:eastAsia="zh-CN"/>
        </w:rPr>
        <w:t>黄色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状态是可以通过点击预约此时间段按钮跳转到预约界面的，因为这两个状态是可以预约的，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红色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状态和</w:t>
      </w:r>
      <w:r>
        <w:rPr>
          <w:rFonts w:hint="eastAsia"/>
          <w:b/>
          <w:bCs/>
          <w:sz w:val="21"/>
          <w:szCs w:val="21"/>
          <w:lang w:val="en-US" w:eastAsia="zh-CN"/>
        </w:rPr>
        <w:t>黑色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状态不可预约。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预约详情界面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预约详情界面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展示学生的历史预约信息，每一条信息框可以看见预约的教师和预约的状态，点击可以查看预约详情。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下方的添加预约按钮可以跳转至</w:t>
      </w:r>
      <w:r>
        <w:rPr>
          <w:rFonts w:hint="eastAsia"/>
          <w:b/>
          <w:bCs/>
          <w:sz w:val="21"/>
          <w:szCs w:val="21"/>
          <w:lang w:val="en-US" w:eastAsia="zh-CN"/>
        </w:rPr>
        <w:t>预约界面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。您应该注意到了，可以从两个地方进入</w:t>
      </w:r>
      <w:r>
        <w:rPr>
          <w:rFonts w:hint="eastAsia"/>
          <w:b/>
          <w:bCs/>
          <w:sz w:val="21"/>
          <w:szCs w:val="21"/>
          <w:lang w:val="en-US" w:eastAsia="zh-CN"/>
        </w:rPr>
        <w:t>预约界面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：从首页进入的方式未来会新增带参传递，这样学生选定后，跳转到</w:t>
      </w:r>
      <w:r>
        <w:rPr>
          <w:rFonts w:hint="eastAsia"/>
          <w:b/>
          <w:bCs/>
          <w:sz w:val="21"/>
          <w:szCs w:val="21"/>
          <w:lang w:val="en-US" w:eastAsia="zh-CN"/>
        </w:rPr>
        <w:t>预约界面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时，会自动填充预约的老师，日期和时间段；而从</w:t>
      </w:r>
      <w:r>
        <w:rPr>
          <w:rFonts w:hint="eastAsia"/>
          <w:b/>
          <w:bCs/>
          <w:sz w:val="21"/>
          <w:szCs w:val="21"/>
          <w:lang w:val="en-US" w:eastAsia="zh-CN"/>
        </w:rPr>
        <w:t>预约详情界面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进入</w:t>
      </w:r>
      <w:r>
        <w:rPr>
          <w:rFonts w:hint="eastAsia"/>
          <w:b/>
          <w:bCs/>
          <w:sz w:val="21"/>
          <w:szCs w:val="21"/>
          <w:lang w:val="en-US" w:eastAsia="zh-CN"/>
        </w:rPr>
        <w:t>预约界面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时，并不会自动填充信息。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预约界面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6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预约界面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的姓名和手机号码会由系统自动填充，下面的三个选项可以自己选择，注意需要</w:t>
      </w:r>
      <w:r>
        <w:rPr>
          <w:rFonts w:hint="eastAsia"/>
          <w:b/>
          <w:bCs/>
          <w:sz w:val="21"/>
          <w:szCs w:val="21"/>
          <w:lang w:val="en-US" w:eastAsia="zh-CN"/>
        </w:rPr>
        <w:t>先选择老师，再选择日期，最后选择时间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。因为在选择的过程中，系统会自动过滤掉不可选择的时间，不按照此顺序进行选择，而直接点击时间，会显示空白。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备注是可以选择是否添加的，非必选项目。</w:t>
      </w:r>
    </w:p>
    <w:p>
      <w:pPr>
        <w:numPr>
          <w:ilvl w:val="0"/>
          <w:numId w:val="6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信息填写完成后，点击添加预约按钮，待弹框跳出且按下确认按钮后，系统会自动跳回首页，此时预约信息已经添加，若您在此时进入预约详情界面，您以及可以看见您的预约详情了。当然，</w:t>
      </w:r>
      <w:r>
        <w:rPr>
          <w:rFonts w:hint="eastAsia"/>
          <w:b/>
          <w:bCs/>
          <w:sz w:val="21"/>
          <w:szCs w:val="21"/>
          <w:lang w:val="en-US" w:eastAsia="zh-CN"/>
        </w:rPr>
        <w:t>我们建议您每次跳转到任何页面时，都使用下拉刷新，以从数据库获取最新的数据，以免因为数据请求不及时造成不必要的麻烦。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个人信息界面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7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个人信息界面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可以看到自己的名字，也可以查看使用规则和关于我们的信息。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您也可以在这里切换自己的默认语言设置，倘若在登录时默认语言选择错误，可以在这里进行变更。这里的变更也会上传到数据库，成为你的默认语言选择。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教师端：</w:t>
      </w:r>
    </w:p>
    <w:p>
      <w:pPr>
        <w:numPr>
          <w:ilvl w:val="0"/>
          <w:numId w:val="8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登录界面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（1）使用工号+联系方式登录，登录后会自动绑定微信提供的OpenID，以后登录无需再次输入工号+联系方式，会直接跳过</w:t>
      </w:r>
      <w:r>
        <w:rPr>
          <w:rFonts w:hint="eastAsia"/>
          <w:b/>
          <w:bCs/>
          <w:sz w:val="21"/>
          <w:szCs w:val="21"/>
          <w:lang w:val="en-US" w:eastAsia="zh-CN"/>
        </w:rPr>
        <w:t>登录界面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，进入</w:t>
      </w:r>
      <w:r>
        <w:rPr>
          <w:rFonts w:hint="eastAsia"/>
          <w:b/>
          <w:bCs/>
          <w:sz w:val="21"/>
          <w:szCs w:val="21"/>
          <w:lang w:val="en-US" w:eastAsia="zh-CN"/>
        </w:rPr>
        <w:t>首页界面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（2）在界面下方，存在中文和English两种语言按钮，用于设置用户登录后的默认语言，此选择会保存至数据库内。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首页界面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9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在界面底部有底部跳转栏，您可以通过底部跳转栏跳转至</w:t>
      </w:r>
      <w:r>
        <w:rPr>
          <w:rFonts w:hint="eastAsia"/>
          <w:b/>
          <w:bCs/>
          <w:sz w:val="21"/>
          <w:szCs w:val="21"/>
          <w:lang w:val="en-US" w:eastAsia="zh-CN"/>
        </w:rPr>
        <w:t>首页界面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/>
          <w:b/>
          <w:bCs/>
          <w:sz w:val="21"/>
          <w:szCs w:val="21"/>
          <w:lang w:val="en-US" w:eastAsia="zh-CN"/>
        </w:rPr>
        <w:t>预约详情界面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/>
          <w:b/>
          <w:bCs/>
          <w:sz w:val="21"/>
          <w:szCs w:val="21"/>
          <w:lang w:val="en-US" w:eastAsia="zh-CN"/>
        </w:rPr>
        <w:t>个人信息界面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共3个界面。</w:t>
      </w: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下方的时间表显示您当前Office Hour的预约状态。</w:t>
      </w: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同时，下方的表可以交互，您可以点击某一个格子，系统会自动识别到这一个格子的日期和时间段，并显示您的选择。</w:t>
      </w: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选择后点击下方的禁用/启用此时间段按钮，就可以</w:t>
      </w:r>
      <w:r>
        <w:rPr>
          <w:rFonts w:hint="eastAsia"/>
          <w:b/>
          <w:bCs/>
          <w:sz w:val="21"/>
          <w:szCs w:val="21"/>
          <w:lang w:val="en-US" w:eastAsia="zh-CN"/>
        </w:rPr>
        <w:t>禁用/启用此时间段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。当您因为紧急事件需要临时禁用某Office Hour时间段时，禁用时间段功能将会十分有效（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绿色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状态变为</w:t>
      </w:r>
      <w:r>
        <w:rPr>
          <w:rFonts w:hint="eastAsia"/>
          <w:b/>
          <w:bCs/>
          <w:sz w:val="21"/>
          <w:szCs w:val="21"/>
          <w:lang w:val="en-US" w:eastAsia="zh-CN"/>
        </w:rPr>
        <w:t>黑色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状态）；同理，您也可以将一个已经禁用的时间段取消禁用（</w:t>
      </w:r>
      <w:r>
        <w:rPr>
          <w:rFonts w:hint="eastAsia"/>
          <w:b/>
          <w:bCs/>
          <w:sz w:val="21"/>
          <w:szCs w:val="21"/>
          <w:lang w:val="en-US" w:eastAsia="zh-CN"/>
        </w:rPr>
        <w:t>黑色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状态变为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绿色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状态）。</w:t>
      </w: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当您点击格子时，任何格子都是可以点击的。但只有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绿色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状态和</w:t>
      </w:r>
      <w:r>
        <w:rPr>
          <w:rFonts w:hint="eastAsia"/>
          <w:b/>
          <w:bCs/>
          <w:sz w:val="21"/>
          <w:szCs w:val="21"/>
          <w:lang w:val="en-US" w:eastAsia="zh-CN"/>
        </w:rPr>
        <w:t>黑色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状态是可以通过点击禁用/启用此时间段实现时间段的禁用/启用功能的，因为这两个状态的切换不会对学生当前的预约产生影响，若需要禁用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红色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状态和</w:t>
      </w:r>
      <w:r>
        <w:rPr>
          <w:rFonts w:hint="eastAsia"/>
          <w:b/>
          <w:bCs/>
          <w:color w:val="FFC000"/>
          <w:sz w:val="21"/>
          <w:szCs w:val="21"/>
          <w:lang w:val="en-US" w:eastAsia="zh-CN"/>
        </w:rPr>
        <w:t>黄色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状态，需要先处理学生们的预约请求，处理结束后，会变为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绿色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状态，此时再进行禁用即可。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预约详情界面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预约详情界面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展示与您相关的历史预约信息，每一条信息框可以看见预约的教师和预约的状态，点击可以查看预约详情。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对于学生的一条预约，若其处于</w:t>
      </w:r>
      <w:r>
        <w:rPr>
          <w:rFonts w:hint="eastAsia"/>
          <w:b/>
          <w:bCs/>
          <w:sz w:val="21"/>
          <w:szCs w:val="21"/>
          <w:lang w:val="en-US" w:eastAsia="zh-CN"/>
        </w:rPr>
        <w:t>申请中状态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，您点击查看预约详情的同时，您也可以选择</w:t>
      </w:r>
      <w:r>
        <w:rPr>
          <w:rFonts w:hint="eastAsia"/>
          <w:b/>
          <w:bCs/>
          <w:sz w:val="21"/>
          <w:szCs w:val="21"/>
          <w:lang w:val="en-US" w:eastAsia="zh-CN"/>
        </w:rPr>
        <w:t>同意/拒绝此预约，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预约状态变化为</w:t>
      </w:r>
      <w:r>
        <w:rPr>
          <w:rFonts w:hint="eastAsia"/>
          <w:b/>
          <w:bCs/>
          <w:sz w:val="21"/>
          <w:szCs w:val="21"/>
          <w:lang w:val="en-US" w:eastAsia="zh-CN"/>
        </w:rPr>
        <w:t>已同意状态/已拒绝状态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对于学生的一条预约，若其处于</w:t>
      </w:r>
      <w:r>
        <w:rPr>
          <w:rFonts w:hint="eastAsia"/>
          <w:b/>
          <w:bCs/>
          <w:sz w:val="21"/>
          <w:szCs w:val="21"/>
          <w:lang w:val="en-US" w:eastAsia="zh-CN"/>
        </w:rPr>
        <w:t>已拒绝状态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，您点击查看预约详情的同时，您无法再对此条预约记录进行操作。</w:t>
      </w:r>
    </w:p>
    <w:p>
      <w:pPr>
        <w:numPr>
          <w:ilvl w:val="0"/>
          <w:numId w:val="1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对于学生的一条预约，若其处于</w:t>
      </w:r>
      <w:r>
        <w:rPr>
          <w:rFonts w:hint="eastAsia"/>
          <w:b/>
          <w:bCs/>
          <w:sz w:val="21"/>
          <w:szCs w:val="21"/>
          <w:lang w:val="en-US" w:eastAsia="zh-CN"/>
        </w:rPr>
        <w:t>已同意状态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，您点击查看预约详情的同时，您也可以选择</w:t>
      </w:r>
      <w:r>
        <w:rPr>
          <w:rFonts w:hint="eastAsia"/>
          <w:b/>
          <w:bCs/>
          <w:sz w:val="21"/>
          <w:szCs w:val="21"/>
          <w:lang w:val="en-US" w:eastAsia="zh-CN"/>
        </w:rPr>
        <w:t>确认完成此预约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，作为一种考勤机制，预约状态变化为</w:t>
      </w:r>
      <w:r>
        <w:rPr>
          <w:rFonts w:hint="eastAsia"/>
          <w:b/>
          <w:bCs/>
          <w:sz w:val="21"/>
          <w:szCs w:val="21"/>
          <w:lang w:val="en-US" w:eastAsia="zh-CN"/>
        </w:rPr>
        <w:t>已完成辅导状态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。您甚至可以在学生预约开始前确认完成，但是我们并不建议您这样操作。</w:t>
      </w:r>
    </w:p>
    <w:p>
      <w:pPr>
        <w:numPr>
          <w:ilvl w:val="0"/>
          <w:numId w:val="1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对于学生的一条预约，若其处于</w:t>
      </w:r>
      <w:r>
        <w:rPr>
          <w:rFonts w:hint="eastAsia"/>
          <w:b/>
          <w:bCs/>
          <w:sz w:val="21"/>
          <w:szCs w:val="21"/>
          <w:lang w:val="en-US" w:eastAsia="zh-CN"/>
        </w:rPr>
        <w:t>已完成辅导状态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，您点击查看预约详情的同时，您无法再对此条预约记录进行操作。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个人信息界面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11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个人信息界面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可以看到自己的名字，也可以查看使用规则和关于我们的信息。</w:t>
      </w:r>
    </w:p>
    <w:p>
      <w:pPr>
        <w:numPr>
          <w:ilvl w:val="0"/>
          <w:numId w:val="11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您也可以在这里切换自己的默认语言设置，倘若在登录时默认语言选择错误，可以在这里进行变更。这里的变更也会上传到数据库，成为你的默认语言选择。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教务端：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由于学生端与教师端为此Office Hour的交互主体，我们加快且优先完成且完善了学生端与教师端的开发，教务端开发才刚刚开始，功能尚不完善，十分抱歉。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12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登录界面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（1）使用工号+联系方式登录，登录后会自动绑定微信提供的OpenID，以后登录无需再次输入工号+联系方式，会直接跳过</w:t>
      </w:r>
      <w:r>
        <w:rPr>
          <w:rFonts w:hint="eastAsia"/>
          <w:b/>
          <w:bCs/>
          <w:sz w:val="21"/>
          <w:szCs w:val="21"/>
          <w:lang w:val="en-US" w:eastAsia="zh-CN"/>
        </w:rPr>
        <w:t>登录界面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，进入</w:t>
      </w:r>
      <w:r>
        <w:rPr>
          <w:rFonts w:hint="eastAsia"/>
          <w:b/>
          <w:bCs/>
          <w:sz w:val="21"/>
          <w:szCs w:val="21"/>
          <w:lang w:val="en-US" w:eastAsia="zh-CN"/>
        </w:rPr>
        <w:t>首页界面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（2）在界面下方，存在中文和English两种语言按钮，用于设置用户登录后的默认语言，此选择会保存至数据库内。但是对于教务端，我们默认您使用了中文，在</w:t>
      </w:r>
      <w:r>
        <w:rPr>
          <w:rFonts w:hint="eastAsia"/>
          <w:b/>
          <w:bCs/>
          <w:sz w:val="21"/>
          <w:szCs w:val="21"/>
          <w:lang w:val="en-US" w:eastAsia="zh-CN"/>
        </w:rPr>
        <w:t>个人信息界面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并没有做切换默认语言的选项。倘若您选择英文，但界面内的大部分内容应该依然是中文，但是可能会有部分遗漏的部分显示为英文。为了避免不必要的麻烦，建议您在登录时选择中文。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2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首页界面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（1）在界面底部有底部跳转栏，您可以通过底部跳转栏跳转至</w:t>
      </w:r>
      <w:r>
        <w:rPr>
          <w:rFonts w:hint="eastAsia"/>
          <w:b/>
          <w:bCs/>
          <w:sz w:val="21"/>
          <w:szCs w:val="21"/>
          <w:lang w:val="en-US" w:eastAsia="zh-CN"/>
        </w:rPr>
        <w:t>首页界面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/>
          <w:b/>
          <w:bCs/>
          <w:sz w:val="21"/>
          <w:szCs w:val="21"/>
          <w:lang w:val="en-US" w:eastAsia="zh-CN"/>
        </w:rPr>
        <w:t>预约详情界面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/>
          <w:b/>
          <w:bCs/>
          <w:sz w:val="21"/>
          <w:szCs w:val="21"/>
          <w:lang w:val="en-US" w:eastAsia="zh-CN"/>
        </w:rPr>
        <w:t>个人信息界面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共3个界面。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（2）您可以选择自己想查看的老师，下方的时间表会根据您的选择自动刷新。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（3）同时，下方的表可以交互，您可以点击某一个格子，系统会自动识别到这一个格子的日期和时间段，并显示您的选择。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（4）选择后点击下方的查看此时间段按钮，就会跳转至</w:t>
      </w:r>
      <w:r>
        <w:rPr>
          <w:rFonts w:hint="eastAsia"/>
          <w:b/>
          <w:bCs/>
          <w:sz w:val="21"/>
          <w:szCs w:val="21"/>
          <w:lang w:val="en-US" w:eastAsia="zh-CN"/>
        </w:rPr>
        <w:t>预约详情界面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2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预约详情界面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13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预约详情界面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展示系统内</w:t>
      </w:r>
      <w:r>
        <w:rPr>
          <w:rFonts w:hint="eastAsia"/>
          <w:b/>
          <w:bCs/>
          <w:sz w:val="21"/>
          <w:szCs w:val="21"/>
          <w:lang w:val="en-US" w:eastAsia="zh-CN"/>
        </w:rPr>
        <w:t>所有的历史预约信息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，每一条信息框可以看见预约的教师和预约的状态，点击可以查看预约详情。</w:t>
      </w:r>
    </w:p>
    <w:p>
      <w:pPr>
        <w:numPr>
          <w:ilvl w:val="0"/>
          <w:numId w:val="13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您也可以通过搜索框进行搜索，此界面有两个搜索框，</w:t>
      </w:r>
      <w:r>
        <w:rPr>
          <w:rFonts w:hint="eastAsia"/>
          <w:b/>
          <w:bCs/>
          <w:sz w:val="21"/>
          <w:szCs w:val="21"/>
          <w:lang w:val="en-US" w:eastAsia="zh-CN"/>
        </w:rPr>
        <w:t>第一个搜索框用于查询与某学生相关的搜索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支持使用学号和姓名进行搜索。同时也支持模糊搜索，例如，您可以输入2022，这样会显示所有学号开头为2022的学生的预约信息。请注意，搜索出来的预约事件，其信息框只会显示预约状态和预约的教师。并不会显示预约的学生，点击事件框详情后方可查看预约的学生。</w:t>
      </w:r>
    </w:p>
    <w:p>
      <w:pPr>
        <w:numPr>
          <w:ilvl w:val="0"/>
          <w:numId w:val="13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第二个搜索框用于查询与某老师相关的搜索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，您可以选择某个老师并查看与该教师相关的全部预约事件。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个人信息界面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14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个人信息界面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可以看到自己的名字，也可以查看使用规则和关于我们的信息。</w:t>
      </w:r>
    </w:p>
    <w:p>
      <w:pPr>
        <w:numPr>
          <w:ilvl w:val="0"/>
          <w:numId w:val="14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预约界面下方有按钮，点击按钮后，可以选择一个文件上传。</w:t>
      </w:r>
      <w:r>
        <w:rPr>
          <w:rFonts w:hint="eastAsia"/>
          <w:b/>
          <w:bCs/>
          <w:sz w:val="21"/>
          <w:szCs w:val="21"/>
          <w:lang w:val="en-US" w:eastAsia="zh-CN"/>
        </w:rPr>
        <w:t>您可以在这里上传Office Hour的Excel时间表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，格式为.xlsx。关于.xlsx的详细格式，我们将会给您一个模板Excel文件，您按照相关格式进行填写并上传，就可以设置未来的Office Hour时间表。</w:t>
      </w:r>
    </w:p>
    <w:p>
      <w:pPr>
        <w:numPr>
          <w:ilvl w:val="0"/>
          <w:numId w:val="14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关于手机端上传文件的方式，点击按钮后，微信会让您选择聊天记录，您选择聊天记录后，可以选择该聊天记录内的所有文件进行上传。</w:t>
      </w:r>
    </w:p>
    <w:p>
      <w:pPr>
        <w:numPr>
          <w:ilvl w:val="0"/>
          <w:numId w:val="14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可惜的是，由于微信官方API的缺陷，</w:t>
      </w:r>
      <w:r>
        <w:rPr>
          <w:rFonts w:hint="eastAsia"/>
          <w:b/>
          <w:bCs/>
          <w:sz w:val="21"/>
          <w:szCs w:val="21"/>
          <w:lang w:val="en-US" w:eastAsia="zh-CN"/>
        </w:rPr>
        <w:t>暂时不支持PC端上传文件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。您可以通过文件传输助手传到手机后，再进行上传。</w:t>
      </w:r>
    </w:p>
    <w:p>
      <w:pPr>
        <w:numPr>
          <w:ilvl w:val="0"/>
          <w:numId w:val="14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若您提交的格式错误，系统会跳出上传失败的弹窗；若提交正确，会显示上传成功。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特殊情况说明：</w:t>
      </w:r>
      <w:bookmarkStart w:id="0" w:name="_GoBack"/>
      <w:bookmarkEnd w:id="0"/>
    </w:p>
    <w:p>
      <w:pPr>
        <w:widowControl w:val="0"/>
        <w:numPr>
          <w:ilvl w:val="0"/>
          <w:numId w:val="1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当一个时间段有学生预约但未审批时（即为</w:t>
      </w:r>
      <w:r>
        <w:rPr>
          <w:rFonts w:hint="eastAsia"/>
          <w:b/>
          <w:bCs/>
          <w:color w:val="FFC000"/>
          <w:sz w:val="21"/>
          <w:szCs w:val="21"/>
          <w:lang w:val="en-US" w:eastAsia="zh-CN"/>
        </w:rPr>
        <w:t>黄色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状态），其他学生依然可以预约此时间段。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当多名学生同时预约此时间段时，</w:t>
      </w:r>
      <w:r>
        <w:rPr>
          <w:rFonts w:hint="eastAsia"/>
          <w:b/>
          <w:bCs/>
          <w:sz w:val="21"/>
          <w:szCs w:val="21"/>
          <w:lang w:val="en-US" w:eastAsia="zh-CN"/>
        </w:rPr>
        <w:t>教师只可以通过其中一名学生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，当教师同意一名学生后，</w:t>
      </w:r>
      <w:r>
        <w:rPr>
          <w:rFonts w:hint="eastAsia"/>
          <w:b/>
          <w:bCs/>
          <w:sz w:val="21"/>
          <w:szCs w:val="21"/>
          <w:lang w:val="en-US" w:eastAsia="zh-CN"/>
        </w:rPr>
        <w:t>其余在此时间段的预约，将会被自动拒绝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当多名学生同时预约此时间段时，而教师却因故拒绝，教师需要挨个拒绝此时间段的所有预约后，该时间段才会变为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绿色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状态。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教师不可以拒绝已经通过的预约（即为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红色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状态）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425450</wp:posOffset>
            </wp:positionV>
            <wp:extent cx="5201285" cy="2843530"/>
            <wp:effectExtent l="0" t="0" r="5715" b="1270"/>
            <wp:wrapSquare wrapText="bothSides"/>
            <wp:docPr id="1" name="图片 1" descr="屏幕截图 2023-09-27 11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9-27 1126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3267075</wp:posOffset>
            </wp:positionV>
            <wp:extent cx="5203190" cy="3142615"/>
            <wp:effectExtent l="0" t="0" r="3810" b="6985"/>
            <wp:wrapSquare wrapText="bothSides"/>
            <wp:docPr id="3" name="图片 3" descr="屏幕截图 2023-09-27 11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9-27 1129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（5）下方为样表，第一页上传教师信息用于自动注册账号，后续各表用于填写各个教师的时间表。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B4ECF"/>
    <w:multiLevelType w:val="singleLevel"/>
    <w:tmpl w:val="998B4E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F719CC"/>
    <w:multiLevelType w:val="singleLevel"/>
    <w:tmpl w:val="9AF719C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168C689"/>
    <w:multiLevelType w:val="singleLevel"/>
    <w:tmpl w:val="B168C68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132163D"/>
    <w:multiLevelType w:val="singleLevel"/>
    <w:tmpl w:val="D132163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58A7B5C"/>
    <w:multiLevelType w:val="singleLevel"/>
    <w:tmpl w:val="D58A7B5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7884F3D"/>
    <w:multiLevelType w:val="singleLevel"/>
    <w:tmpl w:val="D7884F3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9121E60"/>
    <w:multiLevelType w:val="multilevel"/>
    <w:tmpl w:val="D9121E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7">
    <w:nsid w:val="DD6130FD"/>
    <w:multiLevelType w:val="singleLevel"/>
    <w:tmpl w:val="DD6130F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F7B0FC52"/>
    <w:multiLevelType w:val="singleLevel"/>
    <w:tmpl w:val="F7B0FC5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0698973C"/>
    <w:multiLevelType w:val="singleLevel"/>
    <w:tmpl w:val="0698973C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36E0D89"/>
    <w:multiLevelType w:val="singleLevel"/>
    <w:tmpl w:val="236E0D89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0A30881"/>
    <w:multiLevelType w:val="singleLevel"/>
    <w:tmpl w:val="40A3088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4CFCFEDB"/>
    <w:multiLevelType w:val="singleLevel"/>
    <w:tmpl w:val="4CFCFEDB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D1DCAA6"/>
    <w:multiLevelType w:val="singleLevel"/>
    <w:tmpl w:val="5D1DCAA6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7A868690"/>
    <w:multiLevelType w:val="singleLevel"/>
    <w:tmpl w:val="7A86869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"/>
  </w:num>
  <w:num w:numId="5">
    <w:abstractNumId w:val="10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14"/>
  </w:num>
  <w:num w:numId="11">
    <w:abstractNumId w:val="11"/>
  </w:num>
  <w:num w:numId="12">
    <w:abstractNumId w:val="2"/>
  </w:num>
  <w:num w:numId="13">
    <w:abstractNumId w:val="8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DVkOTBmZGQ2ODExMGIxYzdlNzk0NmI2NGUxNDUifQ=="/>
  </w:docVars>
  <w:rsids>
    <w:rsidRoot w:val="00000000"/>
    <w:rsid w:val="0A9C2652"/>
    <w:rsid w:val="0E5E1C72"/>
    <w:rsid w:val="0FEF6356"/>
    <w:rsid w:val="10291F85"/>
    <w:rsid w:val="2B572967"/>
    <w:rsid w:val="3B747E1B"/>
    <w:rsid w:val="415648A7"/>
    <w:rsid w:val="42080A2E"/>
    <w:rsid w:val="460D0E94"/>
    <w:rsid w:val="577E025B"/>
    <w:rsid w:val="579432CB"/>
    <w:rsid w:val="5E9D36BD"/>
    <w:rsid w:val="5EBE1EA7"/>
    <w:rsid w:val="7262477B"/>
    <w:rsid w:val="7E4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3280</Words>
  <Characters>3391</Characters>
  <Lines>0</Lines>
  <Paragraphs>0</Paragraphs>
  <TotalTime>5</TotalTime>
  <ScaleCrop>false</ScaleCrop>
  <LinksUpToDate>false</LinksUpToDate>
  <CharactersWithSpaces>3400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2023-09-27T01:41:00Z</dcterms:created>
  <dc:creator>17835</dc:creator>
  <cp:lastModifiedBy>初乎草庭</cp:lastModifiedBy>
  <dcterms:modified xsi:type="dcterms:W3CDTF">2023-09-27T03:33:57Z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6581FC159E954EDBB6E352808522EA6C_12</vt:lpwstr>
  </property>
</Properties>
</file>