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1CE0" w14:textId="77777777" w:rsidR="007714B3" w:rsidRDefault="007714B3" w:rsidP="006752CA">
      <w:pPr>
        <w:kinsoku w:val="0"/>
        <w:overflowPunct w:val="0"/>
        <w:spacing w:before="62"/>
        <w:rPr>
          <w:rFonts w:ascii="Open Sans" w:hAnsi="Open Sans" w:cs="Open Sans"/>
          <w:color w:val="002756"/>
          <w:w w:val="95"/>
          <w:sz w:val="32"/>
          <w:szCs w:val="32"/>
        </w:rPr>
      </w:pPr>
    </w:p>
    <w:p w14:paraId="6E3E774B" w14:textId="77777777" w:rsidR="005D28F6" w:rsidRPr="00841656" w:rsidRDefault="00847B55" w:rsidP="006752CA">
      <w:pPr>
        <w:kinsoku w:val="0"/>
        <w:overflowPunct w:val="0"/>
        <w:spacing w:before="62"/>
        <w:rPr>
          <w:rFonts w:ascii="Open Sans" w:hAnsi="Open Sans" w:cs="Open Sans"/>
          <w:b/>
          <w:sz w:val="32"/>
          <w:szCs w:val="32"/>
        </w:rPr>
      </w:pPr>
      <w:r w:rsidRPr="00841656">
        <w:rPr>
          <w:rFonts w:ascii="Open Sans" w:hAnsi="Open Sans" w:cs="Open Sans"/>
          <w:b/>
          <w:w w:val="95"/>
          <w:sz w:val="32"/>
          <w:szCs w:val="32"/>
        </w:rPr>
        <w:t xml:space="preserve">Higher Nationals - 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Summati</w:t>
      </w:r>
      <w:r w:rsidR="005D28F6" w:rsidRPr="00841656">
        <w:rPr>
          <w:rFonts w:ascii="Open Sans" w:hAnsi="Open Sans" w:cs="Open Sans"/>
          <w:b/>
          <w:spacing w:val="-2"/>
          <w:w w:val="95"/>
          <w:sz w:val="32"/>
          <w:szCs w:val="32"/>
        </w:rPr>
        <w:t>v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e</w:t>
      </w:r>
      <w:r w:rsidR="005D28F6" w:rsidRPr="00841656">
        <w:rPr>
          <w:rFonts w:ascii="Open Sans" w:hAnsi="Open Sans" w:cs="Open Sans"/>
          <w:b/>
          <w:spacing w:val="-45"/>
          <w:w w:val="95"/>
          <w:sz w:val="32"/>
          <w:szCs w:val="32"/>
        </w:rPr>
        <w:t xml:space="preserve"> 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Assignment</w:t>
      </w:r>
      <w:r w:rsidR="005D28F6" w:rsidRPr="00841656">
        <w:rPr>
          <w:rFonts w:ascii="Open Sans" w:hAnsi="Open Sans" w:cs="Open Sans"/>
          <w:b/>
          <w:spacing w:val="-45"/>
          <w:w w:val="95"/>
          <w:sz w:val="32"/>
          <w:szCs w:val="32"/>
        </w:rPr>
        <w:t xml:space="preserve"> </w:t>
      </w:r>
      <w:r w:rsidR="005D28F6" w:rsidRPr="00841656">
        <w:rPr>
          <w:rFonts w:ascii="Open Sans" w:hAnsi="Open Sans" w:cs="Open Sans"/>
          <w:b/>
          <w:spacing w:val="-10"/>
          <w:w w:val="95"/>
          <w:sz w:val="32"/>
          <w:szCs w:val="32"/>
        </w:rPr>
        <w:t>F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eed</w:t>
      </w:r>
      <w:r w:rsidR="005D28F6" w:rsidRPr="00841656">
        <w:rPr>
          <w:rFonts w:ascii="Open Sans" w:hAnsi="Open Sans" w:cs="Open Sans"/>
          <w:b/>
          <w:spacing w:val="-1"/>
          <w:w w:val="95"/>
          <w:sz w:val="32"/>
          <w:szCs w:val="32"/>
        </w:rPr>
        <w:t>b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ack</w:t>
      </w:r>
      <w:r w:rsidR="005D28F6" w:rsidRPr="00841656">
        <w:rPr>
          <w:rFonts w:ascii="Open Sans" w:hAnsi="Open Sans" w:cs="Open Sans"/>
          <w:b/>
          <w:spacing w:val="-45"/>
          <w:w w:val="95"/>
          <w:sz w:val="32"/>
          <w:szCs w:val="32"/>
        </w:rPr>
        <w:t xml:space="preserve"> </w:t>
      </w:r>
      <w:r w:rsidR="005D28F6" w:rsidRPr="00841656">
        <w:rPr>
          <w:rFonts w:ascii="Open Sans" w:hAnsi="Open Sans" w:cs="Open Sans"/>
          <w:b/>
          <w:spacing w:val="-10"/>
          <w:w w:val="95"/>
          <w:sz w:val="32"/>
          <w:szCs w:val="32"/>
        </w:rPr>
        <w:t>F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orm</w:t>
      </w:r>
    </w:p>
    <w:p w14:paraId="6D7361BE" w14:textId="77777777" w:rsidR="005D28F6" w:rsidRDefault="005D28F6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1713"/>
        <w:gridCol w:w="627"/>
        <w:gridCol w:w="1399"/>
        <w:gridCol w:w="1013"/>
        <w:gridCol w:w="1014"/>
      </w:tblGrid>
      <w:tr w:rsidR="00C54FD3" w14:paraId="4219B3FD" w14:textId="77777777" w:rsidTr="00A92D2D">
        <w:trPr>
          <w:trHeight w:val="534"/>
        </w:trPr>
        <w:tc>
          <w:tcPr>
            <w:tcW w:w="2340" w:type="dxa"/>
            <w:vMerge w:val="restart"/>
            <w:tcBorders>
              <w:top w:val="single" w:sz="8" w:space="0" w:color="002756"/>
              <w:left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7E79ACA2" w14:textId="77777777" w:rsidR="00C54FD3" w:rsidRPr="00A935FD" w:rsidRDefault="00C54FD3" w:rsidP="00C54FD3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St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udent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9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Name/ID</w:t>
            </w:r>
          </w:p>
        </w:tc>
        <w:tc>
          <w:tcPr>
            <w:tcW w:w="4053" w:type="dxa"/>
            <w:gridSpan w:val="2"/>
            <w:vMerge w:val="restart"/>
            <w:tcBorders>
              <w:top w:val="single" w:sz="8" w:space="0" w:color="002756"/>
              <w:left w:val="single" w:sz="8" w:space="0" w:color="002756"/>
              <w:right w:val="single" w:sz="8" w:space="0" w:color="002756"/>
            </w:tcBorders>
          </w:tcPr>
          <w:p w14:paraId="1CE0B160" w14:textId="544B30A1" w:rsidR="00C54FD3" w:rsidRPr="00667E5F" w:rsidRDefault="00667E5F" w:rsidP="00667E5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Ab</w:t>
            </w:r>
            <w:proofErr w:type="spellStart"/>
            <w:r>
              <w:rPr>
                <w:sz w:val="22"/>
                <w:szCs w:val="22"/>
                <w:lang w:val="en-US"/>
              </w:rPr>
              <w:t>delrahman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Saleh</w:t>
            </w:r>
          </w:p>
        </w:tc>
        <w:tc>
          <w:tcPr>
            <w:tcW w:w="202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301605A" w14:textId="77777777" w:rsidR="00C54FD3" w:rsidRPr="00A935FD" w:rsidRDefault="00C54FD3" w:rsidP="00C54FD3">
            <w:pPr>
              <w:rPr>
                <w:sz w:val="22"/>
                <w:szCs w:val="22"/>
              </w:rPr>
            </w:pPr>
            <w:r w:rsidRPr="00C6383A">
              <w:t>Language of assessment</w:t>
            </w:r>
          </w:p>
        </w:tc>
        <w:tc>
          <w:tcPr>
            <w:tcW w:w="1013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6DA4A8B" w14:textId="77777777" w:rsidR="00C54FD3" w:rsidRPr="00A935FD" w:rsidRDefault="00C54FD3" w:rsidP="00C54FD3">
            <w:pPr>
              <w:jc w:val="center"/>
              <w:rPr>
                <w:sz w:val="22"/>
                <w:szCs w:val="22"/>
              </w:rPr>
            </w:pPr>
            <w:r w:rsidRPr="00C6383A">
              <w:t>AR</w:t>
            </w:r>
          </w:p>
        </w:tc>
        <w:tc>
          <w:tcPr>
            <w:tcW w:w="101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F6A7510" w14:textId="77777777" w:rsidR="00C54FD3" w:rsidRPr="00F50B15" w:rsidRDefault="00C54FD3" w:rsidP="00C54FD3">
            <w:pPr>
              <w:jc w:val="center"/>
              <w:rPr>
                <w:b/>
                <w:bCs/>
                <w:sz w:val="22"/>
                <w:szCs w:val="22"/>
              </w:rPr>
            </w:pPr>
            <w:r w:rsidRPr="00F50B15">
              <w:rPr>
                <w:b/>
                <w:bCs/>
                <w:sz w:val="22"/>
                <w:szCs w:val="22"/>
                <w:highlight w:val="lightGray"/>
              </w:rPr>
              <w:t>EN</w:t>
            </w:r>
          </w:p>
        </w:tc>
      </w:tr>
      <w:tr w:rsidR="008F26EE" w14:paraId="05B0A84C" w14:textId="77777777" w:rsidTr="00B75E66">
        <w:trPr>
          <w:trHeight w:hRule="exact" w:val="484"/>
        </w:trPr>
        <w:tc>
          <w:tcPr>
            <w:tcW w:w="2340" w:type="dxa"/>
            <w:vMerge/>
            <w:tcBorders>
              <w:left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6F1ACE31" w14:textId="77777777" w:rsidR="008F26EE" w:rsidRPr="00A935FD" w:rsidRDefault="008F26EE" w:rsidP="008F26EE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</w:pPr>
          </w:p>
        </w:tc>
        <w:tc>
          <w:tcPr>
            <w:tcW w:w="4053" w:type="dxa"/>
            <w:gridSpan w:val="2"/>
            <w:vMerge/>
            <w:tcBorders>
              <w:left w:val="single" w:sz="8" w:space="0" w:color="002756"/>
              <w:right w:val="single" w:sz="8" w:space="0" w:color="002756"/>
            </w:tcBorders>
          </w:tcPr>
          <w:p w14:paraId="72653378" w14:textId="77777777" w:rsidR="008F26EE" w:rsidRPr="00A935FD" w:rsidRDefault="008F26EE" w:rsidP="008F26EE">
            <w:pPr>
              <w:rPr>
                <w:sz w:val="22"/>
                <w:szCs w:val="22"/>
              </w:rPr>
            </w:pPr>
          </w:p>
        </w:tc>
        <w:tc>
          <w:tcPr>
            <w:tcW w:w="202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F748498" w14:textId="77777777" w:rsidR="008F26EE" w:rsidRPr="00A935FD" w:rsidRDefault="008F26EE" w:rsidP="008F26EE">
            <w:pPr>
              <w:rPr>
                <w:sz w:val="22"/>
                <w:szCs w:val="22"/>
              </w:rPr>
            </w:pPr>
            <w:r w:rsidRPr="00C6383A">
              <w:t>College ID:</w:t>
            </w:r>
          </w:p>
        </w:tc>
        <w:tc>
          <w:tcPr>
            <w:tcW w:w="2027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40F9AC1" w14:textId="25FF576B" w:rsidR="008F26EE" w:rsidRPr="00A935FD" w:rsidRDefault="00667E5F" w:rsidP="008F26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22030961</w:t>
            </w:r>
          </w:p>
        </w:tc>
      </w:tr>
      <w:tr w:rsidR="008F26EE" w14:paraId="4968D273" w14:textId="77777777" w:rsidTr="009C44E9">
        <w:trPr>
          <w:trHeight w:hRule="exact" w:val="529"/>
        </w:trPr>
        <w:tc>
          <w:tcPr>
            <w:tcW w:w="2340" w:type="dxa"/>
            <w:vMerge/>
            <w:tcBorders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65351857" w14:textId="77777777" w:rsidR="008F26EE" w:rsidRPr="00A935FD" w:rsidRDefault="008F26EE" w:rsidP="008F26EE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</w:pPr>
          </w:p>
        </w:tc>
        <w:tc>
          <w:tcPr>
            <w:tcW w:w="4053" w:type="dxa"/>
            <w:gridSpan w:val="2"/>
            <w:vMerge/>
            <w:tcBorders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0F3AC4E" w14:textId="77777777" w:rsidR="008F26EE" w:rsidRPr="00A935FD" w:rsidRDefault="008F26EE" w:rsidP="008F26EE">
            <w:pPr>
              <w:rPr>
                <w:sz w:val="22"/>
                <w:szCs w:val="22"/>
              </w:rPr>
            </w:pPr>
          </w:p>
        </w:tc>
        <w:tc>
          <w:tcPr>
            <w:tcW w:w="202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F25F8FC" w14:textId="77777777" w:rsidR="008F26EE" w:rsidRPr="00A935FD" w:rsidRDefault="008F26EE" w:rsidP="008F26EE">
            <w:pPr>
              <w:rPr>
                <w:sz w:val="22"/>
                <w:szCs w:val="22"/>
              </w:rPr>
            </w:pPr>
            <w:r w:rsidRPr="00C6383A">
              <w:t>Pearson ID:</w:t>
            </w:r>
          </w:p>
        </w:tc>
        <w:tc>
          <w:tcPr>
            <w:tcW w:w="2027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ECDD4C8" w14:textId="798ABF4F" w:rsidR="008F26EE" w:rsidRPr="00A935FD" w:rsidRDefault="00667E5F" w:rsidP="008F26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PG76228</w:t>
            </w:r>
          </w:p>
        </w:tc>
      </w:tr>
      <w:tr w:rsidR="005D28F6" w14:paraId="3960B922" w14:textId="77777777" w:rsidTr="009B55A7">
        <w:trPr>
          <w:trHeight w:hRule="exact" w:val="420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555E5ECB" w14:textId="77777777" w:rsidR="005D28F6" w:rsidRPr="00A935FD" w:rsidRDefault="005D28F6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z w:val="22"/>
                <w:szCs w:val="22"/>
              </w:rPr>
              <w:t>Unit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z w:val="22"/>
                <w:szCs w:val="22"/>
              </w:rPr>
              <w:t>it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sz w:val="22"/>
                <w:szCs w:val="22"/>
              </w:rPr>
              <w:t>l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z w:val="22"/>
                <w:szCs w:val="22"/>
              </w:rPr>
              <w:t>e</w:t>
            </w:r>
          </w:p>
        </w:tc>
        <w:tc>
          <w:tcPr>
            <w:tcW w:w="8106" w:type="dxa"/>
            <w:gridSpan w:val="6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067637F" w14:textId="77777777" w:rsidR="005D28F6" w:rsidRPr="00A935FD" w:rsidRDefault="00F50B15" w:rsidP="00747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Advanced Programming</w:t>
            </w:r>
          </w:p>
        </w:tc>
      </w:tr>
      <w:tr w:rsidR="00F50B15" w14:paraId="5D835936" w14:textId="77777777" w:rsidTr="00FA4121">
        <w:trPr>
          <w:trHeight w:hRule="exact" w:val="556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4EAB1774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7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ssignment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36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Number</w:t>
            </w:r>
          </w:p>
        </w:tc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4AFAFA2" w14:textId="77777777" w:rsidR="00F50B15" w:rsidRPr="00A935FD" w:rsidRDefault="000A7FFD" w:rsidP="00F50B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32F1A24F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7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85"/>
                <w:sz w:val="22"/>
                <w:szCs w:val="22"/>
              </w:rPr>
              <w:t>ssessor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AEC7CF9" w14:textId="77777777" w:rsidR="00F50B15" w:rsidRPr="00A935FD" w:rsidRDefault="001D40CB" w:rsidP="001D40CB">
            <w:pPr>
              <w:rPr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Abdelbaset Assaf</w:t>
            </w:r>
            <w:r w:rsidR="00FA4121">
              <w:rPr>
                <w:rFonts w:ascii="Open Sans" w:hAnsi="Open Sans" w:cs="Open Sans"/>
                <w:b/>
                <w:bCs/>
                <w:sz w:val="20"/>
                <w:szCs w:val="20"/>
              </w:rPr>
              <w:t>, Hazem Al-Najjar</w:t>
            </w:r>
          </w:p>
        </w:tc>
      </w:tr>
      <w:tr w:rsidR="00F50B15" w14:paraId="036EE04C" w14:textId="77777777" w:rsidTr="009B55A7">
        <w:trPr>
          <w:trHeight w:hRule="exact" w:val="636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13025718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line="19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5BD3EB77" w14:textId="77777777" w:rsidR="00F50B15" w:rsidRPr="00A935FD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Submission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1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</w:p>
        </w:tc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BFD1376" w14:textId="77777777" w:rsidR="00F50B15" w:rsidRPr="00A935FD" w:rsidRDefault="00651FF3" w:rsidP="00651FF3">
            <w:pPr>
              <w:jc w:val="center"/>
              <w:rPr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27</w:t>
            </w:r>
            <w:r w:rsidR="00FA4121" w:rsidRPr="3A9630CA">
              <w:rPr>
                <w:rFonts w:ascii="Open Sans" w:hAnsi="Open Sans" w:cs="Open Sans"/>
                <w:b/>
                <w:bCs/>
                <w:sz w:val="20"/>
                <w:szCs w:val="20"/>
              </w:rPr>
              <w:t>/</w:t>
            </w:r>
            <w:r w:rsidR="00FA4121">
              <w:rPr>
                <w:rFonts w:ascii="Open Sans" w:hAnsi="Open Sans" w:cs="Open Sans"/>
                <w:b/>
                <w:bCs/>
                <w:sz w:val="20"/>
                <w:szCs w:val="20"/>
              </w:rPr>
              <w:t>0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5</w:t>
            </w:r>
            <w:r w:rsidR="00FA4121" w:rsidRPr="3A9630CA">
              <w:rPr>
                <w:rFonts w:ascii="Open Sans" w:hAnsi="Open Sans" w:cs="Open Sans"/>
                <w:b/>
                <w:bCs/>
                <w:sz w:val="20"/>
                <w:szCs w:val="20"/>
              </w:rPr>
              <w:t>/202</w:t>
            </w:r>
            <w:r w:rsidR="00FA4121">
              <w:rPr>
                <w:rFonts w:ascii="Open Sans" w:hAnsi="Open Sans" w:cs="Open San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66E090E6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4" w:line="250" w:lineRule="auto"/>
              <w:ind w:left="103" w:right="565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8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c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ei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v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9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1st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7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submission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023AB49" w14:textId="77777777" w:rsidR="00F50B15" w:rsidRDefault="00F50B15" w:rsidP="00F50B15">
            <w:pPr>
              <w:jc w:val="center"/>
            </w:pPr>
          </w:p>
        </w:tc>
      </w:tr>
      <w:tr w:rsidR="00F50B15" w14:paraId="7F3FBF89" w14:textId="77777777" w:rsidTr="009B55A7">
        <w:trPr>
          <w:trHeight w:hRule="exact" w:val="636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4F9F6FBE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line="19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328EA557" w14:textId="77777777" w:rsidR="00F50B15" w:rsidRPr="00A935FD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e-submission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5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</w:p>
        </w:tc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569C1DD" w14:textId="77777777" w:rsidR="00F50B15" w:rsidRPr="00A935FD" w:rsidRDefault="00F50B15" w:rsidP="00F50B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653F0B28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4" w:line="250" w:lineRule="auto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5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c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ei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v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5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2nd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4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submission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E9BEF7F" w14:textId="77777777" w:rsidR="00F50B15" w:rsidRDefault="00F50B15" w:rsidP="00F50B15">
            <w:pPr>
              <w:jc w:val="center"/>
            </w:pPr>
          </w:p>
        </w:tc>
      </w:tr>
      <w:tr w:rsidR="00F50B15" w14:paraId="6CC489D2" w14:textId="77777777" w:rsidTr="0052524B">
        <w:trPr>
          <w:trHeight w:val="410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BA3FA42" w14:textId="77777777" w:rsidR="00F50B15" w:rsidRPr="0052524B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8B68F0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A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w w:val="85"/>
                <w:sz w:val="21"/>
                <w:szCs w:val="21"/>
              </w:rPr>
              <w:t>ssessor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spacing w:val="47"/>
                <w:w w:val="85"/>
                <w:sz w:val="21"/>
                <w:szCs w:val="21"/>
              </w:rPr>
              <w:t xml:space="preserve"> 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spacing w:val="-7"/>
                <w:w w:val="85"/>
                <w:sz w:val="21"/>
                <w:szCs w:val="21"/>
              </w:rPr>
              <w:t>F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w w:val="85"/>
                <w:sz w:val="21"/>
                <w:szCs w:val="21"/>
              </w:rPr>
              <w:t>eed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b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w w:val="85"/>
                <w:sz w:val="21"/>
                <w:szCs w:val="21"/>
              </w:rPr>
              <w:t>ack:</w:t>
            </w:r>
          </w:p>
        </w:tc>
      </w:tr>
      <w:tr w:rsidR="00F50B15" w14:paraId="53CF0234" w14:textId="77777777" w:rsidTr="009C6473">
        <w:trPr>
          <w:trHeight w:hRule="exact" w:val="3148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AE820F2" w14:textId="77777777" w:rsidR="009D2230" w:rsidRDefault="009D2230" w:rsidP="00A4339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644ADDE" w14:textId="77777777" w:rsidR="00F50B15" w:rsidRPr="008B68F0" w:rsidRDefault="00F50B15" w:rsidP="00FA4121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</w:p>
        </w:tc>
      </w:tr>
      <w:tr w:rsidR="00F50B15" w14:paraId="20A44D63" w14:textId="77777777" w:rsidTr="0052524B">
        <w:trPr>
          <w:trHeight w:hRule="exact" w:val="410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7945597" w14:textId="77777777" w:rsidR="00F50B15" w:rsidRPr="008B68F0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Action Plan:</w:t>
            </w:r>
          </w:p>
        </w:tc>
      </w:tr>
      <w:tr w:rsidR="00F50B15" w14:paraId="6BD7F483" w14:textId="77777777" w:rsidTr="002C0FF4">
        <w:trPr>
          <w:trHeight w:hRule="exact" w:val="970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A398609" w14:textId="77777777" w:rsidR="00F7561D" w:rsidRPr="00C82274" w:rsidRDefault="00F7561D" w:rsidP="009D2230">
            <w:pPr>
              <w:pStyle w:val="TableParagraph"/>
              <w:kinsoku w:val="0"/>
              <w:overflowPunct w:val="0"/>
              <w:spacing w:before="64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</w:p>
        </w:tc>
      </w:tr>
      <w:tr w:rsidR="00F50B15" w14:paraId="74A7199D" w14:textId="77777777" w:rsidTr="0052524B">
        <w:trPr>
          <w:trHeight w:hRule="exact" w:val="410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6CC3F59" w14:textId="77777777" w:rsidR="00F50B15" w:rsidRPr="008B68F0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T</w:t>
            </w:r>
            <w:r w:rsidRPr="0051000B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 xml:space="preserve">he skills that should </w:t>
            </w: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 xml:space="preserve">be </w:t>
            </w:r>
            <w:r w:rsidRPr="0051000B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develop</w:t>
            </w: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ed:</w:t>
            </w:r>
          </w:p>
        </w:tc>
      </w:tr>
      <w:tr w:rsidR="00F50B15" w14:paraId="7BA5A904" w14:textId="77777777" w:rsidTr="002C0FF4">
        <w:trPr>
          <w:trHeight w:hRule="exact" w:val="1051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98E8589" w14:textId="77777777" w:rsidR="00F7561D" w:rsidRPr="00F7561D" w:rsidRDefault="00F7561D" w:rsidP="009D2230">
            <w:pPr>
              <w:pStyle w:val="TableParagraph"/>
              <w:kinsoku w:val="0"/>
              <w:overflowPunct w:val="0"/>
              <w:spacing w:before="64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</w:p>
        </w:tc>
      </w:tr>
      <w:tr w:rsidR="00F50B15" w14:paraId="7A34A843" w14:textId="77777777">
        <w:trPr>
          <w:trHeight w:hRule="exact" w:val="545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D51ECE6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4" w:line="14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6AFA0380" w14:textId="77777777" w:rsidR="00F50B15" w:rsidRPr="00A935FD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G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ade:</w:t>
            </w:r>
            <w:r w:rsidR="00D44DD8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4653E70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4" w:line="14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0B1908C3" w14:textId="77777777" w:rsidR="00F50B15" w:rsidRPr="00A935FD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ssessor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6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Signa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u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e:</w:t>
            </w:r>
            <w:r w:rsidR="00D44DD8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A71CB8C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4" w:line="14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5A9AA83A" w14:textId="77777777" w:rsidR="00F50B15" w:rsidRPr="00A935FD" w:rsidRDefault="00F50B15" w:rsidP="00D44DD8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e:</w:t>
            </w:r>
            <w:r w:rsidR="00D44DD8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 xml:space="preserve"> </w:t>
            </w:r>
          </w:p>
        </w:tc>
      </w:tr>
      <w:tr w:rsidR="00F50B15" w14:paraId="79FD4BCF" w14:textId="77777777" w:rsidTr="00F7561D">
        <w:trPr>
          <w:trHeight w:hRule="exact" w:val="1024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1280175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Resubmission Feedback:</w:t>
            </w:r>
          </w:p>
          <w:p w14:paraId="06CCCDBC" w14:textId="77777777" w:rsidR="00F50B15" w:rsidRPr="00A935FD" w:rsidRDefault="00F50B15" w:rsidP="00D31821">
            <w:pPr>
              <w:pStyle w:val="TableParagraph"/>
              <w:kinsoku w:val="0"/>
              <w:overflowPunct w:val="0"/>
              <w:spacing w:before="64"/>
              <w:rPr>
                <w:rFonts w:ascii="Arial" w:hAnsi="Arial" w:cs="Arial"/>
                <w:bCs/>
                <w:color w:val="231F20"/>
                <w:spacing w:val="-6"/>
                <w:w w:val="90"/>
                <w:sz w:val="22"/>
                <w:szCs w:val="22"/>
              </w:rPr>
            </w:pPr>
          </w:p>
        </w:tc>
      </w:tr>
      <w:tr w:rsidR="00F50B15" w14:paraId="31EBF6DC" w14:textId="77777777">
        <w:trPr>
          <w:trHeight w:hRule="exact" w:val="577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5522BFB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line="16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3C6DDF53" w14:textId="77777777" w:rsidR="00F50B15" w:rsidRPr="00A935FD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G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ade:</w:t>
            </w:r>
            <w:r w:rsidR="00D31821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E1D5442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line="16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26365167" w14:textId="77777777" w:rsidR="00F50B15" w:rsidRPr="00A935FD" w:rsidRDefault="00F50B15" w:rsidP="00D31821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ssessor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6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Signa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u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e:</w:t>
            </w:r>
            <w:r w:rsidR="00FC4585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CDDA5B4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line="16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2E2A903B" w14:textId="77777777" w:rsidR="00F50B15" w:rsidRPr="00A935FD" w:rsidRDefault="00F50B15" w:rsidP="00D31821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e:</w:t>
            </w:r>
            <w:r w:rsidR="00FC4585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 xml:space="preserve"> </w:t>
            </w:r>
          </w:p>
        </w:tc>
      </w:tr>
      <w:tr w:rsidR="00F50B15" w14:paraId="3610BC09" w14:textId="77777777" w:rsidTr="0051000B">
        <w:trPr>
          <w:trHeight w:hRule="exact" w:val="1402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46A1E14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lastRenderedPageBreak/>
              <w:t>In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ernal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0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9"/>
                <w:w w:val="95"/>
                <w:sz w:val="22"/>
                <w:szCs w:val="22"/>
              </w:rPr>
              <w:t>V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erifier’s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9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5"/>
                <w:sz w:val="22"/>
                <w:szCs w:val="22"/>
              </w:rPr>
              <w:t>C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omments:</w:t>
            </w:r>
            <w:r w:rsidRPr="00A935FD">
              <w:rPr>
                <w:rFonts w:ascii="Open Sans" w:hAnsi="Open Sans" w:cs="Open Sans"/>
                <w:noProof/>
                <w:sz w:val="22"/>
                <w:szCs w:val="22"/>
              </w:rPr>
              <w:t xml:space="preserve"> </w:t>
            </w:r>
          </w:p>
        </w:tc>
      </w:tr>
      <w:tr w:rsidR="00F50B15" w14:paraId="18EF928F" w14:textId="77777777" w:rsidTr="006752CA">
        <w:trPr>
          <w:trHeight w:hRule="exact" w:val="826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B0A65C9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Signa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u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5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3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&amp;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2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e:</w:t>
            </w:r>
          </w:p>
        </w:tc>
      </w:tr>
    </w:tbl>
    <w:p w14:paraId="39D636D1" w14:textId="77777777" w:rsidR="009668CB" w:rsidRDefault="009668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A01B29C" w14:textId="77777777" w:rsidR="005D28F6" w:rsidRPr="008B68F0" w:rsidRDefault="006752CA" w:rsidP="009668CB">
      <w:pPr>
        <w:rPr>
          <w:rFonts w:ascii="Open Sans" w:hAnsi="Open Sans" w:cs="Open Sans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DFDD6" wp14:editId="256FDB8D">
                <wp:simplePos x="0" y="0"/>
                <wp:positionH relativeFrom="column">
                  <wp:posOffset>1907540</wp:posOffset>
                </wp:positionH>
                <wp:positionV relativeFrom="paragraph">
                  <wp:posOffset>2246630</wp:posOffset>
                </wp:positionV>
                <wp:extent cx="4648200" cy="693420"/>
                <wp:effectExtent l="0" t="0" r="0" b="0"/>
                <wp:wrapNone/>
                <wp:docPr id="250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482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113D01" w14:textId="77777777" w:rsidR="00287804" w:rsidRPr="00287804" w:rsidRDefault="00287804" w:rsidP="00287804">
                            <w:pPr>
                              <w:widowControl/>
                              <w:autoSpaceDE/>
                              <w:autoSpaceDN/>
                              <w:adjustRightInd/>
                              <w:jc w:val="both"/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287804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BTEC </w:t>
                            </w:r>
                            <w:r w:rsidR="0071202D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HN</w:t>
                            </w:r>
                            <w:r w:rsidR="00BB28BA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Summative Assignment Feedback Form</w:t>
                            </w:r>
                          </w:p>
                          <w:p w14:paraId="425E2083" w14:textId="77777777" w:rsidR="008552CE" w:rsidRPr="008552CE" w:rsidRDefault="00287804" w:rsidP="008552CE">
                            <w:pPr>
                              <w:jc w:val="both"/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287804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Issue Date: June 2021 </w:t>
                            </w:r>
                            <w:r w:rsidR="008552CE" w:rsidRP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Owner: </w:t>
                            </w:r>
                            <w:r w:rsid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HN QD</w:t>
                            </w:r>
                          </w:p>
                          <w:p w14:paraId="30121091" w14:textId="77777777" w:rsidR="00BB28BA" w:rsidRDefault="008552CE" w:rsidP="008552CE">
                            <w:pPr>
                              <w:widowControl/>
                              <w:autoSpaceDE/>
                              <w:autoSpaceDN/>
                              <w:adjustRightInd/>
                              <w:jc w:val="both"/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DCL1 Public (Unclassified)</w:t>
                            </w:r>
                            <w:r w:rsidRP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ab/>
                              <w:t>Version 1.0</w:t>
                            </w:r>
                            <w:r w:rsidRPr="008552CE">
                              <w:rPr>
                                <w:rFonts w:ascii="Trebuchet MS" w:eastAsia="Trebuchet MS" w:hAnsi="Trebuchet MS" w:cs="Trebuchet MS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40124F63" w14:textId="77777777" w:rsidR="006752CA" w:rsidRPr="008B68F0" w:rsidRDefault="00287804" w:rsidP="008552CE">
                            <w:pPr>
                              <w:widowControl/>
                              <w:autoSpaceDE/>
                              <w:autoSpaceDN/>
                              <w:adjustRightInd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87804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ab/>
                            </w:r>
                            <w:r w:rsidRPr="00287804">
                              <w:rPr>
                                <w:rFonts w:ascii="Trebuchet MS" w:eastAsia="Trebuchet MS" w:hAnsi="Trebuchet MS" w:cs="Trebuchet MS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42046" id="_x0000_t202" coordsize="21600,21600" o:spt="202" path="m,l,21600r21600,l21600,xe">
                <v:stroke joinstyle="miter"/>
                <v:path gradientshapeok="t" o:connecttype="rect"/>
              </v:shapetype>
              <v:shape id="Text Box 237" o:spid="_x0000_s1026" type="#_x0000_t202" style="position:absolute;margin-left:150.2pt;margin-top:176.9pt;width:366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" filled="f" stroked="f">
                <v:path arrowok="t"/>
                <v:textbox>
                  <w:txbxContent>
                    <w:p w:rsidR="00287804" w:rsidRPr="00287804" w:rsidRDefault="00287804" w:rsidP="00287804">
                      <w:pPr>
                        <w:widowControl/>
                        <w:autoSpaceDE/>
                        <w:autoSpaceDN/>
                        <w:adjustRightInd/>
                        <w:jc w:val="both"/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287804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BTEC </w:t>
                      </w:r>
                      <w:r w:rsidR="0071202D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>HN</w:t>
                      </w:r>
                      <w:r w:rsidR="00BB28BA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Summative Assignment Feedback Form</w:t>
                      </w:r>
                    </w:p>
                    <w:p w:rsidR="008552CE" w:rsidRPr="008552CE" w:rsidRDefault="00287804" w:rsidP="008552CE">
                      <w:pPr>
                        <w:jc w:val="both"/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287804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Issue Date: June 2021 </w:t>
                      </w:r>
                      <w:r w:rsidR="008552CE" w:rsidRP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Owner: </w:t>
                      </w:r>
                      <w:r w:rsid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>HN QD</w:t>
                      </w:r>
                    </w:p>
                    <w:p w:rsidR="00BB28BA" w:rsidRDefault="008552CE" w:rsidP="008552CE">
                      <w:pPr>
                        <w:widowControl/>
                        <w:autoSpaceDE/>
                        <w:autoSpaceDN/>
                        <w:adjustRightInd/>
                        <w:jc w:val="both"/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>DCL1 Public (Unclassified)</w:t>
                      </w:r>
                      <w:r w:rsidRP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ab/>
                        <w:t>Version 1.0</w:t>
                      </w:r>
                      <w:r w:rsidRPr="008552CE">
                        <w:rPr>
                          <w:rFonts w:ascii="Trebuchet MS" w:eastAsia="Trebuchet MS" w:hAnsi="Trebuchet MS" w:cs="Trebuchet MS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     </w:t>
                      </w:r>
                    </w:p>
                    <w:p w:rsidR="006752CA" w:rsidRPr="008B68F0" w:rsidRDefault="00287804" w:rsidP="008552CE">
                      <w:pPr>
                        <w:widowControl/>
                        <w:autoSpaceDE/>
                        <w:autoSpaceDN/>
                        <w:adjustRightInd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87804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ab/>
                      </w:r>
                      <w:r w:rsidRPr="00287804">
                        <w:rPr>
                          <w:rFonts w:ascii="Trebuchet MS" w:eastAsia="Trebuchet MS" w:hAnsi="Trebuchet MS" w:cs="Trebuchet MS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668CB">
        <w:rPr>
          <w:rFonts w:ascii="Arial" w:hAnsi="Arial" w:cs="Arial"/>
          <w:sz w:val="20"/>
          <w:szCs w:val="20"/>
        </w:rPr>
        <w:t xml:space="preserve"> </w:t>
      </w:r>
      <w:r w:rsidR="009668CB" w:rsidRPr="009668CB">
        <w:rPr>
          <w:rFonts w:ascii="Arial" w:hAnsi="Arial" w:cs="Arial"/>
          <w:sz w:val="20"/>
          <w:szCs w:val="20"/>
        </w:rPr>
        <w:t xml:space="preserve">* </w:t>
      </w:r>
      <w:r w:rsidR="009668CB" w:rsidRPr="00A935FD">
        <w:rPr>
          <w:rFonts w:ascii="Open Sans" w:hAnsi="Open Sans" w:cs="Open Sans"/>
          <w:sz w:val="22"/>
          <w:szCs w:val="22"/>
        </w:rPr>
        <w:t>Please note that grade decisions are provisional. They are only confirmed once internal and external moderation has taken place and grades decisions have been agreed at the assessment board.</w:t>
      </w:r>
      <w:r w:rsidR="009668CB" w:rsidRPr="008B68F0">
        <w:rPr>
          <w:rFonts w:ascii="Open Sans" w:hAnsi="Open Sans" w:cs="Open Sans"/>
          <w:noProof/>
        </w:rPr>
        <w:t xml:space="preserve"> </w:t>
      </w:r>
      <w:r w:rsidR="005E34CF" w:rsidRPr="008B68F0">
        <w:rPr>
          <w:rFonts w:ascii="Open Sans" w:hAnsi="Open Sans" w:cs="Open San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67DC6" wp14:editId="5E53EEB1">
                <wp:simplePos x="0" y="0"/>
                <wp:positionH relativeFrom="column">
                  <wp:posOffset>2529840</wp:posOffset>
                </wp:positionH>
                <wp:positionV relativeFrom="paragraph">
                  <wp:posOffset>10199370</wp:posOffset>
                </wp:positionV>
                <wp:extent cx="2819400" cy="514985"/>
                <wp:effectExtent l="0" t="0" r="0" b="0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9400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664759" w14:textId="77777777" w:rsidR="009668CB" w:rsidRPr="001767F2" w:rsidRDefault="009668CB" w:rsidP="009668CB">
                            <w:pPr>
                              <w:kinsoku w:val="0"/>
                              <w:overflowPunct w:val="0"/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Pearson Education 2016</w:t>
                            </w:r>
                          </w:p>
                          <w:p w14:paraId="5BCBF8FF" w14:textId="77777777" w:rsidR="009668CB" w:rsidRPr="001767F2" w:rsidRDefault="009668CB" w:rsidP="009668CB">
                            <w:pPr>
                              <w:kinsoku w:val="0"/>
                              <w:overflowPunct w:val="0"/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Higher Education Qualifications</w:t>
                            </w:r>
                          </w:p>
                          <w:p w14:paraId="3B1C3C68" w14:textId="77777777" w:rsidR="009668CB" w:rsidRPr="001767F2" w:rsidRDefault="009668CB" w:rsidP="009668CB">
                            <w:pPr>
                              <w:widowControl/>
                              <w:autoSpaceDE/>
                              <w:autoSpaceDN/>
                              <w:adjustRightInd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Internal Verification of Assignment Brief</w:t>
                            </w:r>
                          </w:p>
                          <w:p w14:paraId="45463F97" w14:textId="77777777" w:rsidR="009668CB" w:rsidRPr="001767F2" w:rsidRDefault="009668CB" w:rsidP="009668C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C1BA" id="_x0000_s1027" type="#_x0000_t202" style="position:absolute;margin-left:199.2pt;margin-top:803.1pt;width:222pt;height:4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" filled="f" stroked="f">
                <v:path arrowok="t"/>
                <v:textbox>
                  <w:txbxContent>
                    <w:p w:rsidR="009668CB" w:rsidRPr="001767F2" w:rsidRDefault="009668CB" w:rsidP="009668CB">
                      <w:pPr>
                        <w:kinsoku w:val="0"/>
                        <w:overflowPunct w:val="0"/>
                        <w:spacing w:line="200" w:lineRule="exact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67F2">
                        <w:rPr>
                          <w:rFonts w:ascii="Arial" w:hAnsi="Arial" w:cs="Arial"/>
                          <w:sz w:val="20"/>
                          <w:szCs w:val="20"/>
                        </w:rPr>
                        <w:t>Pearson Education 2016</w:t>
                      </w:r>
                    </w:p>
                    <w:p w:rsidR="009668CB" w:rsidRPr="001767F2" w:rsidRDefault="009668CB" w:rsidP="009668CB">
                      <w:pPr>
                        <w:kinsoku w:val="0"/>
                        <w:overflowPunct w:val="0"/>
                        <w:spacing w:line="200" w:lineRule="exact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67F2">
                        <w:rPr>
                          <w:rFonts w:ascii="Arial" w:hAnsi="Arial" w:cs="Arial"/>
                          <w:sz w:val="20"/>
                          <w:szCs w:val="20"/>
                        </w:rPr>
                        <w:t>Higher Education Qualifications</w:t>
                      </w:r>
                    </w:p>
                    <w:p w:rsidR="009668CB" w:rsidRPr="001767F2" w:rsidRDefault="009668CB" w:rsidP="009668CB">
                      <w:pPr>
                        <w:widowControl/>
                        <w:autoSpaceDE/>
                        <w:autoSpaceDN/>
                        <w:adjustRightInd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67F2">
                        <w:rPr>
                          <w:rFonts w:ascii="Arial" w:hAnsi="Arial" w:cs="Arial"/>
                          <w:sz w:val="20"/>
                          <w:szCs w:val="20"/>
                        </w:rPr>
                        <w:t>Internal Verification of Assignment Brief</w:t>
                      </w:r>
                    </w:p>
                    <w:p w:rsidR="009668CB" w:rsidRPr="001767F2" w:rsidRDefault="009668CB" w:rsidP="009668C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D28F6" w:rsidRPr="008B68F0">
      <w:headerReference w:type="default" r:id="rId7"/>
      <w:footerReference w:type="default" r:id="rId8"/>
      <w:type w:val="continuous"/>
      <w:pgSz w:w="11906" w:h="16840"/>
      <w:pgMar w:top="580" w:right="620" w:bottom="280" w:left="6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5F73" w14:textId="77777777" w:rsidR="002B457A" w:rsidRDefault="002B457A" w:rsidP="006752CA">
      <w:r>
        <w:separator/>
      </w:r>
    </w:p>
  </w:endnote>
  <w:endnote w:type="continuationSeparator" w:id="0">
    <w:p w14:paraId="71393BB9" w14:textId="77777777" w:rsidR="002B457A" w:rsidRDefault="002B457A" w:rsidP="0067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4C06F" w14:textId="77777777" w:rsidR="006752CA" w:rsidRDefault="006752CA" w:rsidP="00BF5322">
    <w:pPr>
      <w:pStyle w:val="Footer"/>
      <w:tabs>
        <w:tab w:val="clear" w:pos="4513"/>
        <w:tab w:val="clear" w:pos="9026"/>
        <w:tab w:val="left" w:pos="4800"/>
      </w:tabs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C1D3D60" wp14:editId="58C83B27">
          <wp:simplePos x="0" y="0"/>
          <wp:positionH relativeFrom="column">
            <wp:posOffset>44450</wp:posOffset>
          </wp:positionH>
          <wp:positionV relativeFrom="paragraph">
            <wp:posOffset>-793115</wp:posOffset>
          </wp:positionV>
          <wp:extent cx="1447800" cy="11436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earsonLogo_Primary_Blk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1143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92389D" wp14:editId="489292A9">
              <wp:simplePos x="0" y="0"/>
              <wp:positionH relativeFrom="column">
                <wp:posOffset>1809750</wp:posOffset>
              </wp:positionH>
              <wp:positionV relativeFrom="paragraph">
                <wp:posOffset>1009015</wp:posOffset>
              </wp:positionV>
              <wp:extent cx="2819400" cy="514985"/>
              <wp:effectExtent l="0" t="0" r="0" b="0"/>
              <wp:wrapNone/>
              <wp:docPr id="1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514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5FA3874" w14:textId="77777777" w:rsidR="006752CA" w:rsidRPr="008B68F0" w:rsidRDefault="006752CA" w:rsidP="006752CA">
                          <w:pPr>
                            <w:kinsoku w:val="0"/>
                            <w:overflowPunct w:val="0"/>
                            <w:spacing w:line="200" w:lineRule="exact"/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8B68F0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Pearson Education 2016</w:t>
                          </w:r>
                        </w:p>
                        <w:p w14:paraId="7B548B23" w14:textId="77777777" w:rsidR="006752CA" w:rsidRPr="008B68F0" w:rsidRDefault="006752CA" w:rsidP="006752CA">
                          <w:pPr>
                            <w:kinsoku w:val="0"/>
                            <w:overflowPunct w:val="0"/>
                            <w:spacing w:line="200" w:lineRule="exact"/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8B68F0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Higher Education Qualifications</w:t>
                          </w:r>
                        </w:p>
                        <w:p w14:paraId="756AA51D" w14:textId="77777777" w:rsidR="006752CA" w:rsidRPr="008B68F0" w:rsidRDefault="006752CA" w:rsidP="006752CA">
                          <w:pPr>
                            <w:widowControl/>
                            <w:autoSpaceDE/>
                            <w:autoSpaceDN/>
                            <w:adjustRightInd/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8B68F0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Summative Assignment Feedback Form</w:t>
                          </w:r>
                        </w:p>
                        <w:p w14:paraId="174D3CDA" w14:textId="77777777" w:rsidR="006752CA" w:rsidRPr="008B68F0" w:rsidRDefault="006752CA" w:rsidP="006752CA">
                          <w:pPr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2B4D0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42.5pt;margin-top:79.45pt;width:222pt;height:4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" filled="f" stroked="f">
              <v:path arrowok="t"/>
              <v:textbox>
                <w:txbxContent>
                  <w:p w:rsidR="006752CA" w:rsidRPr="008B68F0" w:rsidRDefault="006752CA" w:rsidP="006752CA">
                    <w:pPr>
                      <w:kinsoku w:val="0"/>
                      <w:overflowPunct w:val="0"/>
                      <w:spacing w:line="200" w:lineRule="exact"/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8B68F0">
                      <w:rPr>
                        <w:rFonts w:ascii="Open Sans" w:hAnsi="Open Sans" w:cs="Open Sans"/>
                        <w:sz w:val="20"/>
                        <w:szCs w:val="20"/>
                      </w:rPr>
                      <w:t>Pearson Education 2016</w:t>
                    </w:r>
                  </w:p>
                  <w:p w:rsidR="006752CA" w:rsidRPr="008B68F0" w:rsidRDefault="006752CA" w:rsidP="006752CA">
                    <w:pPr>
                      <w:kinsoku w:val="0"/>
                      <w:overflowPunct w:val="0"/>
                      <w:spacing w:line="200" w:lineRule="exact"/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8B68F0">
                      <w:rPr>
                        <w:rFonts w:ascii="Open Sans" w:hAnsi="Open Sans" w:cs="Open Sans"/>
                        <w:sz w:val="20"/>
                        <w:szCs w:val="20"/>
                      </w:rPr>
                      <w:t>Higher Education Qualifications</w:t>
                    </w:r>
                  </w:p>
                  <w:p w:rsidR="006752CA" w:rsidRPr="008B68F0" w:rsidRDefault="006752CA" w:rsidP="006752CA">
                    <w:pPr>
                      <w:widowControl/>
                      <w:autoSpaceDE/>
                      <w:autoSpaceDN/>
                      <w:adjustRightInd/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8B68F0">
                      <w:rPr>
                        <w:rFonts w:ascii="Open Sans" w:hAnsi="Open Sans" w:cs="Open Sans"/>
                        <w:sz w:val="20"/>
                        <w:szCs w:val="20"/>
                      </w:rPr>
                      <w:t>Summative Assignment Feedback Form</w:t>
                    </w:r>
                  </w:p>
                  <w:p w:rsidR="006752CA" w:rsidRPr="008B68F0" w:rsidRDefault="006752CA" w:rsidP="006752CA">
                    <w:pPr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BF532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6BE1" w14:textId="77777777" w:rsidR="002B457A" w:rsidRDefault="002B457A" w:rsidP="006752CA">
      <w:r>
        <w:separator/>
      </w:r>
    </w:p>
  </w:footnote>
  <w:footnote w:type="continuationSeparator" w:id="0">
    <w:p w14:paraId="449DCD71" w14:textId="77777777" w:rsidR="002B457A" w:rsidRDefault="002B457A" w:rsidP="00675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594C" w14:textId="77777777" w:rsidR="006752CA" w:rsidRPr="007714B3" w:rsidRDefault="00FE55DC" w:rsidP="007714B3">
    <w:pPr>
      <w:pStyle w:val="Header"/>
      <w:tabs>
        <w:tab w:val="clear" w:pos="4513"/>
        <w:tab w:val="clear" w:pos="9026"/>
        <w:tab w:val="center" w:pos="5333"/>
      </w:tabs>
      <w:rPr>
        <w:rFonts w:ascii="Playfair Display" w:hAnsi="Playfair Display"/>
        <w:sz w:val="48"/>
        <w:szCs w:val="48"/>
      </w:rPr>
    </w:pPr>
    <w:r w:rsidRPr="00FE55DC">
      <w:rPr>
        <w:rFonts w:ascii="Playfair Display" w:hAnsi="Playfair Display"/>
        <w:noProof/>
        <w:sz w:val="48"/>
        <w:szCs w:val="48"/>
        <w:lang w:val="en-US" w:eastAsia="en-US"/>
      </w:rPr>
      <w:drawing>
        <wp:anchor distT="0" distB="0" distL="114300" distR="114300" simplePos="0" relativeHeight="251659776" behindDoc="0" locked="0" layoutInCell="1" allowOverlap="1" wp14:anchorId="415BE36A" wp14:editId="7D30428E">
          <wp:simplePos x="0" y="0"/>
          <wp:positionH relativeFrom="margin">
            <wp:posOffset>0</wp:posOffset>
          </wp:positionH>
          <wp:positionV relativeFrom="paragraph">
            <wp:posOffset>19685</wp:posOffset>
          </wp:positionV>
          <wp:extent cx="1150620" cy="57912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E55DC">
      <w:rPr>
        <w:rFonts w:ascii="Playfair Display" w:hAnsi="Playfair Display"/>
        <w:noProof/>
        <w:sz w:val="48"/>
        <w:szCs w:val="48"/>
        <w:lang w:val="en-US" w:eastAsia="en-US"/>
      </w:rPr>
      <w:drawing>
        <wp:anchor distT="0" distB="0" distL="114300" distR="114300" simplePos="0" relativeHeight="251660800" behindDoc="0" locked="0" layoutInCell="1" allowOverlap="1" wp14:anchorId="3F7634C0" wp14:editId="34D28AA2">
          <wp:simplePos x="0" y="0"/>
          <wp:positionH relativeFrom="margin">
            <wp:posOffset>5505450</wp:posOffset>
          </wp:positionH>
          <wp:positionV relativeFrom="paragraph">
            <wp:posOffset>0</wp:posOffset>
          </wp:positionV>
          <wp:extent cx="906145" cy="542290"/>
          <wp:effectExtent l="0" t="0" r="8255" b="0"/>
          <wp:wrapNone/>
          <wp:docPr id="6" name="Picture 6" descr="cid:image001.png@01D479F1.DECC57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479F1.DECC57C0"/>
                  <pic:cNvPicPr>
                    <a:picLocks noChangeAspect="1" noChangeArrowheads="1"/>
                  </pic:cNvPicPr>
                </pic:nvPicPr>
                <pic:blipFill rotWithShape="1"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44"/>
                  <a:stretch/>
                </pic:blipFill>
                <pic:spPr bwMode="auto">
                  <a:xfrm>
                    <a:off x="0" y="0"/>
                    <a:ext cx="906145" cy="542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14B3" w:rsidRPr="007714B3">
      <w:rPr>
        <w:rFonts w:ascii="Playfair Display" w:hAnsi="Playfair Display"/>
        <w:noProof/>
        <w:sz w:val="48"/>
        <w:szCs w:val="4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2D374D36"/>
    <w:multiLevelType w:val="hybridMultilevel"/>
    <w:tmpl w:val="93C8EC7C"/>
    <w:lvl w:ilvl="0" w:tplc="EB048C8E">
      <w:start w:val="1"/>
      <w:numFmt w:val="decimal"/>
      <w:lvlText w:val="%1-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 w15:restartNumberingAfterBreak="0">
    <w:nsid w:val="5E05265C"/>
    <w:multiLevelType w:val="hybridMultilevel"/>
    <w:tmpl w:val="372CFAE6"/>
    <w:lvl w:ilvl="0" w:tplc="8878FA8A">
      <w:start w:val="1"/>
      <w:numFmt w:val="decimal"/>
      <w:lvlText w:val="%1-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num w:numId="1" w16cid:durableId="1572890479">
    <w:abstractNumId w:val="0"/>
  </w:num>
  <w:num w:numId="2" w16cid:durableId="1068116780">
    <w:abstractNumId w:val="1"/>
  </w:num>
  <w:num w:numId="3" w16cid:durableId="1976443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69"/>
    <w:rsid w:val="000160B9"/>
    <w:rsid w:val="000A7FFD"/>
    <w:rsid w:val="000C5E4B"/>
    <w:rsid w:val="000F0BE3"/>
    <w:rsid w:val="00103F3D"/>
    <w:rsid w:val="00124937"/>
    <w:rsid w:val="00126C4F"/>
    <w:rsid w:val="001270BD"/>
    <w:rsid w:val="00141254"/>
    <w:rsid w:val="00155B36"/>
    <w:rsid w:val="001767F2"/>
    <w:rsid w:val="001D40CB"/>
    <w:rsid w:val="00206E12"/>
    <w:rsid w:val="00266ADA"/>
    <w:rsid w:val="00267F6A"/>
    <w:rsid w:val="00287804"/>
    <w:rsid w:val="002A0170"/>
    <w:rsid w:val="002B457A"/>
    <w:rsid w:val="002C0FF4"/>
    <w:rsid w:val="00333537"/>
    <w:rsid w:val="00374DFB"/>
    <w:rsid w:val="00382251"/>
    <w:rsid w:val="00391005"/>
    <w:rsid w:val="003D143E"/>
    <w:rsid w:val="003F0741"/>
    <w:rsid w:val="003F77DA"/>
    <w:rsid w:val="0042575E"/>
    <w:rsid w:val="00443246"/>
    <w:rsid w:val="004E5578"/>
    <w:rsid w:val="004E7307"/>
    <w:rsid w:val="004F7167"/>
    <w:rsid w:val="0051000B"/>
    <w:rsid w:val="005111D7"/>
    <w:rsid w:val="00517717"/>
    <w:rsid w:val="0052524B"/>
    <w:rsid w:val="00545B9F"/>
    <w:rsid w:val="005945A7"/>
    <w:rsid w:val="005D28F6"/>
    <w:rsid w:val="005E34CF"/>
    <w:rsid w:val="005E56FD"/>
    <w:rsid w:val="00620DF5"/>
    <w:rsid w:val="006513F6"/>
    <w:rsid w:val="00651FF3"/>
    <w:rsid w:val="006567BD"/>
    <w:rsid w:val="00667E5F"/>
    <w:rsid w:val="006752CA"/>
    <w:rsid w:val="006902C3"/>
    <w:rsid w:val="00701460"/>
    <w:rsid w:val="0071202D"/>
    <w:rsid w:val="0071613D"/>
    <w:rsid w:val="007270F7"/>
    <w:rsid w:val="0073371E"/>
    <w:rsid w:val="007360B3"/>
    <w:rsid w:val="0074743D"/>
    <w:rsid w:val="0076430B"/>
    <w:rsid w:val="007714B3"/>
    <w:rsid w:val="0077151F"/>
    <w:rsid w:val="007A3435"/>
    <w:rsid w:val="007E263C"/>
    <w:rsid w:val="007F0A81"/>
    <w:rsid w:val="00841656"/>
    <w:rsid w:val="00847B55"/>
    <w:rsid w:val="008552CE"/>
    <w:rsid w:val="00873846"/>
    <w:rsid w:val="008B68F0"/>
    <w:rsid w:val="008B6B06"/>
    <w:rsid w:val="008C2C9A"/>
    <w:rsid w:val="008D342A"/>
    <w:rsid w:val="008F26EE"/>
    <w:rsid w:val="00931B28"/>
    <w:rsid w:val="009668CB"/>
    <w:rsid w:val="0097665C"/>
    <w:rsid w:val="009B55A7"/>
    <w:rsid w:val="009C6473"/>
    <w:rsid w:val="009D2230"/>
    <w:rsid w:val="009E49D7"/>
    <w:rsid w:val="00A4339E"/>
    <w:rsid w:val="00A935FD"/>
    <w:rsid w:val="00AB4F22"/>
    <w:rsid w:val="00AD2CDE"/>
    <w:rsid w:val="00AD683F"/>
    <w:rsid w:val="00B134DE"/>
    <w:rsid w:val="00B92D92"/>
    <w:rsid w:val="00BB28BA"/>
    <w:rsid w:val="00BF5322"/>
    <w:rsid w:val="00C27E10"/>
    <w:rsid w:val="00C52980"/>
    <w:rsid w:val="00C54FD3"/>
    <w:rsid w:val="00C82274"/>
    <w:rsid w:val="00C845A2"/>
    <w:rsid w:val="00C91787"/>
    <w:rsid w:val="00C957E4"/>
    <w:rsid w:val="00CA0990"/>
    <w:rsid w:val="00CC0EA0"/>
    <w:rsid w:val="00D31821"/>
    <w:rsid w:val="00D44DD8"/>
    <w:rsid w:val="00DE0169"/>
    <w:rsid w:val="00E003BD"/>
    <w:rsid w:val="00E5052B"/>
    <w:rsid w:val="00E65135"/>
    <w:rsid w:val="00E74D7C"/>
    <w:rsid w:val="00EB01DB"/>
    <w:rsid w:val="00EB12B1"/>
    <w:rsid w:val="00ED3881"/>
    <w:rsid w:val="00ED7603"/>
    <w:rsid w:val="00EE30B8"/>
    <w:rsid w:val="00EE6577"/>
    <w:rsid w:val="00F02E10"/>
    <w:rsid w:val="00F20DAA"/>
    <w:rsid w:val="00F50B15"/>
    <w:rsid w:val="00F7561D"/>
    <w:rsid w:val="00FA4121"/>
    <w:rsid w:val="00FC4585"/>
    <w:rsid w:val="00FE55DC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7429B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18" w:hanging="238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52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2CA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52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479F1.DECC57C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Glen, Isabel</dc:creator>
  <cp:keywords/>
  <dc:description/>
  <cp:lastModifiedBy>abd saleh</cp:lastModifiedBy>
  <cp:revision>47</cp:revision>
  <dcterms:created xsi:type="dcterms:W3CDTF">2021-09-17T19:23:00Z</dcterms:created>
  <dcterms:modified xsi:type="dcterms:W3CDTF">2023-05-25T03:03:00Z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cfa414b791e1a8e5f573ec07de12a2278dca4906173c5c529c626a64ffc7ef3c</vt:lpwstr>
  </property>
</Properties>
</file>