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7BE71" w14:textId="77777777" w:rsidR="00543113" w:rsidRDefault="00543113" w:rsidP="00543113">
      <w:pPr>
        <w:pStyle w:val="BodyText"/>
        <w:ind w:left="1900"/>
        <w:jc w:val="center"/>
        <w:rPr>
          <w:sz w:val="20"/>
        </w:rPr>
      </w:pPr>
      <w:r>
        <w:rPr>
          <w:noProof/>
          <w:sz w:val="20"/>
          <w:lang w:val="en-MY" w:eastAsia="zh-CN"/>
        </w:rPr>
        <w:drawing>
          <wp:anchor distT="0" distB="0" distL="114300" distR="114300" simplePos="0" relativeHeight="251658240" behindDoc="0" locked="0" layoutInCell="1" allowOverlap="1" wp14:anchorId="6E1C0912" wp14:editId="53DDDB2A">
            <wp:simplePos x="0" y="0"/>
            <wp:positionH relativeFrom="margin">
              <wp:align>center</wp:align>
            </wp:positionH>
            <wp:positionV relativeFrom="paragraph">
              <wp:posOffset>0</wp:posOffset>
            </wp:positionV>
            <wp:extent cx="4304358" cy="1400175"/>
            <wp:effectExtent l="0" t="0" r="127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04358" cy="1400175"/>
                    </a:xfrm>
                    <a:prstGeom prst="rect">
                      <a:avLst/>
                    </a:prstGeom>
                  </pic:spPr>
                </pic:pic>
              </a:graphicData>
            </a:graphic>
          </wp:anchor>
        </w:drawing>
      </w:r>
    </w:p>
    <w:p w14:paraId="5E51FC72" w14:textId="77777777" w:rsidR="00543113" w:rsidRDefault="00543113" w:rsidP="00543113">
      <w:pPr>
        <w:pStyle w:val="BodyText"/>
        <w:spacing w:before="10"/>
        <w:jc w:val="center"/>
        <w:rPr>
          <w:sz w:val="22"/>
        </w:rPr>
      </w:pPr>
    </w:p>
    <w:p w14:paraId="0A4E83F3" w14:textId="77777777" w:rsidR="00543113" w:rsidRPr="00543113" w:rsidRDefault="00543113" w:rsidP="00543113">
      <w:pPr>
        <w:pStyle w:val="BodyText"/>
        <w:jc w:val="center"/>
        <w:rPr>
          <w:b/>
          <w:bCs/>
          <w:sz w:val="36"/>
          <w:szCs w:val="36"/>
        </w:rPr>
      </w:pPr>
      <w:r w:rsidRPr="00543113">
        <w:rPr>
          <w:b/>
          <w:bCs/>
          <w:sz w:val="36"/>
          <w:szCs w:val="36"/>
        </w:rPr>
        <w:t>SECR 1213 - 06</w:t>
      </w:r>
    </w:p>
    <w:p w14:paraId="0128AF4A" w14:textId="77777777" w:rsidR="00543113" w:rsidRPr="00543113" w:rsidRDefault="00543113" w:rsidP="00543113">
      <w:pPr>
        <w:pStyle w:val="BodyText"/>
        <w:jc w:val="center"/>
        <w:rPr>
          <w:b/>
          <w:bCs/>
          <w:sz w:val="36"/>
          <w:szCs w:val="36"/>
        </w:rPr>
      </w:pPr>
      <w:r w:rsidRPr="00543113">
        <w:rPr>
          <w:b/>
          <w:bCs/>
          <w:sz w:val="36"/>
          <w:szCs w:val="36"/>
        </w:rPr>
        <w:t>Network</w:t>
      </w:r>
      <w:r w:rsidRPr="00543113">
        <w:rPr>
          <w:b/>
          <w:bCs/>
          <w:spacing w:val="-10"/>
          <w:sz w:val="36"/>
          <w:szCs w:val="36"/>
        </w:rPr>
        <w:t xml:space="preserve"> </w:t>
      </w:r>
      <w:r w:rsidRPr="00543113">
        <w:rPr>
          <w:b/>
          <w:bCs/>
          <w:sz w:val="36"/>
          <w:szCs w:val="36"/>
        </w:rPr>
        <w:t>Communications</w:t>
      </w:r>
    </w:p>
    <w:p w14:paraId="10D94B3B" w14:textId="77777777" w:rsidR="00543113" w:rsidRPr="00543113" w:rsidRDefault="00543113" w:rsidP="00543113">
      <w:pPr>
        <w:pStyle w:val="BodyText"/>
        <w:jc w:val="center"/>
        <w:rPr>
          <w:b/>
          <w:bCs/>
          <w:sz w:val="32"/>
          <w:szCs w:val="32"/>
        </w:rPr>
      </w:pPr>
    </w:p>
    <w:p w14:paraId="7B27C363" w14:textId="77777777" w:rsidR="00543113" w:rsidRPr="00543113" w:rsidRDefault="00543113" w:rsidP="00543113">
      <w:pPr>
        <w:pStyle w:val="BodyText"/>
        <w:jc w:val="center"/>
        <w:rPr>
          <w:b/>
          <w:bCs/>
          <w:sz w:val="32"/>
          <w:szCs w:val="32"/>
        </w:rPr>
      </w:pPr>
    </w:p>
    <w:p w14:paraId="3F7FB812" w14:textId="77777777" w:rsidR="00543113" w:rsidRPr="00543113" w:rsidRDefault="00543113" w:rsidP="00543113">
      <w:pPr>
        <w:pStyle w:val="BodyText"/>
        <w:jc w:val="center"/>
        <w:rPr>
          <w:b/>
          <w:bCs/>
          <w:sz w:val="32"/>
          <w:szCs w:val="32"/>
        </w:rPr>
      </w:pPr>
      <w:r w:rsidRPr="00543113">
        <w:rPr>
          <w:b/>
          <w:bCs/>
          <w:sz w:val="32"/>
          <w:szCs w:val="32"/>
        </w:rPr>
        <w:t>Lecturer:</w:t>
      </w:r>
      <w:r w:rsidRPr="00543113">
        <w:rPr>
          <w:b/>
          <w:bCs/>
          <w:spacing w:val="-12"/>
          <w:sz w:val="32"/>
          <w:szCs w:val="32"/>
        </w:rPr>
        <w:t xml:space="preserve"> </w:t>
      </w:r>
      <w:r w:rsidRPr="00543113">
        <w:rPr>
          <w:b/>
          <w:bCs/>
          <w:sz w:val="32"/>
          <w:szCs w:val="32"/>
        </w:rPr>
        <w:t>Dr.</w:t>
      </w:r>
      <w:r w:rsidRPr="00543113">
        <w:rPr>
          <w:b/>
          <w:bCs/>
          <w:spacing w:val="-11"/>
          <w:sz w:val="32"/>
          <w:szCs w:val="32"/>
        </w:rPr>
        <w:t xml:space="preserve"> </w:t>
      </w:r>
      <w:r w:rsidRPr="00543113">
        <w:rPr>
          <w:b/>
          <w:bCs/>
          <w:sz w:val="32"/>
          <w:szCs w:val="32"/>
        </w:rPr>
        <w:t>Ts.</w:t>
      </w:r>
      <w:r w:rsidRPr="00543113">
        <w:rPr>
          <w:b/>
          <w:bCs/>
          <w:spacing w:val="-12"/>
          <w:sz w:val="32"/>
          <w:szCs w:val="32"/>
        </w:rPr>
        <w:t xml:space="preserve"> </w:t>
      </w:r>
      <w:r w:rsidRPr="00543113">
        <w:rPr>
          <w:b/>
          <w:bCs/>
          <w:sz w:val="32"/>
          <w:szCs w:val="32"/>
        </w:rPr>
        <w:t>Raja</w:t>
      </w:r>
      <w:r w:rsidRPr="00543113">
        <w:rPr>
          <w:b/>
          <w:bCs/>
          <w:spacing w:val="-11"/>
          <w:sz w:val="32"/>
          <w:szCs w:val="32"/>
        </w:rPr>
        <w:t xml:space="preserve"> </w:t>
      </w:r>
      <w:proofErr w:type="spellStart"/>
      <w:r w:rsidRPr="00543113">
        <w:rPr>
          <w:b/>
          <w:bCs/>
          <w:sz w:val="32"/>
          <w:szCs w:val="32"/>
        </w:rPr>
        <w:t>Zahilah</w:t>
      </w:r>
      <w:proofErr w:type="spellEnd"/>
      <w:r w:rsidRPr="00543113">
        <w:rPr>
          <w:b/>
          <w:bCs/>
          <w:spacing w:val="-12"/>
          <w:sz w:val="32"/>
          <w:szCs w:val="32"/>
        </w:rPr>
        <w:t xml:space="preserve"> </w:t>
      </w:r>
      <w:r w:rsidRPr="00543113">
        <w:rPr>
          <w:b/>
          <w:bCs/>
          <w:sz w:val="32"/>
          <w:szCs w:val="32"/>
        </w:rPr>
        <w:t>binti</w:t>
      </w:r>
      <w:r w:rsidRPr="00543113">
        <w:rPr>
          <w:b/>
          <w:bCs/>
          <w:spacing w:val="-11"/>
          <w:sz w:val="32"/>
          <w:szCs w:val="32"/>
        </w:rPr>
        <w:t xml:space="preserve"> </w:t>
      </w:r>
      <w:r w:rsidRPr="00543113">
        <w:rPr>
          <w:b/>
          <w:bCs/>
          <w:sz w:val="32"/>
          <w:szCs w:val="32"/>
        </w:rPr>
        <w:t>Raja</w:t>
      </w:r>
      <w:r w:rsidRPr="00543113">
        <w:rPr>
          <w:b/>
          <w:bCs/>
          <w:spacing w:val="-12"/>
          <w:sz w:val="32"/>
          <w:szCs w:val="32"/>
        </w:rPr>
        <w:t xml:space="preserve"> </w:t>
      </w:r>
      <w:r w:rsidRPr="00543113">
        <w:rPr>
          <w:b/>
          <w:bCs/>
          <w:sz w:val="32"/>
          <w:szCs w:val="32"/>
        </w:rPr>
        <w:t>Mohd</w:t>
      </w:r>
      <w:r w:rsidRPr="00543113">
        <w:rPr>
          <w:b/>
          <w:bCs/>
          <w:spacing w:val="-11"/>
          <w:sz w:val="32"/>
          <w:szCs w:val="32"/>
        </w:rPr>
        <w:t xml:space="preserve"> </w:t>
      </w:r>
      <w:r w:rsidRPr="00543113">
        <w:rPr>
          <w:b/>
          <w:bCs/>
          <w:sz w:val="32"/>
          <w:szCs w:val="32"/>
        </w:rPr>
        <w:t>Radzi</w:t>
      </w:r>
    </w:p>
    <w:p w14:paraId="21C55997" w14:textId="77777777" w:rsidR="00543113" w:rsidRPr="00543113" w:rsidRDefault="00543113" w:rsidP="00543113">
      <w:pPr>
        <w:pStyle w:val="BodyText"/>
        <w:jc w:val="center"/>
        <w:rPr>
          <w:b/>
          <w:bCs/>
          <w:sz w:val="32"/>
          <w:szCs w:val="32"/>
        </w:rPr>
      </w:pPr>
    </w:p>
    <w:p w14:paraId="2B0AC189" w14:textId="77777777" w:rsidR="00543113" w:rsidRPr="00543113" w:rsidRDefault="00543113" w:rsidP="00543113">
      <w:pPr>
        <w:pStyle w:val="BodyText"/>
        <w:jc w:val="center"/>
        <w:rPr>
          <w:b/>
          <w:bCs/>
          <w:sz w:val="36"/>
          <w:szCs w:val="36"/>
        </w:rPr>
      </w:pPr>
      <w:r w:rsidRPr="00543113">
        <w:rPr>
          <w:b/>
          <w:bCs/>
          <w:spacing w:val="-4"/>
          <w:sz w:val="36"/>
          <w:szCs w:val="36"/>
        </w:rPr>
        <w:t>Task</w:t>
      </w:r>
      <w:r w:rsidRPr="00543113">
        <w:rPr>
          <w:b/>
          <w:bCs/>
          <w:spacing w:val="-26"/>
          <w:sz w:val="36"/>
          <w:szCs w:val="36"/>
        </w:rPr>
        <w:t xml:space="preserve"> </w:t>
      </w:r>
      <w:r w:rsidRPr="00543113">
        <w:rPr>
          <w:b/>
          <w:bCs/>
          <w:spacing w:val="-4"/>
          <w:sz w:val="36"/>
          <w:szCs w:val="36"/>
        </w:rPr>
        <w:t>#2</w:t>
      </w:r>
    </w:p>
    <w:p w14:paraId="56AF69C7" w14:textId="094775C6" w:rsidR="00543113" w:rsidRPr="00543113" w:rsidRDefault="00543113" w:rsidP="00543113">
      <w:pPr>
        <w:pStyle w:val="BodyText"/>
        <w:jc w:val="center"/>
        <w:rPr>
          <w:b/>
          <w:bCs/>
          <w:sz w:val="32"/>
          <w:szCs w:val="32"/>
        </w:rPr>
      </w:pPr>
      <w:r w:rsidRPr="00543113">
        <w:rPr>
          <w:b/>
          <w:bCs/>
          <w:sz w:val="32"/>
          <w:szCs w:val="32"/>
        </w:rPr>
        <w:t>Preliminary Analysis</w:t>
      </w:r>
    </w:p>
    <w:p w14:paraId="2279DC4C" w14:textId="20EE1592" w:rsidR="00543113" w:rsidRDefault="00543113" w:rsidP="00543113">
      <w:pPr>
        <w:pStyle w:val="BodyText"/>
        <w:spacing w:before="6"/>
        <w:jc w:val="center"/>
        <w:rPr>
          <w:b/>
          <w:bCs/>
          <w:sz w:val="17"/>
          <w:szCs w:val="17"/>
        </w:rPr>
      </w:pPr>
      <w:r>
        <w:rPr>
          <w:noProof/>
        </w:rPr>
        <w:drawing>
          <wp:inline distT="0" distB="0" distL="0" distR="0" wp14:anchorId="2D4FB908" wp14:editId="74E336B6">
            <wp:extent cx="2826394" cy="1628203"/>
            <wp:effectExtent l="0" t="0" r="0" b="0"/>
            <wp:docPr id="194275787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pic:nvPicPr>
                  <pic:blipFill>
                    <a:blip r:embed="rId12">
                      <a:extLst>
                        <a:ext uri="{28A0092B-C50C-407E-A947-70E740481C1C}">
                          <a14:useLocalDpi xmlns:a14="http://schemas.microsoft.com/office/drawing/2010/main" val="0"/>
                        </a:ext>
                      </a:extLst>
                    </a:blip>
                    <a:stretch>
                      <a:fillRect/>
                    </a:stretch>
                  </pic:blipFill>
                  <pic:spPr>
                    <a:xfrm>
                      <a:off x="0" y="0"/>
                      <a:ext cx="2826394" cy="1628203"/>
                    </a:xfrm>
                    <a:prstGeom prst="rect">
                      <a:avLst/>
                    </a:prstGeom>
                  </pic:spPr>
                </pic:pic>
              </a:graphicData>
            </a:graphic>
          </wp:inline>
        </w:drawing>
      </w:r>
    </w:p>
    <w:p w14:paraId="400E6451" w14:textId="63EABDF1" w:rsidR="00543113" w:rsidRDefault="00543113" w:rsidP="00543113">
      <w:pPr>
        <w:pStyle w:val="Heading3"/>
        <w:spacing w:before="132"/>
      </w:pPr>
    </w:p>
    <w:p w14:paraId="380523C1" w14:textId="34C68CA5" w:rsidR="00543113" w:rsidRPr="0053424D" w:rsidRDefault="00543113" w:rsidP="0053424D">
      <w:pPr>
        <w:pStyle w:val="BodyText"/>
        <w:jc w:val="center"/>
        <w:rPr>
          <w:b/>
          <w:bCs/>
          <w:sz w:val="32"/>
          <w:szCs w:val="32"/>
        </w:rPr>
      </w:pPr>
      <w:bookmarkStart w:id="0" w:name="_Toc181041583"/>
      <w:r w:rsidRPr="0053424D">
        <w:rPr>
          <w:b/>
          <w:bCs/>
          <w:sz w:val="32"/>
          <w:szCs w:val="32"/>
        </w:rPr>
        <w:t>Group</w:t>
      </w:r>
      <w:r w:rsidRPr="0053424D">
        <w:rPr>
          <w:b/>
          <w:bCs/>
          <w:spacing w:val="-7"/>
          <w:sz w:val="32"/>
          <w:szCs w:val="32"/>
        </w:rPr>
        <w:t xml:space="preserve"> </w:t>
      </w:r>
      <w:r w:rsidRPr="0053424D">
        <w:rPr>
          <w:b/>
          <w:bCs/>
          <w:sz w:val="32"/>
          <w:szCs w:val="32"/>
        </w:rPr>
        <w:t>4:</w:t>
      </w:r>
      <w:r w:rsidRPr="0053424D">
        <w:rPr>
          <w:b/>
          <w:bCs/>
          <w:spacing w:val="-7"/>
          <w:sz w:val="32"/>
          <w:szCs w:val="32"/>
        </w:rPr>
        <w:t xml:space="preserve"> </w:t>
      </w:r>
      <w:proofErr w:type="spellStart"/>
      <w:r w:rsidRPr="0053424D">
        <w:rPr>
          <w:b/>
          <w:bCs/>
          <w:sz w:val="32"/>
          <w:szCs w:val="32"/>
        </w:rPr>
        <w:t>NetLink</w:t>
      </w:r>
      <w:proofErr w:type="spellEnd"/>
      <w:r w:rsidRPr="0053424D">
        <w:rPr>
          <w:b/>
          <w:bCs/>
          <w:spacing w:val="-6"/>
          <w:sz w:val="32"/>
          <w:szCs w:val="32"/>
        </w:rPr>
        <w:t xml:space="preserve"> </w:t>
      </w:r>
      <w:r w:rsidRPr="0053424D">
        <w:rPr>
          <w:b/>
          <w:bCs/>
          <w:sz w:val="32"/>
          <w:szCs w:val="32"/>
        </w:rPr>
        <w:t>Solutions</w:t>
      </w:r>
      <w:bookmarkEnd w:id="0"/>
    </w:p>
    <w:p w14:paraId="38397C47" w14:textId="77777777" w:rsidR="00543113" w:rsidRDefault="00543113" w:rsidP="00543113">
      <w:pPr>
        <w:pStyle w:val="BodyText"/>
        <w:spacing w:before="7"/>
        <w:rPr>
          <w:b/>
          <w:sz w:val="20"/>
        </w:rPr>
      </w:pPr>
    </w:p>
    <w:tbl>
      <w:tblPr>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520"/>
        <w:gridCol w:w="2060"/>
      </w:tblGrid>
      <w:tr w:rsidR="00543113" w14:paraId="28587A8B" w14:textId="77777777" w:rsidTr="00543113">
        <w:trPr>
          <w:trHeight w:val="690"/>
          <w:jc w:val="center"/>
        </w:trPr>
        <w:tc>
          <w:tcPr>
            <w:tcW w:w="7520" w:type="dxa"/>
            <w:shd w:val="clear" w:color="auto" w:fill="B6B6B6"/>
          </w:tcPr>
          <w:p w14:paraId="10618F7B" w14:textId="77777777" w:rsidR="00543113" w:rsidRPr="0088050D" w:rsidRDefault="00543113" w:rsidP="00C33588">
            <w:pPr>
              <w:pStyle w:val="TableParagraph"/>
              <w:spacing w:before="113"/>
              <w:ind w:left="3380" w:right="3370"/>
              <w:jc w:val="center"/>
              <w:rPr>
                <w:b/>
                <w:color w:val="E7E6E6" w:themeColor="background2"/>
                <w:sz w:val="28"/>
              </w:rPr>
            </w:pPr>
            <w:r w:rsidRPr="0088050D">
              <w:rPr>
                <w:b/>
                <w:color w:val="E7E6E6" w:themeColor="background2"/>
                <w:sz w:val="28"/>
              </w:rPr>
              <w:t>Name</w:t>
            </w:r>
          </w:p>
        </w:tc>
        <w:tc>
          <w:tcPr>
            <w:tcW w:w="2060" w:type="dxa"/>
            <w:shd w:val="clear" w:color="auto" w:fill="B6B6B6"/>
          </w:tcPr>
          <w:p w14:paraId="09CA1371" w14:textId="77777777" w:rsidR="00543113" w:rsidRPr="0088050D" w:rsidRDefault="00543113" w:rsidP="00C33588">
            <w:pPr>
              <w:pStyle w:val="TableParagraph"/>
              <w:spacing w:before="113"/>
              <w:ind w:left="404"/>
              <w:rPr>
                <w:b/>
                <w:color w:val="E7E6E6" w:themeColor="background2"/>
                <w:sz w:val="28"/>
              </w:rPr>
            </w:pPr>
            <w:r w:rsidRPr="0088050D">
              <w:rPr>
                <w:b/>
                <w:color w:val="E7E6E6" w:themeColor="background2"/>
                <w:sz w:val="28"/>
              </w:rPr>
              <w:t>Matric</w:t>
            </w:r>
            <w:r w:rsidRPr="0088050D">
              <w:rPr>
                <w:b/>
                <w:color w:val="E7E6E6" w:themeColor="background2"/>
                <w:spacing w:val="-4"/>
                <w:sz w:val="28"/>
              </w:rPr>
              <w:t xml:space="preserve"> </w:t>
            </w:r>
            <w:r w:rsidRPr="0088050D">
              <w:rPr>
                <w:b/>
                <w:color w:val="E7E6E6" w:themeColor="background2"/>
                <w:sz w:val="28"/>
              </w:rPr>
              <w:t>No</w:t>
            </w:r>
          </w:p>
        </w:tc>
      </w:tr>
      <w:tr w:rsidR="00543113" w14:paraId="65FFBAAE" w14:textId="77777777" w:rsidTr="00543113">
        <w:trPr>
          <w:trHeight w:val="509"/>
          <w:jc w:val="center"/>
        </w:trPr>
        <w:tc>
          <w:tcPr>
            <w:tcW w:w="7520" w:type="dxa"/>
          </w:tcPr>
          <w:p w14:paraId="6561EB94" w14:textId="77777777" w:rsidR="00543113" w:rsidRDefault="00543113" w:rsidP="00C33588">
            <w:pPr>
              <w:pStyle w:val="TableParagraph"/>
              <w:spacing w:before="101"/>
              <w:ind w:left="89"/>
              <w:rPr>
                <w:sz w:val="28"/>
              </w:rPr>
            </w:pPr>
            <w:r>
              <w:rPr>
                <w:sz w:val="28"/>
              </w:rPr>
              <w:t>Abdalla</w:t>
            </w:r>
            <w:r>
              <w:rPr>
                <w:spacing w:val="-5"/>
                <w:sz w:val="28"/>
              </w:rPr>
              <w:t xml:space="preserve"> </w:t>
            </w:r>
            <w:r>
              <w:rPr>
                <w:sz w:val="28"/>
              </w:rPr>
              <w:t>Ali</w:t>
            </w:r>
            <w:r>
              <w:rPr>
                <w:spacing w:val="-5"/>
                <w:sz w:val="28"/>
              </w:rPr>
              <w:t xml:space="preserve"> </w:t>
            </w:r>
            <w:r>
              <w:rPr>
                <w:sz w:val="28"/>
              </w:rPr>
              <w:t>Abdalla</w:t>
            </w:r>
            <w:r>
              <w:rPr>
                <w:spacing w:val="-5"/>
                <w:sz w:val="28"/>
              </w:rPr>
              <w:t xml:space="preserve"> </w:t>
            </w:r>
            <w:r>
              <w:rPr>
                <w:sz w:val="28"/>
              </w:rPr>
              <w:t>Ali</w:t>
            </w:r>
          </w:p>
        </w:tc>
        <w:tc>
          <w:tcPr>
            <w:tcW w:w="2060" w:type="dxa"/>
          </w:tcPr>
          <w:p w14:paraId="789778BC" w14:textId="77777777" w:rsidR="00543113" w:rsidRDefault="00543113" w:rsidP="00C33588">
            <w:pPr>
              <w:pStyle w:val="TableParagraph"/>
              <w:spacing w:before="101"/>
              <w:ind w:left="330"/>
              <w:rPr>
                <w:sz w:val="28"/>
              </w:rPr>
            </w:pPr>
            <w:r>
              <w:rPr>
                <w:sz w:val="28"/>
              </w:rPr>
              <w:t>A23CS3022</w:t>
            </w:r>
          </w:p>
        </w:tc>
      </w:tr>
      <w:tr w:rsidR="00543113" w14:paraId="6B230789" w14:textId="77777777" w:rsidTr="00543113">
        <w:trPr>
          <w:trHeight w:val="510"/>
          <w:jc w:val="center"/>
        </w:trPr>
        <w:tc>
          <w:tcPr>
            <w:tcW w:w="7520" w:type="dxa"/>
          </w:tcPr>
          <w:p w14:paraId="1EA9A51E" w14:textId="77777777" w:rsidR="00543113" w:rsidRDefault="00543113" w:rsidP="00C33588">
            <w:pPr>
              <w:pStyle w:val="TableParagraph"/>
              <w:spacing w:before="108"/>
              <w:ind w:left="89"/>
              <w:rPr>
                <w:sz w:val="28"/>
                <w:szCs w:val="28"/>
              </w:rPr>
            </w:pPr>
            <w:r w:rsidRPr="5C341F01">
              <w:rPr>
                <w:sz w:val="28"/>
                <w:szCs w:val="28"/>
              </w:rPr>
              <w:t>Mohammed</w:t>
            </w:r>
            <w:r w:rsidRPr="5C341F01">
              <w:rPr>
                <w:spacing w:val="-8"/>
                <w:sz w:val="28"/>
                <w:szCs w:val="28"/>
              </w:rPr>
              <w:t xml:space="preserve"> </w:t>
            </w:r>
            <w:r w:rsidRPr="5C341F01">
              <w:rPr>
                <w:sz w:val="28"/>
                <w:szCs w:val="28"/>
              </w:rPr>
              <w:t>Abdelgawwad</w:t>
            </w:r>
            <w:r w:rsidRPr="5C341F01">
              <w:rPr>
                <w:spacing w:val="-8"/>
                <w:sz w:val="28"/>
                <w:szCs w:val="28"/>
              </w:rPr>
              <w:t xml:space="preserve"> </w:t>
            </w:r>
            <w:r w:rsidRPr="5C341F01">
              <w:rPr>
                <w:sz w:val="28"/>
                <w:szCs w:val="28"/>
              </w:rPr>
              <w:t>Abdelghani</w:t>
            </w:r>
            <w:r w:rsidRPr="5C341F01">
              <w:rPr>
                <w:spacing w:val="-7"/>
                <w:sz w:val="28"/>
                <w:szCs w:val="28"/>
              </w:rPr>
              <w:t xml:space="preserve"> </w:t>
            </w:r>
            <w:r w:rsidRPr="5C341F01">
              <w:rPr>
                <w:sz w:val="28"/>
                <w:szCs w:val="28"/>
              </w:rPr>
              <w:t>Moustafa</w:t>
            </w:r>
            <w:r w:rsidRPr="5C341F01">
              <w:rPr>
                <w:spacing w:val="-8"/>
                <w:sz w:val="28"/>
                <w:szCs w:val="28"/>
              </w:rPr>
              <w:t xml:space="preserve"> </w:t>
            </w:r>
            <w:r w:rsidRPr="5C341F01">
              <w:rPr>
                <w:sz w:val="28"/>
                <w:szCs w:val="28"/>
              </w:rPr>
              <w:t>Hassan</w:t>
            </w:r>
            <w:r w:rsidRPr="5C341F01">
              <w:rPr>
                <w:spacing w:val="-8"/>
                <w:sz w:val="28"/>
                <w:szCs w:val="28"/>
              </w:rPr>
              <w:t xml:space="preserve"> </w:t>
            </w:r>
            <w:r w:rsidRPr="5C341F01">
              <w:rPr>
                <w:sz w:val="28"/>
                <w:szCs w:val="28"/>
              </w:rPr>
              <w:t>Daoud</w:t>
            </w:r>
          </w:p>
        </w:tc>
        <w:tc>
          <w:tcPr>
            <w:tcW w:w="2060" w:type="dxa"/>
          </w:tcPr>
          <w:p w14:paraId="6D3025B2" w14:textId="77777777" w:rsidR="00543113" w:rsidRDefault="00543113" w:rsidP="00C33588">
            <w:pPr>
              <w:pStyle w:val="TableParagraph"/>
              <w:spacing w:before="108"/>
              <w:ind w:left="330"/>
              <w:rPr>
                <w:sz w:val="28"/>
              </w:rPr>
            </w:pPr>
            <w:r>
              <w:rPr>
                <w:sz w:val="28"/>
              </w:rPr>
              <w:t>A23CS4025</w:t>
            </w:r>
          </w:p>
        </w:tc>
      </w:tr>
      <w:tr w:rsidR="00543113" w14:paraId="7AA02E45" w14:textId="77777777" w:rsidTr="00543113">
        <w:trPr>
          <w:trHeight w:val="590"/>
          <w:jc w:val="center"/>
        </w:trPr>
        <w:tc>
          <w:tcPr>
            <w:tcW w:w="7520" w:type="dxa"/>
          </w:tcPr>
          <w:p w14:paraId="39E505EF" w14:textId="77777777" w:rsidR="00543113" w:rsidRDefault="00543113" w:rsidP="00C33588">
            <w:pPr>
              <w:pStyle w:val="TableParagraph"/>
              <w:spacing w:before="115"/>
              <w:ind w:left="89"/>
              <w:rPr>
                <w:sz w:val="28"/>
              </w:rPr>
            </w:pPr>
            <w:proofErr w:type="spellStart"/>
            <w:r>
              <w:rPr>
                <w:sz w:val="28"/>
              </w:rPr>
              <w:t>Nouredin</w:t>
            </w:r>
            <w:proofErr w:type="spellEnd"/>
            <w:r>
              <w:rPr>
                <w:spacing w:val="-8"/>
                <w:sz w:val="28"/>
              </w:rPr>
              <w:t xml:space="preserve"> </w:t>
            </w:r>
            <w:r>
              <w:rPr>
                <w:sz w:val="28"/>
              </w:rPr>
              <w:t>Mamdouh</w:t>
            </w:r>
            <w:r>
              <w:rPr>
                <w:spacing w:val="-7"/>
                <w:sz w:val="28"/>
              </w:rPr>
              <w:t xml:space="preserve"> </w:t>
            </w:r>
            <w:r>
              <w:rPr>
                <w:sz w:val="28"/>
              </w:rPr>
              <w:t>Mohamed</w:t>
            </w:r>
            <w:r>
              <w:rPr>
                <w:spacing w:val="-7"/>
                <w:sz w:val="28"/>
              </w:rPr>
              <w:t xml:space="preserve"> </w:t>
            </w:r>
            <w:r>
              <w:rPr>
                <w:sz w:val="28"/>
              </w:rPr>
              <w:t>Eldesouky</w:t>
            </w:r>
            <w:r>
              <w:rPr>
                <w:spacing w:val="-7"/>
                <w:sz w:val="28"/>
              </w:rPr>
              <w:t xml:space="preserve"> </w:t>
            </w:r>
            <w:proofErr w:type="spellStart"/>
            <w:r>
              <w:rPr>
                <w:sz w:val="28"/>
              </w:rPr>
              <w:t>Elnamla</w:t>
            </w:r>
            <w:proofErr w:type="spellEnd"/>
          </w:p>
        </w:tc>
        <w:tc>
          <w:tcPr>
            <w:tcW w:w="2060" w:type="dxa"/>
          </w:tcPr>
          <w:p w14:paraId="222182B5" w14:textId="77777777" w:rsidR="00543113" w:rsidRDefault="00543113" w:rsidP="00C33588">
            <w:pPr>
              <w:pStyle w:val="TableParagraph"/>
              <w:spacing w:before="115"/>
              <w:ind w:left="330"/>
              <w:rPr>
                <w:sz w:val="28"/>
              </w:rPr>
            </w:pPr>
            <w:r>
              <w:rPr>
                <w:sz w:val="28"/>
              </w:rPr>
              <w:t>A23CS0020</w:t>
            </w:r>
          </w:p>
        </w:tc>
      </w:tr>
    </w:tbl>
    <w:p w14:paraId="2F9FD79B" w14:textId="71305811" w:rsidR="00DA118C" w:rsidRDefault="00DA118C"/>
    <w:p w14:paraId="66AF6A3A" w14:textId="728B1C31" w:rsidR="00543113" w:rsidRDefault="00543113"/>
    <w:p w14:paraId="5DC57DEF" w14:textId="7C7D16A8" w:rsidR="00543113" w:rsidRDefault="00543113"/>
    <w:p w14:paraId="55B7160D" w14:textId="6BD5C8C3" w:rsidR="00543113" w:rsidRDefault="00543113"/>
    <w:p w14:paraId="4D11484B" w14:textId="77777777" w:rsidR="006E4D6B" w:rsidRDefault="006E4D6B"/>
    <w:sdt>
      <w:sdtPr>
        <w:rPr>
          <w:rFonts w:ascii="Times New Roman" w:eastAsia="Times New Roman" w:hAnsi="Times New Roman" w:cs="Times New Roman"/>
          <w:color w:val="auto"/>
          <w:sz w:val="22"/>
          <w:szCs w:val="22"/>
        </w:rPr>
        <w:id w:val="87355147"/>
        <w:docPartObj>
          <w:docPartGallery w:val="Table of Contents"/>
          <w:docPartUnique/>
        </w:docPartObj>
      </w:sdtPr>
      <w:sdtEndPr>
        <w:rPr>
          <w:b/>
          <w:bCs/>
          <w:noProof/>
        </w:rPr>
      </w:sdtEndPr>
      <w:sdtContent>
        <w:p w14:paraId="62A7FD8D" w14:textId="1395E896" w:rsidR="00543113" w:rsidRPr="00D87265" w:rsidRDefault="0053424D" w:rsidP="0053424D">
          <w:pPr>
            <w:pStyle w:val="TOCHeading"/>
            <w:jc w:val="center"/>
            <w:rPr>
              <w:rFonts w:asciiTheme="majorBidi" w:hAnsiTheme="majorBidi"/>
              <w:b/>
              <w:bCs/>
              <w:color w:val="auto"/>
            </w:rPr>
          </w:pPr>
          <w:r w:rsidRPr="00D87265">
            <w:rPr>
              <w:rFonts w:asciiTheme="majorBidi" w:hAnsiTheme="majorBidi"/>
              <w:b/>
              <w:bCs/>
              <w:color w:val="auto"/>
            </w:rPr>
            <w:t>CONTENTS</w:t>
          </w:r>
        </w:p>
        <w:p w14:paraId="790878AA" w14:textId="77777777" w:rsidR="00B576B0" w:rsidRPr="00D87265" w:rsidRDefault="00B576B0" w:rsidP="00B576B0">
          <w:pPr>
            <w:rPr>
              <w:sz w:val="40"/>
              <w:szCs w:val="40"/>
            </w:rPr>
          </w:pPr>
        </w:p>
        <w:p w14:paraId="76C79468" w14:textId="5C23C23B" w:rsidR="00D87265" w:rsidRPr="00E62A63" w:rsidRDefault="00543113">
          <w:pPr>
            <w:pStyle w:val="TOC1"/>
            <w:tabs>
              <w:tab w:val="left" w:pos="440"/>
              <w:tab w:val="right" w:leader="dot" w:pos="9016"/>
            </w:tabs>
            <w:rPr>
              <w:rFonts w:cstheme="minorBidi"/>
              <w:noProof/>
              <w:sz w:val="32"/>
              <w:szCs w:val="32"/>
              <w:highlight w:val="darkGray"/>
              <w:lang w:val="en-MY" w:eastAsia="en-MY"/>
            </w:rPr>
          </w:pPr>
          <w:r w:rsidRPr="00E62A63">
            <w:rPr>
              <w:sz w:val="40"/>
              <w:szCs w:val="40"/>
              <w:highlight w:val="darkGray"/>
            </w:rPr>
            <w:fldChar w:fldCharType="begin"/>
          </w:r>
          <w:r w:rsidRPr="00E62A63">
            <w:rPr>
              <w:sz w:val="40"/>
              <w:szCs w:val="40"/>
              <w:highlight w:val="darkGray"/>
            </w:rPr>
            <w:instrText xml:space="preserve"> TOC \o "1-3" \h \z \u </w:instrText>
          </w:r>
          <w:r w:rsidRPr="00E62A63">
            <w:rPr>
              <w:sz w:val="40"/>
              <w:szCs w:val="40"/>
              <w:highlight w:val="darkGray"/>
            </w:rPr>
            <w:fldChar w:fldCharType="separate"/>
          </w:r>
          <w:hyperlink w:anchor="_Toc181089661" w:history="1">
            <w:r w:rsidR="00D87265" w:rsidRPr="00E62A63">
              <w:rPr>
                <w:rStyle w:val="Hyperlink"/>
                <w:rFonts w:asciiTheme="majorBidi" w:hAnsiTheme="majorBidi"/>
                <w:b/>
                <w:bCs/>
                <w:noProof/>
                <w:color w:val="auto"/>
                <w:sz w:val="32"/>
                <w:szCs w:val="32"/>
                <w:highlight w:val="darkGray"/>
              </w:rPr>
              <w:t>1.</w:t>
            </w:r>
            <w:r w:rsidR="00D87265" w:rsidRPr="00E62A63">
              <w:rPr>
                <w:rFonts w:cstheme="minorBidi"/>
                <w:noProof/>
                <w:sz w:val="32"/>
                <w:szCs w:val="32"/>
                <w:highlight w:val="darkGray"/>
                <w:lang w:val="en-MY" w:eastAsia="en-MY"/>
              </w:rPr>
              <w:tab/>
            </w:r>
            <w:r w:rsidR="00D87265" w:rsidRPr="00E62A63">
              <w:rPr>
                <w:rStyle w:val="Hyperlink"/>
                <w:rFonts w:asciiTheme="majorBidi" w:hAnsiTheme="majorBidi"/>
                <w:b/>
                <w:bCs/>
                <w:noProof/>
                <w:color w:val="auto"/>
                <w:sz w:val="32"/>
                <w:szCs w:val="32"/>
                <w:highlight w:val="darkGray"/>
              </w:rPr>
              <w:t>Task Explanation</w:t>
            </w:r>
            <w:r w:rsidR="00D87265" w:rsidRPr="00E62A63">
              <w:rPr>
                <w:noProof/>
                <w:webHidden/>
                <w:sz w:val="32"/>
                <w:szCs w:val="32"/>
                <w:highlight w:val="darkGray"/>
              </w:rPr>
              <w:tab/>
            </w:r>
            <w:r w:rsidR="00D87265" w:rsidRPr="00E62A63">
              <w:rPr>
                <w:noProof/>
                <w:webHidden/>
                <w:sz w:val="32"/>
                <w:szCs w:val="32"/>
                <w:highlight w:val="darkGray"/>
              </w:rPr>
              <w:fldChar w:fldCharType="begin"/>
            </w:r>
            <w:r w:rsidR="00D87265" w:rsidRPr="00E62A63">
              <w:rPr>
                <w:noProof/>
                <w:webHidden/>
                <w:sz w:val="32"/>
                <w:szCs w:val="32"/>
                <w:highlight w:val="darkGray"/>
              </w:rPr>
              <w:instrText xml:space="preserve"> PAGEREF _Toc181089661 \h </w:instrText>
            </w:r>
            <w:r w:rsidR="00D87265" w:rsidRPr="00E62A63">
              <w:rPr>
                <w:noProof/>
                <w:webHidden/>
                <w:sz w:val="32"/>
                <w:szCs w:val="32"/>
                <w:highlight w:val="darkGray"/>
              </w:rPr>
            </w:r>
            <w:r w:rsidR="00D87265" w:rsidRPr="00E62A63">
              <w:rPr>
                <w:noProof/>
                <w:webHidden/>
                <w:sz w:val="32"/>
                <w:szCs w:val="32"/>
                <w:highlight w:val="darkGray"/>
              </w:rPr>
              <w:fldChar w:fldCharType="separate"/>
            </w:r>
            <w:r w:rsidR="00D87265" w:rsidRPr="00E62A63">
              <w:rPr>
                <w:noProof/>
                <w:webHidden/>
                <w:sz w:val="32"/>
                <w:szCs w:val="32"/>
                <w:highlight w:val="darkGray"/>
              </w:rPr>
              <w:t>3</w:t>
            </w:r>
            <w:r w:rsidR="00D87265" w:rsidRPr="00E62A63">
              <w:rPr>
                <w:noProof/>
                <w:webHidden/>
                <w:sz w:val="32"/>
                <w:szCs w:val="32"/>
                <w:highlight w:val="darkGray"/>
              </w:rPr>
              <w:fldChar w:fldCharType="end"/>
            </w:r>
          </w:hyperlink>
        </w:p>
        <w:p w14:paraId="619545D3" w14:textId="5373E9C2" w:rsidR="00D87265" w:rsidRPr="00E62A63" w:rsidRDefault="00FB61CC">
          <w:pPr>
            <w:pStyle w:val="TOC1"/>
            <w:tabs>
              <w:tab w:val="left" w:pos="440"/>
              <w:tab w:val="right" w:leader="dot" w:pos="9016"/>
            </w:tabs>
            <w:rPr>
              <w:rFonts w:cstheme="minorBidi"/>
              <w:noProof/>
              <w:sz w:val="32"/>
              <w:szCs w:val="32"/>
              <w:highlight w:val="darkGray"/>
              <w:lang w:val="en-MY" w:eastAsia="en-MY"/>
            </w:rPr>
          </w:pPr>
          <w:hyperlink w:anchor="_Toc181089662" w:history="1">
            <w:r w:rsidR="00D87265" w:rsidRPr="00E62A63">
              <w:rPr>
                <w:rStyle w:val="Hyperlink"/>
                <w:rFonts w:asciiTheme="majorBidi" w:hAnsiTheme="majorBidi"/>
                <w:b/>
                <w:bCs/>
                <w:noProof/>
                <w:color w:val="auto"/>
                <w:sz w:val="32"/>
                <w:szCs w:val="32"/>
                <w:highlight w:val="darkGray"/>
              </w:rPr>
              <w:t>2.</w:t>
            </w:r>
            <w:r w:rsidR="00D87265" w:rsidRPr="00E62A63">
              <w:rPr>
                <w:rFonts w:cstheme="minorBidi"/>
                <w:noProof/>
                <w:sz w:val="32"/>
                <w:szCs w:val="32"/>
                <w:highlight w:val="darkGray"/>
                <w:lang w:val="en-MY" w:eastAsia="en-MY"/>
              </w:rPr>
              <w:tab/>
            </w:r>
            <w:r w:rsidR="00D87265" w:rsidRPr="00E62A63">
              <w:rPr>
                <w:rStyle w:val="Hyperlink"/>
                <w:rFonts w:asciiTheme="majorBidi" w:hAnsiTheme="majorBidi"/>
                <w:b/>
                <w:bCs/>
                <w:noProof/>
                <w:color w:val="auto"/>
                <w:sz w:val="32"/>
                <w:szCs w:val="32"/>
                <w:highlight w:val="darkGray"/>
              </w:rPr>
              <w:t>Meeting Minutes #1</w:t>
            </w:r>
            <w:r w:rsidR="00D87265" w:rsidRPr="00E62A63">
              <w:rPr>
                <w:noProof/>
                <w:webHidden/>
                <w:sz w:val="32"/>
                <w:szCs w:val="32"/>
                <w:highlight w:val="darkGray"/>
              </w:rPr>
              <w:tab/>
            </w:r>
            <w:r w:rsidR="00D87265" w:rsidRPr="00E62A63">
              <w:rPr>
                <w:noProof/>
                <w:webHidden/>
                <w:sz w:val="32"/>
                <w:szCs w:val="32"/>
                <w:highlight w:val="darkGray"/>
              </w:rPr>
              <w:fldChar w:fldCharType="begin"/>
            </w:r>
            <w:r w:rsidR="00D87265" w:rsidRPr="00E62A63">
              <w:rPr>
                <w:noProof/>
                <w:webHidden/>
                <w:sz w:val="32"/>
                <w:szCs w:val="32"/>
                <w:highlight w:val="darkGray"/>
              </w:rPr>
              <w:instrText xml:space="preserve"> PAGEREF _Toc181089662 \h </w:instrText>
            </w:r>
            <w:r w:rsidR="00D87265" w:rsidRPr="00E62A63">
              <w:rPr>
                <w:noProof/>
                <w:webHidden/>
                <w:sz w:val="32"/>
                <w:szCs w:val="32"/>
                <w:highlight w:val="darkGray"/>
              </w:rPr>
            </w:r>
            <w:r w:rsidR="00D87265" w:rsidRPr="00E62A63">
              <w:rPr>
                <w:noProof/>
                <w:webHidden/>
                <w:sz w:val="32"/>
                <w:szCs w:val="32"/>
                <w:highlight w:val="darkGray"/>
              </w:rPr>
              <w:fldChar w:fldCharType="separate"/>
            </w:r>
            <w:r w:rsidR="00D87265" w:rsidRPr="00E62A63">
              <w:rPr>
                <w:noProof/>
                <w:webHidden/>
                <w:sz w:val="32"/>
                <w:szCs w:val="32"/>
                <w:highlight w:val="darkGray"/>
              </w:rPr>
              <w:t>4</w:t>
            </w:r>
            <w:r w:rsidR="00D87265" w:rsidRPr="00E62A63">
              <w:rPr>
                <w:noProof/>
                <w:webHidden/>
                <w:sz w:val="32"/>
                <w:szCs w:val="32"/>
                <w:highlight w:val="darkGray"/>
              </w:rPr>
              <w:fldChar w:fldCharType="end"/>
            </w:r>
          </w:hyperlink>
        </w:p>
        <w:p w14:paraId="36A4AD28" w14:textId="0876126F" w:rsidR="00D87265" w:rsidRPr="00E62A63" w:rsidRDefault="00FB61CC">
          <w:pPr>
            <w:pStyle w:val="TOC1"/>
            <w:tabs>
              <w:tab w:val="left" w:pos="440"/>
              <w:tab w:val="right" w:leader="dot" w:pos="9016"/>
            </w:tabs>
            <w:rPr>
              <w:rFonts w:cstheme="minorBidi"/>
              <w:noProof/>
              <w:sz w:val="32"/>
              <w:szCs w:val="32"/>
              <w:highlight w:val="darkGray"/>
              <w:lang w:val="en-MY" w:eastAsia="en-MY"/>
            </w:rPr>
          </w:pPr>
          <w:hyperlink w:anchor="_Toc181089663" w:history="1">
            <w:r w:rsidR="00D87265" w:rsidRPr="00E62A63">
              <w:rPr>
                <w:rStyle w:val="Hyperlink"/>
                <w:rFonts w:asciiTheme="majorBidi" w:hAnsiTheme="majorBidi"/>
                <w:b/>
                <w:bCs/>
                <w:noProof/>
                <w:color w:val="auto"/>
                <w:sz w:val="32"/>
                <w:szCs w:val="32"/>
                <w:highlight w:val="darkGray"/>
              </w:rPr>
              <w:t>3.</w:t>
            </w:r>
            <w:r w:rsidR="00D87265" w:rsidRPr="00E62A63">
              <w:rPr>
                <w:rFonts w:cstheme="minorBidi"/>
                <w:noProof/>
                <w:sz w:val="32"/>
                <w:szCs w:val="32"/>
                <w:highlight w:val="darkGray"/>
                <w:lang w:val="en-MY" w:eastAsia="en-MY"/>
              </w:rPr>
              <w:tab/>
            </w:r>
            <w:r w:rsidR="00D87265" w:rsidRPr="00E62A63">
              <w:rPr>
                <w:rStyle w:val="Hyperlink"/>
                <w:rFonts w:asciiTheme="majorBidi" w:hAnsiTheme="majorBidi"/>
                <w:b/>
                <w:bCs/>
                <w:noProof/>
                <w:color w:val="auto"/>
                <w:sz w:val="32"/>
                <w:szCs w:val="32"/>
                <w:highlight w:val="darkGray"/>
              </w:rPr>
              <w:t>Meeting Minutes #2</w:t>
            </w:r>
            <w:r w:rsidR="00D87265" w:rsidRPr="00E62A63">
              <w:rPr>
                <w:noProof/>
                <w:webHidden/>
                <w:sz w:val="32"/>
                <w:szCs w:val="32"/>
                <w:highlight w:val="darkGray"/>
              </w:rPr>
              <w:tab/>
            </w:r>
            <w:r w:rsidR="00D87265" w:rsidRPr="00E62A63">
              <w:rPr>
                <w:noProof/>
                <w:webHidden/>
                <w:sz w:val="32"/>
                <w:szCs w:val="32"/>
                <w:highlight w:val="darkGray"/>
              </w:rPr>
              <w:fldChar w:fldCharType="begin"/>
            </w:r>
            <w:r w:rsidR="00D87265" w:rsidRPr="00E62A63">
              <w:rPr>
                <w:noProof/>
                <w:webHidden/>
                <w:sz w:val="32"/>
                <w:szCs w:val="32"/>
                <w:highlight w:val="darkGray"/>
              </w:rPr>
              <w:instrText xml:space="preserve"> PAGEREF _Toc181089663 \h </w:instrText>
            </w:r>
            <w:r w:rsidR="00D87265" w:rsidRPr="00E62A63">
              <w:rPr>
                <w:noProof/>
                <w:webHidden/>
                <w:sz w:val="32"/>
                <w:szCs w:val="32"/>
                <w:highlight w:val="darkGray"/>
              </w:rPr>
            </w:r>
            <w:r w:rsidR="00D87265" w:rsidRPr="00E62A63">
              <w:rPr>
                <w:noProof/>
                <w:webHidden/>
                <w:sz w:val="32"/>
                <w:szCs w:val="32"/>
                <w:highlight w:val="darkGray"/>
              </w:rPr>
              <w:fldChar w:fldCharType="separate"/>
            </w:r>
            <w:r w:rsidR="00D87265" w:rsidRPr="00E62A63">
              <w:rPr>
                <w:noProof/>
                <w:webHidden/>
                <w:sz w:val="32"/>
                <w:szCs w:val="32"/>
                <w:highlight w:val="darkGray"/>
              </w:rPr>
              <w:t>6</w:t>
            </w:r>
            <w:r w:rsidR="00D87265" w:rsidRPr="00E62A63">
              <w:rPr>
                <w:noProof/>
                <w:webHidden/>
                <w:sz w:val="32"/>
                <w:szCs w:val="32"/>
                <w:highlight w:val="darkGray"/>
              </w:rPr>
              <w:fldChar w:fldCharType="end"/>
            </w:r>
          </w:hyperlink>
        </w:p>
        <w:p w14:paraId="6693BAE2" w14:textId="77EBF5B7" w:rsidR="00D87265" w:rsidRPr="00E62A63" w:rsidRDefault="00FB61CC">
          <w:pPr>
            <w:pStyle w:val="TOC1"/>
            <w:tabs>
              <w:tab w:val="left" w:pos="440"/>
              <w:tab w:val="right" w:leader="dot" w:pos="9016"/>
            </w:tabs>
            <w:rPr>
              <w:rFonts w:cstheme="minorBidi"/>
              <w:noProof/>
              <w:sz w:val="32"/>
              <w:szCs w:val="32"/>
              <w:highlight w:val="darkGray"/>
              <w:lang w:val="en-MY" w:eastAsia="en-MY"/>
            </w:rPr>
          </w:pPr>
          <w:hyperlink w:anchor="_Toc181089664" w:history="1">
            <w:r w:rsidR="00D87265" w:rsidRPr="00E62A63">
              <w:rPr>
                <w:rStyle w:val="Hyperlink"/>
                <w:rFonts w:asciiTheme="majorBidi" w:hAnsiTheme="majorBidi"/>
                <w:b/>
                <w:bCs/>
                <w:noProof/>
                <w:color w:val="auto"/>
                <w:sz w:val="32"/>
                <w:szCs w:val="32"/>
                <w:highlight w:val="darkGray"/>
                <w:rtl/>
              </w:rPr>
              <w:t>4.</w:t>
            </w:r>
            <w:r w:rsidR="00D87265" w:rsidRPr="00E62A63">
              <w:rPr>
                <w:rFonts w:cstheme="minorBidi"/>
                <w:noProof/>
                <w:sz w:val="32"/>
                <w:szCs w:val="32"/>
                <w:highlight w:val="darkGray"/>
                <w:lang w:val="en-MY" w:eastAsia="en-MY"/>
              </w:rPr>
              <w:tab/>
            </w:r>
            <w:r w:rsidR="00D87265" w:rsidRPr="00E62A63">
              <w:rPr>
                <w:rStyle w:val="Hyperlink"/>
                <w:rFonts w:asciiTheme="majorBidi" w:hAnsiTheme="majorBidi"/>
                <w:b/>
                <w:bCs/>
                <w:noProof/>
                <w:color w:val="auto"/>
                <w:sz w:val="32"/>
                <w:szCs w:val="32"/>
                <w:highlight w:val="darkGray"/>
              </w:rPr>
              <w:t>Questions and Answers</w:t>
            </w:r>
            <w:r w:rsidR="00D87265" w:rsidRPr="00E62A63">
              <w:rPr>
                <w:noProof/>
                <w:webHidden/>
                <w:sz w:val="32"/>
                <w:szCs w:val="32"/>
                <w:highlight w:val="darkGray"/>
              </w:rPr>
              <w:tab/>
            </w:r>
            <w:r w:rsidR="00D87265" w:rsidRPr="00E62A63">
              <w:rPr>
                <w:noProof/>
                <w:webHidden/>
                <w:sz w:val="32"/>
                <w:szCs w:val="32"/>
                <w:highlight w:val="darkGray"/>
              </w:rPr>
              <w:fldChar w:fldCharType="begin"/>
            </w:r>
            <w:r w:rsidR="00D87265" w:rsidRPr="00E62A63">
              <w:rPr>
                <w:noProof/>
                <w:webHidden/>
                <w:sz w:val="32"/>
                <w:szCs w:val="32"/>
                <w:highlight w:val="darkGray"/>
              </w:rPr>
              <w:instrText xml:space="preserve"> PAGEREF _Toc181089664 \h </w:instrText>
            </w:r>
            <w:r w:rsidR="00D87265" w:rsidRPr="00E62A63">
              <w:rPr>
                <w:noProof/>
                <w:webHidden/>
                <w:sz w:val="32"/>
                <w:szCs w:val="32"/>
                <w:highlight w:val="darkGray"/>
              </w:rPr>
            </w:r>
            <w:r w:rsidR="00D87265" w:rsidRPr="00E62A63">
              <w:rPr>
                <w:noProof/>
                <w:webHidden/>
                <w:sz w:val="32"/>
                <w:szCs w:val="32"/>
                <w:highlight w:val="darkGray"/>
              </w:rPr>
              <w:fldChar w:fldCharType="separate"/>
            </w:r>
            <w:r w:rsidR="00D87265" w:rsidRPr="00E62A63">
              <w:rPr>
                <w:noProof/>
                <w:webHidden/>
                <w:sz w:val="32"/>
                <w:szCs w:val="32"/>
                <w:highlight w:val="darkGray"/>
              </w:rPr>
              <w:t>7</w:t>
            </w:r>
            <w:r w:rsidR="00D87265" w:rsidRPr="00E62A63">
              <w:rPr>
                <w:noProof/>
                <w:webHidden/>
                <w:sz w:val="32"/>
                <w:szCs w:val="32"/>
                <w:highlight w:val="darkGray"/>
              </w:rPr>
              <w:fldChar w:fldCharType="end"/>
            </w:r>
          </w:hyperlink>
        </w:p>
        <w:p w14:paraId="4C756AC2" w14:textId="2E6719A2" w:rsidR="00D87265" w:rsidRPr="00E62A63" w:rsidRDefault="00FB61CC">
          <w:pPr>
            <w:pStyle w:val="TOC1"/>
            <w:tabs>
              <w:tab w:val="left" w:pos="440"/>
              <w:tab w:val="right" w:leader="dot" w:pos="9016"/>
            </w:tabs>
            <w:rPr>
              <w:rFonts w:cstheme="minorBidi"/>
              <w:noProof/>
              <w:sz w:val="32"/>
              <w:szCs w:val="32"/>
              <w:highlight w:val="darkGray"/>
              <w:lang w:val="en-MY" w:eastAsia="en-MY"/>
            </w:rPr>
          </w:pPr>
          <w:hyperlink w:anchor="_Toc181089665" w:history="1">
            <w:r w:rsidR="00D87265" w:rsidRPr="00E62A63">
              <w:rPr>
                <w:rStyle w:val="Hyperlink"/>
                <w:rFonts w:asciiTheme="majorBidi" w:hAnsiTheme="majorBidi"/>
                <w:b/>
                <w:bCs/>
                <w:noProof/>
                <w:color w:val="auto"/>
                <w:sz w:val="32"/>
                <w:szCs w:val="32"/>
                <w:highlight w:val="darkGray"/>
              </w:rPr>
              <w:t>5.</w:t>
            </w:r>
            <w:r w:rsidR="00D87265" w:rsidRPr="00E62A63">
              <w:rPr>
                <w:rFonts w:cstheme="minorBidi"/>
                <w:noProof/>
                <w:sz w:val="32"/>
                <w:szCs w:val="32"/>
                <w:highlight w:val="darkGray"/>
                <w:lang w:val="en-MY" w:eastAsia="en-MY"/>
              </w:rPr>
              <w:tab/>
            </w:r>
            <w:r w:rsidR="00D87265" w:rsidRPr="00E62A63">
              <w:rPr>
                <w:rStyle w:val="Hyperlink"/>
                <w:rFonts w:asciiTheme="majorBidi" w:hAnsiTheme="majorBidi"/>
                <w:b/>
                <w:bCs/>
                <w:noProof/>
                <w:color w:val="auto"/>
                <w:sz w:val="32"/>
                <w:szCs w:val="32"/>
                <w:highlight w:val="darkGray"/>
              </w:rPr>
              <w:t>Devices, Quantities and Suggested cost</w:t>
            </w:r>
            <w:r w:rsidR="00D87265" w:rsidRPr="00E62A63">
              <w:rPr>
                <w:noProof/>
                <w:webHidden/>
                <w:sz w:val="32"/>
                <w:szCs w:val="32"/>
                <w:highlight w:val="darkGray"/>
              </w:rPr>
              <w:tab/>
            </w:r>
            <w:r w:rsidR="00D87265" w:rsidRPr="00E62A63">
              <w:rPr>
                <w:noProof/>
                <w:webHidden/>
                <w:sz w:val="32"/>
                <w:szCs w:val="32"/>
                <w:highlight w:val="darkGray"/>
              </w:rPr>
              <w:fldChar w:fldCharType="begin"/>
            </w:r>
            <w:r w:rsidR="00D87265" w:rsidRPr="00E62A63">
              <w:rPr>
                <w:noProof/>
                <w:webHidden/>
                <w:sz w:val="32"/>
                <w:szCs w:val="32"/>
                <w:highlight w:val="darkGray"/>
              </w:rPr>
              <w:instrText xml:space="preserve"> PAGEREF _Toc181089665 \h </w:instrText>
            </w:r>
            <w:r w:rsidR="00D87265" w:rsidRPr="00E62A63">
              <w:rPr>
                <w:noProof/>
                <w:webHidden/>
                <w:sz w:val="32"/>
                <w:szCs w:val="32"/>
                <w:highlight w:val="darkGray"/>
              </w:rPr>
            </w:r>
            <w:r w:rsidR="00D87265" w:rsidRPr="00E62A63">
              <w:rPr>
                <w:noProof/>
                <w:webHidden/>
                <w:sz w:val="32"/>
                <w:szCs w:val="32"/>
                <w:highlight w:val="darkGray"/>
              </w:rPr>
              <w:fldChar w:fldCharType="separate"/>
            </w:r>
            <w:r w:rsidR="00D87265" w:rsidRPr="00E62A63">
              <w:rPr>
                <w:noProof/>
                <w:webHidden/>
                <w:sz w:val="32"/>
                <w:szCs w:val="32"/>
                <w:highlight w:val="darkGray"/>
              </w:rPr>
              <w:t>9</w:t>
            </w:r>
            <w:r w:rsidR="00D87265" w:rsidRPr="00E62A63">
              <w:rPr>
                <w:noProof/>
                <w:webHidden/>
                <w:sz w:val="32"/>
                <w:szCs w:val="32"/>
                <w:highlight w:val="darkGray"/>
              </w:rPr>
              <w:fldChar w:fldCharType="end"/>
            </w:r>
          </w:hyperlink>
        </w:p>
        <w:p w14:paraId="4F8D7B94" w14:textId="6957C465" w:rsidR="00D87265" w:rsidRPr="00E62A63" w:rsidRDefault="00FB61CC">
          <w:pPr>
            <w:pStyle w:val="TOC1"/>
            <w:tabs>
              <w:tab w:val="left" w:pos="440"/>
              <w:tab w:val="right" w:leader="dot" w:pos="9016"/>
            </w:tabs>
            <w:rPr>
              <w:rFonts w:cstheme="minorBidi"/>
              <w:noProof/>
              <w:sz w:val="32"/>
              <w:szCs w:val="32"/>
              <w:highlight w:val="darkGray"/>
              <w:lang w:val="en-MY" w:eastAsia="en-MY"/>
            </w:rPr>
          </w:pPr>
          <w:hyperlink w:anchor="_Toc181089666" w:history="1">
            <w:r w:rsidR="00D87265" w:rsidRPr="00E62A63">
              <w:rPr>
                <w:rStyle w:val="Hyperlink"/>
                <w:rFonts w:asciiTheme="majorBidi" w:hAnsiTheme="majorBidi"/>
                <w:b/>
                <w:bCs/>
                <w:noProof/>
                <w:color w:val="auto"/>
                <w:sz w:val="32"/>
                <w:szCs w:val="32"/>
                <w:highlight w:val="darkGray"/>
              </w:rPr>
              <w:t>6.</w:t>
            </w:r>
            <w:r w:rsidR="00D87265" w:rsidRPr="00E62A63">
              <w:rPr>
                <w:rFonts w:cstheme="minorBidi"/>
                <w:noProof/>
                <w:sz w:val="32"/>
                <w:szCs w:val="32"/>
                <w:highlight w:val="darkGray"/>
                <w:lang w:val="en-MY" w:eastAsia="en-MY"/>
              </w:rPr>
              <w:tab/>
            </w:r>
            <w:r w:rsidR="00D87265" w:rsidRPr="00E62A63">
              <w:rPr>
                <w:rStyle w:val="Hyperlink"/>
                <w:rFonts w:asciiTheme="majorBidi" w:hAnsiTheme="majorBidi"/>
                <w:b/>
                <w:bCs/>
                <w:noProof/>
                <w:color w:val="auto"/>
                <w:sz w:val="32"/>
                <w:szCs w:val="32"/>
                <w:highlight w:val="darkGray"/>
              </w:rPr>
              <w:t>Feasibility Study Choice#1</w:t>
            </w:r>
            <w:r w:rsidR="00D87265" w:rsidRPr="00E62A63">
              <w:rPr>
                <w:noProof/>
                <w:webHidden/>
                <w:sz w:val="32"/>
                <w:szCs w:val="32"/>
                <w:highlight w:val="darkGray"/>
              </w:rPr>
              <w:tab/>
            </w:r>
            <w:r w:rsidR="00D87265" w:rsidRPr="00E62A63">
              <w:rPr>
                <w:noProof/>
                <w:webHidden/>
                <w:sz w:val="32"/>
                <w:szCs w:val="32"/>
                <w:highlight w:val="darkGray"/>
              </w:rPr>
              <w:fldChar w:fldCharType="begin"/>
            </w:r>
            <w:r w:rsidR="00D87265" w:rsidRPr="00E62A63">
              <w:rPr>
                <w:noProof/>
                <w:webHidden/>
                <w:sz w:val="32"/>
                <w:szCs w:val="32"/>
                <w:highlight w:val="darkGray"/>
              </w:rPr>
              <w:instrText xml:space="preserve"> PAGEREF _Toc181089666 \h </w:instrText>
            </w:r>
            <w:r w:rsidR="00D87265" w:rsidRPr="00E62A63">
              <w:rPr>
                <w:noProof/>
                <w:webHidden/>
                <w:sz w:val="32"/>
                <w:szCs w:val="32"/>
                <w:highlight w:val="darkGray"/>
              </w:rPr>
            </w:r>
            <w:r w:rsidR="00D87265" w:rsidRPr="00E62A63">
              <w:rPr>
                <w:noProof/>
                <w:webHidden/>
                <w:sz w:val="32"/>
                <w:szCs w:val="32"/>
                <w:highlight w:val="darkGray"/>
              </w:rPr>
              <w:fldChar w:fldCharType="separate"/>
            </w:r>
            <w:r w:rsidR="00D87265" w:rsidRPr="00E62A63">
              <w:rPr>
                <w:noProof/>
                <w:webHidden/>
                <w:sz w:val="32"/>
                <w:szCs w:val="32"/>
                <w:highlight w:val="darkGray"/>
              </w:rPr>
              <w:t>12</w:t>
            </w:r>
            <w:r w:rsidR="00D87265" w:rsidRPr="00E62A63">
              <w:rPr>
                <w:noProof/>
                <w:webHidden/>
                <w:sz w:val="32"/>
                <w:szCs w:val="32"/>
                <w:highlight w:val="darkGray"/>
              </w:rPr>
              <w:fldChar w:fldCharType="end"/>
            </w:r>
          </w:hyperlink>
        </w:p>
        <w:p w14:paraId="01CAB436" w14:textId="4D6EFCF4" w:rsidR="00D87265" w:rsidRPr="00E62A63" w:rsidRDefault="00FB61CC">
          <w:pPr>
            <w:pStyle w:val="TOC3"/>
            <w:tabs>
              <w:tab w:val="right" w:leader="dot" w:pos="9016"/>
            </w:tabs>
            <w:rPr>
              <w:rFonts w:cstheme="minorBidi"/>
              <w:noProof/>
              <w:sz w:val="32"/>
              <w:szCs w:val="32"/>
              <w:highlight w:val="darkGray"/>
              <w:lang w:val="en-MY" w:eastAsia="en-MY"/>
            </w:rPr>
          </w:pPr>
          <w:hyperlink w:anchor="_Toc181089667" w:history="1">
            <w:r w:rsidR="00D87265" w:rsidRPr="00E62A63">
              <w:rPr>
                <w:rStyle w:val="Hyperlink"/>
                <w:noProof/>
                <w:color w:val="auto"/>
                <w:sz w:val="32"/>
                <w:szCs w:val="32"/>
                <w:highlight w:val="darkGray"/>
              </w:rPr>
              <w:t>Final Feasibility Summary</w:t>
            </w:r>
            <w:r w:rsidR="00D87265" w:rsidRPr="00E62A63">
              <w:rPr>
                <w:noProof/>
                <w:webHidden/>
                <w:sz w:val="32"/>
                <w:szCs w:val="32"/>
                <w:highlight w:val="darkGray"/>
              </w:rPr>
              <w:tab/>
            </w:r>
            <w:r w:rsidR="00D87265" w:rsidRPr="00E62A63">
              <w:rPr>
                <w:noProof/>
                <w:webHidden/>
                <w:sz w:val="32"/>
                <w:szCs w:val="32"/>
                <w:highlight w:val="darkGray"/>
              </w:rPr>
              <w:fldChar w:fldCharType="begin"/>
            </w:r>
            <w:r w:rsidR="00D87265" w:rsidRPr="00E62A63">
              <w:rPr>
                <w:noProof/>
                <w:webHidden/>
                <w:sz w:val="32"/>
                <w:szCs w:val="32"/>
                <w:highlight w:val="darkGray"/>
              </w:rPr>
              <w:instrText xml:space="preserve"> PAGEREF _Toc181089667 \h </w:instrText>
            </w:r>
            <w:r w:rsidR="00D87265" w:rsidRPr="00E62A63">
              <w:rPr>
                <w:noProof/>
                <w:webHidden/>
                <w:sz w:val="32"/>
                <w:szCs w:val="32"/>
                <w:highlight w:val="darkGray"/>
              </w:rPr>
            </w:r>
            <w:r w:rsidR="00D87265" w:rsidRPr="00E62A63">
              <w:rPr>
                <w:noProof/>
                <w:webHidden/>
                <w:sz w:val="32"/>
                <w:szCs w:val="32"/>
                <w:highlight w:val="darkGray"/>
              </w:rPr>
              <w:fldChar w:fldCharType="separate"/>
            </w:r>
            <w:r w:rsidR="00D87265" w:rsidRPr="00E62A63">
              <w:rPr>
                <w:noProof/>
                <w:webHidden/>
                <w:sz w:val="32"/>
                <w:szCs w:val="32"/>
                <w:highlight w:val="darkGray"/>
              </w:rPr>
              <w:t>14</w:t>
            </w:r>
            <w:r w:rsidR="00D87265" w:rsidRPr="00E62A63">
              <w:rPr>
                <w:noProof/>
                <w:webHidden/>
                <w:sz w:val="32"/>
                <w:szCs w:val="32"/>
                <w:highlight w:val="darkGray"/>
              </w:rPr>
              <w:fldChar w:fldCharType="end"/>
            </w:r>
          </w:hyperlink>
        </w:p>
        <w:p w14:paraId="58702E1E" w14:textId="1C4F90B5" w:rsidR="00D87265" w:rsidRPr="00E62A63" w:rsidRDefault="00FB61CC">
          <w:pPr>
            <w:pStyle w:val="TOC1"/>
            <w:tabs>
              <w:tab w:val="left" w:pos="440"/>
              <w:tab w:val="right" w:leader="dot" w:pos="9016"/>
            </w:tabs>
            <w:rPr>
              <w:rFonts w:cstheme="minorBidi"/>
              <w:noProof/>
              <w:sz w:val="32"/>
              <w:szCs w:val="32"/>
              <w:highlight w:val="darkGray"/>
              <w:lang w:val="en-MY" w:eastAsia="en-MY"/>
            </w:rPr>
          </w:pPr>
          <w:hyperlink w:anchor="_Toc181089668" w:history="1">
            <w:r w:rsidR="00D87265" w:rsidRPr="00E62A63">
              <w:rPr>
                <w:rStyle w:val="Hyperlink"/>
                <w:rFonts w:asciiTheme="majorBidi" w:hAnsiTheme="majorBidi"/>
                <w:b/>
                <w:bCs/>
                <w:noProof/>
                <w:color w:val="auto"/>
                <w:sz w:val="32"/>
                <w:szCs w:val="32"/>
                <w:highlight w:val="darkGray"/>
              </w:rPr>
              <w:t>7.</w:t>
            </w:r>
            <w:r w:rsidR="00D87265" w:rsidRPr="00E62A63">
              <w:rPr>
                <w:rFonts w:cstheme="minorBidi"/>
                <w:noProof/>
                <w:sz w:val="32"/>
                <w:szCs w:val="32"/>
                <w:highlight w:val="darkGray"/>
                <w:lang w:val="en-MY" w:eastAsia="en-MY"/>
              </w:rPr>
              <w:tab/>
            </w:r>
            <w:r w:rsidR="00D87265" w:rsidRPr="00E62A63">
              <w:rPr>
                <w:rStyle w:val="Hyperlink"/>
                <w:rFonts w:asciiTheme="majorBidi" w:hAnsiTheme="majorBidi"/>
                <w:b/>
                <w:bCs/>
                <w:noProof/>
                <w:color w:val="auto"/>
                <w:sz w:val="32"/>
                <w:szCs w:val="32"/>
                <w:highlight w:val="darkGray"/>
              </w:rPr>
              <w:t>Feasibility Study Choice#2</w:t>
            </w:r>
            <w:r w:rsidR="00D87265" w:rsidRPr="00E62A63">
              <w:rPr>
                <w:noProof/>
                <w:webHidden/>
                <w:sz w:val="32"/>
                <w:szCs w:val="32"/>
                <w:highlight w:val="darkGray"/>
              </w:rPr>
              <w:tab/>
            </w:r>
            <w:r w:rsidR="00D87265" w:rsidRPr="00E62A63">
              <w:rPr>
                <w:noProof/>
                <w:webHidden/>
                <w:sz w:val="32"/>
                <w:szCs w:val="32"/>
                <w:highlight w:val="darkGray"/>
              </w:rPr>
              <w:fldChar w:fldCharType="begin"/>
            </w:r>
            <w:r w:rsidR="00D87265" w:rsidRPr="00E62A63">
              <w:rPr>
                <w:noProof/>
                <w:webHidden/>
                <w:sz w:val="32"/>
                <w:szCs w:val="32"/>
                <w:highlight w:val="darkGray"/>
              </w:rPr>
              <w:instrText xml:space="preserve"> PAGEREF _Toc181089668 \h </w:instrText>
            </w:r>
            <w:r w:rsidR="00D87265" w:rsidRPr="00E62A63">
              <w:rPr>
                <w:noProof/>
                <w:webHidden/>
                <w:sz w:val="32"/>
                <w:szCs w:val="32"/>
                <w:highlight w:val="darkGray"/>
              </w:rPr>
            </w:r>
            <w:r w:rsidR="00D87265" w:rsidRPr="00E62A63">
              <w:rPr>
                <w:noProof/>
                <w:webHidden/>
                <w:sz w:val="32"/>
                <w:szCs w:val="32"/>
                <w:highlight w:val="darkGray"/>
              </w:rPr>
              <w:fldChar w:fldCharType="separate"/>
            </w:r>
            <w:r w:rsidR="00D87265" w:rsidRPr="00E62A63">
              <w:rPr>
                <w:noProof/>
                <w:webHidden/>
                <w:sz w:val="32"/>
                <w:szCs w:val="32"/>
                <w:highlight w:val="darkGray"/>
              </w:rPr>
              <w:t>15</w:t>
            </w:r>
            <w:r w:rsidR="00D87265" w:rsidRPr="00E62A63">
              <w:rPr>
                <w:noProof/>
                <w:webHidden/>
                <w:sz w:val="32"/>
                <w:szCs w:val="32"/>
                <w:highlight w:val="darkGray"/>
              </w:rPr>
              <w:fldChar w:fldCharType="end"/>
            </w:r>
          </w:hyperlink>
        </w:p>
        <w:p w14:paraId="62A61F13" w14:textId="432C931B" w:rsidR="00D87265" w:rsidRPr="00E62A63" w:rsidRDefault="00FB61CC">
          <w:pPr>
            <w:pStyle w:val="TOC3"/>
            <w:tabs>
              <w:tab w:val="right" w:leader="dot" w:pos="9016"/>
            </w:tabs>
            <w:rPr>
              <w:rFonts w:cstheme="minorBidi"/>
              <w:noProof/>
              <w:sz w:val="32"/>
              <w:szCs w:val="32"/>
              <w:highlight w:val="darkGray"/>
              <w:lang w:val="en-MY" w:eastAsia="en-MY"/>
            </w:rPr>
          </w:pPr>
          <w:hyperlink w:anchor="_Toc181089669" w:history="1">
            <w:r w:rsidR="00D87265" w:rsidRPr="00E62A63">
              <w:rPr>
                <w:rStyle w:val="Hyperlink"/>
                <w:noProof/>
                <w:color w:val="auto"/>
                <w:sz w:val="32"/>
                <w:szCs w:val="32"/>
                <w:highlight w:val="darkGray"/>
              </w:rPr>
              <w:t>Feasibility Study for Premium Network Design</w:t>
            </w:r>
            <w:r w:rsidR="00D87265" w:rsidRPr="00E62A63">
              <w:rPr>
                <w:noProof/>
                <w:webHidden/>
                <w:sz w:val="32"/>
                <w:szCs w:val="32"/>
                <w:highlight w:val="darkGray"/>
              </w:rPr>
              <w:tab/>
            </w:r>
            <w:r w:rsidR="00D87265" w:rsidRPr="00E62A63">
              <w:rPr>
                <w:noProof/>
                <w:webHidden/>
                <w:sz w:val="32"/>
                <w:szCs w:val="32"/>
                <w:highlight w:val="darkGray"/>
              </w:rPr>
              <w:fldChar w:fldCharType="begin"/>
            </w:r>
            <w:r w:rsidR="00D87265" w:rsidRPr="00E62A63">
              <w:rPr>
                <w:noProof/>
                <w:webHidden/>
                <w:sz w:val="32"/>
                <w:szCs w:val="32"/>
                <w:highlight w:val="darkGray"/>
              </w:rPr>
              <w:instrText xml:space="preserve"> PAGEREF _Toc181089669 \h </w:instrText>
            </w:r>
            <w:r w:rsidR="00D87265" w:rsidRPr="00E62A63">
              <w:rPr>
                <w:noProof/>
                <w:webHidden/>
                <w:sz w:val="32"/>
                <w:szCs w:val="32"/>
                <w:highlight w:val="darkGray"/>
              </w:rPr>
            </w:r>
            <w:r w:rsidR="00D87265" w:rsidRPr="00E62A63">
              <w:rPr>
                <w:noProof/>
                <w:webHidden/>
                <w:sz w:val="32"/>
                <w:szCs w:val="32"/>
                <w:highlight w:val="darkGray"/>
              </w:rPr>
              <w:fldChar w:fldCharType="separate"/>
            </w:r>
            <w:r w:rsidR="00D87265" w:rsidRPr="00E62A63">
              <w:rPr>
                <w:noProof/>
                <w:webHidden/>
                <w:sz w:val="32"/>
                <w:szCs w:val="32"/>
                <w:highlight w:val="darkGray"/>
              </w:rPr>
              <w:t>15</w:t>
            </w:r>
            <w:r w:rsidR="00D87265" w:rsidRPr="00E62A63">
              <w:rPr>
                <w:noProof/>
                <w:webHidden/>
                <w:sz w:val="32"/>
                <w:szCs w:val="32"/>
                <w:highlight w:val="darkGray"/>
              </w:rPr>
              <w:fldChar w:fldCharType="end"/>
            </w:r>
          </w:hyperlink>
        </w:p>
        <w:p w14:paraId="1A02F525" w14:textId="0F2F76E3" w:rsidR="00D87265" w:rsidRPr="00E62A63" w:rsidRDefault="00FB61CC">
          <w:pPr>
            <w:pStyle w:val="TOC1"/>
            <w:tabs>
              <w:tab w:val="left" w:pos="440"/>
              <w:tab w:val="right" w:leader="dot" w:pos="9016"/>
            </w:tabs>
            <w:rPr>
              <w:rFonts w:cstheme="minorBidi"/>
              <w:noProof/>
              <w:sz w:val="32"/>
              <w:szCs w:val="32"/>
              <w:highlight w:val="darkGray"/>
              <w:lang w:val="en-MY" w:eastAsia="en-MY"/>
            </w:rPr>
          </w:pPr>
          <w:hyperlink w:anchor="_Toc181089670" w:history="1">
            <w:r w:rsidR="00D87265" w:rsidRPr="00E62A63">
              <w:rPr>
                <w:rStyle w:val="Hyperlink"/>
                <w:rFonts w:asciiTheme="majorBidi" w:hAnsiTheme="majorBidi"/>
                <w:b/>
                <w:bCs/>
                <w:noProof/>
                <w:color w:val="auto"/>
                <w:sz w:val="32"/>
                <w:szCs w:val="32"/>
                <w:highlight w:val="darkGray"/>
              </w:rPr>
              <w:t>8.</w:t>
            </w:r>
            <w:r w:rsidR="00D87265" w:rsidRPr="00E62A63">
              <w:rPr>
                <w:rFonts w:cstheme="minorBidi"/>
                <w:noProof/>
                <w:sz w:val="32"/>
                <w:szCs w:val="32"/>
                <w:highlight w:val="darkGray"/>
                <w:lang w:val="en-MY" w:eastAsia="en-MY"/>
              </w:rPr>
              <w:tab/>
            </w:r>
            <w:r w:rsidR="00D87265" w:rsidRPr="00E62A63">
              <w:rPr>
                <w:rStyle w:val="Hyperlink"/>
                <w:rFonts w:asciiTheme="majorBidi" w:hAnsiTheme="majorBidi"/>
                <w:b/>
                <w:bCs/>
                <w:noProof/>
                <w:color w:val="auto"/>
                <w:sz w:val="32"/>
                <w:szCs w:val="32"/>
                <w:highlight w:val="darkGray"/>
              </w:rPr>
              <w:t>Conclusion</w:t>
            </w:r>
            <w:r w:rsidR="00D87265" w:rsidRPr="00E62A63">
              <w:rPr>
                <w:noProof/>
                <w:webHidden/>
                <w:sz w:val="32"/>
                <w:szCs w:val="32"/>
                <w:highlight w:val="darkGray"/>
              </w:rPr>
              <w:tab/>
            </w:r>
            <w:r w:rsidR="00D87265" w:rsidRPr="00E62A63">
              <w:rPr>
                <w:noProof/>
                <w:webHidden/>
                <w:sz w:val="32"/>
                <w:szCs w:val="32"/>
                <w:highlight w:val="darkGray"/>
              </w:rPr>
              <w:fldChar w:fldCharType="begin"/>
            </w:r>
            <w:r w:rsidR="00D87265" w:rsidRPr="00E62A63">
              <w:rPr>
                <w:noProof/>
                <w:webHidden/>
                <w:sz w:val="32"/>
                <w:szCs w:val="32"/>
                <w:highlight w:val="darkGray"/>
              </w:rPr>
              <w:instrText xml:space="preserve"> PAGEREF _Toc181089670 \h </w:instrText>
            </w:r>
            <w:r w:rsidR="00D87265" w:rsidRPr="00E62A63">
              <w:rPr>
                <w:noProof/>
                <w:webHidden/>
                <w:sz w:val="32"/>
                <w:szCs w:val="32"/>
                <w:highlight w:val="darkGray"/>
              </w:rPr>
            </w:r>
            <w:r w:rsidR="00D87265" w:rsidRPr="00E62A63">
              <w:rPr>
                <w:noProof/>
                <w:webHidden/>
                <w:sz w:val="32"/>
                <w:szCs w:val="32"/>
                <w:highlight w:val="darkGray"/>
              </w:rPr>
              <w:fldChar w:fldCharType="separate"/>
            </w:r>
            <w:r w:rsidR="00D87265" w:rsidRPr="00E62A63">
              <w:rPr>
                <w:noProof/>
                <w:webHidden/>
                <w:sz w:val="32"/>
                <w:szCs w:val="32"/>
                <w:highlight w:val="darkGray"/>
              </w:rPr>
              <w:t>18</w:t>
            </w:r>
            <w:r w:rsidR="00D87265" w:rsidRPr="00E62A63">
              <w:rPr>
                <w:noProof/>
                <w:webHidden/>
                <w:sz w:val="32"/>
                <w:szCs w:val="32"/>
                <w:highlight w:val="darkGray"/>
              </w:rPr>
              <w:fldChar w:fldCharType="end"/>
            </w:r>
          </w:hyperlink>
        </w:p>
        <w:p w14:paraId="61B6E555" w14:textId="7E834CBA" w:rsidR="00543113" w:rsidRDefault="00543113">
          <w:r w:rsidRPr="00E62A63">
            <w:rPr>
              <w:b/>
              <w:bCs/>
              <w:noProof/>
              <w:sz w:val="40"/>
              <w:szCs w:val="40"/>
              <w:highlight w:val="darkGray"/>
            </w:rPr>
            <w:fldChar w:fldCharType="end"/>
          </w:r>
        </w:p>
      </w:sdtContent>
    </w:sdt>
    <w:p w14:paraId="0383CB18" w14:textId="327350AA" w:rsidR="00543113" w:rsidRDefault="00543113"/>
    <w:p w14:paraId="0CEA5DD5" w14:textId="161E6037" w:rsidR="00543113" w:rsidRDefault="00543113"/>
    <w:p w14:paraId="6D831FEE" w14:textId="77777777" w:rsidR="00543113" w:rsidRDefault="00543113">
      <w:pPr>
        <w:widowControl/>
        <w:autoSpaceDE/>
        <w:autoSpaceDN/>
        <w:spacing w:after="160" w:line="259" w:lineRule="auto"/>
      </w:pPr>
      <w:r>
        <w:br w:type="page"/>
      </w:r>
    </w:p>
    <w:p w14:paraId="2B55019F" w14:textId="13573D40" w:rsidR="00543113" w:rsidRPr="0053424D" w:rsidRDefault="00543113" w:rsidP="008965FB">
      <w:pPr>
        <w:pStyle w:val="Heading1"/>
        <w:numPr>
          <w:ilvl w:val="0"/>
          <w:numId w:val="3"/>
        </w:numPr>
        <w:rPr>
          <w:rFonts w:asciiTheme="majorBidi" w:hAnsiTheme="majorBidi"/>
          <w:b/>
          <w:bCs/>
        </w:rPr>
      </w:pPr>
      <w:bookmarkStart w:id="1" w:name="_Toc181089661"/>
      <w:r w:rsidRPr="0053424D">
        <w:rPr>
          <w:rFonts w:asciiTheme="majorBidi" w:hAnsiTheme="majorBidi"/>
          <w:b/>
          <w:bCs/>
          <w:color w:val="auto"/>
        </w:rPr>
        <w:lastRenderedPageBreak/>
        <w:t>Task Explanation</w:t>
      </w:r>
      <w:bookmarkEnd w:id="1"/>
    </w:p>
    <w:p w14:paraId="675F5E31" w14:textId="50AD65BA" w:rsidR="008965FB" w:rsidRDefault="008965FB" w:rsidP="008965FB"/>
    <w:p w14:paraId="293E80B7" w14:textId="480DF350" w:rsidR="008965FB" w:rsidRDefault="008965FB" w:rsidP="008965FB">
      <w:pPr>
        <w:pStyle w:val="BodyText"/>
        <w:spacing w:line="360" w:lineRule="auto"/>
        <w:ind w:firstLine="720"/>
        <w:jc w:val="both"/>
      </w:pPr>
      <w:r>
        <w:t xml:space="preserve">The given task is all about planning via preliminary analysis, to gather as much information as possible about the requirements, devices, preferences, constraints, …. etc. </w:t>
      </w:r>
    </w:p>
    <w:p w14:paraId="5A3C17FB" w14:textId="77777777" w:rsidR="0053424D" w:rsidRDefault="0053424D" w:rsidP="008965FB">
      <w:pPr>
        <w:pStyle w:val="BodyText"/>
        <w:spacing w:line="360" w:lineRule="auto"/>
        <w:ind w:firstLine="720"/>
        <w:jc w:val="both"/>
      </w:pPr>
    </w:p>
    <w:p w14:paraId="3D9B51F8" w14:textId="489DD5D7" w:rsidR="008965FB" w:rsidRDefault="008965FB" w:rsidP="008965FB">
      <w:pPr>
        <w:pStyle w:val="BodyText"/>
        <w:spacing w:line="360" w:lineRule="auto"/>
        <w:ind w:firstLine="720"/>
        <w:jc w:val="both"/>
      </w:pPr>
      <w:r>
        <w:t>Taking some questions into consideration so we can decide which is more suitable in terms of longevity, cost-efficiency, and best applicable performance, the questions we took into consideration are to be backed up by the faculty representative, and online researches, with every question having an effect on the design and cost.</w:t>
      </w:r>
    </w:p>
    <w:p w14:paraId="0AA45D74" w14:textId="77777777" w:rsidR="008965FB" w:rsidRDefault="008965FB" w:rsidP="008965FB">
      <w:pPr>
        <w:pStyle w:val="BodyText"/>
        <w:spacing w:line="360" w:lineRule="auto"/>
        <w:jc w:val="both"/>
      </w:pPr>
    </w:p>
    <w:p w14:paraId="3C09EEE1" w14:textId="596072BB" w:rsidR="008965FB" w:rsidRDefault="008965FB" w:rsidP="008965FB">
      <w:pPr>
        <w:pStyle w:val="BodyText"/>
        <w:spacing w:line="360" w:lineRule="auto"/>
        <w:ind w:firstLine="720"/>
        <w:jc w:val="both"/>
      </w:pPr>
      <w:r>
        <w:t>The compatibility and usability were answered based on some aspects that were asked and answered by the faculty representative in each and every question.</w:t>
      </w:r>
    </w:p>
    <w:p w14:paraId="641E5130" w14:textId="77777777" w:rsidR="008965FB" w:rsidRDefault="008965FB" w:rsidP="008965FB">
      <w:pPr>
        <w:pStyle w:val="BodyText"/>
        <w:spacing w:line="360" w:lineRule="auto"/>
        <w:ind w:firstLine="720"/>
        <w:jc w:val="both"/>
      </w:pPr>
    </w:p>
    <w:p w14:paraId="70BEF74B" w14:textId="30E0AF9C" w:rsidR="008965FB" w:rsidRDefault="008965FB" w:rsidP="008965FB">
      <w:pPr>
        <w:pStyle w:val="BodyText"/>
        <w:spacing w:line="360" w:lineRule="auto"/>
        <w:jc w:val="both"/>
      </w:pPr>
      <w:r>
        <w:t xml:space="preserve">Some of the key discussions are as follows: </w:t>
      </w:r>
    </w:p>
    <w:p w14:paraId="36BDBF20" w14:textId="77777777" w:rsidR="008965FB" w:rsidRDefault="008965FB" w:rsidP="008965FB">
      <w:pPr>
        <w:pStyle w:val="BodyText"/>
        <w:spacing w:line="360" w:lineRule="auto"/>
        <w:jc w:val="both"/>
      </w:pPr>
    </w:p>
    <w:p w14:paraId="57C95F93" w14:textId="7EBED970" w:rsidR="008965FB" w:rsidRDefault="008965FB" w:rsidP="00B1013B">
      <w:pPr>
        <w:pStyle w:val="BodyText"/>
        <w:spacing w:line="360" w:lineRule="auto"/>
        <w:ind w:left="720"/>
        <w:jc w:val="both"/>
      </w:pPr>
      <w:r>
        <w:t xml:space="preserve">• User preference and compatibility </w:t>
      </w:r>
    </w:p>
    <w:p w14:paraId="1EB6C111" w14:textId="0C99AE42" w:rsidR="008965FB" w:rsidRDefault="008965FB" w:rsidP="00B1013B">
      <w:pPr>
        <w:pStyle w:val="BodyText"/>
        <w:spacing w:line="360" w:lineRule="auto"/>
        <w:ind w:left="720"/>
        <w:jc w:val="both"/>
      </w:pPr>
      <w:r>
        <w:t xml:space="preserve">• Network system establishment and requirements </w:t>
      </w:r>
    </w:p>
    <w:p w14:paraId="3E6E4889" w14:textId="7B0F14B0" w:rsidR="008965FB" w:rsidRDefault="008965FB" w:rsidP="00B1013B">
      <w:pPr>
        <w:pStyle w:val="BodyText"/>
        <w:spacing w:line="360" w:lineRule="auto"/>
        <w:ind w:left="720"/>
        <w:jc w:val="both"/>
      </w:pPr>
      <w:r>
        <w:t xml:space="preserve">• Hardware and software-based establishments </w:t>
      </w:r>
    </w:p>
    <w:p w14:paraId="11CADE76" w14:textId="3A842869" w:rsidR="008965FB" w:rsidRDefault="008965FB" w:rsidP="00B1013B">
      <w:pPr>
        <w:pStyle w:val="BodyText"/>
        <w:spacing w:line="360" w:lineRule="auto"/>
        <w:ind w:left="720"/>
        <w:jc w:val="both"/>
      </w:pPr>
      <w:r>
        <w:t>• Network based security and device connectivity</w:t>
      </w:r>
    </w:p>
    <w:p w14:paraId="5745907E" w14:textId="395AF112" w:rsidR="008965FB" w:rsidRDefault="008965FB" w:rsidP="00B1013B">
      <w:pPr>
        <w:pStyle w:val="BodyText"/>
        <w:spacing w:line="360" w:lineRule="auto"/>
        <w:ind w:left="720"/>
        <w:jc w:val="both"/>
      </w:pPr>
      <w:r>
        <w:t xml:space="preserve">• Cost based establishment </w:t>
      </w:r>
    </w:p>
    <w:p w14:paraId="00468A94" w14:textId="6701565C" w:rsidR="008965FB" w:rsidRDefault="008965FB" w:rsidP="00B1013B">
      <w:pPr>
        <w:pStyle w:val="BodyText"/>
        <w:spacing w:line="360" w:lineRule="auto"/>
        <w:ind w:left="720"/>
        <w:jc w:val="both"/>
      </w:pPr>
      <w:r>
        <w:t xml:space="preserve">• Mutual offerings </w:t>
      </w:r>
    </w:p>
    <w:p w14:paraId="6289746F" w14:textId="44CC2702" w:rsidR="008965FB" w:rsidRDefault="008965FB" w:rsidP="00B1013B">
      <w:pPr>
        <w:pStyle w:val="BodyText"/>
        <w:spacing w:line="360" w:lineRule="auto"/>
        <w:ind w:left="720"/>
        <w:jc w:val="both"/>
      </w:pPr>
      <w:r>
        <w:t xml:space="preserve">• Link build up between all facilities of the primarily designed architecture </w:t>
      </w:r>
    </w:p>
    <w:p w14:paraId="39961EDF" w14:textId="6C16E13F" w:rsidR="008965FB" w:rsidRDefault="008965FB" w:rsidP="00B1013B">
      <w:pPr>
        <w:pStyle w:val="BodyText"/>
        <w:spacing w:line="360" w:lineRule="auto"/>
        <w:ind w:left="720"/>
        <w:jc w:val="both"/>
      </w:pPr>
      <w:r>
        <w:t xml:space="preserve">• 4IR relations </w:t>
      </w:r>
    </w:p>
    <w:p w14:paraId="4F2B1B7D" w14:textId="77777777" w:rsidR="008965FB" w:rsidRDefault="008965FB" w:rsidP="00B1013B">
      <w:pPr>
        <w:pStyle w:val="BodyText"/>
        <w:spacing w:line="360" w:lineRule="auto"/>
        <w:ind w:left="720"/>
        <w:jc w:val="both"/>
      </w:pPr>
      <w:r>
        <w:t xml:space="preserve">• Better possibilities in the system </w:t>
      </w:r>
    </w:p>
    <w:p w14:paraId="43CA7961" w14:textId="77777777" w:rsidR="008965FB" w:rsidRDefault="008965FB" w:rsidP="008965FB">
      <w:pPr>
        <w:pStyle w:val="BodyText"/>
        <w:spacing w:line="360" w:lineRule="auto"/>
        <w:jc w:val="both"/>
      </w:pPr>
    </w:p>
    <w:p w14:paraId="272467F0" w14:textId="02B640A9" w:rsidR="008965FB" w:rsidRDefault="008965FB" w:rsidP="008965FB">
      <w:pPr>
        <w:pStyle w:val="BodyText"/>
        <w:spacing w:line="360" w:lineRule="auto"/>
        <w:jc w:val="both"/>
      </w:pPr>
      <w:r>
        <w:tab/>
        <w:t>In the later phases of the task the team decided the feasibility based on the given questions below. And also, through researches, taking into consideration maintenance and future expanding upgrades.</w:t>
      </w:r>
    </w:p>
    <w:p w14:paraId="24DB55B5" w14:textId="2B9C3AEE" w:rsidR="0053424D" w:rsidRDefault="0053424D" w:rsidP="008965FB">
      <w:pPr>
        <w:pStyle w:val="BodyText"/>
        <w:spacing w:line="360" w:lineRule="auto"/>
        <w:jc w:val="both"/>
      </w:pPr>
    </w:p>
    <w:p w14:paraId="238D76E8" w14:textId="05176FD6" w:rsidR="0053424D" w:rsidRDefault="0053424D" w:rsidP="008965FB">
      <w:pPr>
        <w:pStyle w:val="BodyText"/>
        <w:spacing w:line="360" w:lineRule="auto"/>
        <w:jc w:val="both"/>
      </w:pPr>
    </w:p>
    <w:p w14:paraId="6F2A1824" w14:textId="2A4FD59F" w:rsidR="0053424D" w:rsidRDefault="0053424D" w:rsidP="008965FB">
      <w:pPr>
        <w:pStyle w:val="BodyText"/>
        <w:spacing w:line="360" w:lineRule="auto"/>
        <w:jc w:val="both"/>
      </w:pPr>
    </w:p>
    <w:p w14:paraId="53C2F5E0" w14:textId="77777777" w:rsidR="0053424D" w:rsidRDefault="0053424D" w:rsidP="008965FB">
      <w:pPr>
        <w:pStyle w:val="BodyText"/>
        <w:spacing w:line="360" w:lineRule="auto"/>
        <w:jc w:val="both"/>
      </w:pPr>
    </w:p>
    <w:p w14:paraId="6D447F06" w14:textId="77CA045C" w:rsidR="0053424D" w:rsidRDefault="0053424D" w:rsidP="008965FB">
      <w:pPr>
        <w:pStyle w:val="BodyText"/>
        <w:spacing w:line="360" w:lineRule="auto"/>
        <w:jc w:val="both"/>
      </w:pPr>
    </w:p>
    <w:p w14:paraId="67EBDB9B" w14:textId="041B87A0" w:rsidR="0053424D" w:rsidRPr="0053424D" w:rsidRDefault="0053424D" w:rsidP="0053424D">
      <w:pPr>
        <w:pStyle w:val="Heading1"/>
        <w:numPr>
          <w:ilvl w:val="0"/>
          <w:numId w:val="3"/>
        </w:numPr>
        <w:rPr>
          <w:rFonts w:asciiTheme="majorBidi" w:hAnsiTheme="majorBidi"/>
          <w:b/>
          <w:bCs/>
        </w:rPr>
      </w:pPr>
      <w:bookmarkStart w:id="2" w:name="_Toc181089662"/>
      <w:r w:rsidRPr="0053424D">
        <w:rPr>
          <w:rFonts w:asciiTheme="majorBidi" w:hAnsiTheme="majorBidi"/>
          <w:b/>
          <w:bCs/>
          <w:color w:val="auto"/>
        </w:rPr>
        <w:lastRenderedPageBreak/>
        <w:t>Meeting Minute</w:t>
      </w:r>
      <w:r w:rsidR="002141B2">
        <w:rPr>
          <w:rFonts w:asciiTheme="majorBidi" w:hAnsiTheme="majorBidi"/>
          <w:b/>
          <w:bCs/>
          <w:color w:val="auto"/>
        </w:rPr>
        <w:t>s</w:t>
      </w:r>
      <w:r w:rsidRPr="0053424D">
        <w:rPr>
          <w:rFonts w:asciiTheme="majorBidi" w:hAnsiTheme="majorBidi"/>
          <w:b/>
          <w:bCs/>
          <w:color w:val="auto"/>
        </w:rPr>
        <w:t xml:space="preserve"> </w:t>
      </w:r>
      <w:r>
        <w:rPr>
          <w:rFonts w:asciiTheme="majorBidi" w:hAnsiTheme="majorBidi"/>
          <w:b/>
          <w:bCs/>
          <w:color w:val="auto"/>
        </w:rPr>
        <w:t>#1</w:t>
      </w:r>
      <w:bookmarkEnd w:id="2"/>
    </w:p>
    <w:p w14:paraId="0B75761C" w14:textId="77777777" w:rsidR="0053424D" w:rsidRPr="0053424D" w:rsidRDefault="0053424D" w:rsidP="0053424D"/>
    <w:tbl>
      <w:tblPr>
        <w:tblStyle w:val="GridTable4"/>
        <w:tblW w:w="9534" w:type="dxa"/>
        <w:tblLayout w:type="fixed"/>
        <w:tblLook w:val="01E0" w:firstRow="1" w:lastRow="1" w:firstColumn="1" w:lastColumn="1" w:noHBand="0" w:noVBand="0"/>
      </w:tblPr>
      <w:tblGrid>
        <w:gridCol w:w="622"/>
        <w:gridCol w:w="417"/>
        <w:gridCol w:w="2196"/>
        <w:gridCol w:w="602"/>
        <w:gridCol w:w="2459"/>
        <w:gridCol w:w="499"/>
        <w:gridCol w:w="2739"/>
      </w:tblGrid>
      <w:tr w:rsidR="0053424D" w14:paraId="4C8227F0" w14:textId="77777777" w:rsidTr="00B1013B">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3235" w:type="dxa"/>
            <w:gridSpan w:val="3"/>
            <w:vAlign w:val="center"/>
          </w:tcPr>
          <w:p w14:paraId="7BCB3D4B" w14:textId="77777777" w:rsidR="0053424D" w:rsidRPr="00B576B0" w:rsidRDefault="0053424D" w:rsidP="008C152B">
            <w:pPr>
              <w:pStyle w:val="TableParagraph"/>
              <w:spacing w:before="10" w:line="276" w:lineRule="auto"/>
              <w:rPr>
                <w:bCs w:val="0"/>
                <w:sz w:val="24"/>
                <w:szCs w:val="24"/>
              </w:rPr>
            </w:pPr>
            <w:r w:rsidRPr="00B576B0">
              <w:rPr>
                <w:bCs w:val="0"/>
                <w:sz w:val="24"/>
                <w:szCs w:val="24"/>
              </w:rPr>
              <w:t>Date/time</w:t>
            </w:r>
          </w:p>
        </w:tc>
        <w:tc>
          <w:tcPr>
            <w:cnfStyle w:val="000100000000" w:firstRow="0" w:lastRow="0" w:firstColumn="0" w:lastColumn="1" w:oddVBand="0" w:evenVBand="0" w:oddHBand="0" w:evenHBand="0" w:firstRowFirstColumn="0" w:firstRowLastColumn="0" w:lastRowFirstColumn="0" w:lastRowLastColumn="0"/>
            <w:tcW w:w="6299" w:type="dxa"/>
            <w:gridSpan w:val="4"/>
            <w:vAlign w:val="center"/>
          </w:tcPr>
          <w:p w14:paraId="3EFB5F41" w14:textId="77777777" w:rsidR="0053424D" w:rsidRPr="00B576B0" w:rsidRDefault="0053424D" w:rsidP="008C152B">
            <w:pPr>
              <w:pStyle w:val="TableParagraph"/>
              <w:spacing w:before="10" w:line="276" w:lineRule="auto"/>
              <w:ind w:left="301"/>
              <w:rPr>
                <w:bCs w:val="0"/>
                <w:sz w:val="24"/>
                <w:szCs w:val="24"/>
              </w:rPr>
            </w:pPr>
            <w:r w:rsidRPr="00B576B0">
              <w:rPr>
                <w:bCs w:val="0"/>
                <w:sz w:val="24"/>
                <w:szCs w:val="24"/>
              </w:rPr>
              <w:t>25/10/2024,</w:t>
            </w:r>
            <w:r w:rsidRPr="00B576B0">
              <w:rPr>
                <w:bCs w:val="0"/>
                <w:spacing w:val="-5"/>
                <w:sz w:val="24"/>
                <w:szCs w:val="24"/>
              </w:rPr>
              <w:t xml:space="preserve"> </w:t>
            </w:r>
            <w:r w:rsidRPr="00B576B0">
              <w:rPr>
                <w:bCs w:val="0"/>
                <w:sz w:val="24"/>
                <w:szCs w:val="24"/>
              </w:rPr>
              <w:t>8:00</w:t>
            </w:r>
            <w:r w:rsidRPr="00B576B0">
              <w:rPr>
                <w:bCs w:val="0"/>
                <w:spacing w:val="-4"/>
                <w:sz w:val="24"/>
                <w:szCs w:val="24"/>
              </w:rPr>
              <w:t xml:space="preserve"> </w:t>
            </w:r>
            <w:r w:rsidRPr="00B576B0">
              <w:rPr>
                <w:bCs w:val="0"/>
                <w:sz w:val="24"/>
                <w:szCs w:val="24"/>
              </w:rPr>
              <w:t>p.m.</w:t>
            </w:r>
          </w:p>
        </w:tc>
      </w:tr>
      <w:tr w:rsidR="0053424D" w14:paraId="08A6C45E" w14:textId="77777777" w:rsidTr="00B1013B">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3235" w:type="dxa"/>
            <w:gridSpan w:val="3"/>
            <w:vAlign w:val="center"/>
          </w:tcPr>
          <w:p w14:paraId="38430E89" w14:textId="77777777" w:rsidR="0053424D" w:rsidRPr="00B576B0" w:rsidRDefault="0053424D" w:rsidP="008C152B">
            <w:pPr>
              <w:pStyle w:val="TableParagraph"/>
              <w:spacing w:line="276" w:lineRule="auto"/>
              <w:rPr>
                <w:bCs w:val="0"/>
                <w:sz w:val="24"/>
                <w:szCs w:val="24"/>
              </w:rPr>
            </w:pPr>
            <w:r w:rsidRPr="00B576B0">
              <w:rPr>
                <w:bCs w:val="0"/>
                <w:sz w:val="24"/>
                <w:szCs w:val="24"/>
              </w:rPr>
              <w:t>Location</w:t>
            </w:r>
          </w:p>
        </w:tc>
        <w:tc>
          <w:tcPr>
            <w:cnfStyle w:val="000100000000" w:firstRow="0" w:lastRow="0" w:firstColumn="0" w:lastColumn="1" w:oddVBand="0" w:evenVBand="0" w:oddHBand="0" w:evenHBand="0" w:firstRowFirstColumn="0" w:firstRowLastColumn="0" w:lastRowFirstColumn="0" w:lastRowLastColumn="0"/>
            <w:tcW w:w="6299" w:type="dxa"/>
            <w:gridSpan w:val="4"/>
            <w:vAlign w:val="center"/>
          </w:tcPr>
          <w:p w14:paraId="7F916A45" w14:textId="77777777" w:rsidR="0053424D" w:rsidRPr="004E5C8A" w:rsidRDefault="0053424D" w:rsidP="008C152B">
            <w:pPr>
              <w:pStyle w:val="TableParagraph"/>
              <w:spacing w:line="276" w:lineRule="auto"/>
              <w:ind w:left="241"/>
              <w:rPr>
                <w:sz w:val="24"/>
                <w:szCs w:val="24"/>
              </w:rPr>
            </w:pPr>
            <w:r w:rsidRPr="004E5C8A">
              <w:rPr>
                <w:sz w:val="24"/>
                <w:szCs w:val="24"/>
              </w:rPr>
              <w:t>Google Meet (online)</w:t>
            </w:r>
          </w:p>
        </w:tc>
      </w:tr>
      <w:tr w:rsidR="0053424D" w14:paraId="6D1A6324" w14:textId="77777777" w:rsidTr="00B1013B">
        <w:trPr>
          <w:trHeight w:val="1367"/>
        </w:trPr>
        <w:tc>
          <w:tcPr>
            <w:cnfStyle w:val="001000000000" w:firstRow="0" w:lastRow="0" w:firstColumn="1" w:lastColumn="0" w:oddVBand="0" w:evenVBand="0" w:oddHBand="0" w:evenHBand="0" w:firstRowFirstColumn="0" w:firstRowLastColumn="0" w:lastRowFirstColumn="0" w:lastRowLastColumn="0"/>
            <w:tcW w:w="3235" w:type="dxa"/>
            <w:gridSpan w:val="3"/>
            <w:vAlign w:val="center"/>
          </w:tcPr>
          <w:p w14:paraId="00C801D3" w14:textId="77777777" w:rsidR="0053424D" w:rsidRPr="00B576B0" w:rsidRDefault="0053424D" w:rsidP="008C152B">
            <w:pPr>
              <w:pStyle w:val="TableParagraph"/>
              <w:spacing w:before="5" w:line="276" w:lineRule="auto"/>
              <w:rPr>
                <w:bCs w:val="0"/>
                <w:sz w:val="24"/>
                <w:szCs w:val="24"/>
              </w:rPr>
            </w:pPr>
            <w:r w:rsidRPr="00B576B0">
              <w:rPr>
                <w:bCs w:val="0"/>
                <w:sz w:val="24"/>
                <w:szCs w:val="24"/>
              </w:rPr>
              <w:t>Meeting discussion task</w:t>
            </w:r>
          </w:p>
        </w:tc>
        <w:tc>
          <w:tcPr>
            <w:cnfStyle w:val="000100000000" w:firstRow="0" w:lastRow="0" w:firstColumn="0" w:lastColumn="1" w:oddVBand="0" w:evenVBand="0" w:oddHBand="0" w:evenHBand="0" w:firstRowFirstColumn="0" w:firstRowLastColumn="0" w:lastRowFirstColumn="0" w:lastRowLastColumn="0"/>
            <w:tcW w:w="6299" w:type="dxa"/>
            <w:gridSpan w:val="4"/>
            <w:vAlign w:val="center"/>
          </w:tcPr>
          <w:p w14:paraId="13FAAD8F" w14:textId="77777777" w:rsidR="0053424D" w:rsidRPr="004E5C8A" w:rsidRDefault="0053424D" w:rsidP="008C152B">
            <w:pPr>
              <w:pStyle w:val="TableParagraph"/>
              <w:numPr>
                <w:ilvl w:val="0"/>
                <w:numId w:val="4"/>
              </w:numPr>
              <w:tabs>
                <w:tab w:val="left" w:pos="597"/>
              </w:tabs>
              <w:spacing w:before="5" w:line="276" w:lineRule="auto"/>
              <w:ind w:hanging="356"/>
              <w:rPr>
                <w:sz w:val="24"/>
                <w:szCs w:val="24"/>
              </w:rPr>
            </w:pPr>
            <w:r w:rsidRPr="004E5C8A">
              <w:rPr>
                <w:sz w:val="24"/>
                <w:szCs w:val="24"/>
              </w:rPr>
              <w:t>The task.</w:t>
            </w:r>
          </w:p>
          <w:p w14:paraId="12E0F961" w14:textId="77777777" w:rsidR="0053424D" w:rsidRPr="004E5C8A" w:rsidRDefault="0053424D" w:rsidP="008C152B">
            <w:pPr>
              <w:pStyle w:val="TableParagraph"/>
              <w:numPr>
                <w:ilvl w:val="0"/>
                <w:numId w:val="4"/>
              </w:numPr>
              <w:tabs>
                <w:tab w:val="left" w:pos="597"/>
              </w:tabs>
              <w:spacing w:line="276" w:lineRule="auto"/>
              <w:ind w:hanging="356"/>
              <w:rPr>
                <w:sz w:val="24"/>
                <w:szCs w:val="24"/>
              </w:rPr>
            </w:pPr>
            <w:r w:rsidRPr="004E5C8A">
              <w:rPr>
                <w:sz w:val="24"/>
                <w:szCs w:val="24"/>
              </w:rPr>
              <w:t>The suggest idea.</w:t>
            </w:r>
          </w:p>
          <w:p w14:paraId="5BCBC695" w14:textId="77777777" w:rsidR="0053424D" w:rsidRPr="004E5C8A" w:rsidRDefault="0053424D" w:rsidP="008C152B">
            <w:pPr>
              <w:pStyle w:val="TableParagraph"/>
              <w:numPr>
                <w:ilvl w:val="0"/>
                <w:numId w:val="4"/>
              </w:numPr>
              <w:tabs>
                <w:tab w:val="left" w:pos="597"/>
              </w:tabs>
              <w:spacing w:line="276" w:lineRule="auto"/>
              <w:ind w:hanging="356"/>
              <w:rPr>
                <w:sz w:val="24"/>
                <w:szCs w:val="24"/>
              </w:rPr>
            </w:pPr>
            <w:r w:rsidRPr="004E5C8A">
              <w:rPr>
                <w:sz w:val="24"/>
                <w:szCs w:val="24"/>
              </w:rPr>
              <w:t>The source of information.</w:t>
            </w:r>
          </w:p>
          <w:p w14:paraId="338E1723" w14:textId="77777777" w:rsidR="0053424D" w:rsidRPr="00B576B0" w:rsidRDefault="0053424D" w:rsidP="008C152B">
            <w:pPr>
              <w:pStyle w:val="TableParagraph"/>
              <w:numPr>
                <w:ilvl w:val="0"/>
                <w:numId w:val="4"/>
              </w:numPr>
              <w:tabs>
                <w:tab w:val="left" w:pos="597"/>
              </w:tabs>
              <w:spacing w:line="276" w:lineRule="auto"/>
              <w:ind w:hanging="356"/>
              <w:rPr>
                <w:sz w:val="24"/>
                <w:szCs w:val="24"/>
              </w:rPr>
            </w:pPr>
            <w:r w:rsidRPr="004E5C8A">
              <w:rPr>
                <w:sz w:val="24"/>
                <w:szCs w:val="24"/>
              </w:rPr>
              <w:t>Next meeting.</w:t>
            </w:r>
          </w:p>
        </w:tc>
      </w:tr>
      <w:tr w:rsidR="0053424D" w14:paraId="35BCB0D7" w14:textId="77777777" w:rsidTr="00B1013B">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3235" w:type="dxa"/>
            <w:gridSpan w:val="3"/>
            <w:shd w:val="clear" w:color="auto" w:fill="auto"/>
            <w:vAlign w:val="center"/>
          </w:tcPr>
          <w:p w14:paraId="285A5C95" w14:textId="77777777" w:rsidR="0053424D" w:rsidRPr="00B576B0" w:rsidRDefault="0053424D" w:rsidP="008C152B">
            <w:pPr>
              <w:pStyle w:val="TableParagraph"/>
              <w:spacing w:line="276" w:lineRule="auto"/>
              <w:rPr>
                <w:bCs w:val="0"/>
                <w:sz w:val="24"/>
                <w:szCs w:val="24"/>
              </w:rPr>
            </w:pPr>
            <w:r w:rsidRPr="00B576B0">
              <w:rPr>
                <w:bCs w:val="0"/>
                <w:sz w:val="24"/>
                <w:szCs w:val="24"/>
              </w:rPr>
              <w:t>Meeting MC</w:t>
            </w:r>
          </w:p>
        </w:tc>
        <w:tc>
          <w:tcPr>
            <w:cnfStyle w:val="000100000000" w:firstRow="0" w:lastRow="0" w:firstColumn="0" w:lastColumn="1" w:oddVBand="0" w:evenVBand="0" w:oddHBand="0" w:evenHBand="0" w:firstRowFirstColumn="0" w:firstRowLastColumn="0" w:lastRowFirstColumn="0" w:lastRowLastColumn="0"/>
            <w:tcW w:w="6299" w:type="dxa"/>
            <w:gridSpan w:val="4"/>
            <w:shd w:val="clear" w:color="auto" w:fill="auto"/>
            <w:vAlign w:val="center"/>
          </w:tcPr>
          <w:p w14:paraId="2D9E8763" w14:textId="77777777" w:rsidR="0053424D" w:rsidRPr="004E5C8A" w:rsidRDefault="0053424D" w:rsidP="008C152B">
            <w:pPr>
              <w:pStyle w:val="TableParagraph"/>
              <w:spacing w:line="276" w:lineRule="auto"/>
              <w:ind w:left="301"/>
              <w:rPr>
                <w:sz w:val="24"/>
                <w:szCs w:val="24"/>
              </w:rPr>
            </w:pPr>
            <w:r w:rsidRPr="004E5C8A">
              <w:rPr>
                <w:sz w:val="24"/>
                <w:szCs w:val="24"/>
              </w:rPr>
              <w:t>Abdalla Ali Abdalla Ali</w:t>
            </w:r>
          </w:p>
        </w:tc>
      </w:tr>
      <w:tr w:rsidR="0053424D" w14:paraId="780A4B28" w14:textId="77777777" w:rsidTr="00B1013B">
        <w:trPr>
          <w:trHeight w:val="450"/>
        </w:trPr>
        <w:tc>
          <w:tcPr>
            <w:cnfStyle w:val="001000000000" w:firstRow="0" w:lastRow="0" w:firstColumn="1" w:lastColumn="0" w:oddVBand="0" w:evenVBand="0" w:oddHBand="0" w:evenHBand="0" w:firstRowFirstColumn="0" w:firstRowLastColumn="0" w:lastRowFirstColumn="0" w:lastRowLastColumn="0"/>
            <w:tcW w:w="9534" w:type="dxa"/>
            <w:gridSpan w:val="7"/>
            <w:shd w:val="clear" w:color="auto" w:fill="BFBFBF" w:themeFill="background1" w:themeFillShade="BF"/>
            <w:vAlign w:val="center"/>
          </w:tcPr>
          <w:p w14:paraId="22D8F3B6" w14:textId="77777777" w:rsidR="0053424D" w:rsidRPr="00B576B0" w:rsidRDefault="0053424D" w:rsidP="008C152B">
            <w:pPr>
              <w:pStyle w:val="TableParagraph"/>
              <w:spacing w:line="276" w:lineRule="auto"/>
              <w:jc w:val="center"/>
              <w:rPr>
                <w:bCs w:val="0"/>
                <w:sz w:val="24"/>
                <w:szCs w:val="24"/>
              </w:rPr>
            </w:pPr>
            <w:r w:rsidRPr="004E5C8A">
              <w:rPr>
                <w:bCs w:val="0"/>
                <w:sz w:val="28"/>
                <w:szCs w:val="28"/>
              </w:rPr>
              <w:t>Attendance</w:t>
            </w:r>
          </w:p>
        </w:tc>
      </w:tr>
      <w:tr w:rsidR="0053424D" w14:paraId="69388BBB" w14:textId="77777777" w:rsidTr="00B1013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837" w:type="dxa"/>
            <w:gridSpan w:val="4"/>
            <w:shd w:val="clear" w:color="auto" w:fill="F2F2F2" w:themeFill="background1" w:themeFillShade="F2"/>
            <w:vAlign w:val="center"/>
          </w:tcPr>
          <w:p w14:paraId="3DF226A8" w14:textId="77777777" w:rsidR="0053424D" w:rsidRPr="00B576B0" w:rsidRDefault="0053424D" w:rsidP="008C152B">
            <w:pPr>
              <w:pStyle w:val="TableParagraph"/>
              <w:spacing w:line="276" w:lineRule="auto"/>
              <w:rPr>
                <w:bCs w:val="0"/>
                <w:sz w:val="24"/>
                <w:szCs w:val="24"/>
              </w:rPr>
            </w:pPr>
            <w:r w:rsidRPr="00B576B0">
              <w:rPr>
                <w:bCs w:val="0"/>
                <w:sz w:val="24"/>
                <w:szCs w:val="24"/>
              </w:rPr>
              <w:t>Name</w:t>
            </w:r>
          </w:p>
        </w:tc>
        <w:tc>
          <w:tcPr>
            <w:cnfStyle w:val="000010000000" w:firstRow="0" w:lastRow="0" w:firstColumn="0" w:lastColumn="0" w:oddVBand="1" w:evenVBand="0" w:oddHBand="0" w:evenHBand="0" w:firstRowFirstColumn="0" w:firstRowLastColumn="0" w:lastRowFirstColumn="0" w:lastRowLastColumn="0"/>
            <w:tcW w:w="2958" w:type="dxa"/>
            <w:gridSpan w:val="2"/>
            <w:shd w:val="clear" w:color="auto" w:fill="F2F2F2" w:themeFill="background1" w:themeFillShade="F2"/>
            <w:vAlign w:val="center"/>
          </w:tcPr>
          <w:p w14:paraId="0DC1CEE1" w14:textId="77777777" w:rsidR="0053424D" w:rsidRPr="004E5C8A" w:rsidRDefault="0053424D" w:rsidP="008C152B">
            <w:pPr>
              <w:pStyle w:val="TableParagraph"/>
              <w:spacing w:line="276" w:lineRule="auto"/>
              <w:ind w:left="827"/>
              <w:rPr>
                <w:b/>
                <w:sz w:val="24"/>
                <w:szCs w:val="24"/>
              </w:rPr>
            </w:pPr>
            <w:r w:rsidRPr="004E5C8A">
              <w:rPr>
                <w:b/>
                <w:sz w:val="24"/>
                <w:szCs w:val="24"/>
              </w:rPr>
              <w:t>Time</w:t>
            </w:r>
          </w:p>
        </w:tc>
        <w:tc>
          <w:tcPr>
            <w:cnfStyle w:val="000100000000" w:firstRow="0" w:lastRow="0" w:firstColumn="0" w:lastColumn="1" w:oddVBand="0" w:evenVBand="0" w:oddHBand="0" w:evenHBand="0" w:firstRowFirstColumn="0" w:firstRowLastColumn="0" w:lastRowFirstColumn="0" w:lastRowLastColumn="0"/>
            <w:tcW w:w="2739" w:type="dxa"/>
            <w:shd w:val="clear" w:color="auto" w:fill="F2F2F2" w:themeFill="background1" w:themeFillShade="F2"/>
            <w:vAlign w:val="center"/>
          </w:tcPr>
          <w:p w14:paraId="748D3BB5" w14:textId="77777777" w:rsidR="0053424D" w:rsidRPr="00B576B0" w:rsidRDefault="0053424D" w:rsidP="008C152B">
            <w:pPr>
              <w:pStyle w:val="TableParagraph"/>
              <w:spacing w:before="1" w:line="276" w:lineRule="auto"/>
              <w:ind w:left="0"/>
              <w:jc w:val="center"/>
              <w:rPr>
                <w:bCs w:val="0"/>
                <w:sz w:val="24"/>
                <w:szCs w:val="24"/>
              </w:rPr>
            </w:pPr>
            <w:r w:rsidRPr="00B576B0">
              <w:rPr>
                <w:bCs w:val="0"/>
                <w:sz w:val="24"/>
                <w:szCs w:val="24"/>
              </w:rPr>
              <w:t>Reason of absence</w:t>
            </w:r>
          </w:p>
        </w:tc>
      </w:tr>
      <w:tr w:rsidR="0053424D" w14:paraId="3B4CC79B" w14:textId="77777777" w:rsidTr="00B1013B">
        <w:trPr>
          <w:trHeight w:val="549"/>
        </w:trPr>
        <w:tc>
          <w:tcPr>
            <w:cnfStyle w:val="001000000000" w:firstRow="0" w:lastRow="0" w:firstColumn="1" w:lastColumn="0" w:oddVBand="0" w:evenVBand="0" w:oddHBand="0" w:evenHBand="0" w:firstRowFirstColumn="0" w:firstRowLastColumn="0" w:lastRowFirstColumn="0" w:lastRowLastColumn="0"/>
            <w:tcW w:w="622" w:type="dxa"/>
            <w:vAlign w:val="center"/>
          </w:tcPr>
          <w:p w14:paraId="3955843D" w14:textId="2193A9D7" w:rsidR="0053424D" w:rsidRPr="00B576B0" w:rsidRDefault="0053424D" w:rsidP="008C152B">
            <w:pPr>
              <w:pStyle w:val="TableParagraph"/>
              <w:spacing w:before="7" w:line="276" w:lineRule="auto"/>
              <w:ind w:left="204" w:right="162"/>
              <w:rPr>
                <w:bCs w:val="0"/>
                <w:sz w:val="24"/>
                <w:szCs w:val="24"/>
              </w:rPr>
            </w:pPr>
            <w:r w:rsidRPr="00B576B0">
              <w:rPr>
                <w:bCs w:val="0"/>
                <w:sz w:val="24"/>
                <w:szCs w:val="24"/>
              </w:rPr>
              <w:t>1</w:t>
            </w:r>
          </w:p>
        </w:tc>
        <w:tc>
          <w:tcPr>
            <w:cnfStyle w:val="000010000000" w:firstRow="0" w:lastRow="0" w:firstColumn="0" w:lastColumn="0" w:oddVBand="1" w:evenVBand="0" w:oddHBand="0" w:evenHBand="0" w:firstRowFirstColumn="0" w:firstRowLastColumn="0" w:lastRowFirstColumn="0" w:lastRowLastColumn="0"/>
            <w:tcW w:w="3215" w:type="dxa"/>
            <w:gridSpan w:val="3"/>
            <w:shd w:val="clear" w:color="auto" w:fill="auto"/>
            <w:vAlign w:val="center"/>
          </w:tcPr>
          <w:p w14:paraId="20BEE2F1" w14:textId="77777777" w:rsidR="0053424D" w:rsidRPr="00B576B0" w:rsidRDefault="0053424D" w:rsidP="008C152B">
            <w:pPr>
              <w:pStyle w:val="TableParagraph"/>
              <w:spacing w:before="7" w:line="276" w:lineRule="auto"/>
              <w:ind w:left="202"/>
              <w:rPr>
                <w:bCs/>
                <w:sz w:val="24"/>
                <w:szCs w:val="24"/>
              </w:rPr>
            </w:pPr>
            <w:r w:rsidRPr="00B576B0">
              <w:rPr>
                <w:bCs/>
                <w:sz w:val="24"/>
                <w:szCs w:val="24"/>
              </w:rPr>
              <w:t>Abdalla Ali Abdalla Ali</w:t>
            </w:r>
          </w:p>
        </w:tc>
        <w:tc>
          <w:tcPr>
            <w:tcW w:w="2958" w:type="dxa"/>
            <w:gridSpan w:val="2"/>
            <w:vAlign w:val="center"/>
          </w:tcPr>
          <w:p w14:paraId="5614F5AA" w14:textId="77777777" w:rsidR="0053424D" w:rsidRPr="00B576B0" w:rsidRDefault="0053424D" w:rsidP="008C152B">
            <w:pPr>
              <w:pStyle w:val="TableParagraph"/>
              <w:spacing w:before="7" w:line="276" w:lineRule="auto"/>
              <w:ind w:left="827"/>
              <w:cnfStyle w:val="000000000000" w:firstRow="0" w:lastRow="0" w:firstColumn="0" w:lastColumn="0" w:oddVBand="0" w:evenVBand="0" w:oddHBand="0" w:evenHBand="0" w:firstRowFirstColumn="0" w:firstRowLastColumn="0" w:lastRowFirstColumn="0" w:lastRowLastColumn="0"/>
              <w:rPr>
                <w:bCs/>
                <w:sz w:val="24"/>
                <w:szCs w:val="24"/>
              </w:rPr>
            </w:pPr>
            <w:r w:rsidRPr="00B576B0">
              <w:rPr>
                <w:bCs/>
                <w:sz w:val="24"/>
                <w:szCs w:val="24"/>
              </w:rPr>
              <w:t>8:00</w:t>
            </w:r>
          </w:p>
        </w:tc>
        <w:tc>
          <w:tcPr>
            <w:cnfStyle w:val="000100000000" w:firstRow="0" w:lastRow="0" w:firstColumn="0" w:lastColumn="1" w:oddVBand="0" w:evenVBand="0" w:oddHBand="0" w:evenHBand="0" w:firstRowFirstColumn="0" w:firstRowLastColumn="0" w:lastRowFirstColumn="0" w:lastRowLastColumn="0"/>
            <w:tcW w:w="2739" w:type="dxa"/>
            <w:vAlign w:val="center"/>
          </w:tcPr>
          <w:p w14:paraId="060CFCD9" w14:textId="13866D18" w:rsidR="0053424D" w:rsidRPr="00B576B0" w:rsidRDefault="00B1013B" w:rsidP="008C152B">
            <w:pPr>
              <w:pStyle w:val="TableParagraph"/>
              <w:spacing w:before="1" w:line="276" w:lineRule="auto"/>
              <w:ind w:left="0" w:right="904"/>
              <w:jc w:val="center"/>
              <w:rPr>
                <w:bCs w:val="0"/>
                <w:sz w:val="24"/>
                <w:szCs w:val="24"/>
              </w:rPr>
            </w:pPr>
            <w:r>
              <w:rPr>
                <w:bCs w:val="0"/>
                <w:sz w:val="24"/>
                <w:szCs w:val="24"/>
              </w:rPr>
              <w:t>N/A</w:t>
            </w:r>
          </w:p>
        </w:tc>
      </w:tr>
      <w:tr w:rsidR="0053424D" w14:paraId="6E6E6AC1" w14:textId="77777777" w:rsidTr="00B1013B">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622" w:type="dxa"/>
            <w:shd w:val="clear" w:color="auto" w:fill="auto"/>
            <w:vAlign w:val="center"/>
          </w:tcPr>
          <w:p w14:paraId="0B9256AF" w14:textId="2713E7BE" w:rsidR="0053424D" w:rsidRPr="00B576B0" w:rsidRDefault="00B1013B" w:rsidP="008C152B">
            <w:pPr>
              <w:pStyle w:val="TableParagraph"/>
              <w:spacing w:line="276" w:lineRule="auto"/>
              <w:ind w:left="204" w:right="162"/>
              <w:rPr>
                <w:bCs w:val="0"/>
                <w:sz w:val="24"/>
                <w:szCs w:val="24"/>
              </w:rPr>
            </w:pPr>
            <w:r>
              <w:rPr>
                <w:bCs w:val="0"/>
                <w:sz w:val="24"/>
                <w:szCs w:val="24"/>
              </w:rPr>
              <w:t>2</w:t>
            </w:r>
          </w:p>
        </w:tc>
        <w:tc>
          <w:tcPr>
            <w:cnfStyle w:val="000010000000" w:firstRow="0" w:lastRow="0" w:firstColumn="0" w:lastColumn="0" w:oddVBand="1" w:evenVBand="0" w:oddHBand="0" w:evenHBand="0" w:firstRowFirstColumn="0" w:firstRowLastColumn="0" w:lastRowFirstColumn="0" w:lastRowLastColumn="0"/>
            <w:tcW w:w="3215" w:type="dxa"/>
            <w:gridSpan w:val="3"/>
            <w:shd w:val="clear" w:color="auto" w:fill="auto"/>
            <w:vAlign w:val="center"/>
          </w:tcPr>
          <w:p w14:paraId="08143518" w14:textId="77777777" w:rsidR="0053424D" w:rsidRPr="00B576B0" w:rsidRDefault="0053424D" w:rsidP="008C152B">
            <w:pPr>
              <w:pStyle w:val="TableParagraph"/>
              <w:spacing w:line="276" w:lineRule="auto"/>
              <w:ind w:left="202"/>
              <w:rPr>
                <w:bCs/>
                <w:sz w:val="24"/>
                <w:szCs w:val="24"/>
              </w:rPr>
            </w:pPr>
            <w:proofErr w:type="spellStart"/>
            <w:r w:rsidRPr="00B576B0">
              <w:rPr>
                <w:bCs/>
                <w:sz w:val="24"/>
                <w:szCs w:val="24"/>
              </w:rPr>
              <w:t>Nouredin</w:t>
            </w:r>
            <w:proofErr w:type="spellEnd"/>
            <w:r w:rsidRPr="00B576B0">
              <w:rPr>
                <w:bCs/>
                <w:spacing w:val="-3"/>
                <w:sz w:val="24"/>
                <w:szCs w:val="24"/>
              </w:rPr>
              <w:t xml:space="preserve"> </w:t>
            </w:r>
            <w:r w:rsidRPr="00B576B0">
              <w:rPr>
                <w:bCs/>
                <w:sz w:val="24"/>
                <w:szCs w:val="24"/>
              </w:rPr>
              <w:t>Mamdouh</w:t>
            </w:r>
          </w:p>
        </w:tc>
        <w:tc>
          <w:tcPr>
            <w:tcW w:w="2958" w:type="dxa"/>
            <w:gridSpan w:val="2"/>
            <w:shd w:val="clear" w:color="auto" w:fill="auto"/>
            <w:vAlign w:val="center"/>
          </w:tcPr>
          <w:p w14:paraId="0A459212" w14:textId="77777777" w:rsidR="0053424D" w:rsidRPr="00B576B0" w:rsidRDefault="0053424D" w:rsidP="008C152B">
            <w:pPr>
              <w:pStyle w:val="TableParagraph"/>
              <w:spacing w:line="276" w:lineRule="auto"/>
              <w:ind w:left="827"/>
              <w:cnfStyle w:val="000000100000" w:firstRow="0" w:lastRow="0" w:firstColumn="0" w:lastColumn="0" w:oddVBand="0" w:evenVBand="0" w:oddHBand="1" w:evenHBand="0" w:firstRowFirstColumn="0" w:firstRowLastColumn="0" w:lastRowFirstColumn="0" w:lastRowLastColumn="0"/>
              <w:rPr>
                <w:bCs/>
                <w:sz w:val="24"/>
                <w:szCs w:val="24"/>
              </w:rPr>
            </w:pPr>
            <w:r w:rsidRPr="00B576B0">
              <w:rPr>
                <w:bCs/>
                <w:sz w:val="24"/>
                <w:szCs w:val="24"/>
              </w:rPr>
              <w:t>8:00</w:t>
            </w:r>
          </w:p>
        </w:tc>
        <w:tc>
          <w:tcPr>
            <w:cnfStyle w:val="000100000000" w:firstRow="0" w:lastRow="0" w:firstColumn="0" w:lastColumn="1" w:oddVBand="0" w:evenVBand="0" w:oddHBand="0" w:evenHBand="0" w:firstRowFirstColumn="0" w:firstRowLastColumn="0" w:lastRowFirstColumn="0" w:lastRowLastColumn="0"/>
            <w:tcW w:w="2739" w:type="dxa"/>
            <w:shd w:val="clear" w:color="auto" w:fill="auto"/>
            <w:vAlign w:val="center"/>
          </w:tcPr>
          <w:p w14:paraId="11DD3607" w14:textId="7CA97FAE" w:rsidR="0053424D" w:rsidRPr="00B576B0" w:rsidRDefault="004E5C8A" w:rsidP="008C152B">
            <w:pPr>
              <w:pStyle w:val="TableParagraph"/>
              <w:spacing w:line="276" w:lineRule="auto"/>
              <w:ind w:left="0" w:right="904"/>
              <w:jc w:val="center"/>
              <w:rPr>
                <w:bCs w:val="0"/>
                <w:sz w:val="24"/>
                <w:szCs w:val="24"/>
              </w:rPr>
            </w:pPr>
            <w:r>
              <w:rPr>
                <w:bCs w:val="0"/>
                <w:sz w:val="24"/>
                <w:szCs w:val="24"/>
              </w:rPr>
              <w:t>N/A</w:t>
            </w:r>
          </w:p>
        </w:tc>
      </w:tr>
      <w:tr w:rsidR="0053424D" w14:paraId="66E8D978" w14:textId="77777777" w:rsidTr="00B1013B">
        <w:trPr>
          <w:trHeight w:val="530"/>
        </w:trPr>
        <w:tc>
          <w:tcPr>
            <w:cnfStyle w:val="001000000000" w:firstRow="0" w:lastRow="0" w:firstColumn="1" w:lastColumn="0" w:oddVBand="0" w:evenVBand="0" w:oddHBand="0" w:evenHBand="0" w:firstRowFirstColumn="0" w:firstRowLastColumn="0" w:lastRowFirstColumn="0" w:lastRowLastColumn="0"/>
            <w:tcW w:w="622" w:type="dxa"/>
            <w:vAlign w:val="center"/>
          </w:tcPr>
          <w:p w14:paraId="1D026181" w14:textId="20443C30" w:rsidR="0053424D" w:rsidRPr="00B576B0" w:rsidRDefault="0053424D" w:rsidP="008C152B">
            <w:pPr>
              <w:pStyle w:val="TableParagraph"/>
              <w:spacing w:line="276" w:lineRule="auto"/>
              <w:ind w:left="204" w:right="162"/>
              <w:rPr>
                <w:bCs w:val="0"/>
                <w:sz w:val="24"/>
                <w:szCs w:val="24"/>
              </w:rPr>
            </w:pPr>
            <w:r w:rsidRPr="00B576B0">
              <w:rPr>
                <w:bCs w:val="0"/>
                <w:sz w:val="24"/>
                <w:szCs w:val="24"/>
              </w:rPr>
              <w:t>3</w:t>
            </w:r>
          </w:p>
        </w:tc>
        <w:tc>
          <w:tcPr>
            <w:cnfStyle w:val="000010000000" w:firstRow="0" w:lastRow="0" w:firstColumn="0" w:lastColumn="0" w:oddVBand="1" w:evenVBand="0" w:oddHBand="0" w:evenHBand="0" w:firstRowFirstColumn="0" w:firstRowLastColumn="0" w:lastRowFirstColumn="0" w:lastRowLastColumn="0"/>
            <w:tcW w:w="3215" w:type="dxa"/>
            <w:gridSpan w:val="3"/>
            <w:shd w:val="clear" w:color="auto" w:fill="auto"/>
            <w:vAlign w:val="center"/>
          </w:tcPr>
          <w:p w14:paraId="7F636135" w14:textId="77777777" w:rsidR="0053424D" w:rsidRPr="00B576B0" w:rsidRDefault="0053424D" w:rsidP="008C152B">
            <w:pPr>
              <w:pStyle w:val="TableParagraph"/>
              <w:spacing w:line="276" w:lineRule="auto"/>
              <w:ind w:left="202"/>
              <w:rPr>
                <w:bCs/>
                <w:sz w:val="24"/>
                <w:szCs w:val="24"/>
              </w:rPr>
            </w:pPr>
            <w:r w:rsidRPr="00B576B0">
              <w:rPr>
                <w:bCs/>
                <w:sz w:val="24"/>
                <w:szCs w:val="24"/>
              </w:rPr>
              <w:t xml:space="preserve">Mohammed </w:t>
            </w:r>
            <w:proofErr w:type="spellStart"/>
            <w:r w:rsidRPr="00B576B0">
              <w:rPr>
                <w:bCs/>
                <w:sz w:val="24"/>
                <w:szCs w:val="24"/>
              </w:rPr>
              <w:t>abdelgawwad</w:t>
            </w:r>
            <w:proofErr w:type="spellEnd"/>
          </w:p>
        </w:tc>
        <w:tc>
          <w:tcPr>
            <w:tcW w:w="2958" w:type="dxa"/>
            <w:gridSpan w:val="2"/>
            <w:vAlign w:val="center"/>
          </w:tcPr>
          <w:p w14:paraId="22953C2C" w14:textId="77777777" w:rsidR="0053424D" w:rsidRPr="00B576B0" w:rsidRDefault="0053424D" w:rsidP="008C152B">
            <w:pPr>
              <w:pStyle w:val="TableParagraph"/>
              <w:spacing w:line="276" w:lineRule="auto"/>
              <w:ind w:left="827"/>
              <w:cnfStyle w:val="000000000000" w:firstRow="0" w:lastRow="0" w:firstColumn="0" w:lastColumn="0" w:oddVBand="0" w:evenVBand="0" w:oddHBand="0" w:evenHBand="0" w:firstRowFirstColumn="0" w:firstRowLastColumn="0" w:lastRowFirstColumn="0" w:lastRowLastColumn="0"/>
              <w:rPr>
                <w:bCs/>
                <w:sz w:val="24"/>
                <w:szCs w:val="24"/>
              </w:rPr>
            </w:pPr>
            <w:r w:rsidRPr="00B576B0">
              <w:rPr>
                <w:bCs/>
                <w:sz w:val="24"/>
                <w:szCs w:val="24"/>
              </w:rPr>
              <w:t>8:00</w:t>
            </w:r>
          </w:p>
        </w:tc>
        <w:tc>
          <w:tcPr>
            <w:cnfStyle w:val="000100000000" w:firstRow="0" w:lastRow="0" w:firstColumn="0" w:lastColumn="1" w:oddVBand="0" w:evenVBand="0" w:oddHBand="0" w:evenHBand="0" w:firstRowFirstColumn="0" w:firstRowLastColumn="0" w:lastRowFirstColumn="0" w:lastRowLastColumn="0"/>
            <w:tcW w:w="2739" w:type="dxa"/>
            <w:vAlign w:val="center"/>
          </w:tcPr>
          <w:p w14:paraId="523218A8" w14:textId="2C993562" w:rsidR="0053424D" w:rsidRPr="00B576B0" w:rsidRDefault="00B1013B" w:rsidP="008C152B">
            <w:pPr>
              <w:pStyle w:val="TableParagraph"/>
              <w:spacing w:before="232" w:line="276" w:lineRule="auto"/>
              <w:ind w:left="0" w:right="904"/>
              <w:jc w:val="center"/>
              <w:rPr>
                <w:bCs w:val="0"/>
                <w:sz w:val="24"/>
                <w:szCs w:val="24"/>
              </w:rPr>
            </w:pPr>
            <w:r>
              <w:rPr>
                <w:bCs w:val="0"/>
                <w:sz w:val="24"/>
                <w:szCs w:val="24"/>
              </w:rPr>
              <w:t>N/A</w:t>
            </w:r>
          </w:p>
        </w:tc>
      </w:tr>
      <w:tr w:rsidR="0053424D" w14:paraId="2682E427" w14:textId="77777777" w:rsidTr="004E5C8A">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9534" w:type="dxa"/>
            <w:gridSpan w:val="7"/>
            <w:vAlign w:val="center"/>
          </w:tcPr>
          <w:p w14:paraId="0DEBB4C7" w14:textId="77777777" w:rsidR="0053424D" w:rsidRPr="00B576B0" w:rsidRDefault="0053424D" w:rsidP="008C152B">
            <w:pPr>
              <w:pStyle w:val="TableParagraph"/>
              <w:spacing w:before="4" w:line="276" w:lineRule="auto"/>
              <w:ind w:left="3600" w:right="3161"/>
              <w:jc w:val="center"/>
              <w:rPr>
                <w:bCs w:val="0"/>
                <w:sz w:val="24"/>
                <w:szCs w:val="24"/>
              </w:rPr>
            </w:pPr>
            <w:r w:rsidRPr="004E5C8A">
              <w:rPr>
                <w:bCs w:val="0"/>
                <w:sz w:val="28"/>
                <w:szCs w:val="28"/>
              </w:rPr>
              <w:t>Minutes</w:t>
            </w:r>
          </w:p>
        </w:tc>
      </w:tr>
      <w:tr w:rsidR="0053424D" w14:paraId="5B2B7266" w14:textId="77777777" w:rsidTr="00B1013B">
        <w:trPr>
          <w:trHeight w:val="549"/>
        </w:trPr>
        <w:tc>
          <w:tcPr>
            <w:cnfStyle w:val="001000000000" w:firstRow="0" w:lastRow="0" w:firstColumn="1" w:lastColumn="0" w:oddVBand="0" w:evenVBand="0" w:oddHBand="0" w:evenHBand="0" w:firstRowFirstColumn="0" w:firstRowLastColumn="0" w:lastRowFirstColumn="0" w:lastRowLastColumn="0"/>
            <w:tcW w:w="1039" w:type="dxa"/>
            <w:gridSpan w:val="2"/>
            <w:shd w:val="clear" w:color="auto" w:fill="F2F2F2" w:themeFill="background1" w:themeFillShade="F2"/>
            <w:vAlign w:val="center"/>
          </w:tcPr>
          <w:p w14:paraId="067765F1" w14:textId="77777777" w:rsidR="0053424D" w:rsidRPr="00B1013B" w:rsidRDefault="0053424D" w:rsidP="008C152B">
            <w:pPr>
              <w:pStyle w:val="TableParagraph"/>
              <w:spacing w:before="4" w:line="276" w:lineRule="auto"/>
              <w:rPr>
                <w:bCs w:val="0"/>
                <w:sz w:val="24"/>
                <w:szCs w:val="24"/>
              </w:rPr>
            </w:pPr>
            <w:r w:rsidRPr="00B1013B">
              <w:rPr>
                <w:bCs w:val="0"/>
                <w:sz w:val="24"/>
                <w:szCs w:val="24"/>
              </w:rPr>
              <w:t>No</w:t>
            </w:r>
          </w:p>
        </w:tc>
        <w:tc>
          <w:tcPr>
            <w:cnfStyle w:val="000010000000" w:firstRow="0" w:lastRow="0" w:firstColumn="0" w:lastColumn="0" w:oddVBand="1" w:evenVBand="0" w:oddHBand="0" w:evenHBand="0" w:firstRowFirstColumn="0" w:firstRowLastColumn="0" w:lastRowFirstColumn="0" w:lastRowLastColumn="0"/>
            <w:tcW w:w="2196" w:type="dxa"/>
            <w:shd w:val="clear" w:color="auto" w:fill="F2F2F2" w:themeFill="background1" w:themeFillShade="F2"/>
            <w:vAlign w:val="center"/>
          </w:tcPr>
          <w:p w14:paraId="2D8E83C0" w14:textId="7C999282" w:rsidR="0053424D" w:rsidRPr="00B1013B" w:rsidRDefault="0053424D" w:rsidP="008C152B">
            <w:pPr>
              <w:pStyle w:val="TableParagraph"/>
              <w:spacing w:line="276" w:lineRule="auto"/>
              <w:ind w:left="235" w:right="713"/>
              <w:rPr>
                <w:b/>
                <w:sz w:val="24"/>
                <w:szCs w:val="24"/>
              </w:rPr>
            </w:pPr>
            <w:r w:rsidRPr="00B1013B">
              <w:rPr>
                <w:b/>
                <w:sz w:val="24"/>
                <w:szCs w:val="24"/>
              </w:rPr>
              <w:t>Item</w:t>
            </w:r>
            <w:r w:rsidRPr="00B1013B">
              <w:rPr>
                <w:b/>
                <w:spacing w:val="1"/>
                <w:sz w:val="24"/>
                <w:szCs w:val="24"/>
              </w:rPr>
              <w:t xml:space="preserve"> </w:t>
            </w:r>
            <w:r w:rsidRPr="00B1013B">
              <w:rPr>
                <w:b/>
                <w:sz w:val="24"/>
                <w:szCs w:val="24"/>
              </w:rPr>
              <w:t>discus</w:t>
            </w:r>
            <w:r w:rsidR="00B576B0" w:rsidRPr="00B1013B">
              <w:rPr>
                <w:b/>
                <w:sz w:val="24"/>
                <w:szCs w:val="24"/>
              </w:rPr>
              <w:t>se</w:t>
            </w:r>
            <w:r w:rsidRPr="00B1013B">
              <w:rPr>
                <w:b/>
                <w:sz w:val="24"/>
                <w:szCs w:val="24"/>
              </w:rPr>
              <w:t>d</w:t>
            </w:r>
          </w:p>
        </w:tc>
        <w:tc>
          <w:tcPr>
            <w:tcW w:w="3061" w:type="dxa"/>
            <w:gridSpan w:val="2"/>
            <w:shd w:val="clear" w:color="auto" w:fill="F2F2F2" w:themeFill="background1" w:themeFillShade="F2"/>
            <w:vAlign w:val="center"/>
          </w:tcPr>
          <w:p w14:paraId="4F61353D" w14:textId="77777777" w:rsidR="0053424D" w:rsidRPr="00B1013B" w:rsidRDefault="0053424D" w:rsidP="008C152B">
            <w:pPr>
              <w:pStyle w:val="TableParagraph"/>
              <w:spacing w:before="4" w:line="276" w:lineRule="auto"/>
              <w:ind w:left="241"/>
              <w:cnfStyle w:val="000000000000" w:firstRow="0" w:lastRow="0" w:firstColumn="0" w:lastColumn="0" w:oddVBand="0" w:evenVBand="0" w:oddHBand="0" w:evenHBand="0" w:firstRowFirstColumn="0" w:firstRowLastColumn="0" w:lastRowFirstColumn="0" w:lastRowLastColumn="0"/>
              <w:rPr>
                <w:b/>
                <w:sz w:val="24"/>
                <w:szCs w:val="24"/>
              </w:rPr>
            </w:pPr>
            <w:r w:rsidRPr="00B1013B">
              <w:rPr>
                <w:b/>
                <w:sz w:val="24"/>
                <w:szCs w:val="24"/>
              </w:rPr>
              <w:t>Result</w:t>
            </w:r>
          </w:p>
        </w:tc>
        <w:tc>
          <w:tcPr>
            <w:cnfStyle w:val="000100000000" w:firstRow="0" w:lastRow="0" w:firstColumn="0" w:lastColumn="1" w:oddVBand="0" w:evenVBand="0" w:oddHBand="0" w:evenHBand="0" w:firstRowFirstColumn="0" w:firstRowLastColumn="0" w:lastRowFirstColumn="0" w:lastRowLastColumn="0"/>
            <w:tcW w:w="3238" w:type="dxa"/>
            <w:gridSpan w:val="2"/>
            <w:shd w:val="clear" w:color="auto" w:fill="F2F2F2" w:themeFill="background1" w:themeFillShade="F2"/>
            <w:vAlign w:val="center"/>
          </w:tcPr>
          <w:p w14:paraId="5F4452DB" w14:textId="77777777" w:rsidR="0053424D" w:rsidRPr="00B1013B" w:rsidRDefault="0053424D" w:rsidP="008C152B">
            <w:pPr>
              <w:pStyle w:val="TableParagraph"/>
              <w:spacing w:before="4" w:line="276" w:lineRule="auto"/>
              <w:ind w:left="228"/>
              <w:rPr>
                <w:sz w:val="24"/>
                <w:szCs w:val="24"/>
              </w:rPr>
            </w:pPr>
            <w:r w:rsidRPr="00B1013B">
              <w:rPr>
                <w:sz w:val="24"/>
                <w:szCs w:val="24"/>
              </w:rPr>
              <w:t>Person</w:t>
            </w:r>
            <w:r w:rsidRPr="00B1013B">
              <w:rPr>
                <w:spacing w:val="-2"/>
                <w:sz w:val="24"/>
                <w:szCs w:val="24"/>
              </w:rPr>
              <w:t xml:space="preserve"> </w:t>
            </w:r>
            <w:r w:rsidRPr="00B1013B">
              <w:rPr>
                <w:sz w:val="24"/>
                <w:szCs w:val="24"/>
              </w:rPr>
              <w:t>in</w:t>
            </w:r>
            <w:r w:rsidRPr="00B1013B">
              <w:rPr>
                <w:spacing w:val="-1"/>
                <w:sz w:val="24"/>
                <w:szCs w:val="24"/>
              </w:rPr>
              <w:t xml:space="preserve"> </w:t>
            </w:r>
            <w:r w:rsidRPr="00B1013B">
              <w:rPr>
                <w:sz w:val="24"/>
                <w:szCs w:val="24"/>
              </w:rPr>
              <w:t>charge/Time</w:t>
            </w:r>
          </w:p>
        </w:tc>
      </w:tr>
      <w:tr w:rsidR="0053424D" w14:paraId="6D34592D" w14:textId="77777777" w:rsidTr="00B1013B">
        <w:trPr>
          <w:cnfStyle w:val="000000100000" w:firstRow="0" w:lastRow="0" w:firstColumn="0" w:lastColumn="0" w:oddVBand="0" w:evenVBand="0" w:oddHBand="1" w:evenHBand="0" w:firstRowFirstColumn="0" w:firstRowLastColumn="0" w:lastRowFirstColumn="0" w:lastRowLastColumn="0"/>
          <w:trHeight w:val="2672"/>
        </w:trPr>
        <w:tc>
          <w:tcPr>
            <w:cnfStyle w:val="001000000000" w:firstRow="0" w:lastRow="0" w:firstColumn="1" w:lastColumn="0" w:oddVBand="0" w:evenVBand="0" w:oddHBand="0" w:evenHBand="0" w:firstRowFirstColumn="0" w:firstRowLastColumn="0" w:lastRowFirstColumn="0" w:lastRowLastColumn="0"/>
            <w:tcW w:w="1039" w:type="dxa"/>
            <w:gridSpan w:val="2"/>
            <w:shd w:val="clear" w:color="auto" w:fill="auto"/>
            <w:vAlign w:val="center"/>
          </w:tcPr>
          <w:p w14:paraId="2CD0A0E7" w14:textId="77777777" w:rsidR="0053424D" w:rsidRPr="00B576B0" w:rsidRDefault="0053424D" w:rsidP="008C152B">
            <w:pPr>
              <w:pStyle w:val="TableParagraph"/>
              <w:spacing w:line="276" w:lineRule="auto"/>
              <w:rPr>
                <w:bCs w:val="0"/>
                <w:sz w:val="24"/>
                <w:szCs w:val="24"/>
              </w:rPr>
            </w:pPr>
            <w:r w:rsidRPr="00B576B0">
              <w:rPr>
                <w:bCs w:val="0"/>
                <w:sz w:val="24"/>
                <w:szCs w:val="24"/>
              </w:rPr>
              <w:t>1.</w:t>
            </w:r>
          </w:p>
        </w:tc>
        <w:tc>
          <w:tcPr>
            <w:cnfStyle w:val="000010000000" w:firstRow="0" w:lastRow="0" w:firstColumn="0" w:lastColumn="0" w:oddVBand="1" w:evenVBand="0" w:oddHBand="0" w:evenHBand="0" w:firstRowFirstColumn="0" w:firstRowLastColumn="0" w:lastRowFirstColumn="0" w:lastRowLastColumn="0"/>
            <w:tcW w:w="2196" w:type="dxa"/>
            <w:shd w:val="clear" w:color="auto" w:fill="auto"/>
            <w:vAlign w:val="center"/>
          </w:tcPr>
          <w:p w14:paraId="5AB97C55" w14:textId="65F3C77C" w:rsidR="0053424D" w:rsidRPr="00B576B0" w:rsidRDefault="00B576B0" w:rsidP="008C152B">
            <w:pPr>
              <w:pStyle w:val="TableParagraph"/>
              <w:spacing w:line="276" w:lineRule="auto"/>
              <w:ind w:left="235" w:right="667"/>
              <w:rPr>
                <w:bCs/>
                <w:sz w:val="24"/>
                <w:szCs w:val="24"/>
              </w:rPr>
            </w:pPr>
            <w:r w:rsidRPr="00B576B0">
              <w:rPr>
                <w:bCs/>
                <w:sz w:val="24"/>
                <w:szCs w:val="24"/>
              </w:rPr>
              <w:t>The</w:t>
            </w:r>
            <w:r>
              <w:rPr>
                <w:bCs/>
                <w:sz w:val="24"/>
                <w:szCs w:val="24"/>
              </w:rPr>
              <w:t xml:space="preserve"> task</w:t>
            </w:r>
          </w:p>
        </w:tc>
        <w:tc>
          <w:tcPr>
            <w:tcW w:w="3061" w:type="dxa"/>
            <w:gridSpan w:val="2"/>
            <w:shd w:val="clear" w:color="auto" w:fill="auto"/>
            <w:vAlign w:val="center"/>
          </w:tcPr>
          <w:p w14:paraId="6680C65D" w14:textId="77777777" w:rsidR="008C152B" w:rsidRDefault="008C152B" w:rsidP="008C152B">
            <w:pPr>
              <w:pStyle w:val="TableParagraph"/>
              <w:spacing w:line="276" w:lineRule="auto"/>
              <w:ind w:left="241" w:right="368"/>
              <w:cnfStyle w:val="000000100000" w:firstRow="0" w:lastRow="0" w:firstColumn="0" w:lastColumn="0" w:oddVBand="0" w:evenVBand="0" w:oddHBand="1" w:evenHBand="0" w:firstRowFirstColumn="0" w:firstRowLastColumn="0" w:lastRowFirstColumn="0" w:lastRowLastColumn="0"/>
              <w:rPr>
                <w:bCs/>
                <w:sz w:val="24"/>
                <w:szCs w:val="24"/>
              </w:rPr>
            </w:pPr>
          </w:p>
          <w:p w14:paraId="18E3AE7C" w14:textId="65C23539" w:rsidR="0053424D" w:rsidRPr="00B1013B" w:rsidRDefault="0053424D" w:rsidP="008C152B">
            <w:pPr>
              <w:pStyle w:val="TableParagraph"/>
              <w:spacing w:line="276" w:lineRule="auto"/>
              <w:ind w:left="241" w:right="368"/>
              <w:cnfStyle w:val="000000100000" w:firstRow="0" w:lastRow="0" w:firstColumn="0" w:lastColumn="0" w:oddVBand="0" w:evenVBand="0" w:oddHBand="1" w:evenHBand="0" w:firstRowFirstColumn="0" w:firstRowLastColumn="0" w:lastRowFirstColumn="0" w:lastRowLastColumn="0"/>
              <w:rPr>
                <w:bCs/>
                <w:sz w:val="24"/>
                <w:szCs w:val="24"/>
              </w:rPr>
            </w:pPr>
            <w:r w:rsidRPr="00B1013B">
              <w:rPr>
                <w:bCs/>
                <w:sz w:val="24"/>
                <w:szCs w:val="24"/>
              </w:rPr>
              <w:t>Noureldin thoroughly read</w:t>
            </w:r>
            <w:r w:rsidRPr="00B1013B">
              <w:rPr>
                <w:bCs/>
                <w:spacing w:val="1"/>
                <w:sz w:val="24"/>
                <w:szCs w:val="24"/>
              </w:rPr>
              <w:t xml:space="preserve"> </w:t>
            </w:r>
            <w:r w:rsidRPr="00B1013B">
              <w:rPr>
                <w:bCs/>
                <w:sz w:val="24"/>
                <w:szCs w:val="24"/>
              </w:rPr>
              <w:t>the task and explained each</w:t>
            </w:r>
            <w:r w:rsidRPr="00B1013B">
              <w:rPr>
                <w:bCs/>
                <w:spacing w:val="-57"/>
                <w:sz w:val="24"/>
                <w:szCs w:val="24"/>
              </w:rPr>
              <w:t xml:space="preserve"> </w:t>
            </w:r>
            <w:r w:rsidRPr="00B1013B">
              <w:rPr>
                <w:bCs/>
                <w:sz w:val="24"/>
                <w:szCs w:val="24"/>
              </w:rPr>
              <w:t>part in details, while</w:t>
            </w:r>
          </w:p>
          <w:p w14:paraId="71A98A35" w14:textId="77777777" w:rsidR="0053424D" w:rsidRPr="00B1013B" w:rsidRDefault="0053424D" w:rsidP="008C152B">
            <w:pPr>
              <w:pStyle w:val="TableParagraph"/>
              <w:spacing w:line="276" w:lineRule="auto"/>
              <w:ind w:left="241" w:right="307"/>
              <w:cnfStyle w:val="000000100000" w:firstRow="0" w:lastRow="0" w:firstColumn="0" w:lastColumn="0" w:oddVBand="0" w:evenVBand="0" w:oddHBand="1" w:evenHBand="0" w:firstRowFirstColumn="0" w:firstRowLastColumn="0" w:lastRowFirstColumn="0" w:lastRowLastColumn="0"/>
              <w:rPr>
                <w:bCs/>
                <w:sz w:val="24"/>
                <w:szCs w:val="24"/>
              </w:rPr>
            </w:pPr>
            <w:r w:rsidRPr="00B1013B">
              <w:rPr>
                <w:bCs/>
                <w:sz w:val="24"/>
                <w:szCs w:val="24"/>
              </w:rPr>
              <w:t>explaining some terms, the</w:t>
            </w:r>
            <w:r w:rsidRPr="00B1013B">
              <w:rPr>
                <w:bCs/>
                <w:spacing w:val="1"/>
                <w:sz w:val="24"/>
                <w:szCs w:val="24"/>
              </w:rPr>
              <w:t xml:space="preserve"> </w:t>
            </w:r>
            <w:r w:rsidRPr="00B1013B">
              <w:rPr>
                <w:bCs/>
                <w:sz w:val="24"/>
                <w:szCs w:val="24"/>
              </w:rPr>
              <w:t>team had a good</w:t>
            </w:r>
            <w:r w:rsidRPr="00B1013B">
              <w:rPr>
                <w:bCs/>
                <w:spacing w:val="1"/>
                <w:sz w:val="24"/>
                <w:szCs w:val="24"/>
              </w:rPr>
              <w:t xml:space="preserve"> </w:t>
            </w:r>
            <w:r w:rsidRPr="00B1013B">
              <w:rPr>
                <w:bCs/>
                <w:sz w:val="24"/>
                <w:szCs w:val="24"/>
              </w:rPr>
              <w:t>understanding of the overall</w:t>
            </w:r>
            <w:r w:rsidRPr="00B1013B">
              <w:rPr>
                <w:bCs/>
                <w:spacing w:val="-57"/>
                <w:sz w:val="24"/>
                <w:szCs w:val="24"/>
              </w:rPr>
              <w:t xml:space="preserve"> </w:t>
            </w:r>
            <w:r w:rsidRPr="00B1013B">
              <w:rPr>
                <w:bCs/>
                <w:sz w:val="24"/>
                <w:szCs w:val="24"/>
              </w:rPr>
              <w:t>task.</w:t>
            </w:r>
          </w:p>
        </w:tc>
        <w:tc>
          <w:tcPr>
            <w:cnfStyle w:val="000100000000" w:firstRow="0" w:lastRow="0" w:firstColumn="0" w:lastColumn="1" w:oddVBand="0" w:evenVBand="0" w:oddHBand="0" w:evenHBand="0" w:firstRowFirstColumn="0" w:firstRowLastColumn="0" w:lastRowFirstColumn="0" w:lastRowLastColumn="0"/>
            <w:tcW w:w="3238" w:type="dxa"/>
            <w:gridSpan w:val="2"/>
            <w:shd w:val="clear" w:color="auto" w:fill="auto"/>
            <w:vAlign w:val="center"/>
          </w:tcPr>
          <w:p w14:paraId="5D5A27F9" w14:textId="77777777" w:rsidR="002D12E9" w:rsidRDefault="0053424D" w:rsidP="008C152B">
            <w:pPr>
              <w:pStyle w:val="TableParagraph"/>
              <w:spacing w:line="276" w:lineRule="auto"/>
              <w:ind w:left="228" w:right="260"/>
              <w:rPr>
                <w:sz w:val="24"/>
                <w:szCs w:val="24"/>
              </w:rPr>
            </w:pPr>
            <w:proofErr w:type="spellStart"/>
            <w:r w:rsidRPr="00875407">
              <w:rPr>
                <w:sz w:val="24"/>
                <w:szCs w:val="24"/>
              </w:rPr>
              <w:t>Nouredin</w:t>
            </w:r>
            <w:proofErr w:type="spellEnd"/>
            <w:r w:rsidRPr="00875407">
              <w:rPr>
                <w:sz w:val="24"/>
                <w:szCs w:val="24"/>
              </w:rPr>
              <w:t xml:space="preserve"> Mamdouh </w:t>
            </w:r>
          </w:p>
          <w:p w14:paraId="1028182E" w14:textId="0D9D0F21" w:rsidR="0053424D" w:rsidRPr="00875407" w:rsidRDefault="0053424D" w:rsidP="008C152B">
            <w:pPr>
              <w:pStyle w:val="TableParagraph"/>
              <w:spacing w:line="276" w:lineRule="auto"/>
              <w:ind w:left="228" w:right="260"/>
              <w:rPr>
                <w:sz w:val="24"/>
                <w:szCs w:val="24"/>
              </w:rPr>
            </w:pPr>
            <w:r w:rsidRPr="00875407">
              <w:rPr>
                <w:sz w:val="24"/>
                <w:szCs w:val="24"/>
              </w:rPr>
              <w:t xml:space="preserve">(8:00 </w:t>
            </w:r>
            <w:r w:rsidR="002D12E9">
              <w:rPr>
                <w:sz w:val="24"/>
                <w:szCs w:val="24"/>
              </w:rPr>
              <w:t xml:space="preserve">pm </w:t>
            </w:r>
            <w:r w:rsidR="00875407">
              <w:rPr>
                <w:sz w:val="24"/>
                <w:szCs w:val="24"/>
              </w:rPr>
              <w:t xml:space="preserve">- </w:t>
            </w:r>
            <w:r w:rsidRPr="00875407">
              <w:rPr>
                <w:sz w:val="24"/>
                <w:szCs w:val="24"/>
              </w:rPr>
              <w:t>8:19</w:t>
            </w:r>
            <w:r w:rsidR="002D12E9">
              <w:rPr>
                <w:sz w:val="24"/>
                <w:szCs w:val="24"/>
              </w:rPr>
              <w:t xml:space="preserve"> pm</w:t>
            </w:r>
            <w:r w:rsidRPr="00875407">
              <w:rPr>
                <w:sz w:val="24"/>
                <w:szCs w:val="24"/>
              </w:rPr>
              <w:t>)</w:t>
            </w:r>
          </w:p>
        </w:tc>
      </w:tr>
      <w:tr w:rsidR="0053424D" w14:paraId="08D56EA0" w14:textId="77777777" w:rsidTr="008C152B">
        <w:trPr>
          <w:trHeight w:val="800"/>
        </w:trPr>
        <w:tc>
          <w:tcPr>
            <w:cnfStyle w:val="001000000000" w:firstRow="0" w:lastRow="0" w:firstColumn="1" w:lastColumn="0" w:oddVBand="0" w:evenVBand="0" w:oddHBand="0" w:evenHBand="0" w:firstRowFirstColumn="0" w:firstRowLastColumn="0" w:lastRowFirstColumn="0" w:lastRowLastColumn="0"/>
            <w:tcW w:w="1039" w:type="dxa"/>
            <w:gridSpan w:val="2"/>
            <w:vAlign w:val="center"/>
          </w:tcPr>
          <w:p w14:paraId="0C4E0398" w14:textId="77777777" w:rsidR="0053424D" w:rsidRPr="00B576B0" w:rsidRDefault="0053424D" w:rsidP="008C152B">
            <w:pPr>
              <w:pStyle w:val="TableParagraph"/>
              <w:spacing w:line="276" w:lineRule="auto"/>
              <w:rPr>
                <w:bCs w:val="0"/>
                <w:sz w:val="24"/>
                <w:szCs w:val="24"/>
              </w:rPr>
            </w:pPr>
            <w:r w:rsidRPr="00B576B0">
              <w:rPr>
                <w:bCs w:val="0"/>
                <w:sz w:val="24"/>
                <w:szCs w:val="24"/>
              </w:rPr>
              <w:t>2.</w:t>
            </w:r>
          </w:p>
        </w:tc>
        <w:tc>
          <w:tcPr>
            <w:cnfStyle w:val="000010000000" w:firstRow="0" w:lastRow="0" w:firstColumn="0" w:lastColumn="0" w:oddVBand="1" w:evenVBand="0" w:oddHBand="0" w:evenHBand="0" w:firstRowFirstColumn="0" w:firstRowLastColumn="0" w:lastRowFirstColumn="0" w:lastRowLastColumn="0"/>
            <w:tcW w:w="2196" w:type="dxa"/>
            <w:shd w:val="clear" w:color="auto" w:fill="auto"/>
            <w:vAlign w:val="center"/>
          </w:tcPr>
          <w:p w14:paraId="27EC9598" w14:textId="77777777" w:rsidR="0053424D" w:rsidRPr="003B1C0A" w:rsidRDefault="0053424D" w:rsidP="008C152B">
            <w:pPr>
              <w:pStyle w:val="TableParagraph"/>
              <w:spacing w:line="276" w:lineRule="auto"/>
              <w:ind w:left="235"/>
              <w:rPr>
                <w:bCs/>
                <w:sz w:val="24"/>
                <w:szCs w:val="24"/>
              </w:rPr>
            </w:pPr>
            <w:r w:rsidRPr="003B1C0A">
              <w:rPr>
                <w:bCs/>
                <w:sz w:val="24"/>
                <w:szCs w:val="24"/>
              </w:rPr>
              <w:t>The suggested idea.</w:t>
            </w:r>
          </w:p>
        </w:tc>
        <w:tc>
          <w:tcPr>
            <w:tcW w:w="3061" w:type="dxa"/>
            <w:gridSpan w:val="2"/>
            <w:vAlign w:val="center"/>
          </w:tcPr>
          <w:p w14:paraId="36FC0FE8" w14:textId="77777777" w:rsidR="008C152B" w:rsidRDefault="008C152B" w:rsidP="008C152B">
            <w:pPr>
              <w:pStyle w:val="TableParagraph"/>
              <w:spacing w:line="276" w:lineRule="auto"/>
              <w:ind w:left="241" w:right="233"/>
              <w:cnfStyle w:val="000000000000" w:firstRow="0" w:lastRow="0" w:firstColumn="0" w:lastColumn="0" w:oddVBand="0" w:evenVBand="0" w:oddHBand="0" w:evenHBand="0" w:firstRowFirstColumn="0" w:firstRowLastColumn="0" w:lastRowFirstColumn="0" w:lastRowLastColumn="0"/>
              <w:rPr>
                <w:bCs/>
                <w:sz w:val="24"/>
                <w:szCs w:val="24"/>
              </w:rPr>
            </w:pPr>
          </w:p>
          <w:p w14:paraId="3A33A49D" w14:textId="7546C4E2" w:rsidR="0053424D" w:rsidRPr="003B1C0A" w:rsidRDefault="0053424D" w:rsidP="008C152B">
            <w:pPr>
              <w:pStyle w:val="TableParagraph"/>
              <w:spacing w:line="276" w:lineRule="auto"/>
              <w:ind w:left="241" w:right="233"/>
              <w:cnfStyle w:val="000000000000" w:firstRow="0" w:lastRow="0" w:firstColumn="0" w:lastColumn="0" w:oddVBand="0" w:evenVBand="0" w:oddHBand="0" w:evenHBand="0" w:firstRowFirstColumn="0" w:firstRowLastColumn="0" w:lastRowFirstColumn="0" w:lastRowLastColumn="0"/>
              <w:rPr>
                <w:bCs/>
                <w:sz w:val="24"/>
                <w:szCs w:val="24"/>
              </w:rPr>
            </w:pPr>
            <w:r w:rsidRPr="003B1C0A">
              <w:rPr>
                <w:bCs/>
                <w:sz w:val="24"/>
                <w:szCs w:val="24"/>
              </w:rPr>
              <w:t>Mohammed suggested to briefly think about all aspects of the network in a step-by-step approach, as network engineers and designers, and what we supposed to do.</w:t>
            </w:r>
          </w:p>
        </w:tc>
        <w:tc>
          <w:tcPr>
            <w:cnfStyle w:val="000100000000" w:firstRow="0" w:lastRow="0" w:firstColumn="0" w:lastColumn="1" w:oddVBand="0" w:evenVBand="0" w:oddHBand="0" w:evenHBand="0" w:firstRowFirstColumn="0" w:firstRowLastColumn="0" w:lastRowFirstColumn="0" w:lastRowLastColumn="0"/>
            <w:tcW w:w="3238" w:type="dxa"/>
            <w:gridSpan w:val="2"/>
            <w:vAlign w:val="center"/>
          </w:tcPr>
          <w:p w14:paraId="6A3EDDF2" w14:textId="05F0DB1D" w:rsidR="0053424D" w:rsidRPr="00875407" w:rsidRDefault="0053424D" w:rsidP="008C152B">
            <w:pPr>
              <w:pStyle w:val="TableParagraph"/>
              <w:spacing w:line="276" w:lineRule="auto"/>
              <w:ind w:left="228"/>
              <w:rPr>
                <w:sz w:val="24"/>
                <w:szCs w:val="24"/>
              </w:rPr>
            </w:pPr>
            <w:r w:rsidRPr="00875407">
              <w:rPr>
                <w:sz w:val="24"/>
                <w:szCs w:val="24"/>
              </w:rPr>
              <w:t xml:space="preserve">Mohammed </w:t>
            </w:r>
            <w:proofErr w:type="spellStart"/>
            <w:r w:rsidRPr="00875407">
              <w:rPr>
                <w:sz w:val="24"/>
                <w:szCs w:val="24"/>
              </w:rPr>
              <w:t>abdegawwad</w:t>
            </w:r>
            <w:proofErr w:type="spellEnd"/>
            <w:r w:rsidRPr="00875407">
              <w:rPr>
                <w:spacing w:val="-57"/>
                <w:sz w:val="24"/>
                <w:szCs w:val="24"/>
              </w:rPr>
              <w:t xml:space="preserve"> </w:t>
            </w:r>
            <w:r w:rsidRPr="00875407">
              <w:rPr>
                <w:sz w:val="24"/>
                <w:szCs w:val="24"/>
              </w:rPr>
              <w:t>(8:20</w:t>
            </w:r>
            <w:r w:rsidR="002D12E9">
              <w:rPr>
                <w:sz w:val="24"/>
                <w:szCs w:val="24"/>
              </w:rPr>
              <w:t xml:space="preserve"> pm</w:t>
            </w:r>
            <w:r w:rsidRPr="00875407">
              <w:rPr>
                <w:sz w:val="24"/>
                <w:szCs w:val="24"/>
              </w:rPr>
              <w:t xml:space="preserve"> - 8:29</w:t>
            </w:r>
            <w:r w:rsidR="002D12E9">
              <w:rPr>
                <w:sz w:val="24"/>
                <w:szCs w:val="24"/>
              </w:rPr>
              <w:t xml:space="preserve"> pm</w:t>
            </w:r>
            <w:r w:rsidRPr="00875407">
              <w:rPr>
                <w:sz w:val="24"/>
                <w:szCs w:val="24"/>
              </w:rPr>
              <w:t>)</w:t>
            </w:r>
          </w:p>
        </w:tc>
      </w:tr>
      <w:tr w:rsidR="003B1C0A" w14:paraId="01B7963D" w14:textId="77777777" w:rsidTr="00CF42A0">
        <w:trPr>
          <w:cnfStyle w:val="000000100000" w:firstRow="0" w:lastRow="0" w:firstColumn="0" w:lastColumn="0" w:oddVBand="0" w:evenVBand="0" w:oddHBand="1" w:evenHBand="0" w:firstRowFirstColumn="0" w:firstRowLastColumn="0" w:lastRowFirstColumn="0" w:lastRowLastColumn="0"/>
          <w:trHeight w:val="4130"/>
        </w:trPr>
        <w:tc>
          <w:tcPr>
            <w:cnfStyle w:val="001000000000" w:firstRow="0" w:lastRow="0" w:firstColumn="1" w:lastColumn="0" w:oddVBand="0" w:evenVBand="0" w:oddHBand="0" w:evenHBand="0" w:firstRowFirstColumn="0" w:firstRowLastColumn="0" w:lastRowFirstColumn="0" w:lastRowLastColumn="0"/>
            <w:tcW w:w="1039" w:type="dxa"/>
            <w:gridSpan w:val="2"/>
            <w:shd w:val="clear" w:color="auto" w:fill="auto"/>
            <w:vAlign w:val="center"/>
          </w:tcPr>
          <w:p w14:paraId="55CD9A04" w14:textId="3F9B0E64" w:rsidR="003B1C0A" w:rsidRPr="00B576B0" w:rsidRDefault="003B1C0A" w:rsidP="008C152B">
            <w:pPr>
              <w:pStyle w:val="TableParagraph"/>
              <w:numPr>
                <w:ilvl w:val="0"/>
                <w:numId w:val="3"/>
              </w:numPr>
              <w:spacing w:line="276" w:lineRule="auto"/>
              <w:rPr>
                <w:bCs w:val="0"/>
                <w:sz w:val="24"/>
                <w:szCs w:val="24"/>
              </w:rPr>
            </w:pPr>
          </w:p>
        </w:tc>
        <w:tc>
          <w:tcPr>
            <w:cnfStyle w:val="000010000000" w:firstRow="0" w:lastRow="0" w:firstColumn="0" w:lastColumn="0" w:oddVBand="1" w:evenVBand="0" w:oddHBand="0" w:evenHBand="0" w:firstRowFirstColumn="0" w:firstRowLastColumn="0" w:lastRowFirstColumn="0" w:lastRowLastColumn="0"/>
            <w:tcW w:w="2196" w:type="dxa"/>
            <w:shd w:val="clear" w:color="auto" w:fill="auto"/>
            <w:vAlign w:val="center"/>
          </w:tcPr>
          <w:p w14:paraId="4B9A7A0C" w14:textId="620C2531" w:rsidR="003B1C0A" w:rsidRPr="00875407" w:rsidRDefault="003B1C0A" w:rsidP="008C152B">
            <w:pPr>
              <w:pStyle w:val="TableParagraph"/>
              <w:spacing w:line="276" w:lineRule="auto"/>
              <w:ind w:left="235"/>
              <w:rPr>
                <w:bCs/>
                <w:sz w:val="24"/>
                <w:szCs w:val="24"/>
              </w:rPr>
            </w:pPr>
            <w:r w:rsidRPr="00875407">
              <w:rPr>
                <w:bCs/>
                <w:sz w:val="24"/>
              </w:rPr>
              <w:t>The resources of the information</w:t>
            </w:r>
          </w:p>
        </w:tc>
        <w:tc>
          <w:tcPr>
            <w:tcW w:w="3061" w:type="dxa"/>
            <w:gridSpan w:val="2"/>
            <w:shd w:val="clear" w:color="auto" w:fill="auto"/>
            <w:vAlign w:val="center"/>
          </w:tcPr>
          <w:p w14:paraId="00AA257D" w14:textId="77777777" w:rsidR="008C152B" w:rsidRDefault="008C152B" w:rsidP="008C152B">
            <w:pPr>
              <w:pStyle w:val="TableParagraph"/>
              <w:spacing w:line="276" w:lineRule="auto"/>
              <w:ind w:left="0" w:right="233"/>
              <w:cnfStyle w:val="000000100000" w:firstRow="0" w:lastRow="0" w:firstColumn="0" w:lastColumn="0" w:oddVBand="0" w:evenVBand="0" w:oddHBand="1" w:evenHBand="0" w:firstRowFirstColumn="0" w:firstRowLastColumn="0" w:lastRowFirstColumn="0" w:lastRowLastColumn="0"/>
              <w:rPr>
                <w:bCs/>
                <w:sz w:val="24"/>
              </w:rPr>
            </w:pPr>
          </w:p>
          <w:p w14:paraId="0048FC19" w14:textId="7EFB1038" w:rsidR="003B1C0A" w:rsidRPr="00875407" w:rsidRDefault="003B1C0A" w:rsidP="008C152B">
            <w:pPr>
              <w:pStyle w:val="TableParagraph"/>
              <w:spacing w:line="276" w:lineRule="auto"/>
              <w:ind w:right="233"/>
              <w:cnfStyle w:val="000000100000" w:firstRow="0" w:lastRow="0" w:firstColumn="0" w:lastColumn="0" w:oddVBand="0" w:evenVBand="0" w:oddHBand="1" w:evenHBand="0" w:firstRowFirstColumn="0" w:firstRowLastColumn="0" w:lastRowFirstColumn="0" w:lastRowLastColumn="0"/>
              <w:rPr>
                <w:bCs/>
                <w:sz w:val="24"/>
                <w:szCs w:val="24"/>
              </w:rPr>
            </w:pPr>
            <w:r w:rsidRPr="00875407">
              <w:rPr>
                <w:bCs/>
                <w:sz w:val="24"/>
              </w:rPr>
              <w:t>Abdalla suggested to firstly try to come up with simple questions by analyzing the tasks, and discussing basic questions first then getting into more complex question to discuss with the FC representative.</w:t>
            </w:r>
          </w:p>
        </w:tc>
        <w:tc>
          <w:tcPr>
            <w:cnfStyle w:val="000100000000" w:firstRow="0" w:lastRow="0" w:firstColumn="0" w:lastColumn="1" w:oddVBand="0" w:evenVBand="0" w:oddHBand="0" w:evenHBand="0" w:firstRowFirstColumn="0" w:firstRowLastColumn="0" w:lastRowFirstColumn="0" w:lastRowLastColumn="0"/>
            <w:tcW w:w="3238" w:type="dxa"/>
            <w:gridSpan w:val="2"/>
            <w:shd w:val="clear" w:color="auto" w:fill="auto"/>
            <w:vAlign w:val="center"/>
          </w:tcPr>
          <w:p w14:paraId="3407318C" w14:textId="5C30BC48" w:rsidR="003B1C0A" w:rsidRPr="00875407" w:rsidRDefault="700AA5E7" w:rsidP="008C152B">
            <w:pPr>
              <w:pStyle w:val="TableParagraph"/>
              <w:spacing w:line="276" w:lineRule="auto"/>
              <w:ind w:left="228"/>
              <w:rPr>
                <w:sz w:val="24"/>
                <w:szCs w:val="24"/>
              </w:rPr>
            </w:pPr>
            <w:r w:rsidRPr="700AA5E7">
              <w:rPr>
                <w:b w:val="0"/>
                <w:bCs w:val="0"/>
                <w:sz w:val="24"/>
                <w:szCs w:val="24"/>
              </w:rPr>
              <w:t>Abdalla</w:t>
            </w:r>
          </w:p>
          <w:p w14:paraId="0AFC077A" w14:textId="44F035D3" w:rsidR="00875407" w:rsidRPr="00875407" w:rsidRDefault="00875407" w:rsidP="008C152B">
            <w:pPr>
              <w:pStyle w:val="TableParagraph"/>
              <w:spacing w:line="276" w:lineRule="auto"/>
              <w:ind w:left="228"/>
              <w:rPr>
                <w:sz w:val="24"/>
                <w:szCs w:val="24"/>
              </w:rPr>
            </w:pPr>
            <w:r w:rsidRPr="00875407">
              <w:rPr>
                <w:sz w:val="24"/>
              </w:rPr>
              <w:t>(8:29</w:t>
            </w:r>
            <w:r w:rsidR="002D12E9">
              <w:rPr>
                <w:sz w:val="24"/>
              </w:rPr>
              <w:t xml:space="preserve"> pm</w:t>
            </w:r>
            <w:r w:rsidRPr="00875407">
              <w:rPr>
                <w:sz w:val="24"/>
              </w:rPr>
              <w:t xml:space="preserve"> </w:t>
            </w:r>
            <w:r w:rsidR="002D12E9">
              <w:rPr>
                <w:sz w:val="24"/>
              </w:rPr>
              <w:t>-</w:t>
            </w:r>
            <w:r w:rsidRPr="00875407">
              <w:rPr>
                <w:sz w:val="24"/>
              </w:rPr>
              <w:t xml:space="preserve"> 8:35</w:t>
            </w:r>
            <w:r w:rsidR="002D12E9">
              <w:rPr>
                <w:sz w:val="24"/>
              </w:rPr>
              <w:t xml:space="preserve"> pm</w:t>
            </w:r>
            <w:r w:rsidRPr="00875407">
              <w:rPr>
                <w:sz w:val="24"/>
              </w:rPr>
              <w:t>)</w:t>
            </w:r>
          </w:p>
        </w:tc>
      </w:tr>
      <w:tr w:rsidR="003B1C0A" w14:paraId="17D15D93" w14:textId="77777777" w:rsidTr="00875407">
        <w:trPr>
          <w:trHeight w:val="2310"/>
        </w:trPr>
        <w:tc>
          <w:tcPr>
            <w:cnfStyle w:val="001000000000" w:firstRow="0" w:lastRow="0" w:firstColumn="1" w:lastColumn="0" w:oddVBand="0" w:evenVBand="0" w:oddHBand="0" w:evenHBand="0" w:firstRowFirstColumn="0" w:firstRowLastColumn="0" w:lastRowFirstColumn="0" w:lastRowLastColumn="0"/>
            <w:tcW w:w="1039" w:type="dxa"/>
            <w:gridSpan w:val="2"/>
            <w:vAlign w:val="center"/>
          </w:tcPr>
          <w:p w14:paraId="1B459893" w14:textId="77777777" w:rsidR="003B1C0A" w:rsidRPr="00B576B0" w:rsidRDefault="003B1C0A" w:rsidP="008C152B">
            <w:pPr>
              <w:pStyle w:val="TableParagraph"/>
              <w:numPr>
                <w:ilvl w:val="0"/>
                <w:numId w:val="3"/>
              </w:numPr>
              <w:spacing w:line="276" w:lineRule="auto"/>
              <w:rPr>
                <w:bCs w:val="0"/>
                <w:sz w:val="24"/>
                <w:szCs w:val="24"/>
              </w:rPr>
            </w:pPr>
          </w:p>
        </w:tc>
        <w:tc>
          <w:tcPr>
            <w:cnfStyle w:val="000010000000" w:firstRow="0" w:lastRow="0" w:firstColumn="0" w:lastColumn="0" w:oddVBand="1" w:evenVBand="0" w:oddHBand="0" w:evenHBand="0" w:firstRowFirstColumn="0" w:firstRowLastColumn="0" w:lastRowFirstColumn="0" w:lastRowLastColumn="0"/>
            <w:tcW w:w="2196" w:type="dxa"/>
            <w:tcBorders>
              <w:bottom w:val="double" w:sz="4" w:space="0" w:color="000000" w:themeColor="text1"/>
            </w:tcBorders>
            <w:shd w:val="clear" w:color="auto" w:fill="auto"/>
            <w:vAlign w:val="center"/>
          </w:tcPr>
          <w:p w14:paraId="57FAFD11" w14:textId="7C27397A" w:rsidR="003B1C0A" w:rsidRPr="00875407" w:rsidRDefault="003B1C0A" w:rsidP="008C152B">
            <w:pPr>
              <w:pStyle w:val="TableParagraph"/>
              <w:spacing w:line="276" w:lineRule="auto"/>
              <w:ind w:left="235"/>
              <w:rPr>
                <w:bCs/>
                <w:sz w:val="24"/>
                <w:szCs w:val="24"/>
              </w:rPr>
            </w:pPr>
            <w:r w:rsidRPr="00875407">
              <w:rPr>
                <w:bCs/>
                <w:sz w:val="24"/>
              </w:rPr>
              <w:t>Next meeting</w:t>
            </w:r>
          </w:p>
        </w:tc>
        <w:tc>
          <w:tcPr>
            <w:tcW w:w="3061" w:type="dxa"/>
            <w:gridSpan w:val="2"/>
            <w:vAlign w:val="center"/>
          </w:tcPr>
          <w:p w14:paraId="52CB61D2" w14:textId="085C318C" w:rsidR="003B1C0A" w:rsidRPr="00875407" w:rsidRDefault="003B1C0A" w:rsidP="008C152B">
            <w:pPr>
              <w:pStyle w:val="TableParagraph"/>
              <w:spacing w:line="276" w:lineRule="auto"/>
              <w:ind w:left="241" w:right="233"/>
              <w:cnfStyle w:val="000000000000" w:firstRow="0" w:lastRow="0" w:firstColumn="0" w:lastColumn="0" w:oddVBand="0" w:evenVBand="0" w:oddHBand="0" w:evenHBand="0" w:firstRowFirstColumn="0" w:firstRowLastColumn="0" w:lastRowFirstColumn="0" w:lastRowLastColumn="0"/>
              <w:rPr>
                <w:bCs/>
                <w:sz w:val="24"/>
                <w:szCs w:val="24"/>
              </w:rPr>
            </w:pPr>
            <w:r w:rsidRPr="00875407">
              <w:rPr>
                <w:bCs/>
                <w:sz w:val="24"/>
              </w:rPr>
              <w:t>Next meeting said Noureldin to be held at Sunday after we all gathered question to be discussed</w:t>
            </w:r>
          </w:p>
        </w:tc>
        <w:tc>
          <w:tcPr>
            <w:cnfStyle w:val="000100000000" w:firstRow="0" w:lastRow="0" w:firstColumn="0" w:lastColumn="1" w:oddVBand="0" w:evenVBand="0" w:oddHBand="0" w:evenHBand="0" w:firstRowFirstColumn="0" w:firstRowLastColumn="0" w:lastRowFirstColumn="0" w:lastRowLastColumn="0"/>
            <w:tcW w:w="3238" w:type="dxa"/>
            <w:gridSpan w:val="2"/>
            <w:vAlign w:val="center"/>
          </w:tcPr>
          <w:p w14:paraId="20AEF07F" w14:textId="77777777" w:rsidR="00875407" w:rsidRPr="00875407" w:rsidRDefault="003B1C0A" w:rsidP="008C152B">
            <w:pPr>
              <w:pStyle w:val="TableParagraph"/>
              <w:spacing w:line="276" w:lineRule="auto"/>
              <w:rPr>
                <w:sz w:val="24"/>
              </w:rPr>
            </w:pPr>
            <w:proofErr w:type="spellStart"/>
            <w:r w:rsidRPr="00875407">
              <w:rPr>
                <w:sz w:val="24"/>
              </w:rPr>
              <w:t>Nouredin</w:t>
            </w:r>
            <w:proofErr w:type="spellEnd"/>
            <w:r w:rsidRPr="00875407">
              <w:rPr>
                <w:sz w:val="24"/>
              </w:rPr>
              <w:t xml:space="preserve"> Mamdouh </w:t>
            </w:r>
          </w:p>
          <w:p w14:paraId="5F749DAA" w14:textId="09F16ADB" w:rsidR="003B1C0A" w:rsidRPr="00875407" w:rsidRDefault="003B1C0A" w:rsidP="008C152B">
            <w:pPr>
              <w:pStyle w:val="TableParagraph"/>
              <w:spacing w:line="276" w:lineRule="auto"/>
              <w:rPr>
                <w:sz w:val="24"/>
              </w:rPr>
            </w:pPr>
            <w:r w:rsidRPr="00875407">
              <w:rPr>
                <w:sz w:val="24"/>
              </w:rPr>
              <w:t>(8:35</w:t>
            </w:r>
            <w:r w:rsidR="002D12E9">
              <w:rPr>
                <w:sz w:val="24"/>
              </w:rPr>
              <w:t xml:space="preserve"> pm</w:t>
            </w:r>
            <w:r w:rsidRPr="00875407">
              <w:rPr>
                <w:sz w:val="24"/>
              </w:rPr>
              <w:t xml:space="preserve"> </w:t>
            </w:r>
            <w:r w:rsidR="00875407" w:rsidRPr="00875407">
              <w:rPr>
                <w:sz w:val="24"/>
              </w:rPr>
              <w:t xml:space="preserve">- </w:t>
            </w:r>
            <w:r w:rsidRPr="00875407">
              <w:rPr>
                <w:sz w:val="24"/>
              </w:rPr>
              <w:t>8:39</w:t>
            </w:r>
            <w:r w:rsidR="002D12E9">
              <w:rPr>
                <w:sz w:val="24"/>
              </w:rPr>
              <w:t xml:space="preserve"> pm</w:t>
            </w:r>
            <w:r w:rsidRPr="00875407">
              <w:rPr>
                <w:sz w:val="24"/>
              </w:rPr>
              <w:t>)</w:t>
            </w:r>
          </w:p>
        </w:tc>
      </w:tr>
      <w:tr w:rsidR="00875407" w14:paraId="209CA23D" w14:textId="77777777" w:rsidTr="008C152B">
        <w:trPr>
          <w:cnfStyle w:val="010000000000" w:firstRow="0" w:lastRow="1" w:firstColumn="0" w:lastColumn="0" w:oddVBand="0" w:evenVBand="0" w:oddHBand="0" w:evenHBand="0"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1039" w:type="dxa"/>
            <w:gridSpan w:val="2"/>
            <w:tcBorders>
              <w:right w:val="nil"/>
            </w:tcBorders>
            <w:vAlign w:val="center"/>
          </w:tcPr>
          <w:p w14:paraId="4856D703" w14:textId="77777777" w:rsidR="00875407" w:rsidRPr="00B576B0" w:rsidRDefault="00875407" w:rsidP="008C152B">
            <w:pPr>
              <w:pStyle w:val="TableParagraph"/>
              <w:spacing w:line="276" w:lineRule="auto"/>
              <w:rPr>
                <w:bCs w:val="0"/>
                <w:sz w:val="24"/>
                <w:szCs w:val="24"/>
              </w:rPr>
            </w:pPr>
          </w:p>
        </w:tc>
        <w:tc>
          <w:tcPr>
            <w:cnfStyle w:val="000010000000" w:firstRow="0" w:lastRow="0" w:firstColumn="0" w:lastColumn="0" w:oddVBand="1" w:evenVBand="0" w:oddHBand="0" w:evenHBand="0" w:firstRowFirstColumn="0" w:firstRowLastColumn="0" w:lastRowFirstColumn="0" w:lastRowLastColumn="0"/>
            <w:tcW w:w="2196" w:type="dxa"/>
            <w:tcBorders>
              <w:left w:val="nil"/>
            </w:tcBorders>
            <w:shd w:val="clear" w:color="auto" w:fill="auto"/>
            <w:vAlign w:val="center"/>
          </w:tcPr>
          <w:p w14:paraId="4683678E" w14:textId="6CF2C2A6" w:rsidR="00875407" w:rsidRPr="0071391A" w:rsidRDefault="00875407" w:rsidP="008C152B">
            <w:pPr>
              <w:pStyle w:val="TableParagraph"/>
              <w:spacing w:line="276" w:lineRule="auto"/>
              <w:ind w:left="0"/>
              <w:rPr>
                <w:bCs w:val="0"/>
                <w:sz w:val="24"/>
              </w:rPr>
            </w:pPr>
            <w:r w:rsidRPr="0071391A">
              <w:rPr>
                <w:bCs w:val="0"/>
                <w:sz w:val="24"/>
              </w:rPr>
              <w:t>Meeting Ended</w:t>
            </w:r>
          </w:p>
        </w:tc>
        <w:tc>
          <w:tcPr>
            <w:tcW w:w="3061" w:type="dxa"/>
            <w:gridSpan w:val="2"/>
            <w:vAlign w:val="center"/>
          </w:tcPr>
          <w:p w14:paraId="3A2887C8" w14:textId="77777777" w:rsidR="00875407" w:rsidRPr="0071391A" w:rsidRDefault="00875407" w:rsidP="008C152B">
            <w:pPr>
              <w:pStyle w:val="TableParagraph"/>
              <w:spacing w:line="276" w:lineRule="auto"/>
              <w:ind w:left="241" w:right="233"/>
              <w:cnfStyle w:val="010000000000" w:firstRow="0" w:lastRow="1" w:firstColumn="0" w:lastColumn="0" w:oddVBand="0" w:evenVBand="0" w:oddHBand="0" w:evenHBand="0" w:firstRowFirstColumn="0" w:firstRowLastColumn="0" w:lastRowFirstColumn="0" w:lastRowLastColumn="0"/>
              <w:rPr>
                <w:bCs w:val="0"/>
                <w:sz w:val="24"/>
              </w:rPr>
            </w:pPr>
          </w:p>
        </w:tc>
        <w:tc>
          <w:tcPr>
            <w:cnfStyle w:val="000100000000" w:firstRow="0" w:lastRow="0" w:firstColumn="0" w:lastColumn="1" w:oddVBand="0" w:evenVBand="0" w:oddHBand="0" w:evenHBand="0" w:firstRowFirstColumn="0" w:firstRowLastColumn="0" w:lastRowFirstColumn="0" w:lastRowLastColumn="0"/>
            <w:tcW w:w="3238" w:type="dxa"/>
            <w:gridSpan w:val="2"/>
            <w:vAlign w:val="center"/>
          </w:tcPr>
          <w:p w14:paraId="3FEDCB4A" w14:textId="36BDA1AE" w:rsidR="00875407" w:rsidRPr="0071391A" w:rsidRDefault="00875407" w:rsidP="008C152B">
            <w:pPr>
              <w:pStyle w:val="TableParagraph"/>
              <w:spacing w:line="276" w:lineRule="auto"/>
              <w:rPr>
                <w:bCs w:val="0"/>
                <w:sz w:val="24"/>
              </w:rPr>
            </w:pPr>
            <w:r w:rsidRPr="0071391A">
              <w:rPr>
                <w:bCs w:val="0"/>
                <w:sz w:val="24"/>
              </w:rPr>
              <w:t>8:39 pm</w:t>
            </w:r>
          </w:p>
        </w:tc>
      </w:tr>
    </w:tbl>
    <w:p w14:paraId="70629635" w14:textId="544AE5DC" w:rsidR="0053424D" w:rsidRDefault="0053424D" w:rsidP="008965FB">
      <w:pPr>
        <w:pStyle w:val="BodyText"/>
        <w:spacing w:line="360" w:lineRule="auto"/>
        <w:jc w:val="both"/>
      </w:pPr>
    </w:p>
    <w:p w14:paraId="586102E9" w14:textId="1A0058D0" w:rsidR="0070678F" w:rsidRDefault="0070678F" w:rsidP="008965FB">
      <w:pPr>
        <w:pStyle w:val="BodyText"/>
        <w:spacing w:line="360" w:lineRule="auto"/>
        <w:jc w:val="both"/>
      </w:pPr>
    </w:p>
    <w:p w14:paraId="4D8FBB43" w14:textId="15C313DA" w:rsidR="002141B2" w:rsidRDefault="0070678F" w:rsidP="002141B2">
      <w:pPr>
        <w:pStyle w:val="Heading1"/>
        <w:numPr>
          <w:ilvl w:val="0"/>
          <w:numId w:val="5"/>
        </w:numPr>
        <w:rPr>
          <w:rFonts w:asciiTheme="majorBidi" w:hAnsiTheme="majorBidi"/>
          <w:b/>
          <w:bCs/>
          <w:color w:val="auto"/>
        </w:rPr>
      </w:pPr>
      <w:r>
        <w:br w:type="page"/>
      </w:r>
      <w:bookmarkStart w:id="3" w:name="_Toc181089663"/>
      <w:r w:rsidRPr="0070678F">
        <w:rPr>
          <w:rFonts w:asciiTheme="majorBidi" w:hAnsiTheme="majorBidi"/>
          <w:b/>
          <w:bCs/>
          <w:color w:val="auto"/>
        </w:rPr>
        <w:lastRenderedPageBreak/>
        <w:t xml:space="preserve">Meeting </w:t>
      </w:r>
      <w:r w:rsidR="002141B2">
        <w:rPr>
          <w:rFonts w:asciiTheme="majorBidi" w:hAnsiTheme="majorBidi"/>
          <w:b/>
          <w:bCs/>
          <w:color w:val="auto"/>
        </w:rPr>
        <w:t>M</w:t>
      </w:r>
      <w:r w:rsidRPr="0070678F">
        <w:rPr>
          <w:rFonts w:asciiTheme="majorBidi" w:hAnsiTheme="majorBidi"/>
          <w:b/>
          <w:bCs/>
          <w:color w:val="auto"/>
        </w:rPr>
        <w:t>inutes</w:t>
      </w:r>
      <w:r w:rsidR="002141B2">
        <w:rPr>
          <w:rFonts w:asciiTheme="majorBidi" w:hAnsiTheme="majorBidi"/>
          <w:b/>
          <w:bCs/>
          <w:color w:val="auto"/>
        </w:rPr>
        <w:t xml:space="preserve"> #2</w:t>
      </w:r>
      <w:bookmarkEnd w:id="3"/>
    </w:p>
    <w:p w14:paraId="77DD5B06" w14:textId="01F9EFCE" w:rsidR="002141B2" w:rsidRDefault="002141B2" w:rsidP="002141B2"/>
    <w:tbl>
      <w:tblPr>
        <w:tblStyle w:val="GridTable4"/>
        <w:tblW w:w="9445" w:type="dxa"/>
        <w:tblLayout w:type="fixed"/>
        <w:tblLook w:val="01E0" w:firstRow="1" w:lastRow="1" w:firstColumn="1" w:lastColumn="1" w:noHBand="0" w:noVBand="0"/>
      </w:tblPr>
      <w:tblGrid>
        <w:gridCol w:w="715"/>
        <w:gridCol w:w="90"/>
        <w:gridCol w:w="2070"/>
        <w:gridCol w:w="754"/>
        <w:gridCol w:w="2734"/>
        <w:gridCol w:w="22"/>
        <w:gridCol w:w="3060"/>
      </w:tblGrid>
      <w:tr w:rsidR="002141B2" w:rsidRPr="002141B2" w14:paraId="2C22A121" w14:textId="77777777" w:rsidTr="00440C4B">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875" w:type="dxa"/>
            <w:gridSpan w:val="3"/>
          </w:tcPr>
          <w:p w14:paraId="7C4B74B1" w14:textId="77777777" w:rsidR="002141B2" w:rsidRPr="002141B2" w:rsidRDefault="002141B2" w:rsidP="009C2353">
            <w:pPr>
              <w:spacing w:before="10" w:line="276" w:lineRule="auto"/>
              <w:ind w:left="224"/>
              <w:rPr>
                <w:sz w:val="24"/>
              </w:rPr>
            </w:pPr>
            <w:r w:rsidRPr="002141B2">
              <w:rPr>
                <w:sz w:val="24"/>
              </w:rPr>
              <w:t>Date/time</w:t>
            </w:r>
          </w:p>
        </w:tc>
        <w:tc>
          <w:tcPr>
            <w:cnfStyle w:val="000100000000" w:firstRow="0" w:lastRow="0" w:firstColumn="0" w:lastColumn="1" w:oddVBand="0" w:evenVBand="0" w:oddHBand="0" w:evenHBand="0" w:firstRowFirstColumn="0" w:firstRowLastColumn="0" w:lastRowFirstColumn="0" w:lastRowLastColumn="0"/>
            <w:tcW w:w="6570" w:type="dxa"/>
            <w:gridSpan w:val="4"/>
          </w:tcPr>
          <w:p w14:paraId="75C89C57" w14:textId="77777777" w:rsidR="002141B2" w:rsidRPr="002141B2" w:rsidRDefault="002141B2" w:rsidP="009C2353">
            <w:pPr>
              <w:spacing w:before="10" w:line="276" w:lineRule="auto"/>
              <w:ind w:left="289"/>
              <w:rPr>
                <w:sz w:val="24"/>
              </w:rPr>
            </w:pPr>
            <w:r w:rsidRPr="002141B2">
              <w:rPr>
                <w:sz w:val="24"/>
              </w:rPr>
              <w:t>27/10/2024, 9:00 p.m.</w:t>
            </w:r>
          </w:p>
        </w:tc>
      </w:tr>
      <w:tr w:rsidR="00495290" w:rsidRPr="002141B2" w14:paraId="3E817292" w14:textId="77777777" w:rsidTr="00440C4B">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875" w:type="dxa"/>
            <w:gridSpan w:val="3"/>
            <w:shd w:val="clear" w:color="auto" w:fill="D9D9D9" w:themeFill="background1" w:themeFillShade="D9"/>
          </w:tcPr>
          <w:p w14:paraId="478C3BA4" w14:textId="77777777" w:rsidR="002141B2" w:rsidRPr="002141B2" w:rsidRDefault="002141B2" w:rsidP="009C2353">
            <w:pPr>
              <w:spacing w:line="276" w:lineRule="auto"/>
              <w:ind w:left="224"/>
              <w:rPr>
                <w:sz w:val="24"/>
              </w:rPr>
            </w:pPr>
            <w:r w:rsidRPr="002141B2">
              <w:rPr>
                <w:sz w:val="24"/>
              </w:rPr>
              <w:t>Location</w:t>
            </w:r>
          </w:p>
        </w:tc>
        <w:tc>
          <w:tcPr>
            <w:cnfStyle w:val="000100000000" w:firstRow="0" w:lastRow="0" w:firstColumn="0" w:lastColumn="1" w:oddVBand="0" w:evenVBand="0" w:oddHBand="0" w:evenHBand="0" w:firstRowFirstColumn="0" w:firstRowLastColumn="0" w:lastRowFirstColumn="0" w:lastRowLastColumn="0"/>
            <w:tcW w:w="6570" w:type="dxa"/>
            <w:gridSpan w:val="4"/>
            <w:shd w:val="clear" w:color="auto" w:fill="D9D9D9" w:themeFill="background1" w:themeFillShade="D9"/>
          </w:tcPr>
          <w:p w14:paraId="69D8D572" w14:textId="77777777" w:rsidR="002141B2" w:rsidRPr="002141B2" w:rsidRDefault="002141B2" w:rsidP="009C2353">
            <w:pPr>
              <w:spacing w:line="276" w:lineRule="auto"/>
              <w:ind w:left="229"/>
              <w:rPr>
                <w:sz w:val="24"/>
              </w:rPr>
            </w:pPr>
            <w:r w:rsidRPr="002141B2">
              <w:rPr>
                <w:sz w:val="24"/>
              </w:rPr>
              <w:t>Google Meet (online)</w:t>
            </w:r>
          </w:p>
        </w:tc>
      </w:tr>
      <w:tr w:rsidR="002141B2" w:rsidRPr="002141B2" w14:paraId="2D8111BD" w14:textId="77777777" w:rsidTr="00440C4B">
        <w:trPr>
          <w:trHeight w:val="547"/>
        </w:trPr>
        <w:tc>
          <w:tcPr>
            <w:cnfStyle w:val="001000000000" w:firstRow="0" w:lastRow="0" w:firstColumn="1" w:lastColumn="0" w:oddVBand="0" w:evenVBand="0" w:oddHBand="0" w:evenHBand="0" w:firstRowFirstColumn="0" w:firstRowLastColumn="0" w:lastRowFirstColumn="0" w:lastRowLastColumn="0"/>
            <w:tcW w:w="2875" w:type="dxa"/>
            <w:gridSpan w:val="3"/>
          </w:tcPr>
          <w:p w14:paraId="0715240F" w14:textId="77777777" w:rsidR="002141B2" w:rsidRPr="002141B2" w:rsidRDefault="002141B2" w:rsidP="009C2353">
            <w:pPr>
              <w:spacing w:before="5" w:line="276" w:lineRule="auto"/>
              <w:ind w:left="224"/>
              <w:rPr>
                <w:b w:val="0"/>
                <w:bCs w:val="0"/>
                <w:sz w:val="24"/>
              </w:rPr>
            </w:pPr>
            <w:r w:rsidRPr="002141B2">
              <w:rPr>
                <w:b w:val="0"/>
                <w:bCs w:val="0"/>
                <w:sz w:val="24"/>
              </w:rPr>
              <w:t>Meeting discussion task</w:t>
            </w:r>
          </w:p>
        </w:tc>
        <w:tc>
          <w:tcPr>
            <w:cnfStyle w:val="000100000000" w:firstRow="0" w:lastRow="0" w:firstColumn="0" w:lastColumn="1" w:oddVBand="0" w:evenVBand="0" w:oddHBand="0" w:evenHBand="0" w:firstRowFirstColumn="0" w:firstRowLastColumn="0" w:lastRowFirstColumn="0" w:lastRowLastColumn="0"/>
            <w:tcW w:w="6570" w:type="dxa"/>
            <w:gridSpan w:val="4"/>
          </w:tcPr>
          <w:p w14:paraId="5114FED5" w14:textId="77777777" w:rsidR="002141B2" w:rsidRPr="002141B2" w:rsidRDefault="002141B2" w:rsidP="009C2353">
            <w:pPr>
              <w:numPr>
                <w:ilvl w:val="0"/>
                <w:numId w:val="6"/>
              </w:numPr>
              <w:tabs>
                <w:tab w:val="left" w:pos="585"/>
              </w:tabs>
              <w:spacing w:before="5" w:line="276" w:lineRule="auto"/>
              <w:ind w:hanging="356"/>
              <w:rPr>
                <w:b w:val="0"/>
                <w:bCs w:val="0"/>
                <w:sz w:val="24"/>
              </w:rPr>
            </w:pPr>
            <w:r w:rsidRPr="002141B2">
              <w:rPr>
                <w:b w:val="0"/>
                <w:bCs w:val="0"/>
                <w:sz w:val="24"/>
              </w:rPr>
              <w:t>The suggested questions</w:t>
            </w:r>
          </w:p>
        </w:tc>
      </w:tr>
      <w:tr w:rsidR="00495290" w:rsidRPr="002141B2" w14:paraId="088D7557" w14:textId="77777777" w:rsidTr="00440C4B">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875" w:type="dxa"/>
            <w:gridSpan w:val="3"/>
            <w:shd w:val="clear" w:color="auto" w:fill="auto"/>
          </w:tcPr>
          <w:p w14:paraId="4B9249C4" w14:textId="77777777" w:rsidR="002141B2" w:rsidRPr="002141B2" w:rsidRDefault="002141B2" w:rsidP="009C2353">
            <w:pPr>
              <w:spacing w:before="5" w:line="276" w:lineRule="auto"/>
              <w:ind w:left="224"/>
              <w:rPr>
                <w:b w:val="0"/>
                <w:bCs w:val="0"/>
                <w:sz w:val="24"/>
              </w:rPr>
            </w:pPr>
            <w:r w:rsidRPr="002141B2">
              <w:rPr>
                <w:b w:val="0"/>
                <w:bCs w:val="0"/>
                <w:sz w:val="24"/>
              </w:rPr>
              <w:t>Meeting MC</w:t>
            </w:r>
          </w:p>
        </w:tc>
        <w:tc>
          <w:tcPr>
            <w:cnfStyle w:val="000100000000" w:firstRow="0" w:lastRow="0" w:firstColumn="0" w:lastColumn="1" w:oddVBand="0" w:evenVBand="0" w:oddHBand="0" w:evenHBand="0" w:firstRowFirstColumn="0" w:firstRowLastColumn="0" w:lastRowFirstColumn="0" w:lastRowLastColumn="0"/>
            <w:tcW w:w="6570" w:type="dxa"/>
            <w:gridSpan w:val="4"/>
            <w:shd w:val="clear" w:color="auto" w:fill="auto"/>
          </w:tcPr>
          <w:p w14:paraId="4624B055" w14:textId="77777777" w:rsidR="002141B2" w:rsidRPr="002141B2" w:rsidRDefault="002141B2" w:rsidP="009C2353">
            <w:pPr>
              <w:spacing w:before="5" w:line="276" w:lineRule="auto"/>
              <w:ind w:left="289"/>
              <w:rPr>
                <w:b w:val="0"/>
                <w:bCs w:val="0"/>
                <w:sz w:val="24"/>
              </w:rPr>
            </w:pPr>
            <w:r w:rsidRPr="002141B2">
              <w:rPr>
                <w:b w:val="0"/>
                <w:bCs w:val="0"/>
                <w:sz w:val="24"/>
              </w:rPr>
              <w:t>Abdalla Ali Abdalla Ali</w:t>
            </w:r>
          </w:p>
        </w:tc>
      </w:tr>
      <w:tr w:rsidR="002141B2" w:rsidRPr="002141B2" w14:paraId="34E134B6" w14:textId="77777777" w:rsidTr="00440C4B">
        <w:trPr>
          <w:trHeight w:val="584"/>
        </w:trPr>
        <w:tc>
          <w:tcPr>
            <w:cnfStyle w:val="001000000000" w:firstRow="0" w:lastRow="0" w:firstColumn="1" w:lastColumn="0" w:oddVBand="0" w:evenVBand="0" w:oddHBand="0" w:evenHBand="0" w:firstRowFirstColumn="0" w:firstRowLastColumn="0" w:lastRowFirstColumn="0" w:lastRowLastColumn="0"/>
            <w:tcW w:w="9445" w:type="dxa"/>
            <w:gridSpan w:val="7"/>
            <w:shd w:val="clear" w:color="auto" w:fill="D9D9D9" w:themeFill="background1" w:themeFillShade="D9"/>
          </w:tcPr>
          <w:p w14:paraId="35DB3085" w14:textId="381469F9" w:rsidR="002141B2" w:rsidRPr="002141B2" w:rsidRDefault="002141B2" w:rsidP="009C2353">
            <w:pPr>
              <w:spacing w:line="276" w:lineRule="auto"/>
              <w:ind w:left="2880" w:right="4265"/>
              <w:jc w:val="center"/>
              <w:rPr>
                <w:sz w:val="32"/>
                <w:szCs w:val="32"/>
              </w:rPr>
            </w:pPr>
            <w:r w:rsidRPr="002141B2">
              <w:rPr>
                <w:sz w:val="32"/>
                <w:szCs w:val="32"/>
              </w:rPr>
              <w:t>Attendanc</w:t>
            </w:r>
            <w:r w:rsidR="009C2353">
              <w:rPr>
                <w:sz w:val="32"/>
                <w:szCs w:val="32"/>
              </w:rPr>
              <w:t>e</w:t>
            </w:r>
          </w:p>
        </w:tc>
      </w:tr>
      <w:tr w:rsidR="002141B2" w:rsidRPr="002141B2" w14:paraId="11E48C89" w14:textId="77777777" w:rsidTr="00440C4B">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3629" w:type="dxa"/>
            <w:gridSpan w:val="4"/>
            <w:shd w:val="clear" w:color="auto" w:fill="F2F2F2" w:themeFill="background1" w:themeFillShade="F2"/>
          </w:tcPr>
          <w:p w14:paraId="3EAFEE27" w14:textId="77777777" w:rsidR="002141B2" w:rsidRPr="002141B2" w:rsidRDefault="002141B2" w:rsidP="009C2353">
            <w:pPr>
              <w:spacing w:line="276" w:lineRule="auto"/>
              <w:ind w:left="224"/>
              <w:rPr>
                <w:sz w:val="24"/>
              </w:rPr>
            </w:pPr>
            <w:r w:rsidRPr="002141B2">
              <w:rPr>
                <w:sz w:val="24"/>
              </w:rPr>
              <w:t>Name</w:t>
            </w:r>
          </w:p>
        </w:tc>
        <w:tc>
          <w:tcPr>
            <w:cnfStyle w:val="000010000000" w:firstRow="0" w:lastRow="0" w:firstColumn="0" w:lastColumn="0" w:oddVBand="1" w:evenVBand="0" w:oddHBand="0" w:evenHBand="0" w:firstRowFirstColumn="0" w:firstRowLastColumn="0" w:lastRowFirstColumn="0" w:lastRowLastColumn="0"/>
            <w:tcW w:w="2734" w:type="dxa"/>
            <w:shd w:val="clear" w:color="auto" w:fill="F2F2F2" w:themeFill="background1" w:themeFillShade="F2"/>
          </w:tcPr>
          <w:p w14:paraId="7E50254E" w14:textId="77777777" w:rsidR="002141B2" w:rsidRPr="002141B2" w:rsidRDefault="002141B2" w:rsidP="009C2353">
            <w:pPr>
              <w:spacing w:line="276" w:lineRule="auto"/>
              <w:ind w:left="839"/>
              <w:rPr>
                <w:b/>
                <w:bCs/>
                <w:sz w:val="24"/>
              </w:rPr>
            </w:pPr>
            <w:r w:rsidRPr="002141B2">
              <w:rPr>
                <w:b/>
                <w:bCs/>
                <w:sz w:val="24"/>
              </w:rPr>
              <w:t>Time</w:t>
            </w:r>
          </w:p>
        </w:tc>
        <w:tc>
          <w:tcPr>
            <w:cnfStyle w:val="000100000000" w:firstRow="0" w:lastRow="0" w:firstColumn="0" w:lastColumn="1" w:oddVBand="0" w:evenVBand="0" w:oddHBand="0" w:evenHBand="0" w:firstRowFirstColumn="0" w:firstRowLastColumn="0" w:lastRowFirstColumn="0" w:lastRowLastColumn="0"/>
            <w:tcW w:w="3082" w:type="dxa"/>
            <w:gridSpan w:val="2"/>
            <w:shd w:val="clear" w:color="auto" w:fill="F2F2F2" w:themeFill="background1" w:themeFillShade="F2"/>
          </w:tcPr>
          <w:p w14:paraId="63B42B0D" w14:textId="77777777" w:rsidR="002141B2" w:rsidRPr="002141B2" w:rsidRDefault="002141B2" w:rsidP="009C2353">
            <w:pPr>
              <w:spacing w:line="276" w:lineRule="auto"/>
              <w:ind w:left="239"/>
              <w:rPr>
                <w:sz w:val="24"/>
              </w:rPr>
            </w:pPr>
            <w:r w:rsidRPr="002141B2">
              <w:rPr>
                <w:sz w:val="24"/>
              </w:rPr>
              <w:t>Reason of absence</w:t>
            </w:r>
          </w:p>
        </w:tc>
      </w:tr>
      <w:tr w:rsidR="0071391A" w:rsidRPr="002141B2" w14:paraId="4189399E" w14:textId="77777777" w:rsidTr="00440C4B">
        <w:trPr>
          <w:trHeight w:val="414"/>
        </w:trPr>
        <w:tc>
          <w:tcPr>
            <w:cnfStyle w:val="001000000000" w:firstRow="0" w:lastRow="0" w:firstColumn="1" w:lastColumn="0" w:oddVBand="0" w:evenVBand="0" w:oddHBand="0" w:evenHBand="0" w:firstRowFirstColumn="0" w:firstRowLastColumn="0" w:lastRowFirstColumn="0" w:lastRowLastColumn="0"/>
            <w:tcW w:w="805" w:type="dxa"/>
            <w:gridSpan w:val="2"/>
          </w:tcPr>
          <w:p w14:paraId="10F69844" w14:textId="3EB3AD2C" w:rsidR="0071391A" w:rsidRPr="00DE38F8" w:rsidRDefault="0071391A" w:rsidP="009C2353">
            <w:pPr>
              <w:tabs>
                <w:tab w:val="left" w:pos="809"/>
              </w:tabs>
              <w:spacing w:before="5" w:line="276" w:lineRule="auto"/>
              <w:ind w:left="224"/>
              <w:rPr>
                <w:sz w:val="24"/>
              </w:rPr>
            </w:pPr>
            <w:r w:rsidRPr="002141B2">
              <w:rPr>
                <w:sz w:val="24"/>
              </w:rPr>
              <w:t>1</w:t>
            </w:r>
            <w:r w:rsidRPr="002141B2">
              <w:rPr>
                <w:sz w:val="24"/>
              </w:rPr>
              <w:tab/>
            </w:r>
          </w:p>
        </w:tc>
        <w:tc>
          <w:tcPr>
            <w:cnfStyle w:val="000010000000" w:firstRow="0" w:lastRow="0" w:firstColumn="0" w:lastColumn="0" w:oddVBand="1" w:evenVBand="0" w:oddHBand="0" w:evenHBand="0" w:firstRowFirstColumn="0" w:firstRowLastColumn="0" w:lastRowFirstColumn="0" w:lastRowLastColumn="0"/>
            <w:tcW w:w="2824" w:type="dxa"/>
            <w:gridSpan w:val="2"/>
            <w:shd w:val="clear" w:color="auto" w:fill="auto"/>
          </w:tcPr>
          <w:p w14:paraId="07F00C16" w14:textId="66A96780" w:rsidR="0071391A" w:rsidRPr="002141B2" w:rsidRDefault="0071391A" w:rsidP="0071391A">
            <w:pPr>
              <w:tabs>
                <w:tab w:val="left" w:pos="809"/>
              </w:tabs>
              <w:spacing w:before="5" w:line="276" w:lineRule="auto"/>
              <w:rPr>
                <w:sz w:val="24"/>
              </w:rPr>
            </w:pPr>
            <w:r w:rsidRPr="002141B2">
              <w:rPr>
                <w:sz w:val="24"/>
              </w:rPr>
              <w:t>Abdalla Ali Abdalla Ali</w:t>
            </w:r>
          </w:p>
        </w:tc>
        <w:tc>
          <w:tcPr>
            <w:tcW w:w="2734" w:type="dxa"/>
            <w:shd w:val="clear" w:color="auto" w:fill="auto"/>
          </w:tcPr>
          <w:p w14:paraId="1F0C50D5" w14:textId="5520BB00" w:rsidR="0071391A" w:rsidRPr="002141B2" w:rsidRDefault="0071391A" w:rsidP="009C2353">
            <w:pPr>
              <w:spacing w:before="5" w:line="276" w:lineRule="auto"/>
              <w:ind w:left="839"/>
              <w:cnfStyle w:val="000000000000" w:firstRow="0" w:lastRow="0" w:firstColumn="0" w:lastColumn="0" w:oddVBand="0" w:evenVBand="0" w:oddHBand="0" w:evenHBand="0" w:firstRowFirstColumn="0" w:firstRowLastColumn="0" w:lastRowFirstColumn="0" w:lastRowLastColumn="0"/>
              <w:rPr>
                <w:sz w:val="24"/>
              </w:rPr>
            </w:pPr>
            <w:r w:rsidRPr="002141B2">
              <w:rPr>
                <w:sz w:val="24"/>
              </w:rPr>
              <w:t>9:00</w:t>
            </w:r>
            <w:r w:rsidR="00DE38F8">
              <w:rPr>
                <w:sz w:val="24"/>
              </w:rPr>
              <w:t xml:space="preserve"> pm</w:t>
            </w:r>
          </w:p>
        </w:tc>
        <w:tc>
          <w:tcPr>
            <w:cnfStyle w:val="000100000000" w:firstRow="0" w:lastRow="0" w:firstColumn="0" w:lastColumn="1" w:oddVBand="0" w:evenVBand="0" w:oddHBand="0" w:evenHBand="0" w:firstRowFirstColumn="0" w:firstRowLastColumn="0" w:lastRowFirstColumn="0" w:lastRowLastColumn="0"/>
            <w:tcW w:w="3082" w:type="dxa"/>
            <w:gridSpan w:val="2"/>
          </w:tcPr>
          <w:p w14:paraId="3685AEA1" w14:textId="5749ADC1" w:rsidR="0071391A" w:rsidRPr="002141B2" w:rsidRDefault="00DE38F8" w:rsidP="00DE38F8">
            <w:pPr>
              <w:spacing w:before="5" w:line="276" w:lineRule="auto"/>
              <w:ind w:right="1584"/>
              <w:jc w:val="center"/>
              <w:rPr>
                <w:sz w:val="24"/>
              </w:rPr>
            </w:pPr>
            <w:r>
              <w:rPr>
                <w:sz w:val="24"/>
              </w:rPr>
              <w:t>N/A</w:t>
            </w:r>
          </w:p>
        </w:tc>
      </w:tr>
      <w:tr w:rsidR="0071391A" w:rsidRPr="002141B2" w14:paraId="1E2EE109" w14:textId="77777777" w:rsidTr="00440C4B">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05" w:type="dxa"/>
            <w:gridSpan w:val="2"/>
            <w:shd w:val="clear" w:color="auto" w:fill="auto"/>
          </w:tcPr>
          <w:p w14:paraId="599B2644" w14:textId="5BC4B123" w:rsidR="0071391A" w:rsidRPr="00DE38F8" w:rsidRDefault="0071391A" w:rsidP="009C2353">
            <w:pPr>
              <w:tabs>
                <w:tab w:val="left" w:pos="809"/>
              </w:tabs>
              <w:spacing w:line="276" w:lineRule="auto"/>
              <w:ind w:left="224"/>
              <w:rPr>
                <w:sz w:val="24"/>
              </w:rPr>
            </w:pPr>
            <w:r w:rsidRPr="002141B2">
              <w:rPr>
                <w:sz w:val="24"/>
              </w:rPr>
              <w:t>2</w:t>
            </w:r>
            <w:r w:rsidRPr="002141B2">
              <w:rPr>
                <w:sz w:val="24"/>
              </w:rPr>
              <w:tab/>
            </w:r>
          </w:p>
        </w:tc>
        <w:tc>
          <w:tcPr>
            <w:cnfStyle w:val="000010000000" w:firstRow="0" w:lastRow="0" w:firstColumn="0" w:lastColumn="0" w:oddVBand="1" w:evenVBand="0" w:oddHBand="0" w:evenHBand="0" w:firstRowFirstColumn="0" w:firstRowLastColumn="0" w:lastRowFirstColumn="0" w:lastRowLastColumn="0"/>
            <w:tcW w:w="2824" w:type="dxa"/>
            <w:gridSpan w:val="2"/>
            <w:shd w:val="clear" w:color="auto" w:fill="auto"/>
          </w:tcPr>
          <w:p w14:paraId="48744827" w14:textId="5B11753A" w:rsidR="0071391A" w:rsidRPr="002141B2" w:rsidRDefault="0071391A" w:rsidP="008A3440">
            <w:pPr>
              <w:tabs>
                <w:tab w:val="left" w:pos="809"/>
              </w:tabs>
              <w:spacing w:line="276" w:lineRule="auto"/>
              <w:rPr>
                <w:sz w:val="24"/>
              </w:rPr>
            </w:pPr>
            <w:proofErr w:type="spellStart"/>
            <w:r w:rsidRPr="002141B2">
              <w:rPr>
                <w:sz w:val="24"/>
              </w:rPr>
              <w:t>Nouredin</w:t>
            </w:r>
            <w:proofErr w:type="spellEnd"/>
            <w:r w:rsidRPr="002141B2">
              <w:rPr>
                <w:spacing w:val="-3"/>
                <w:sz w:val="24"/>
              </w:rPr>
              <w:t xml:space="preserve"> </w:t>
            </w:r>
            <w:r w:rsidRPr="002141B2">
              <w:rPr>
                <w:sz w:val="24"/>
              </w:rPr>
              <w:t>Mamdouh</w:t>
            </w:r>
          </w:p>
        </w:tc>
        <w:tc>
          <w:tcPr>
            <w:tcW w:w="2734" w:type="dxa"/>
            <w:shd w:val="clear" w:color="auto" w:fill="auto"/>
          </w:tcPr>
          <w:p w14:paraId="3000CD45" w14:textId="61C56733" w:rsidR="0071391A" w:rsidRPr="002141B2" w:rsidRDefault="0071391A" w:rsidP="009C2353">
            <w:pPr>
              <w:spacing w:line="276" w:lineRule="auto"/>
              <w:ind w:left="839"/>
              <w:cnfStyle w:val="000000100000" w:firstRow="0" w:lastRow="0" w:firstColumn="0" w:lastColumn="0" w:oddVBand="0" w:evenVBand="0" w:oddHBand="1" w:evenHBand="0" w:firstRowFirstColumn="0" w:firstRowLastColumn="0" w:lastRowFirstColumn="0" w:lastRowLastColumn="0"/>
              <w:rPr>
                <w:sz w:val="24"/>
              </w:rPr>
            </w:pPr>
            <w:r w:rsidRPr="002141B2">
              <w:rPr>
                <w:sz w:val="24"/>
              </w:rPr>
              <w:t>9:00</w:t>
            </w:r>
            <w:r w:rsidR="00DE38F8">
              <w:rPr>
                <w:sz w:val="24"/>
              </w:rPr>
              <w:t xml:space="preserve"> pm</w:t>
            </w:r>
          </w:p>
        </w:tc>
        <w:tc>
          <w:tcPr>
            <w:cnfStyle w:val="000100000000" w:firstRow="0" w:lastRow="0" w:firstColumn="0" w:lastColumn="1" w:oddVBand="0" w:evenVBand="0" w:oddHBand="0" w:evenHBand="0" w:firstRowFirstColumn="0" w:firstRowLastColumn="0" w:lastRowFirstColumn="0" w:lastRowLastColumn="0"/>
            <w:tcW w:w="3082" w:type="dxa"/>
            <w:gridSpan w:val="2"/>
            <w:shd w:val="clear" w:color="auto" w:fill="auto"/>
          </w:tcPr>
          <w:p w14:paraId="29CFA663" w14:textId="17129CAE" w:rsidR="0071391A" w:rsidRPr="002141B2" w:rsidRDefault="00DE38F8" w:rsidP="00DE38F8">
            <w:pPr>
              <w:spacing w:line="276" w:lineRule="auto"/>
              <w:ind w:right="1584"/>
              <w:jc w:val="center"/>
              <w:rPr>
                <w:b w:val="0"/>
                <w:bCs w:val="0"/>
                <w:sz w:val="24"/>
              </w:rPr>
            </w:pPr>
            <w:r>
              <w:rPr>
                <w:b w:val="0"/>
                <w:bCs w:val="0"/>
                <w:sz w:val="24"/>
              </w:rPr>
              <w:t>N/A</w:t>
            </w:r>
          </w:p>
        </w:tc>
      </w:tr>
      <w:tr w:rsidR="0071391A" w:rsidRPr="002141B2" w14:paraId="2C4C582F" w14:textId="77777777" w:rsidTr="00440C4B">
        <w:trPr>
          <w:trHeight w:val="434"/>
        </w:trPr>
        <w:tc>
          <w:tcPr>
            <w:cnfStyle w:val="001000000000" w:firstRow="0" w:lastRow="0" w:firstColumn="1" w:lastColumn="0" w:oddVBand="0" w:evenVBand="0" w:oddHBand="0" w:evenHBand="0" w:firstRowFirstColumn="0" w:firstRowLastColumn="0" w:lastRowFirstColumn="0" w:lastRowLastColumn="0"/>
            <w:tcW w:w="805" w:type="dxa"/>
            <w:gridSpan w:val="2"/>
          </w:tcPr>
          <w:p w14:paraId="53793E31" w14:textId="39561EA6" w:rsidR="0071391A" w:rsidRPr="00DE38F8" w:rsidRDefault="0071391A" w:rsidP="009C2353">
            <w:pPr>
              <w:tabs>
                <w:tab w:val="left" w:pos="809"/>
              </w:tabs>
              <w:spacing w:line="276" w:lineRule="auto"/>
              <w:ind w:left="224"/>
              <w:rPr>
                <w:sz w:val="24"/>
              </w:rPr>
            </w:pPr>
            <w:r w:rsidRPr="002141B2">
              <w:rPr>
                <w:sz w:val="24"/>
              </w:rPr>
              <w:t>3</w:t>
            </w:r>
            <w:r w:rsidRPr="002141B2">
              <w:rPr>
                <w:sz w:val="24"/>
              </w:rPr>
              <w:tab/>
            </w:r>
          </w:p>
        </w:tc>
        <w:tc>
          <w:tcPr>
            <w:cnfStyle w:val="000010000000" w:firstRow="0" w:lastRow="0" w:firstColumn="0" w:lastColumn="0" w:oddVBand="1" w:evenVBand="0" w:oddHBand="0" w:evenHBand="0" w:firstRowFirstColumn="0" w:firstRowLastColumn="0" w:lastRowFirstColumn="0" w:lastRowLastColumn="0"/>
            <w:tcW w:w="2824" w:type="dxa"/>
            <w:gridSpan w:val="2"/>
            <w:shd w:val="clear" w:color="auto" w:fill="auto"/>
          </w:tcPr>
          <w:p w14:paraId="077BCB2C" w14:textId="5D655E56" w:rsidR="0071391A" w:rsidRPr="002141B2" w:rsidRDefault="0071391A" w:rsidP="008A3440">
            <w:pPr>
              <w:tabs>
                <w:tab w:val="left" w:pos="809"/>
              </w:tabs>
              <w:spacing w:line="276" w:lineRule="auto"/>
              <w:rPr>
                <w:sz w:val="24"/>
              </w:rPr>
            </w:pPr>
            <w:r w:rsidRPr="002141B2">
              <w:rPr>
                <w:sz w:val="24"/>
              </w:rPr>
              <w:t xml:space="preserve">Mohammed </w:t>
            </w:r>
            <w:r>
              <w:rPr>
                <w:sz w:val="24"/>
              </w:rPr>
              <w:t>A</w:t>
            </w:r>
            <w:r w:rsidRPr="002141B2">
              <w:rPr>
                <w:sz w:val="24"/>
              </w:rPr>
              <w:t>bdelgawwad</w:t>
            </w:r>
          </w:p>
        </w:tc>
        <w:tc>
          <w:tcPr>
            <w:tcW w:w="2734" w:type="dxa"/>
            <w:shd w:val="clear" w:color="auto" w:fill="auto"/>
          </w:tcPr>
          <w:p w14:paraId="332E139A" w14:textId="40713939" w:rsidR="0071391A" w:rsidRPr="002141B2" w:rsidRDefault="0071391A" w:rsidP="009C2353">
            <w:pPr>
              <w:spacing w:line="276" w:lineRule="auto"/>
              <w:ind w:left="839"/>
              <w:cnfStyle w:val="000000000000" w:firstRow="0" w:lastRow="0" w:firstColumn="0" w:lastColumn="0" w:oddVBand="0" w:evenVBand="0" w:oddHBand="0" w:evenHBand="0" w:firstRowFirstColumn="0" w:firstRowLastColumn="0" w:lastRowFirstColumn="0" w:lastRowLastColumn="0"/>
              <w:rPr>
                <w:sz w:val="24"/>
              </w:rPr>
            </w:pPr>
            <w:r w:rsidRPr="002141B2">
              <w:rPr>
                <w:sz w:val="24"/>
              </w:rPr>
              <w:t>9:00</w:t>
            </w:r>
            <w:r w:rsidR="00DE38F8">
              <w:rPr>
                <w:sz w:val="24"/>
              </w:rPr>
              <w:t xml:space="preserve"> pm</w:t>
            </w:r>
          </w:p>
        </w:tc>
        <w:tc>
          <w:tcPr>
            <w:cnfStyle w:val="000100000000" w:firstRow="0" w:lastRow="0" w:firstColumn="0" w:lastColumn="1" w:oddVBand="0" w:evenVBand="0" w:oddHBand="0" w:evenHBand="0" w:firstRowFirstColumn="0" w:firstRowLastColumn="0" w:lastRowFirstColumn="0" w:lastRowLastColumn="0"/>
            <w:tcW w:w="3082" w:type="dxa"/>
            <w:gridSpan w:val="2"/>
          </w:tcPr>
          <w:p w14:paraId="09B2D2C4" w14:textId="16563B1C" w:rsidR="0071391A" w:rsidRPr="002141B2" w:rsidRDefault="00DE38F8" w:rsidP="00DE38F8">
            <w:pPr>
              <w:spacing w:line="276" w:lineRule="auto"/>
              <w:ind w:right="1584"/>
              <w:jc w:val="center"/>
              <w:rPr>
                <w:b w:val="0"/>
                <w:bCs w:val="0"/>
                <w:sz w:val="24"/>
              </w:rPr>
            </w:pPr>
            <w:r>
              <w:rPr>
                <w:b w:val="0"/>
                <w:bCs w:val="0"/>
                <w:sz w:val="24"/>
              </w:rPr>
              <w:t>N/A</w:t>
            </w:r>
          </w:p>
        </w:tc>
      </w:tr>
      <w:tr w:rsidR="002141B2" w:rsidRPr="002141B2" w14:paraId="3186F60D" w14:textId="77777777" w:rsidTr="00440C4B">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9445" w:type="dxa"/>
            <w:gridSpan w:val="7"/>
            <w:shd w:val="clear" w:color="auto" w:fill="D9D9D9" w:themeFill="background1" w:themeFillShade="D9"/>
          </w:tcPr>
          <w:p w14:paraId="07DFD8A5" w14:textId="7935168E" w:rsidR="002141B2" w:rsidRPr="002141B2" w:rsidRDefault="009C2353" w:rsidP="009C2353">
            <w:pPr>
              <w:spacing w:line="276" w:lineRule="auto"/>
              <w:ind w:right="3794"/>
              <w:jc w:val="center"/>
              <w:rPr>
                <w:sz w:val="32"/>
                <w:szCs w:val="32"/>
              </w:rPr>
            </w:pPr>
            <w:r>
              <w:rPr>
                <w:sz w:val="32"/>
                <w:szCs w:val="32"/>
              </w:rPr>
              <w:t xml:space="preserve">                            </w:t>
            </w:r>
            <w:r w:rsidR="002141B2" w:rsidRPr="002141B2">
              <w:rPr>
                <w:sz w:val="32"/>
                <w:szCs w:val="32"/>
              </w:rPr>
              <w:t>Minutes</w:t>
            </w:r>
          </w:p>
        </w:tc>
      </w:tr>
      <w:tr w:rsidR="00CF42A0" w:rsidRPr="002141B2" w14:paraId="2A20F24B" w14:textId="77777777" w:rsidTr="00440C4B">
        <w:trPr>
          <w:trHeight w:val="449"/>
        </w:trPr>
        <w:tc>
          <w:tcPr>
            <w:cnfStyle w:val="001000000000" w:firstRow="0" w:lastRow="0" w:firstColumn="1" w:lastColumn="0" w:oddVBand="0" w:evenVBand="0" w:oddHBand="0" w:evenHBand="0" w:firstRowFirstColumn="0" w:firstRowLastColumn="0" w:lastRowFirstColumn="0" w:lastRowLastColumn="0"/>
            <w:tcW w:w="715" w:type="dxa"/>
            <w:shd w:val="clear" w:color="auto" w:fill="F2F2F2" w:themeFill="background1" w:themeFillShade="F2"/>
          </w:tcPr>
          <w:p w14:paraId="219A2ED6" w14:textId="3399D71A" w:rsidR="002141B2" w:rsidRPr="002141B2" w:rsidRDefault="00CF42A0" w:rsidP="0071391A">
            <w:pPr>
              <w:spacing w:line="276" w:lineRule="auto"/>
              <w:jc w:val="center"/>
              <w:rPr>
                <w:szCs w:val="20"/>
              </w:rPr>
            </w:pPr>
            <w:r w:rsidRPr="009C2353">
              <w:rPr>
                <w:szCs w:val="20"/>
              </w:rPr>
              <w:t>N</w:t>
            </w:r>
            <w:r w:rsidR="002141B2" w:rsidRPr="002141B2">
              <w:rPr>
                <w:szCs w:val="20"/>
              </w:rPr>
              <w:t>o</w:t>
            </w:r>
          </w:p>
        </w:tc>
        <w:tc>
          <w:tcPr>
            <w:cnfStyle w:val="000010000000" w:firstRow="0" w:lastRow="0" w:firstColumn="0" w:lastColumn="0" w:oddVBand="1" w:evenVBand="0" w:oddHBand="0" w:evenHBand="0" w:firstRowFirstColumn="0" w:firstRowLastColumn="0" w:lastRowFirstColumn="0" w:lastRowLastColumn="0"/>
            <w:tcW w:w="2160" w:type="dxa"/>
            <w:gridSpan w:val="2"/>
            <w:shd w:val="clear" w:color="auto" w:fill="F2F2F2" w:themeFill="background1" w:themeFillShade="F2"/>
          </w:tcPr>
          <w:p w14:paraId="3303809D" w14:textId="77777777" w:rsidR="002141B2" w:rsidRPr="002141B2" w:rsidRDefault="002141B2" w:rsidP="0071391A">
            <w:pPr>
              <w:spacing w:line="276" w:lineRule="auto"/>
              <w:ind w:left="224"/>
              <w:jc w:val="center"/>
              <w:rPr>
                <w:b/>
                <w:sz w:val="24"/>
              </w:rPr>
            </w:pPr>
            <w:r w:rsidRPr="002141B2">
              <w:rPr>
                <w:b/>
                <w:sz w:val="24"/>
              </w:rPr>
              <w:t>Item discussed</w:t>
            </w:r>
          </w:p>
        </w:tc>
        <w:tc>
          <w:tcPr>
            <w:tcW w:w="3510" w:type="dxa"/>
            <w:gridSpan w:val="3"/>
            <w:shd w:val="clear" w:color="auto" w:fill="F2F2F2" w:themeFill="background1" w:themeFillShade="F2"/>
          </w:tcPr>
          <w:p w14:paraId="2869DBB5" w14:textId="77777777" w:rsidR="002141B2" w:rsidRPr="002141B2" w:rsidRDefault="002141B2" w:rsidP="0071391A">
            <w:pPr>
              <w:spacing w:line="276" w:lineRule="auto"/>
              <w:ind w:left="229"/>
              <w:jc w:val="center"/>
              <w:cnfStyle w:val="000000000000" w:firstRow="0" w:lastRow="0" w:firstColumn="0" w:lastColumn="0" w:oddVBand="0" w:evenVBand="0" w:oddHBand="0" w:evenHBand="0" w:firstRowFirstColumn="0" w:firstRowLastColumn="0" w:lastRowFirstColumn="0" w:lastRowLastColumn="0"/>
              <w:rPr>
                <w:b/>
                <w:sz w:val="24"/>
              </w:rPr>
            </w:pPr>
            <w:r w:rsidRPr="002141B2">
              <w:rPr>
                <w:b/>
                <w:sz w:val="24"/>
              </w:rPr>
              <w:t>Result</w:t>
            </w:r>
          </w:p>
        </w:tc>
        <w:tc>
          <w:tcPr>
            <w:cnfStyle w:val="000100000000" w:firstRow="0" w:lastRow="0" w:firstColumn="0" w:lastColumn="1" w:oddVBand="0" w:evenVBand="0" w:oddHBand="0" w:evenHBand="0" w:firstRowFirstColumn="0" w:firstRowLastColumn="0" w:lastRowFirstColumn="0" w:lastRowLastColumn="0"/>
            <w:tcW w:w="3060" w:type="dxa"/>
            <w:shd w:val="clear" w:color="auto" w:fill="F2F2F2" w:themeFill="background1" w:themeFillShade="F2"/>
          </w:tcPr>
          <w:p w14:paraId="001E6BF9" w14:textId="0D945CE1" w:rsidR="002141B2" w:rsidRPr="002141B2" w:rsidRDefault="002141B2" w:rsidP="0071391A">
            <w:pPr>
              <w:spacing w:line="276" w:lineRule="auto"/>
              <w:jc w:val="center"/>
              <w:rPr>
                <w:sz w:val="24"/>
              </w:rPr>
            </w:pPr>
            <w:r w:rsidRPr="002141B2">
              <w:rPr>
                <w:sz w:val="24"/>
              </w:rPr>
              <w:t>Person</w:t>
            </w:r>
            <w:r w:rsidRPr="002141B2">
              <w:rPr>
                <w:spacing w:val="-2"/>
                <w:sz w:val="24"/>
              </w:rPr>
              <w:t xml:space="preserve"> </w:t>
            </w:r>
            <w:r w:rsidRPr="002141B2">
              <w:rPr>
                <w:sz w:val="24"/>
              </w:rPr>
              <w:t>in</w:t>
            </w:r>
            <w:r w:rsidRPr="002141B2">
              <w:rPr>
                <w:spacing w:val="-1"/>
                <w:sz w:val="24"/>
              </w:rPr>
              <w:t xml:space="preserve"> </w:t>
            </w:r>
            <w:r w:rsidRPr="002141B2">
              <w:rPr>
                <w:sz w:val="24"/>
              </w:rPr>
              <w:t>charge/Time</w:t>
            </w:r>
          </w:p>
        </w:tc>
      </w:tr>
      <w:tr w:rsidR="00CF42A0" w:rsidRPr="002141B2" w14:paraId="00898A99" w14:textId="77777777" w:rsidTr="00440C4B">
        <w:trPr>
          <w:cnfStyle w:val="000000100000" w:firstRow="0" w:lastRow="0" w:firstColumn="0" w:lastColumn="0" w:oddVBand="0" w:evenVBand="0" w:oddHBand="1" w:evenHBand="0" w:firstRowFirstColumn="0" w:firstRowLastColumn="0" w:lastRowFirstColumn="0" w:lastRowLastColumn="0"/>
          <w:trHeight w:val="341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6630185" w14:textId="77777777" w:rsidR="0071391A" w:rsidRDefault="0071391A" w:rsidP="009C2353">
            <w:pPr>
              <w:spacing w:before="5" w:line="276" w:lineRule="auto"/>
              <w:ind w:left="224"/>
              <w:rPr>
                <w:b w:val="0"/>
                <w:bCs w:val="0"/>
                <w:sz w:val="24"/>
              </w:rPr>
            </w:pPr>
          </w:p>
          <w:p w14:paraId="4CFC01FC" w14:textId="56877A13" w:rsidR="002141B2" w:rsidRPr="002141B2" w:rsidRDefault="002141B2" w:rsidP="009C2353">
            <w:pPr>
              <w:spacing w:before="5" w:line="276" w:lineRule="auto"/>
              <w:ind w:left="224"/>
              <w:rPr>
                <w:sz w:val="24"/>
              </w:rPr>
            </w:pPr>
            <w:r w:rsidRPr="002141B2">
              <w:rPr>
                <w:sz w:val="24"/>
              </w:rPr>
              <w:t>1.</w:t>
            </w:r>
          </w:p>
        </w:tc>
        <w:tc>
          <w:tcPr>
            <w:cnfStyle w:val="000010000000" w:firstRow="0" w:lastRow="0" w:firstColumn="0" w:lastColumn="0" w:oddVBand="1" w:evenVBand="0" w:oddHBand="0" w:evenHBand="0" w:firstRowFirstColumn="0" w:firstRowLastColumn="0" w:lastRowFirstColumn="0" w:lastRowLastColumn="0"/>
            <w:tcW w:w="2160" w:type="dxa"/>
            <w:gridSpan w:val="2"/>
            <w:shd w:val="clear" w:color="auto" w:fill="auto"/>
          </w:tcPr>
          <w:p w14:paraId="0CB24B22" w14:textId="77777777" w:rsidR="0071391A" w:rsidRDefault="0071391A" w:rsidP="009C2353">
            <w:pPr>
              <w:spacing w:before="5" w:line="276" w:lineRule="auto"/>
              <w:ind w:left="224" w:right="739"/>
              <w:rPr>
                <w:bCs/>
                <w:sz w:val="24"/>
              </w:rPr>
            </w:pPr>
          </w:p>
          <w:p w14:paraId="7AE5077F" w14:textId="21EC98E5" w:rsidR="00CF42A0" w:rsidRPr="002141B2" w:rsidRDefault="002141B2" w:rsidP="009C2353">
            <w:pPr>
              <w:spacing w:before="5" w:line="276" w:lineRule="auto"/>
              <w:ind w:left="224" w:right="739"/>
              <w:rPr>
                <w:bCs/>
                <w:sz w:val="24"/>
              </w:rPr>
            </w:pPr>
            <w:r w:rsidRPr="002141B2">
              <w:rPr>
                <w:bCs/>
                <w:sz w:val="24"/>
              </w:rPr>
              <w:t>The suggested questi</w:t>
            </w:r>
            <w:r w:rsidR="00CF42A0" w:rsidRPr="00CF42A0">
              <w:rPr>
                <w:bCs/>
                <w:sz w:val="24"/>
              </w:rPr>
              <w:t>o</w:t>
            </w:r>
            <w:r w:rsidRPr="002141B2">
              <w:rPr>
                <w:bCs/>
                <w:sz w:val="24"/>
              </w:rPr>
              <w:t>ns</w:t>
            </w:r>
          </w:p>
        </w:tc>
        <w:tc>
          <w:tcPr>
            <w:tcW w:w="3510" w:type="dxa"/>
            <w:gridSpan w:val="3"/>
            <w:shd w:val="clear" w:color="auto" w:fill="auto"/>
          </w:tcPr>
          <w:p w14:paraId="524B49CE" w14:textId="77777777" w:rsidR="0071391A" w:rsidRDefault="0071391A" w:rsidP="0071391A">
            <w:pPr>
              <w:spacing w:line="276" w:lineRule="auto"/>
              <w:ind w:left="229"/>
              <w:cnfStyle w:val="000000100000" w:firstRow="0" w:lastRow="0" w:firstColumn="0" w:lastColumn="0" w:oddVBand="0" w:evenVBand="0" w:oddHBand="1" w:evenHBand="0" w:firstRowFirstColumn="0" w:firstRowLastColumn="0" w:lastRowFirstColumn="0" w:lastRowLastColumn="0"/>
              <w:rPr>
                <w:sz w:val="24"/>
              </w:rPr>
            </w:pPr>
          </w:p>
          <w:p w14:paraId="521C31FD" w14:textId="5887EE5D" w:rsidR="002141B2" w:rsidRPr="002141B2" w:rsidRDefault="002141B2" w:rsidP="0071391A">
            <w:pPr>
              <w:spacing w:line="276" w:lineRule="auto"/>
              <w:ind w:left="229"/>
              <w:cnfStyle w:val="000000100000" w:firstRow="0" w:lastRow="0" w:firstColumn="0" w:lastColumn="0" w:oddVBand="0" w:evenVBand="0" w:oddHBand="1" w:evenHBand="0" w:firstRowFirstColumn="0" w:firstRowLastColumn="0" w:lastRowFirstColumn="0" w:lastRowLastColumn="0"/>
              <w:rPr>
                <w:sz w:val="24"/>
              </w:rPr>
            </w:pPr>
            <w:proofErr w:type="spellStart"/>
            <w:r w:rsidRPr="002141B2">
              <w:rPr>
                <w:sz w:val="24"/>
              </w:rPr>
              <w:t>Nouredin</w:t>
            </w:r>
            <w:proofErr w:type="spellEnd"/>
            <w:r w:rsidRPr="002141B2">
              <w:rPr>
                <w:sz w:val="24"/>
              </w:rPr>
              <w:t xml:space="preserve"> discussed his questions, while discussing which is appropriate and which is not.</w:t>
            </w:r>
            <w:r w:rsidR="0071391A">
              <w:rPr>
                <w:sz w:val="24"/>
              </w:rPr>
              <w:t xml:space="preserve"> </w:t>
            </w:r>
            <w:r w:rsidRPr="002141B2">
              <w:rPr>
                <w:sz w:val="24"/>
              </w:rPr>
              <w:t>Mohammed also did the same.</w:t>
            </w:r>
            <w:r w:rsidR="0071391A">
              <w:rPr>
                <w:sz w:val="24"/>
              </w:rPr>
              <w:t xml:space="preserve"> </w:t>
            </w:r>
            <w:r w:rsidRPr="002141B2">
              <w:rPr>
                <w:sz w:val="24"/>
              </w:rPr>
              <w:t>And Abdalla did the same,</w:t>
            </w:r>
            <w:r w:rsidR="0071391A">
              <w:rPr>
                <w:sz w:val="24"/>
              </w:rPr>
              <w:t xml:space="preserve"> </w:t>
            </w:r>
            <w:r w:rsidR="0071391A" w:rsidRPr="002141B2">
              <w:rPr>
                <w:sz w:val="24"/>
              </w:rPr>
              <w:t>the</w:t>
            </w:r>
            <w:r w:rsidRPr="002141B2">
              <w:rPr>
                <w:sz w:val="24"/>
              </w:rPr>
              <w:t xml:space="preserve"> member gathered their questions to discuss with the FC representative.</w:t>
            </w:r>
          </w:p>
        </w:tc>
        <w:tc>
          <w:tcPr>
            <w:cnfStyle w:val="000100000000" w:firstRow="0" w:lastRow="0" w:firstColumn="0" w:lastColumn="1" w:oddVBand="0" w:evenVBand="0" w:oddHBand="0" w:evenHBand="0" w:firstRowFirstColumn="0" w:firstRowLastColumn="0" w:lastRowFirstColumn="0" w:lastRowLastColumn="0"/>
            <w:tcW w:w="3060" w:type="dxa"/>
            <w:shd w:val="clear" w:color="auto" w:fill="auto"/>
          </w:tcPr>
          <w:p w14:paraId="47296D7B" w14:textId="77777777" w:rsidR="0071391A" w:rsidRDefault="0071391A" w:rsidP="009C2353">
            <w:pPr>
              <w:spacing w:line="276" w:lineRule="auto"/>
              <w:ind w:left="224"/>
              <w:rPr>
                <w:sz w:val="24"/>
              </w:rPr>
            </w:pPr>
          </w:p>
          <w:p w14:paraId="334C8636" w14:textId="77777777" w:rsidR="00495290" w:rsidRDefault="002141B2" w:rsidP="00495290">
            <w:pPr>
              <w:spacing w:line="276" w:lineRule="auto"/>
              <w:ind w:left="229"/>
              <w:rPr>
                <w:sz w:val="24"/>
              </w:rPr>
            </w:pPr>
            <w:proofErr w:type="spellStart"/>
            <w:r w:rsidRPr="002141B2">
              <w:rPr>
                <w:b w:val="0"/>
                <w:bCs w:val="0"/>
                <w:sz w:val="24"/>
              </w:rPr>
              <w:t>Nouredin</w:t>
            </w:r>
            <w:proofErr w:type="spellEnd"/>
            <w:r w:rsidRPr="002141B2">
              <w:rPr>
                <w:b w:val="0"/>
                <w:bCs w:val="0"/>
                <w:sz w:val="24"/>
              </w:rPr>
              <w:t xml:space="preserve"> Mamdouh</w:t>
            </w:r>
          </w:p>
          <w:p w14:paraId="5C96EA86" w14:textId="3AE41ABB" w:rsidR="002141B2" w:rsidRDefault="002141B2" w:rsidP="00495290">
            <w:pPr>
              <w:spacing w:line="276" w:lineRule="auto"/>
              <w:ind w:left="229"/>
              <w:rPr>
                <w:sz w:val="24"/>
              </w:rPr>
            </w:pPr>
            <w:r w:rsidRPr="002141B2">
              <w:rPr>
                <w:b w:val="0"/>
                <w:bCs w:val="0"/>
                <w:sz w:val="24"/>
              </w:rPr>
              <w:t>(9:00</w:t>
            </w:r>
            <w:r w:rsidR="00495290">
              <w:rPr>
                <w:b w:val="0"/>
                <w:bCs w:val="0"/>
                <w:sz w:val="24"/>
              </w:rPr>
              <w:t xml:space="preserve"> pm - </w:t>
            </w:r>
            <w:r w:rsidRPr="002141B2">
              <w:rPr>
                <w:b w:val="0"/>
                <w:bCs w:val="0"/>
                <w:sz w:val="24"/>
              </w:rPr>
              <w:t>9:10</w:t>
            </w:r>
            <w:r w:rsidR="00495290">
              <w:rPr>
                <w:b w:val="0"/>
                <w:bCs w:val="0"/>
                <w:sz w:val="24"/>
              </w:rPr>
              <w:t xml:space="preserve"> pm</w:t>
            </w:r>
            <w:r w:rsidRPr="002141B2">
              <w:rPr>
                <w:b w:val="0"/>
                <w:bCs w:val="0"/>
                <w:sz w:val="24"/>
              </w:rPr>
              <w:t>)</w:t>
            </w:r>
          </w:p>
          <w:p w14:paraId="5BE24DBA" w14:textId="77777777" w:rsidR="00AA11FD" w:rsidRPr="002141B2" w:rsidRDefault="00AA11FD" w:rsidP="00495290">
            <w:pPr>
              <w:spacing w:line="276" w:lineRule="auto"/>
              <w:ind w:left="229"/>
              <w:rPr>
                <w:b w:val="0"/>
                <w:bCs w:val="0"/>
                <w:sz w:val="24"/>
              </w:rPr>
            </w:pPr>
          </w:p>
          <w:p w14:paraId="7728CAA3" w14:textId="77777777" w:rsidR="00495290" w:rsidRDefault="002141B2" w:rsidP="009C2353">
            <w:pPr>
              <w:spacing w:before="5" w:line="276" w:lineRule="auto"/>
              <w:ind w:left="229"/>
              <w:rPr>
                <w:sz w:val="24"/>
              </w:rPr>
            </w:pPr>
            <w:r w:rsidRPr="002141B2">
              <w:rPr>
                <w:b w:val="0"/>
                <w:bCs w:val="0"/>
                <w:sz w:val="24"/>
              </w:rPr>
              <w:t xml:space="preserve">Mohammed </w:t>
            </w:r>
            <w:r w:rsidR="00495290">
              <w:rPr>
                <w:b w:val="0"/>
                <w:bCs w:val="0"/>
                <w:sz w:val="24"/>
              </w:rPr>
              <w:t>A</w:t>
            </w:r>
            <w:r w:rsidRPr="002141B2">
              <w:rPr>
                <w:b w:val="0"/>
                <w:bCs w:val="0"/>
                <w:sz w:val="24"/>
              </w:rPr>
              <w:t>bde</w:t>
            </w:r>
            <w:r w:rsidR="00495290">
              <w:rPr>
                <w:b w:val="0"/>
                <w:bCs w:val="0"/>
                <w:sz w:val="24"/>
              </w:rPr>
              <w:t>l</w:t>
            </w:r>
            <w:r w:rsidRPr="002141B2">
              <w:rPr>
                <w:b w:val="0"/>
                <w:bCs w:val="0"/>
                <w:sz w:val="24"/>
              </w:rPr>
              <w:t>gawwad</w:t>
            </w:r>
          </w:p>
          <w:p w14:paraId="24B00640" w14:textId="13CCB197" w:rsidR="002141B2" w:rsidRDefault="002141B2" w:rsidP="009C2353">
            <w:pPr>
              <w:spacing w:before="5" w:line="276" w:lineRule="auto"/>
              <w:ind w:left="229"/>
              <w:rPr>
                <w:sz w:val="24"/>
              </w:rPr>
            </w:pPr>
            <w:r w:rsidRPr="002141B2">
              <w:rPr>
                <w:b w:val="0"/>
                <w:bCs w:val="0"/>
                <w:sz w:val="24"/>
              </w:rPr>
              <w:t>(9:10</w:t>
            </w:r>
            <w:r w:rsidR="00495290">
              <w:rPr>
                <w:b w:val="0"/>
                <w:bCs w:val="0"/>
                <w:sz w:val="24"/>
              </w:rPr>
              <w:t xml:space="preserve"> pm </w:t>
            </w:r>
            <w:r w:rsidRPr="002141B2">
              <w:rPr>
                <w:b w:val="0"/>
                <w:bCs w:val="0"/>
                <w:sz w:val="24"/>
              </w:rPr>
              <w:t>-9:18</w:t>
            </w:r>
            <w:r w:rsidR="00495290">
              <w:rPr>
                <w:b w:val="0"/>
                <w:bCs w:val="0"/>
                <w:sz w:val="24"/>
              </w:rPr>
              <w:t xml:space="preserve"> pm</w:t>
            </w:r>
            <w:r w:rsidRPr="002141B2">
              <w:rPr>
                <w:b w:val="0"/>
                <w:bCs w:val="0"/>
                <w:sz w:val="24"/>
              </w:rPr>
              <w:t>)</w:t>
            </w:r>
          </w:p>
          <w:p w14:paraId="2EC5993E" w14:textId="77777777" w:rsidR="00AA11FD" w:rsidRPr="002141B2" w:rsidRDefault="00AA11FD" w:rsidP="009C2353">
            <w:pPr>
              <w:spacing w:before="5" w:line="276" w:lineRule="auto"/>
              <w:ind w:left="229"/>
              <w:rPr>
                <w:b w:val="0"/>
                <w:bCs w:val="0"/>
                <w:sz w:val="24"/>
              </w:rPr>
            </w:pPr>
          </w:p>
          <w:p w14:paraId="4F40BDB5" w14:textId="77777777" w:rsidR="00495290" w:rsidRDefault="002141B2" w:rsidP="009C2353">
            <w:pPr>
              <w:spacing w:before="5" w:line="276" w:lineRule="auto"/>
              <w:ind w:left="229"/>
              <w:rPr>
                <w:spacing w:val="-2"/>
                <w:sz w:val="24"/>
              </w:rPr>
            </w:pPr>
            <w:r w:rsidRPr="002141B2">
              <w:rPr>
                <w:b w:val="0"/>
                <w:bCs w:val="0"/>
                <w:sz w:val="24"/>
              </w:rPr>
              <w:t>Abdalla</w:t>
            </w:r>
            <w:r w:rsidRPr="002141B2">
              <w:rPr>
                <w:b w:val="0"/>
                <w:bCs w:val="0"/>
                <w:spacing w:val="-2"/>
                <w:sz w:val="24"/>
              </w:rPr>
              <w:t xml:space="preserve"> </w:t>
            </w:r>
            <w:r w:rsidRPr="002141B2">
              <w:rPr>
                <w:b w:val="0"/>
                <w:bCs w:val="0"/>
                <w:sz w:val="24"/>
              </w:rPr>
              <w:t>Al</w:t>
            </w:r>
            <w:r w:rsidR="00495290">
              <w:rPr>
                <w:b w:val="0"/>
                <w:bCs w:val="0"/>
                <w:sz w:val="24"/>
              </w:rPr>
              <w:t>i</w:t>
            </w:r>
          </w:p>
          <w:p w14:paraId="0FEC8A7D" w14:textId="245BCECE" w:rsidR="002141B2" w:rsidRPr="002141B2" w:rsidRDefault="002141B2" w:rsidP="009C2353">
            <w:pPr>
              <w:spacing w:before="5" w:line="276" w:lineRule="auto"/>
              <w:ind w:left="229"/>
              <w:rPr>
                <w:sz w:val="24"/>
              </w:rPr>
            </w:pPr>
            <w:r w:rsidRPr="002141B2">
              <w:rPr>
                <w:b w:val="0"/>
                <w:bCs w:val="0"/>
                <w:sz w:val="24"/>
              </w:rPr>
              <w:t>(9:18</w:t>
            </w:r>
            <w:r w:rsidR="00495290">
              <w:rPr>
                <w:b w:val="0"/>
                <w:bCs w:val="0"/>
                <w:sz w:val="24"/>
              </w:rPr>
              <w:t xml:space="preserve"> pm</w:t>
            </w:r>
            <w:r w:rsidR="00495290">
              <w:rPr>
                <w:b w:val="0"/>
                <w:bCs w:val="0"/>
                <w:spacing w:val="-2"/>
                <w:sz w:val="24"/>
              </w:rPr>
              <w:t xml:space="preserve"> -</w:t>
            </w:r>
            <w:r w:rsidRPr="002141B2">
              <w:rPr>
                <w:b w:val="0"/>
                <w:bCs w:val="0"/>
                <w:spacing w:val="-1"/>
                <w:sz w:val="24"/>
              </w:rPr>
              <w:t xml:space="preserve"> </w:t>
            </w:r>
            <w:r w:rsidRPr="002141B2">
              <w:rPr>
                <w:b w:val="0"/>
                <w:bCs w:val="0"/>
                <w:sz w:val="24"/>
              </w:rPr>
              <w:t>9:28</w:t>
            </w:r>
            <w:r w:rsidR="00495290">
              <w:rPr>
                <w:b w:val="0"/>
                <w:bCs w:val="0"/>
                <w:sz w:val="24"/>
              </w:rPr>
              <w:t xml:space="preserve"> pm</w:t>
            </w:r>
            <w:r w:rsidRPr="002141B2">
              <w:rPr>
                <w:b w:val="0"/>
                <w:bCs w:val="0"/>
                <w:sz w:val="24"/>
              </w:rPr>
              <w:t>)</w:t>
            </w:r>
          </w:p>
        </w:tc>
      </w:tr>
      <w:tr w:rsidR="00495290" w:rsidRPr="002141B2" w14:paraId="14C00E3E" w14:textId="77777777" w:rsidTr="00440C4B">
        <w:trPr>
          <w:cnfStyle w:val="010000000000" w:firstRow="0" w:lastRow="1" w:firstColumn="0" w:lastColumn="0" w:oddVBand="0" w:evenVBand="0" w:oddHBand="0"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875" w:type="dxa"/>
            <w:gridSpan w:val="3"/>
          </w:tcPr>
          <w:p w14:paraId="361E8E72" w14:textId="77777777" w:rsidR="0071391A" w:rsidRDefault="0071391A" w:rsidP="009C2353">
            <w:pPr>
              <w:spacing w:before="8" w:line="276" w:lineRule="auto"/>
              <w:ind w:left="224"/>
              <w:rPr>
                <w:b w:val="0"/>
                <w:bCs w:val="0"/>
                <w:sz w:val="24"/>
              </w:rPr>
            </w:pPr>
          </w:p>
          <w:p w14:paraId="3796B100" w14:textId="543CA8A4" w:rsidR="002141B2" w:rsidRPr="002141B2" w:rsidRDefault="002141B2" w:rsidP="0071391A">
            <w:pPr>
              <w:spacing w:before="8" w:line="276" w:lineRule="auto"/>
              <w:ind w:left="224"/>
              <w:jc w:val="center"/>
              <w:rPr>
                <w:sz w:val="24"/>
              </w:rPr>
            </w:pPr>
            <w:r w:rsidRPr="002141B2">
              <w:rPr>
                <w:sz w:val="24"/>
              </w:rPr>
              <w:t>Meeting ended</w:t>
            </w:r>
          </w:p>
        </w:tc>
        <w:tc>
          <w:tcPr>
            <w:cnfStyle w:val="000010000000" w:firstRow="0" w:lastRow="0" w:firstColumn="0" w:lastColumn="0" w:oddVBand="1" w:evenVBand="0" w:oddHBand="0" w:evenHBand="0" w:firstRowFirstColumn="0" w:firstRowLastColumn="0" w:lastRowFirstColumn="0" w:lastRowLastColumn="0"/>
            <w:tcW w:w="3510" w:type="dxa"/>
            <w:gridSpan w:val="3"/>
            <w:shd w:val="clear" w:color="auto" w:fill="auto"/>
          </w:tcPr>
          <w:p w14:paraId="6FDEDFCD" w14:textId="77777777" w:rsidR="0071391A" w:rsidRDefault="0071391A" w:rsidP="009C2353">
            <w:pPr>
              <w:spacing w:before="8" w:line="276" w:lineRule="auto"/>
              <w:ind w:left="229"/>
              <w:rPr>
                <w:b w:val="0"/>
                <w:bCs w:val="0"/>
                <w:sz w:val="24"/>
              </w:rPr>
            </w:pPr>
          </w:p>
          <w:p w14:paraId="2B11274B" w14:textId="3AABB531" w:rsidR="002141B2" w:rsidRPr="002141B2" w:rsidRDefault="002141B2" w:rsidP="009C2353">
            <w:pPr>
              <w:spacing w:before="8" w:line="276" w:lineRule="auto"/>
              <w:ind w:left="229"/>
              <w:rPr>
                <w:sz w:val="24"/>
              </w:rPr>
            </w:pPr>
          </w:p>
        </w:tc>
        <w:tc>
          <w:tcPr>
            <w:cnfStyle w:val="000100000000" w:firstRow="0" w:lastRow="0" w:firstColumn="0" w:lastColumn="1" w:oddVBand="0" w:evenVBand="0" w:oddHBand="0" w:evenHBand="0" w:firstRowFirstColumn="0" w:firstRowLastColumn="0" w:lastRowFirstColumn="0" w:lastRowLastColumn="0"/>
            <w:tcW w:w="3060" w:type="dxa"/>
          </w:tcPr>
          <w:p w14:paraId="51B15ED8" w14:textId="77777777" w:rsidR="0071391A" w:rsidRDefault="0071391A" w:rsidP="009C2353">
            <w:pPr>
              <w:spacing w:line="276" w:lineRule="auto"/>
              <w:rPr>
                <w:b w:val="0"/>
                <w:bCs w:val="0"/>
                <w:sz w:val="24"/>
              </w:rPr>
            </w:pPr>
          </w:p>
          <w:p w14:paraId="4C1D2277" w14:textId="22A4148E" w:rsidR="002141B2" w:rsidRPr="002141B2" w:rsidRDefault="0071391A" w:rsidP="0071391A">
            <w:pPr>
              <w:spacing w:line="276" w:lineRule="auto"/>
              <w:jc w:val="center"/>
              <w:rPr>
                <w:sz w:val="24"/>
              </w:rPr>
            </w:pPr>
            <w:r w:rsidRPr="002141B2">
              <w:rPr>
                <w:sz w:val="24"/>
              </w:rPr>
              <w:t>9:29</w:t>
            </w:r>
            <w:r>
              <w:rPr>
                <w:sz w:val="24"/>
              </w:rPr>
              <w:t xml:space="preserve"> pm</w:t>
            </w:r>
          </w:p>
        </w:tc>
      </w:tr>
    </w:tbl>
    <w:p w14:paraId="6C715C05" w14:textId="022B9414" w:rsidR="00B951AB" w:rsidRDefault="00B951AB" w:rsidP="002141B2"/>
    <w:p w14:paraId="27C16F53" w14:textId="5534E7B2" w:rsidR="00B951AB" w:rsidRDefault="00B951AB">
      <w:pPr>
        <w:widowControl/>
        <w:autoSpaceDE/>
        <w:autoSpaceDN/>
        <w:spacing w:after="160" w:line="259" w:lineRule="auto"/>
      </w:pPr>
      <w:r>
        <w:br w:type="page"/>
      </w:r>
    </w:p>
    <w:p w14:paraId="0220D343" w14:textId="73A3A6A6" w:rsidR="002141B2" w:rsidRDefault="007410D6" w:rsidP="00941A20">
      <w:pPr>
        <w:pStyle w:val="Heading1"/>
        <w:numPr>
          <w:ilvl w:val="0"/>
          <w:numId w:val="5"/>
        </w:numPr>
        <w:rPr>
          <w:rFonts w:asciiTheme="majorBidi" w:hAnsiTheme="majorBidi"/>
          <w:b/>
          <w:bCs/>
          <w:color w:val="auto"/>
          <w:rtl/>
        </w:rPr>
      </w:pPr>
      <w:bookmarkStart w:id="4" w:name="_Toc181089664"/>
      <w:r w:rsidRPr="007410D6">
        <w:rPr>
          <w:rFonts w:asciiTheme="majorBidi" w:hAnsiTheme="majorBidi"/>
          <w:b/>
          <w:bCs/>
          <w:color w:val="auto"/>
        </w:rPr>
        <w:lastRenderedPageBreak/>
        <w:t>Questions and Answers</w:t>
      </w:r>
      <w:bookmarkEnd w:id="4"/>
    </w:p>
    <w:p w14:paraId="56EFADC3" w14:textId="7BA76423" w:rsidR="00440C4B" w:rsidRPr="00440C4B" w:rsidRDefault="00440C4B" w:rsidP="0048375F">
      <w:pPr>
        <w:widowControl/>
        <w:autoSpaceDE/>
        <w:autoSpaceDN/>
        <w:spacing w:before="240" w:after="40" w:line="360" w:lineRule="auto"/>
        <w:rPr>
          <w:sz w:val="24"/>
          <w:szCs w:val="24"/>
          <w:lang w:val="en-MY" w:eastAsia="en-MY"/>
        </w:rPr>
      </w:pPr>
      <w:r w:rsidRPr="00440C4B">
        <w:rPr>
          <w:color w:val="000000"/>
          <w:sz w:val="24"/>
          <w:szCs w:val="24"/>
          <w:lang w:val="en-MY" w:eastAsia="en-MY"/>
        </w:rPr>
        <w:t>1. What is the minimum bandwidth required to support high-speed connectivity for each of the labs, considering 30 workstations per lab?</w:t>
      </w:r>
    </w:p>
    <w:p w14:paraId="43E9FAD1" w14:textId="77777777" w:rsidR="00440C4B" w:rsidRPr="00440C4B" w:rsidRDefault="00440C4B" w:rsidP="0048375F">
      <w:pPr>
        <w:widowControl/>
        <w:numPr>
          <w:ilvl w:val="0"/>
          <w:numId w:val="7"/>
        </w:numPr>
        <w:autoSpaceDE/>
        <w:autoSpaceDN/>
        <w:spacing w:before="240" w:line="360" w:lineRule="auto"/>
        <w:textAlignment w:val="baseline"/>
        <w:rPr>
          <w:color w:val="000000"/>
          <w:sz w:val="24"/>
          <w:szCs w:val="24"/>
          <w:lang w:val="en-MY" w:eastAsia="en-MY"/>
        </w:rPr>
      </w:pPr>
      <w:r w:rsidRPr="00440C4B">
        <w:rPr>
          <w:b/>
          <w:bCs/>
          <w:color w:val="000000"/>
          <w:lang w:val="en-MY" w:eastAsia="en-MY"/>
        </w:rPr>
        <w:t>Answer</w:t>
      </w:r>
      <w:r w:rsidRPr="00440C4B">
        <w:rPr>
          <w:color w:val="000000"/>
          <w:sz w:val="24"/>
          <w:szCs w:val="24"/>
          <w:lang w:val="en-MY" w:eastAsia="en-MY"/>
        </w:rPr>
        <w:t xml:space="preserve">: Based on high-traffic academic environments, each lab should ideally have a minimum of </w:t>
      </w:r>
      <w:r w:rsidRPr="00440C4B">
        <w:rPr>
          <w:b/>
          <w:bCs/>
          <w:color w:val="000000"/>
          <w:sz w:val="24"/>
          <w:szCs w:val="24"/>
          <w:lang w:val="en-MY" w:eastAsia="en-MY"/>
        </w:rPr>
        <w:t>1 Gbps dedicated bandwidth</w:t>
      </w:r>
      <w:r w:rsidRPr="00440C4B">
        <w:rPr>
          <w:color w:val="000000"/>
          <w:sz w:val="24"/>
          <w:szCs w:val="24"/>
          <w:lang w:val="en-MY" w:eastAsia="en-MY"/>
        </w:rPr>
        <w:t>. This allows for simultaneous usage without congestion, supporting video streaming, collaborative tools, and data-intensive applications.</w:t>
      </w:r>
    </w:p>
    <w:p w14:paraId="0247E9C3" w14:textId="77777777" w:rsidR="00440C4B" w:rsidRPr="00440C4B" w:rsidRDefault="00440C4B" w:rsidP="0048375F">
      <w:pPr>
        <w:widowControl/>
        <w:numPr>
          <w:ilvl w:val="0"/>
          <w:numId w:val="7"/>
        </w:numPr>
        <w:autoSpaceDE/>
        <w:autoSpaceDN/>
        <w:spacing w:after="240" w:line="360" w:lineRule="auto"/>
        <w:textAlignment w:val="baseline"/>
        <w:rPr>
          <w:color w:val="000000"/>
          <w:sz w:val="24"/>
          <w:szCs w:val="24"/>
          <w:lang w:val="en-MY" w:eastAsia="en-MY"/>
        </w:rPr>
      </w:pPr>
      <w:r w:rsidRPr="00440C4B">
        <w:rPr>
          <w:b/>
          <w:bCs/>
          <w:color w:val="000000"/>
          <w:sz w:val="24"/>
          <w:szCs w:val="24"/>
          <w:lang w:val="en-MY" w:eastAsia="en-MY"/>
        </w:rPr>
        <w:t>Reference</w:t>
      </w:r>
      <w:r w:rsidRPr="00440C4B">
        <w:rPr>
          <w:color w:val="000000"/>
          <w:sz w:val="24"/>
          <w:szCs w:val="24"/>
          <w:lang w:val="en-MY" w:eastAsia="en-MY"/>
        </w:rPr>
        <w:t>: Cisco Design Zone for Education Networks</w:t>
      </w:r>
    </w:p>
    <w:p w14:paraId="1BDF9C68" w14:textId="77777777" w:rsidR="00440C4B" w:rsidRPr="00440C4B" w:rsidRDefault="00440C4B" w:rsidP="0048375F">
      <w:pPr>
        <w:widowControl/>
        <w:autoSpaceDE/>
        <w:autoSpaceDN/>
        <w:spacing w:before="240" w:after="40" w:line="360" w:lineRule="auto"/>
        <w:rPr>
          <w:sz w:val="24"/>
          <w:szCs w:val="24"/>
          <w:lang w:val="en-MY" w:eastAsia="en-MY"/>
        </w:rPr>
      </w:pPr>
      <w:r w:rsidRPr="00440C4B">
        <w:rPr>
          <w:color w:val="000000"/>
          <w:sz w:val="24"/>
          <w:szCs w:val="24"/>
          <w:lang w:val="en-MY" w:eastAsia="en-MY"/>
        </w:rPr>
        <w:t>2. Which types of network devices (routers, switches) are necessary for the Cisco Networking Lab to meet educational and instructional needs?</w:t>
      </w:r>
    </w:p>
    <w:p w14:paraId="6C800EF5" w14:textId="77777777" w:rsidR="00440C4B" w:rsidRPr="00440C4B" w:rsidRDefault="00440C4B" w:rsidP="0048375F">
      <w:pPr>
        <w:widowControl/>
        <w:numPr>
          <w:ilvl w:val="0"/>
          <w:numId w:val="8"/>
        </w:numPr>
        <w:autoSpaceDE/>
        <w:autoSpaceDN/>
        <w:spacing w:before="240" w:line="360" w:lineRule="auto"/>
        <w:textAlignment w:val="baseline"/>
        <w:rPr>
          <w:color w:val="000000"/>
          <w:sz w:val="24"/>
          <w:szCs w:val="24"/>
          <w:lang w:val="en-MY" w:eastAsia="en-MY"/>
        </w:rPr>
      </w:pPr>
      <w:r w:rsidRPr="00440C4B">
        <w:rPr>
          <w:b/>
          <w:bCs/>
          <w:color w:val="000000"/>
          <w:lang w:val="en-MY" w:eastAsia="en-MY"/>
        </w:rPr>
        <w:t>Answer</w:t>
      </w:r>
      <w:r w:rsidRPr="00440C4B">
        <w:rPr>
          <w:color w:val="000000"/>
          <w:sz w:val="24"/>
          <w:szCs w:val="24"/>
          <w:lang w:val="en-MY" w:eastAsia="en-MY"/>
        </w:rPr>
        <w:t xml:space="preserve">: The </w:t>
      </w:r>
      <w:r w:rsidRPr="00440C4B">
        <w:rPr>
          <w:b/>
          <w:bCs/>
          <w:color w:val="000000"/>
          <w:sz w:val="24"/>
          <w:szCs w:val="24"/>
          <w:lang w:val="en-MY" w:eastAsia="en-MY"/>
        </w:rPr>
        <w:t>Cisco Catalyst 9500 core switch</w:t>
      </w:r>
      <w:r w:rsidRPr="00440C4B">
        <w:rPr>
          <w:color w:val="000000"/>
          <w:sz w:val="24"/>
          <w:szCs w:val="24"/>
          <w:lang w:val="en-MY" w:eastAsia="en-MY"/>
        </w:rPr>
        <w:t xml:space="preserve"> for core routing and </w:t>
      </w:r>
      <w:r w:rsidRPr="00440C4B">
        <w:rPr>
          <w:b/>
          <w:bCs/>
          <w:color w:val="000000"/>
          <w:sz w:val="24"/>
          <w:szCs w:val="24"/>
          <w:lang w:val="en-MY" w:eastAsia="en-MY"/>
        </w:rPr>
        <w:t>Cisco Catalyst 9300 distribution switches</w:t>
      </w:r>
      <w:r w:rsidRPr="00440C4B">
        <w:rPr>
          <w:color w:val="000000"/>
          <w:sz w:val="24"/>
          <w:szCs w:val="24"/>
          <w:lang w:val="en-MY" w:eastAsia="en-MY"/>
        </w:rPr>
        <w:t xml:space="preserve"> for labs are ideal choices. These devices offer Layer 3 capabilities, VLAN support, and modular options for educational labs. For routing, a </w:t>
      </w:r>
      <w:r w:rsidRPr="00440C4B">
        <w:rPr>
          <w:b/>
          <w:bCs/>
          <w:color w:val="000000"/>
          <w:sz w:val="24"/>
          <w:szCs w:val="24"/>
          <w:lang w:val="en-MY" w:eastAsia="en-MY"/>
        </w:rPr>
        <w:t>Cisco Catalyst 8500 Series Edge Platform</w:t>
      </w:r>
      <w:r w:rsidRPr="00440C4B">
        <w:rPr>
          <w:color w:val="000000"/>
          <w:sz w:val="24"/>
          <w:szCs w:val="24"/>
          <w:lang w:val="en-MY" w:eastAsia="en-MY"/>
        </w:rPr>
        <w:t xml:space="preserve"> is recommended to manage traffic and secure network communications.</w:t>
      </w:r>
    </w:p>
    <w:p w14:paraId="07CAC14C" w14:textId="77777777" w:rsidR="00440C4B" w:rsidRPr="00440C4B" w:rsidRDefault="00440C4B" w:rsidP="0048375F">
      <w:pPr>
        <w:widowControl/>
        <w:numPr>
          <w:ilvl w:val="0"/>
          <w:numId w:val="8"/>
        </w:numPr>
        <w:autoSpaceDE/>
        <w:autoSpaceDN/>
        <w:spacing w:after="240" w:line="360" w:lineRule="auto"/>
        <w:textAlignment w:val="baseline"/>
        <w:rPr>
          <w:color w:val="000000"/>
          <w:sz w:val="24"/>
          <w:szCs w:val="24"/>
          <w:lang w:val="en-MY" w:eastAsia="en-MY"/>
        </w:rPr>
      </w:pPr>
      <w:r w:rsidRPr="00440C4B">
        <w:rPr>
          <w:b/>
          <w:bCs/>
          <w:color w:val="000000"/>
          <w:sz w:val="24"/>
          <w:szCs w:val="24"/>
          <w:lang w:val="en-MY" w:eastAsia="en-MY"/>
        </w:rPr>
        <w:t>Reference</w:t>
      </w:r>
      <w:r w:rsidRPr="00440C4B">
        <w:rPr>
          <w:color w:val="000000"/>
          <w:sz w:val="24"/>
          <w:szCs w:val="24"/>
          <w:lang w:val="en-MY" w:eastAsia="en-MY"/>
        </w:rPr>
        <w:t xml:space="preserve">: Cisco Systems, </w:t>
      </w:r>
      <w:r w:rsidRPr="00440C4B">
        <w:rPr>
          <w:i/>
          <w:iCs/>
          <w:color w:val="000000"/>
          <w:sz w:val="24"/>
          <w:szCs w:val="24"/>
          <w:lang w:val="en-MY" w:eastAsia="en-MY"/>
        </w:rPr>
        <w:t>Catalyst 9000 Series Data Sheet</w:t>
      </w:r>
      <w:r w:rsidRPr="00440C4B">
        <w:rPr>
          <w:color w:val="000000"/>
          <w:sz w:val="24"/>
          <w:szCs w:val="24"/>
          <w:lang w:val="en-MY" w:eastAsia="en-MY"/>
        </w:rPr>
        <w:t>, Cisco.</w:t>
      </w:r>
    </w:p>
    <w:p w14:paraId="0866307E" w14:textId="77777777" w:rsidR="00440C4B" w:rsidRPr="00440C4B" w:rsidRDefault="00440C4B" w:rsidP="0048375F">
      <w:pPr>
        <w:widowControl/>
        <w:autoSpaceDE/>
        <w:autoSpaceDN/>
        <w:spacing w:before="240" w:after="40" w:line="360" w:lineRule="auto"/>
        <w:rPr>
          <w:sz w:val="24"/>
          <w:szCs w:val="24"/>
          <w:lang w:val="en-MY" w:eastAsia="en-MY"/>
        </w:rPr>
      </w:pPr>
      <w:r w:rsidRPr="00440C4B">
        <w:rPr>
          <w:color w:val="000000"/>
          <w:sz w:val="24"/>
          <w:szCs w:val="24"/>
          <w:lang w:val="en-MY" w:eastAsia="en-MY"/>
        </w:rPr>
        <w:t>3. What wireless access point (WAP) specifications are suitable for high-density areas like the student lounge?</w:t>
      </w:r>
    </w:p>
    <w:p w14:paraId="535F07DF" w14:textId="77777777" w:rsidR="00440C4B" w:rsidRPr="00440C4B" w:rsidRDefault="00440C4B" w:rsidP="0048375F">
      <w:pPr>
        <w:widowControl/>
        <w:numPr>
          <w:ilvl w:val="0"/>
          <w:numId w:val="9"/>
        </w:numPr>
        <w:autoSpaceDE/>
        <w:autoSpaceDN/>
        <w:spacing w:before="240" w:line="360" w:lineRule="auto"/>
        <w:textAlignment w:val="baseline"/>
        <w:rPr>
          <w:color w:val="000000"/>
          <w:sz w:val="24"/>
          <w:szCs w:val="24"/>
          <w:lang w:val="en-MY" w:eastAsia="en-MY"/>
        </w:rPr>
      </w:pPr>
      <w:r w:rsidRPr="00440C4B">
        <w:rPr>
          <w:b/>
          <w:bCs/>
          <w:color w:val="000000"/>
          <w:lang w:val="en-MY" w:eastAsia="en-MY"/>
        </w:rPr>
        <w:t>Answer</w:t>
      </w:r>
      <w:r w:rsidRPr="00440C4B">
        <w:rPr>
          <w:color w:val="000000"/>
          <w:sz w:val="24"/>
          <w:szCs w:val="24"/>
          <w:lang w:val="en-MY" w:eastAsia="en-MY"/>
        </w:rPr>
        <w:t xml:space="preserve">: High-density areas require </w:t>
      </w:r>
      <w:r w:rsidRPr="00440C4B">
        <w:rPr>
          <w:b/>
          <w:bCs/>
          <w:color w:val="000000"/>
          <w:sz w:val="24"/>
          <w:szCs w:val="24"/>
          <w:lang w:val="en-MY" w:eastAsia="en-MY"/>
        </w:rPr>
        <w:t>Wi-Fi 6E access points</w:t>
      </w:r>
      <w:r w:rsidRPr="00440C4B">
        <w:rPr>
          <w:color w:val="000000"/>
          <w:sz w:val="24"/>
          <w:szCs w:val="24"/>
          <w:lang w:val="en-MY" w:eastAsia="en-MY"/>
        </w:rPr>
        <w:t xml:space="preserve">, such as the </w:t>
      </w:r>
      <w:r w:rsidRPr="00440C4B">
        <w:rPr>
          <w:b/>
          <w:bCs/>
          <w:color w:val="000000"/>
          <w:sz w:val="24"/>
          <w:szCs w:val="24"/>
          <w:lang w:val="en-MY" w:eastAsia="en-MY"/>
        </w:rPr>
        <w:t>Aruba AP-655</w:t>
      </w:r>
      <w:r w:rsidRPr="00440C4B">
        <w:rPr>
          <w:color w:val="000000"/>
          <w:sz w:val="24"/>
          <w:szCs w:val="24"/>
          <w:lang w:val="en-MY" w:eastAsia="en-MY"/>
        </w:rPr>
        <w:t xml:space="preserve"> or </w:t>
      </w:r>
      <w:r w:rsidRPr="00440C4B">
        <w:rPr>
          <w:b/>
          <w:bCs/>
          <w:color w:val="000000"/>
          <w:sz w:val="24"/>
          <w:szCs w:val="24"/>
          <w:lang w:val="en-MY" w:eastAsia="en-MY"/>
        </w:rPr>
        <w:t>Cisco Meraki MR76</w:t>
      </w:r>
      <w:r w:rsidRPr="00440C4B">
        <w:rPr>
          <w:color w:val="000000"/>
          <w:sz w:val="24"/>
          <w:szCs w:val="24"/>
          <w:lang w:val="en-MY" w:eastAsia="en-MY"/>
        </w:rPr>
        <w:t>. These access points provide greater bandwidth, support more simultaneous connections, and enhance coverage for student lounges or common areas.</w:t>
      </w:r>
    </w:p>
    <w:p w14:paraId="7FBDD564" w14:textId="77777777" w:rsidR="00440C4B" w:rsidRPr="00440C4B" w:rsidRDefault="00440C4B" w:rsidP="0048375F">
      <w:pPr>
        <w:widowControl/>
        <w:numPr>
          <w:ilvl w:val="0"/>
          <w:numId w:val="9"/>
        </w:numPr>
        <w:autoSpaceDE/>
        <w:autoSpaceDN/>
        <w:spacing w:after="240" w:line="360" w:lineRule="auto"/>
        <w:textAlignment w:val="baseline"/>
        <w:rPr>
          <w:color w:val="000000"/>
          <w:sz w:val="24"/>
          <w:szCs w:val="24"/>
          <w:lang w:val="en-MY" w:eastAsia="en-MY"/>
        </w:rPr>
      </w:pPr>
      <w:r w:rsidRPr="00440C4B">
        <w:rPr>
          <w:b/>
          <w:bCs/>
          <w:color w:val="000000"/>
          <w:sz w:val="24"/>
          <w:szCs w:val="24"/>
          <w:lang w:val="en-MY" w:eastAsia="en-MY"/>
        </w:rPr>
        <w:t>Reference</w:t>
      </w:r>
      <w:r w:rsidRPr="00440C4B">
        <w:rPr>
          <w:color w:val="000000"/>
          <w:sz w:val="24"/>
          <w:szCs w:val="24"/>
          <w:lang w:val="en-MY" w:eastAsia="en-MY"/>
        </w:rPr>
        <w:t xml:space="preserve">: Aruba Networks, </w:t>
      </w:r>
      <w:r w:rsidRPr="00440C4B">
        <w:rPr>
          <w:i/>
          <w:iCs/>
          <w:color w:val="000000"/>
          <w:sz w:val="24"/>
          <w:szCs w:val="24"/>
          <w:lang w:val="en-MY" w:eastAsia="en-MY"/>
        </w:rPr>
        <w:t>Wi-Fi 6E in Higher Education</w:t>
      </w:r>
      <w:r w:rsidRPr="00440C4B">
        <w:rPr>
          <w:color w:val="000000"/>
          <w:sz w:val="24"/>
          <w:szCs w:val="24"/>
          <w:lang w:val="en-MY" w:eastAsia="en-MY"/>
        </w:rPr>
        <w:t>.</w:t>
      </w:r>
    </w:p>
    <w:p w14:paraId="30B0664C" w14:textId="77777777" w:rsidR="00440C4B" w:rsidRPr="00440C4B" w:rsidRDefault="00440C4B" w:rsidP="0048375F">
      <w:pPr>
        <w:widowControl/>
        <w:autoSpaceDE/>
        <w:autoSpaceDN/>
        <w:spacing w:before="240" w:after="40" w:line="360" w:lineRule="auto"/>
        <w:rPr>
          <w:sz w:val="24"/>
          <w:szCs w:val="24"/>
          <w:lang w:val="en-MY" w:eastAsia="en-MY"/>
        </w:rPr>
      </w:pPr>
      <w:r w:rsidRPr="00440C4B">
        <w:rPr>
          <w:color w:val="000000"/>
          <w:sz w:val="24"/>
          <w:szCs w:val="24"/>
          <w:lang w:val="en-MY" w:eastAsia="en-MY"/>
        </w:rPr>
        <w:t>4. What specific AV and networking equipment is required to support seamless video conferencing in the designated room?</w:t>
      </w:r>
    </w:p>
    <w:p w14:paraId="7A514CF2" w14:textId="77777777" w:rsidR="00440C4B" w:rsidRPr="00440C4B" w:rsidRDefault="00440C4B" w:rsidP="0048375F">
      <w:pPr>
        <w:widowControl/>
        <w:numPr>
          <w:ilvl w:val="0"/>
          <w:numId w:val="10"/>
        </w:numPr>
        <w:autoSpaceDE/>
        <w:autoSpaceDN/>
        <w:spacing w:before="240" w:line="360" w:lineRule="auto"/>
        <w:textAlignment w:val="baseline"/>
        <w:rPr>
          <w:color w:val="000000"/>
          <w:sz w:val="24"/>
          <w:szCs w:val="24"/>
          <w:lang w:val="en-MY" w:eastAsia="en-MY"/>
        </w:rPr>
      </w:pPr>
      <w:r w:rsidRPr="00440C4B">
        <w:rPr>
          <w:b/>
          <w:bCs/>
          <w:color w:val="000000"/>
          <w:lang w:val="en-MY" w:eastAsia="en-MY"/>
        </w:rPr>
        <w:t>Answer</w:t>
      </w:r>
      <w:r w:rsidRPr="00440C4B">
        <w:rPr>
          <w:color w:val="000000"/>
          <w:sz w:val="24"/>
          <w:szCs w:val="24"/>
          <w:lang w:val="en-MY" w:eastAsia="en-MY"/>
        </w:rPr>
        <w:t xml:space="preserve">: For high-quality video conferencing, a </w:t>
      </w:r>
      <w:r w:rsidRPr="00440C4B">
        <w:rPr>
          <w:b/>
          <w:bCs/>
          <w:color w:val="000000"/>
          <w:sz w:val="24"/>
          <w:szCs w:val="24"/>
          <w:lang w:val="en-MY" w:eastAsia="en-MY"/>
        </w:rPr>
        <w:t>Poly Studio X70</w:t>
      </w:r>
      <w:r w:rsidRPr="00440C4B">
        <w:rPr>
          <w:color w:val="000000"/>
          <w:sz w:val="24"/>
          <w:szCs w:val="24"/>
          <w:lang w:val="en-MY" w:eastAsia="en-MY"/>
        </w:rPr>
        <w:t xml:space="preserve"> with 4K capabilities and a </w:t>
      </w:r>
      <w:r w:rsidRPr="00440C4B">
        <w:rPr>
          <w:b/>
          <w:bCs/>
          <w:color w:val="000000"/>
          <w:sz w:val="24"/>
          <w:szCs w:val="24"/>
          <w:lang w:val="en-MY" w:eastAsia="en-MY"/>
        </w:rPr>
        <w:t>Sony VPL-FHZ85 laser projector</w:t>
      </w:r>
      <w:r w:rsidRPr="00440C4B">
        <w:rPr>
          <w:color w:val="000000"/>
          <w:sz w:val="24"/>
          <w:szCs w:val="24"/>
          <w:lang w:val="en-MY" w:eastAsia="en-MY"/>
        </w:rPr>
        <w:t xml:space="preserve"> are suitable. This combination provides high-definition audio and video quality, with the Poly Studio supporting Teams or Zoom integration, ensuring smooth operation.</w:t>
      </w:r>
    </w:p>
    <w:p w14:paraId="1C01C9DD" w14:textId="77777777" w:rsidR="00440C4B" w:rsidRPr="00440C4B" w:rsidRDefault="00440C4B" w:rsidP="0048375F">
      <w:pPr>
        <w:widowControl/>
        <w:numPr>
          <w:ilvl w:val="0"/>
          <w:numId w:val="10"/>
        </w:numPr>
        <w:autoSpaceDE/>
        <w:autoSpaceDN/>
        <w:spacing w:after="240" w:line="360" w:lineRule="auto"/>
        <w:textAlignment w:val="baseline"/>
        <w:rPr>
          <w:color w:val="000000"/>
          <w:sz w:val="24"/>
          <w:szCs w:val="24"/>
          <w:lang w:val="en-MY" w:eastAsia="en-MY"/>
        </w:rPr>
      </w:pPr>
      <w:r w:rsidRPr="00440C4B">
        <w:rPr>
          <w:b/>
          <w:bCs/>
          <w:color w:val="000000"/>
          <w:sz w:val="24"/>
          <w:szCs w:val="24"/>
          <w:lang w:val="en-MY" w:eastAsia="en-MY"/>
        </w:rPr>
        <w:lastRenderedPageBreak/>
        <w:t>Reference</w:t>
      </w:r>
      <w:r w:rsidRPr="00440C4B">
        <w:rPr>
          <w:color w:val="000000"/>
          <w:sz w:val="24"/>
          <w:szCs w:val="24"/>
          <w:lang w:val="en-MY" w:eastAsia="en-MY"/>
        </w:rPr>
        <w:t xml:space="preserve">: Poly, </w:t>
      </w:r>
      <w:r w:rsidRPr="00440C4B">
        <w:rPr>
          <w:i/>
          <w:iCs/>
          <w:color w:val="000000"/>
          <w:sz w:val="24"/>
          <w:szCs w:val="24"/>
          <w:lang w:val="en-MY" w:eastAsia="en-MY"/>
        </w:rPr>
        <w:t>Poly Studio X70 Specifications</w:t>
      </w:r>
      <w:r w:rsidRPr="00440C4B">
        <w:rPr>
          <w:color w:val="000000"/>
          <w:sz w:val="24"/>
          <w:szCs w:val="24"/>
          <w:lang w:val="en-MY" w:eastAsia="en-MY"/>
        </w:rPr>
        <w:t>.</w:t>
      </w:r>
    </w:p>
    <w:p w14:paraId="0BA9F722" w14:textId="77777777" w:rsidR="00440C4B" w:rsidRPr="00440C4B" w:rsidRDefault="00440C4B" w:rsidP="0048375F">
      <w:pPr>
        <w:widowControl/>
        <w:autoSpaceDE/>
        <w:autoSpaceDN/>
        <w:spacing w:before="240" w:after="40" w:line="360" w:lineRule="auto"/>
        <w:rPr>
          <w:sz w:val="24"/>
          <w:szCs w:val="24"/>
          <w:lang w:val="en-MY" w:eastAsia="en-MY"/>
        </w:rPr>
      </w:pPr>
      <w:r w:rsidRPr="00440C4B">
        <w:rPr>
          <w:color w:val="000000"/>
          <w:sz w:val="24"/>
          <w:szCs w:val="24"/>
          <w:lang w:val="en-MY" w:eastAsia="en-MY"/>
        </w:rPr>
        <w:t>5. What firewall and intrusion prevention systems are recommended to secure the network from potential security threats?</w:t>
      </w:r>
    </w:p>
    <w:p w14:paraId="127A90A5" w14:textId="77777777" w:rsidR="00440C4B" w:rsidRPr="00440C4B" w:rsidRDefault="00440C4B" w:rsidP="0048375F">
      <w:pPr>
        <w:widowControl/>
        <w:numPr>
          <w:ilvl w:val="0"/>
          <w:numId w:val="11"/>
        </w:numPr>
        <w:autoSpaceDE/>
        <w:autoSpaceDN/>
        <w:spacing w:before="240" w:line="360" w:lineRule="auto"/>
        <w:textAlignment w:val="baseline"/>
        <w:rPr>
          <w:color w:val="000000"/>
          <w:sz w:val="24"/>
          <w:szCs w:val="24"/>
          <w:lang w:val="en-MY" w:eastAsia="en-MY"/>
        </w:rPr>
      </w:pPr>
      <w:r w:rsidRPr="00440C4B">
        <w:rPr>
          <w:b/>
          <w:bCs/>
          <w:color w:val="000000"/>
          <w:lang w:val="en-MY" w:eastAsia="en-MY"/>
        </w:rPr>
        <w:t>Answer</w:t>
      </w:r>
      <w:r w:rsidRPr="00440C4B">
        <w:rPr>
          <w:color w:val="000000"/>
          <w:sz w:val="24"/>
          <w:szCs w:val="24"/>
          <w:lang w:val="en-MY" w:eastAsia="en-MY"/>
        </w:rPr>
        <w:t xml:space="preserve">: The </w:t>
      </w:r>
      <w:r w:rsidRPr="00440C4B">
        <w:rPr>
          <w:b/>
          <w:bCs/>
          <w:color w:val="000000"/>
          <w:sz w:val="24"/>
          <w:szCs w:val="24"/>
          <w:lang w:val="en-MY" w:eastAsia="en-MY"/>
        </w:rPr>
        <w:t>Palo Alto PA-3220</w:t>
      </w:r>
      <w:r w:rsidRPr="00440C4B">
        <w:rPr>
          <w:color w:val="000000"/>
          <w:sz w:val="24"/>
          <w:szCs w:val="24"/>
          <w:lang w:val="en-MY" w:eastAsia="en-MY"/>
        </w:rPr>
        <w:t xml:space="preserve"> firewall is recommended for its advanced intrusion prevention, malware detection, and application-level threat protection. This firewall offers a comprehensive solution to protect the network from cyber threats common in educational environments.</w:t>
      </w:r>
    </w:p>
    <w:p w14:paraId="030BD3C0" w14:textId="77777777" w:rsidR="00440C4B" w:rsidRPr="00440C4B" w:rsidRDefault="00440C4B" w:rsidP="0048375F">
      <w:pPr>
        <w:widowControl/>
        <w:numPr>
          <w:ilvl w:val="0"/>
          <w:numId w:val="11"/>
        </w:numPr>
        <w:autoSpaceDE/>
        <w:autoSpaceDN/>
        <w:spacing w:after="240" w:line="360" w:lineRule="auto"/>
        <w:textAlignment w:val="baseline"/>
        <w:rPr>
          <w:color w:val="000000"/>
          <w:sz w:val="24"/>
          <w:szCs w:val="24"/>
          <w:lang w:val="en-MY" w:eastAsia="en-MY"/>
        </w:rPr>
      </w:pPr>
      <w:r w:rsidRPr="00440C4B">
        <w:rPr>
          <w:b/>
          <w:bCs/>
          <w:color w:val="000000"/>
          <w:sz w:val="24"/>
          <w:szCs w:val="24"/>
          <w:lang w:val="en-MY" w:eastAsia="en-MY"/>
        </w:rPr>
        <w:t>Reference</w:t>
      </w:r>
      <w:r w:rsidRPr="00440C4B">
        <w:rPr>
          <w:color w:val="000000"/>
          <w:sz w:val="24"/>
          <w:szCs w:val="24"/>
          <w:lang w:val="en-MY" w:eastAsia="en-MY"/>
        </w:rPr>
        <w:t xml:space="preserve">: Palo Alto Networks, </w:t>
      </w:r>
      <w:r w:rsidRPr="00440C4B">
        <w:rPr>
          <w:i/>
          <w:iCs/>
          <w:color w:val="000000"/>
          <w:sz w:val="24"/>
          <w:szCs w:val="24"/>
          <w:lang w:val="en-MY" w:eastAsia="en-MY"/>
        </w:rPr>
        <w:t>Next-Generation Firewall Product Line</w:t>
      </w:r>
      <w:r w:rsidRPr="00440C4B">
        <w:rPr>
          <w:color w:val="000000"/>
          <w:sz w:val="24"/>
          <w:szCs w:val="24"/>
          <w:lang w:val="en-MY" w:eastAsia="en-MY"/>
        </w:rPr>
        <w:t>.</w:t>
      </w:r>
    </w:p>
    <w:p w14:paraId="77C71D00" w14:textId="77777777" w:rsidR="00440C4B" w:rsidRPr="00440C4B" w:rsidRDefault="00440C4B" w:rsidP="0048375F">
      <w:pPr>
        <w:widowControl/>
        <w:autoSpaceDE/>
        <w:autoSpaceDN/>
        <w:spacing w:before="240" w:after="40" w:line="360" w:lineRule="auto"/>
        <w:rPr>
          <w:sz w:val="24"/>
          <w:szCs w:val="24"/>
          <w:lang w:val="en-MY" w:eastAsia="en-MY"/>
        </w:rPr>
      </w:pPr>
      <w:r w:rsidRPr="00440C4B">
        <w:rPr>
          <w:color w:val="000000"/>
          <w:sz w:val="24"/>
          <w:szCs w:val="24"/>
          <w:lang w:val="en-MY" w:eastAsia="en-MY"/>
        </w:rPr>
        <w:t>6. Should VLANs (Virtual Local Area Networks) be used to segment the network in each lab and student area? If so, why?</w:t>
      </w:r>
    </w:p>
    <w:p w14:paraId="2CB0884F" w14:textId="77777777" w:rsidR="00440C4B" w:rsidRPr="00440C4B" w:rsidRDefault="00440C4B" w:rsidP="0048375F">
      <w:pPr>
        <w:widowControl/>
        <w:numPr>
          <w:ilvl w:val="0"/>
          <w:numId w:val="12"/>
        </w:numPr>
        <w:autoSpaceDE/>
        <w:autoSpaceDN/>
        <w:spacing w:before="240" w:line="360" w:lineRule="auto"/>
        <w:textAlignment w:val="baseline"/>
        <w:rPr>
          <w:color w:val="000000"/>
          <w:sz w:val="24"/>
          <w:szCs w:val="24"/>
          <w:lang w:val="en-MY" w:eastAsia="en-MY"/>
        </w:rPr>
      </w:pPr>
      <w:r w:rsidRPr="00440C4B">
        <w:rPr>
          <w:b/>
          <w:bCs/>
          <w:color w:val="000000"/>
          <w:lang w:val="en-MY" w:eastAsia="en-MY"/>
        </w:rPr>
        <w:t>Answer</w:t>
      </w:r>
      <w:r w:rsidRPr="00440C4B">
        <w:rPr>
          <w:color w:val="000000"/>
          <w:sz w:val="24"/>
          <w:szCs w:val="24"/>
          <w:lang w:val="en-MY" w:eastAsia="en-MY"/>
        </w:rPr>
        <w:t>: Yes, VLANs are highly recommended. They separate traffic across different areas, improving both security and performance. For example, the Cisco and Embedded Labs can each operate on separate VLANs to protect sensitive instructional data and enhance lab performance.</w:t>
      </w:r>
    </w:p>
    <w:p w14:paraId="0B69FA1F" w14:textId="77777777" w:rsidR="00440C4B" w:rsidRPr="00440C4B" w:rsidRDefault="00440C4B" w:rsidP="0048375F">
      <w:pPr>
        <w:widowControl/>
        <w:numPr>
          <w:ilvl w:val="0"/>
          <w:numId w:val="12"/>
        </w:numPr>
        <w:autoSpaceDE/>
        <w:autoSpaceDN/>
        <w:spacing w:after="240" w:line="360" w:lineRule="auto"/>
        <w:textAlignment w:val="baseline"/>
        <w:rPr>
          <w:color w:val="000000"/>
          <w:sz w:val="24"/>
          <w:szCs w:val="24"/>
          <w:lang w:val="en-MY" w:eastAsia="en-MY"/>
        </w:rPr>
      </w:pPr>
      <w:r w:rsidRPr="00440C4B">
        <w:rPr>
          <w:b/>
          <w:bCs/>
          <w:color w:val="000000"/>
          <w:sz w:val="24"/>
          <w:szCs w:val="24"/>
          <w:lang w:val="en-MY" w:eastAsia="en-MY"/>
        </w:rPr>
        <w:t>Reference</w:t>
      </w:r>
      <w:r w:rsidRPr="00440C4B">
        <w:rPr>
          <w:color w:val="000000"/>
          <w:sz w:val="24"/>
          <w:szCs w:val="24"/>
          <w:lang w:val="en-MY" w:eastAsia="en-MY"/>
        </w:rPr>
        <w:t>: Interview with FC Network Representative.</w:t>
      </w:r>
    </w:p>
    <w:p w14:paraId="7BAD2C4F" w14:textId="77777777" w:rsidR="00440C4B" w:rsidRPr="00440C4B" w:rsidRDefault="00440C4B" w:rsidP="0048375F">
      <w:pPr>
        <w:widowControl/>
        <w:autoSpaceDE/>
        <w:autoSpaceDN/>
        <w:spacing w:before="240" w:after="40" w:line="360" w:lineRule="auto"/>
        <w:rPr>
          <w:sz w:val="24"/>
          <w:szCs w:val="24"/>
          <w:lang w:val="en-MY" w:eastAsia="en-MY"/>
        </w:rPr>
      </w:pPr>
      <w:r w:rsidRPr="00440C4B">
        <w:rPr>
          <w:color w:val="000000"/>
          <w:sz w:val="24"/>
          <w:szCs w:val="24"/>
          <w:lang w:val="en-MY" w:eastAsia="en-MY"/>
        </w:rPr>
        <w:t>7. What type of cabling is most suitable for ensuring high-speed data transmission in labs and common areas?</w:t>
      </w:r>
    </w:p>
    <w:p w14:paraId="3D89C39E" w14:textId="77777777" w:rsidR="00440C4B" w:rsidRPr="00440C4B" w:rsidRDefault="00440C4B" w:rsidP="0048375F">
      <w:pPr>
        <w:widowControl/>
        <w:numPr>
          <w:ilvl w:val="0"/>
          <w:numId w:val="13"/>
        </w:numPr>
        <w:autoSpaceDE/>
        <w:autoSpaceDN/>
        <w:spacing w:before="240" w:line="360" w:lineRule="auto"/>
        <w:textAlignment w:val="baseline"/>
        <w:rPr>
          <w:color w:val="000000"/>
          <w:sz w:val="24"/>
          <w:szCs w:val="24"/>
          <w:lang w:val="en-MY" w:eastAsia="en-MY"/>
        </w:rPr>
      </w:pPr>
      <w:r w:rsidRPr="00440C4B">
        <w:rPr>
          <w:b/>
          <w:bCs/>
          <w:color w:val="000000"/>
          <w:lang w:val="en-MY" w:eastAsia="en-MY"/>
        </w:rPr>
        <w:t>Answer</w:t>
      </w:r>
      <w:r w:rsidRPr="00440C4B">
        <w:rPr>
          <w:color w:val="000000"/>
          <w:sz w:val="24"/>
          <w:szCs w:val="24"/>
          <w:lang w:val="en-MY" w:eastAsia="en-MY"/>
        </w:rPr>
        <w:t xml:space="preserve">: </w:t>
      </w:r>
      <w:r w:rsidRPr="00440C4B">
        <w:rPr>
          <w:b/>
          <w:bCs/>
          <w:color w:val="000000"/>
          <w:sz w:val="24"/>
          <w:szCs w:val="24"/>
          <w:lang w:val="en-MY" w:eastAsia="en-MY"/>
        </w:rPr>
        <w:t>CAT8 cabling</w:t>
      </w:r>
      <w:r w:rsidRPr="00440C4B">
        <w:rPr>
          <w:color w:val="000000"/>
          <w:sz w:val="24"/>
          <w:szCs w:val="24"/>
          <w:lang w:val="en-MY" w:eastAsia="en-MY"/>
        </w:rPr>
        <w:t xml:space="preserve"> is recommended for lab and workstation connections as it supports speeds up to 40 Gbps over shorter distances. For backbone connections, </w:t>
      </w:r>
      <w:r w:rsidRPr="00440C4B">
        <w:rPr>
          <w:b/>
          <w:bCs/>
          <w:color w:val="000000"/>
          <w:sz w:val="24"/>
          <w:szCs w:val="24"/>
          <w:lang w:val="en-MY" w:eastAsia="en-MY"/>
        </w:rPr>
        <w:t xml:space="preserve">single-mode </w:t>
      </w:r>
      <w:proofErr w:type="spellStart"/>
      <w:r w:rsidRPr="00440C4B">
        <w:rPr>
          <w:b/>
          <w:bCs/>
          <w:color w:val="000000"/>
          <w:sz w:val="24"/>
          <w:szCs w:val="24"/>
          <w:lang w:val="en-MY" w:eastAsia="en-MY"/>
        </w:rPr>
        <w:t>fiber</w:t>
      </w:r>
      <w:proofErr w:type="spellEnd"/>
      <w:r w:rsidRPr="00440C4B">
        <w:rPr>
          <w:b/>
          <w:bCs/>
          <w:color w:val="000000"/>
          <w:sz w:val="24"/>
          <w:szCs w:val="24"/>
          <w:lang w:val="en-MY" w:eastAsia="en-MY"/>
        </w:rPr>
        <w:t xml:space="preserve"> optic cabling</w:t>
      </w:r>
      <w:r w:rsidRPr="00440C4B">
        <w:rPr>
          <w:color w:val="000000"/>
          <w:sz w:val="24"/>
          <w:szCs w:val="24"/>
          <w:lang w:val="en-MY" w:eastAsia="en-MY"/>
        </w:rPr>
        <w:t xml:space="preserve"> provides a reliable, high-speed backbone with minimal latency between the server and critical areas.</w:t>
      </w:r>
    </w:p>
    <w:p w14:paraId="6922540C" w14:textId="77777777" w:rsidR="00440C4B" w:rsidRPr="00440C4B" w:rsidRDefault="00440C4B" w:rsidP="0048375F">
      <w:pPr>
        <w:widowControl/>
        <w:numPr>
          <w:ilvl w:val="0"/>
          <w:numId w:val="13"/>
        </w:numPr>
        <w:autoSpaceDE/>
        <w:autoSpaceDN/>
        <w:spacing w:after="240" w:line="360" w:lineRule="auto"/>
        <w:textAlignment w:val="baseline"/>
        <w:rPr>
          <w:color w:val="000000"/>
          <w:sz w:val="24"/>
          <w:szCs w:val="24"/>
          <w:lang w:val="en-MY" w:eastAsia="en-MY"/>
        </w:rPr>
      </w:pPr>
      <w:r w:rsidRPr="00440C4B">
        <w:rPr>
          <w:b/>
          <w:bCs/>
          <w:color w:val="000000"/>
          <w:sz w:val="24"/>
          <w:szCs w:val="24"/>
          <w:lang w:val="en-MY" w:eastAsia="en-MY"/>
        </w:rPr>
        <w:t>Reference</w:t>
      </w:r>
      <w:r w:rsidRPr="00440C4B">
        <w:rPr>
          <w:color w:val="000000"/>
          <w:sz w:val="24"/>
          <w:szCs w:val="24"/>
          <w:lang w:val="en-MY" w:eastAsia="en-MY"/>
        </w:rPr>
        <w:t xml:space="preserve">: Ethernet Alliance, </w:t>
      </w:r>
      <w:r w:rsidRPr="00440C4B">
        <w:rPr>
          <w:i/>
          <w:iCs/>
          <w:color w:val="000000"/>
          <w:sz w:val="24"/>
          <w:szCs w:val="24"/>
          <w:lang w:val="en-MY" w:eastAsia="en-MY"/>
        </w:rPr>
        <w:t>CAT8 Cabling Standards</w:t>
      </w:r>
      <w:r w:rsidRPr="00440C4B">
        <w:rPr>
          <w:color w:val="000000"/>
          <w:sz w:val="24"/>
          <w:szCs w:val="24"/>
          <w:lang w:val="en-MY" w:eastAsia="en-MY"/>
        </w:rPr>
        <w:t>.</w:t>
      </w:r>
    </w:p>
    <w:p w14:paraId="64FF2D6B" w14:textId="77777777" w:rsidR="00440C4B" w:rsidRPr="00440C4B" w:rsidRDefault="00440C4B" w:rsidP="0048375F">
      <w:pPr>
        <w:widowControl/>
        <w:autoSpaceDE/>
        <w:autoSpaceDN/>
        <w:spacing w:before="240" w:after="40" w:line="360" w:lineRule="auto"/>
        <w:rPr>
          <w:sz w:val="24"/>
          <w:szCs w:val="24"/>
          <w:lang w:val="en-MY" w:eastAsia="en-MY"/>
        </w:rPr>
      </w:pPr>
      <w:r w:rsidRPr="00440C4B">
        <w:rPr>
          <w:color w:val="000000"/>
          <w:sz w:val="24"/>
          <w:szCs w:val="24"/>
          <w:lang w:val="en-MY" w:eastAsia="en-MY"/>
        </w:rPr>
        <w:t>8. What centralized network management solution will provide efficient network monitoring, configuration, and troubleshooting capabilities?</w:t>
      </w:r>
    </w:p>
    <w:p w14:paraId="2C7E52A4" w14:textId="389E54C2" w:rsidR="00440C4B" w:rsidRPr="00440C4B" w:rsidRDefault="00440C4B" w:rsidP="0048375F">
      <w:pPr>
        <w:widowControl/>
        <w:numPr>
          <w:ilvl w:val="0"/>
          <w:numId w:val="14"/>
        </w:numPr>
        <w:autoSpaceDE/>
        <w:autoSpaceDN/>
        <w:spacing w:before="240" w:line="360" w:lineRule="auto"/>
        <w:textAlignment w:val="baseline"/>
        <w:rPr>
          <w:color w:val="000000"/>
          <w:sz w:val="24"/>
          <w:szCs w:val="24"/>
          <w:lang w:val="en-MY" w:eastAsia="en-MY"/>
        </w:rPr>
      </w:pPr>
      <w:r w:rsidRPr="00440C4B">
        <w:rPr>
          <w:b/>
          <w:bCs/>
          <w:color w:val="000000"/>
          <w:lang w:val="en-MY" w:eastAsia="en-MY"/>
        </w:rPr>
        <w:t>Answer</w:t>
      </w:r>
      <w:r w:rsidRPr="00440C4B">
        <w:rPr>
          <w:color w:val="000000"/>
          <w:sz w:val="24"/>
          <w:szCs w:val="24"/>
          <w:lang w:val="en-MY" w:eastAsia="en-MY"/>
        </w:rPr>
        <w:t xml:space="preserve">: </w:t>
      </w:r>
      <w:r w:rsidRPr="00440C4B">
        <w:rPr>
          <w:b/>
          <w:bCs/>
          <w:color w:val="000000"/>
          <w:sz w:val="24"/>
          <w:szCs w:val="24"/>
          <w:lang w:val="en-MY" w:eastAsia="en-MY"/>
        </w:rPr>
        <w:t xml:space="preserve">Cisco DNA </w:t>
      </w:r>
      <w:proofErr w:type="spellStart"/>
      <w:r w:rsidR="00EC64AB" w:rsidRPr="00440C4B">
        <w:rPr>
          <w:b/>
          <w:bCs/>
          <w:color w:val="000000"/>
          <w:sz w:val="24"/>
          <w:szCs w:val="24"/>
          <w:lang w:val="en-MY" w:eastAsia="en-MY"/>
        </w:rPr>
        <w:t>Cent</w:t>
      </w:r>
      <w:r w:rsidR="00D87265">
        <w:rPr>
          <w:b/>
          <w:bCs/>
          <w:color w:val="000000"/>
          <w:sz w:val="24"/>
          <w:szCs w:val="24"/>
          <w:lang w:val="en-MY" w:eastAsia="en-MY"/>
        </w:rPr>
        <w:t>er</w:t>
      </w:r>
      <w:proofErr w:type="spellEnd"/>
      <w:r w:rsidRPr="00440C4B">
        <w:rPr>
          <w:color w:val="000000"/>
          <w:sz w:val="24"/>
          <w:szCs w:val="24"/>
          <w:lang w:val="en-MY" w:eastAsia="en-MY"/>
        </w:rPr>
        <w:t xml:space="preserve"> is an ideal choice for network monitoring and management. It enables software-defined networking, centralized control, and real-time troubleshooting, which is especially beneficial in complex academic network environments.</w:t>
      </w:r>
    </w:p>
    <w:p w14:paraId="05351F38" w14:textId="6F2E1B30" w:rsidR="00440C4B" w:rsidRPr="00440C4B" w:rsidRDefault="00440C4B" w:rsidP="0048375F">
      <w:pPr>
        <w:widowControl/>
        <w:numPr>
          <w:ilvl w:val="0"/>
          <w:numId w:val="14"/>
        </w:numPr>
        <w:autoSpaceDE/>
        <w:autoSpaceDN/>
        <w:spacing w:after="240" w:line="360" w:lineRule="auto"/>
        <w:textAlignment w:val="baseline"/>
        <w:rPr>
          <w:color w:val="000000"/>
          <w:sz w:val="24"/>
          <w:szCs w:val="24"/>
          <w:lang w:val="en-MY" w:eastAsia="en-MY"/>
        </w:rPr>
      </w:pPr>
      <w:r w:rsidRPr="00440C4B">
        <w:rPr>
          <w:b/>
          <w:bCs/>
          <w:color w:val="000000"/>
          <w:sz w:val="24"/>
          <w:szCs w:val="24"/>
          <w:lang w:val="en-MY" w:eastAsia="en-MY"/>
        </w:rPr>
        <w:t>Reference</w:t>
      </w:r>
      <w:r w:rsidRPr="00440C4B">
        <w:rPr>
          <w:color w:val="000000"/>
          <w:sz w:val="24"/>
          <w:szCs w:val="24"/>
          <w:lang w:val="en-MY" w:eastAsia="en-MY"/>
        </w:rPr>
        <w:t xml:space="preserve">: Cisco, </w:t>
      </w:r>
      <w:r w:rsidRPr="00440C4B">
        <w:rPr>
          <w:i/>
          <w:iCs/>
          <w:color w:val="000000"/>
          <w:sz w:val="24"/>
          <w:szCs w:val="24"/>
          <w:lang w:val="en-MY" w:eastAsia="en-MY"/>
        </w:rPr>
        <w:t xml:space="preserve">Cisco DNA </w:t>
      </w:r>
      <w:proofErr w:type="spellStart"/>
      <w:r w:rsidR="00EC64AB" w:rsidRPr="00440C4B">
        <w:rPr>
          <w:i/>
          <w:iCs/>
          <w:color w:val="000000"/>
          <w:sz w:val="24"/>
          <w:szCs w:val="24"/>
          <w:lang w:val="en-MY" w:eastAsia="en-MY"/>
        </w:rPr>
        <w:t>Cent</w:t>
      </w:r>
      <w:r w:rsidR="00D87265">
        <w:rPr>
          <w:i/>
          <w:iCs/>
          <w:color w:val="000000"/>
          <w:sz w:val="24"/>
          <w:szCs w:val="24"/>
          <w:lang w:val="en-MY" w:eastAsia="en-MY"/>
        </w:rPr>
        <w:t>er</w:t>
      </w:r>
      <w:proofErr w:type="spellEnd"/>
      <w:r w:rsidRPr="00440C4B">
        <w:rPr>
          <w:i/>
          <w:iCs/>
          <w:color w:val="000000"/>
          <w:sz w:val="24"/>
          <w:szCs w:val="24"/>
          <w:lang w:val="en-MY" w:eastAsia="en-MY"/>
        </w:rPr>
        <w:t xml:space="preserve"> Overview</w:t>
      </w:r>
      <w:r w:rsidRPr="00440C4B">
        <w:rPr>
          <w:color w:val="000000"/>
          <w:sz w:val="24"/>
          <w:szCs w:val="24"/>
          <w:lang w:val="en-MY" w:eastAsia="en-MY"/>
        </w:rPr>
        <w:t>.</w:t>
      </w:r>
    </w:p>
    <w:p w14:paraId="61FB5F50" w14:textId="77777777" w:rsidR="00440C4B" w:rsidRPr="00440C4B" w:rsidRDefault="00440C4B" w:rsidP="0048375F">
      <w:pPr>
        <w:widowControl/>
        <w:autoSpaceDE/>
        <w:autoSpaceDN/>
        <w:spacing w:before="240" w:after="40" w:line="360" w:lineRule="auto"/>
        <w:rPr>
          <w:sz w:val="24"/>
          <w:szCs w:val="24"/>
          <w:lang w:val="en-MY" w:eastAsia="en-MY"/>
        </w:rPr>
      </w:pPr>
      <w:r w:rsidRPr="00440C4B">
        <w:rPr>
          <w:color w:val="000000"/>
          <w:sz w:val="24"/>
          <w:szCs w:val="24"/>
          <w:lang w:val="en-MY" w:eastAsia="en-MY"/>
        </w:rPr>
        <w:lastRenderedPageBreak/>
        <w:t>9. What power backup options are essential for maintaining network stability during power interruptions?</w:t>
      </w:r>
    </w:p>
    <w:p w14:paraId="03847435" w14:textId="00A2871C" w:rsidR="00440C4B" w:rsidRPr="00440C4B" w:rsidRDefault="00440C4B" w:rsidP="0048375F">
      <w:pPr>
        <w:widowControl/>
        <w:numPr>
          <w:ilvl w:val="0"/>
          <w:numId w:val="15"/>
        </w:numPr>
        <w:autoSpaceDE/>
        <w:autoSpaceDN/>
        <w:spacing w:before="240" w:line="360" w:lineRule="auto"/>
        <w:textAlignment w:val="baseline"/>
        <w:rPr>
          <w:color w:val="000000"/>
          <w:sz w:val="24"/>
          <w:szCs w:val="24"/>
          <w:lang w:val="en-MY" w:eastAsia="en-MY"/>
        </w:rPr>
      </w:pPr>
      <w:r w:rsidRPr="00440C4B">
        <w:rPr>
          <w:b/>
          <w:bCs/>
          <w:color w:val="000000"/>
          <w:lang w:val="en-MY" w:eastAsia="en-MY"/>
        </w:rPr>
        <w:t>Answer</w:t>
      </w:r>
      <w:r w:rsidRPr="00440C4B">
        <w:rPr>
          <w:color w:val="000000"/>
          <w:sz w:val="24"/>
          <w:szCs w:val="24"/>
          <w:lang w:val="en-MY" w:eastAsia="en-MY"/>
        </w:rPr>
        <w:t xml:space="preserve">: A </w:t>
      </w:r>
      <w:r w:rsidRPr="00440C4B">
        <w:rPr>
          <w:b/>
          <w:bCs/>
          <w:color w:val="000000"/>
          <w:sz w:val="24"/>
          <w:szCs w:val="24"/>
          <w:lang w:val="en-MY" w:eastAsia="en-MY"/>
        </w:rPr>
        <w:t>redundant UPS system</w:t>
      </w:r>
      <w:r w:rsidRPr="00440C4B">
        <w:rPr>
          <w:color w:val="000000"/>
          <w:sz w:val="24"/>
          <w:szCs w:val="24"/>
          <w:lang w:val="en-MY" w:eastAsia="en-MY"/>
        </w:rPr>
        <w:t xml:space="preserve"> in the server room (APC </w:t>
      </w:r>
      <w:proofErr w:type="spellStart"/>
      <w:r w:rsidR="00EC64AB" w:rsidRPr="00440C4B">
        <w:rPr>
          <w:color w:val="000000"/>
          <w:sz w:val="24"/>
          <w:szCs w:val="24"/>
          <w:lang w:val="en-MY" w:eastAsia="en-MY"/>
        </w:rPr>
        <w:t>Symmetr</w:t>
      </w:r>
      <w:r w:rsidR="0061236A">
        <w:rPr>
          <w:color w:val="000000"/>
          <w:sz w:val="24"/>
          <w:szCs w:val="24"/>
          <w:lang w:val="en-MY" w:eastAsia="en-MY"/>
        </w:rPr>
        <w:t>a</w:t>
      </w:r>
      <w:proofErr w:type="spellEnd"/>
      <w:r w:rsidRPr="00440C4B">
        <w:rPr>
          <w:color w:val="000000"/>
          <w:sz w:val="24"/>
          <w:szCs w:val="24"/>
          <w:lang w:val="en-MY" w:eastAsia="en-MY"/>
        </w:rPr>
        <w:t xml:space="preserve"> 8kVA) and additional smaller UPS units (APC Smart-UPS 2200VA) in each technical room are recommended to maintain critical network functionality during outages.</w:t>
      </w:r>
    </w:p>
    <w:p w14:paraId="0B6AB733" w14:textId="77777777" w:rsidR="00440C4B" w:rsidRPr="00440C4B" w:rsidRDefault="00440C4B" w:rsidP="0048375F">
      <w:pPr>
        <w:widowControl/>
        <w:numPr>
          <w:ilvl w:val="0"/>
          <w:numId w:val="15"/>
        </w:numPr>
        <w:autoSpaceDE/>
        <w:autoSpaceDN/>
        <w:spacing w:after="240" w:line="360" w:lineRule="auto"/>
        <w:textAlignment w:val="baseline"/>
        <w:rPr>
          <w:color w:val="000000"/>
          <w:sz w:val="24"/>
          <w:szCs w:val="24"/>
          <w:lang w:val="en-MY" w:eastAsia="en-MY"/>
        </w:rPr>
      </w:pPr>
      <w:r w:rsidRPr="00440C4B">
        <w:rPr>
          <w:b/>
          <w:bCs/>
          <w:color w:val="000000"/>
          <w:sz w:val="24"/>
          <w:szCs w:val="24"/>
          <w:lang w:val="en-MY" w:eastAsia="en-MY"/>
        </w:rPr>
        <w:t>Reference</w:t>
      </w:r>
      <w:r w:rsidRPr="00440C4B">
        <w:rPr>
          <w:color w:val="000000"/>
          <w:sz w:val="24"/>
          <w:szCs w:val="24"/>
          <w:lang w:val="en-MY" w:eastAsia="en-MY"/>
        </w:rPr>
        <w:t>: Interview with FC Facility Management Representative.</w:t>
      </w:r>
    </w:p>
    <w:p w14:paraId="1802DDDF" w14:textId="77777777" w:rsidR="00440C4B" w:rsidRPr="00440C4B" w:rsidRDefault="00440C4B" w:rsidP="0048375F">
      <w:pPr>
        <w:widowControl/>
        <w:autoSpaceDE/>
        <w:autoSpaceDN/>
        <w:spacing w:before="240" w:after="40" w:line="360" w:lineRule="auto"/>
        <w:rPr>
          <w:sz w:val="24"/>
          <w:szCs w:val="24"/>
          <w:lang w:val="en-MY" w:eastAsia="en-MY"/>
        </w:rPr>
      </w:pPr>
      <w:r w:rsidRPr="00440C4B">
        <w:rPr>
          <w:color w:val="000000"/>
          <w:sz w:val="24"/>
          <w:szCs w:val="24"/>
          <w:lang w:val="en-MY" w:eastAsia="en-MY"/>
        </w:rPr>
        <w:t>10. How can the network design be scaled to accommodate future growth in users and technological demands?</w:t>
      </w:r>
    </w:p>
    <w:p w14:paraId="41066C48" w14:textId="1F039CF0" w:rsidR="00440C4B" w:rsidRPr="00440C4B" w:rsidRDefault="00440C4B" w:rsidP="0048375F">
      <w:pPr>
        <w:widowControl/>
        <w:numPr>
          <w:ilvl w:val="0"/>
          <w:numId w:val="16"/>
        </w:numPr>
        <w:autoSpaceDE/>
        <w:autoSpaceDN/>
        <w:spacing w:before="240" w:line="360" w:lineRule="auto"/>
        <w:textAlignment w:val="baseline"/>
        <w:rPr>
          <w:color w:val="000000"/>
          <w:sz w:val="24"/>
          <w:szCs w:val="24"/>
          <w:lang w:val="en-MY" w:eastAsia="en-MY"/>
        </w:rPr>
      </w:pPr>
      <w:r w:rsidRPr="00440C4B">
        <w:rPr>
          <w:b/>
          <w:bCs/>
          <w:color w:val="000000"/>
          <w:lang w:val="en-MY" w:eastAsia="en-MY"/>
        </w:rPr>
        <w:t>Answer</w:t>
      </w:r>
      <w:r w:rsidRPr="00440C4B">
        <w:rPr>
          <w:color w:val="000000"/>
          <w:sz w:val="24"/>
          <w:szCs w:val="24"/>
          <w:lang w:val="en-MY" w:eastAsia="en-MY"/>
        </w:rPr>
        <w:t xml:space="preserve">: The </w:t>
      </w:r>
      <w:r w:rsidRPr="00440C4B">
        <w:rPr>
          <w:b/>
          <w:bCs/>
          <w:color w:val="000000"/>
          <w:sz w:val="24"/>
          <w:szCs w:val="24"/>
          <w:lang w:val="en-MY" w:eastAsia="en-MY"/>
        </w:rPr>
        <w:t xml:space="preserve">modular Catalyst switches and Cisco DNA </w:t>
      </w:r>
      <w:proofErr w:type="spellStart"/>
      <w:r w:rsidR="00EC64AB" w:rsidRPr="00440C4B">
        <w:rPr>
          <w:b/>
          <w:bCs/>
          <w:color w:val="000000"/>
          <w:sz w:val="24"/>
          <w:szCs w:val="24"/>
          <w:lang w:val="en-MY" w:eastAsia="en-MY"/>
        </w:rPr>
        <w:t>Cent</w:t>
      </w:r>
      <w:r w:rsidR="00D87265">
        <w:rPr>
          <w:b/>
          <w:bCs/>
          <w:color w:val="000000"/>
          <w:sz w:val="24"/>
          <w:szCs w:val="24"/>
          <w:lang w:val="en-MY" w:eastAsia="en-MY"/>
        </w:rPr>
        <w:t>er</w:t>
      </w:r>
      <w:proofErr w:type="spellEnd"/>
      <w:r w:rsidRPr="00440C4B">
        <w:rPr>
          <w:color w:val="000000"/>
          <w:sz w:val="24"/>
          <w:szCs w:val="24"/>
          <w:lang w:val="en-MY" w:eastAsia="en-MY"/>
        </w:rPr>
        <w:t xml:space="preserve"> allow for scalable additions, such as extra switch modules, WAPs, and enhanced security features. This setup can be scaled up as student </w:t>
      </w:r>
      <w:r w:rsidR="00EC64AB" w:rsidRPr="00440C4B">
        <w:rPr>
          <w:color w:val="000000"/>
          <w:sz w:val="24"/>
          <w:szCs w:val="24"/>
          <w:lang w:val="en-MY" w:eastAsia="en-MY"/>
        </w:rPr>
        <w:t>enrolment</w:t>
      </w:r>
      <w:r w:rsidRPr="00440C4B">
        <w:rPr>
          <w:color w:val="000000"/>
          <w:sz w:val="24"/>
          <w:szCs w:val="24"/>
          <w:lang w:val="en-MY" w:eastAsia="en-MY"/>
        </w:rPr>
        <w:t xml:space="preserve"> increases or new technology is adopted.</w:t>
      </w:r>
    </w:p>
    <w:p w14:paraId="2E74EFCE" w14:textId="77777777" w:rsidR="00440C4B" w:rsidRPr="00440C4B" w:rsidRDefault="00440C4B" w:rsidP="0048375F">
      <w:pPr>
        <w:widowControl/>
        <w:numPr>
          <w:ilvl w:val="0"/>
          <w:numId w:val="16"/>
        </w:numPr>
        <w:autoSpaceDE/>
        <w:autoSpaceDN/>
        <w:spacing w:after="240" w:line="360" w:lineRule="auto"/>
        <w:textAlignment w:val="baseline"/>
        <w:rPr>
          <w:color w:val="000000"/>
          <w:sz w:val="24"/>
          <w:szCs w:val="24"/>
          <w:lang w:val="en-MY" w:eastAsia="en-MY"/>
        </w:rPr>
      </w:pPr>
      <w:r w:rsidRPr="00440C4B">
        <w:rPr>
          <w:b/>
          <w:bCs/>
          <w:color w:val="000000"/>
          <w:sz w:val="24"/>
          <w:szCs w:val="24"/>
          <w:lang w:val="en-MY" w:eastAsia="en-MY"/>
        </w:rPr>
        <w:t>Reference</w:t>
      </w:r>
      <w:r w:rsidRPr="00440C4B">
        <w:rPr>
          <w:color w:val="000000"/>
          <w:sz w:val="24"/>
          <w:szCs w:val="24"/>
          <w:lang w:val="en-MY" w:eastAsia="en-MY"/>
        </w:rPr>
        <w:t xml:space="preserve">: Cisco, </w:t>
      </w:r>
      <w:r w:rsidRPr="00440C4B">
        <w:rPr>
          <w:i/>
          <w:iCs/>
          <w:color w:val="000000"/>
          <w:sz w:val="24"/>
          <w:szCs w:val="24"/>
          <w:lang w:val="en-MY" w:eastAsia="en-MY"/>
        </w:rPr>
        <w:t>Scalable Networking Solutions for Education</w:t>
      </w:r>
      <w:r w:rsidRPr="00440C4B">
        <w:rPr>
          <w:color w:val="000000"/>
          <w:sz w:val="24"/>
          <w:szCs w:val="24"/>
          <w:lang w:val="en-MY" w:eastAsia="en-MY"/>
        </w:rPr>
        <w:t>.</w:t>
      </w:r>
    </w:p>
    <w:p w14:paraId="57209005" w14:textId="77777777" w:rsidR="00440C4B" w:rsidRPr="00440C4B" w:rsidRDefault="00FB61CC" w:rsidP="0048375F">
      <w:pPr>
        <w:widowControl/>
        <w:autoSpaceDE/>
        <w:autoSpaceDN/>
        <w:spacing w:line="360" w:lineRule="auto"/>
        <w:rPr>
          <w:sz w:val="24"/>
          <w:szCs w:val="24"/>
          <w:lang w:val="en-MY" w:eastAsia="en-MY"/>
        </w:rPr>
      </w:pPr>
      <w:r>
        <w:rPr>
          <w:sz w:val="24"/>
          <w:szCs w:val="24"/>
          <w:lang w:val="en-MY" w:eastAsia="en-MY"/>
        </w:rPr>
        <w:pict w14:anchorId="1F673F2F">
          <v:rect id="_x0000_i1025" style="width:0;height:1.5pt" o:hralign="center" o:hrstd="t" o:hr="t" fillcolor="#a0a0a0" stroked="f"/>
        </w:pict>
      </w:r>
    </w:p>
    <w:p w14:paraId="1741F605" w14:textId="77777777" w:rsidR="00440C4B" w:rsidRPr="00440C4B" w:rsidRDefault="00440C4B" w:rsidP="0048375F">
      <w:pPr>
        <w:widowControl/>
        <w:autoSpaceDE/>
        <w:autoSpaceDN/>
        <w:spacing w:before="280" w:after="80" w:line="360" w:lineRule="auto"/>
        <w:rPr>
          <w:sz w:val="24"/>
          <w:szCs w:val="24"/>
          <w:lang w:val="en-MY" w:eastAsia="en-MY"/>
        </w:rPr>
      </w:pPr>
      <w:r w:rsidRPr="00440C4B">
        <w:rPr>
          <w:color w:val="000000"/>
          <w:sz w:val="24"/>
          <w:szCs w:val="24"/>
          <w:lang w:val="en-MY" w:eastAsia="en-MY"/>
        </w:rPr>
        <w:t>Research and Citation</w:t>
      </w:r>
    </w:p>
    <w:p w14:paraId="0CA5925F" w14:textId="65452F07" w:rsidR="007F4BC8" w:rsidRDefault="00440C4B" w:rsidP="0048375F">
      <w:pPr>
        <w:spacing w:line="360" w:lineRule="auto"/>
        <w:rPr>
          <w:color w:val="000000"/>
          <w:sz w:val="24"/>
          <w:szCs w:val="24"/>
          <w:rtl/>
          <w:lang w:val="en-MY" w:eastAsia="en-MY"/>
        </w:rPr>
      </w:pPr>
      <w:r w:rsidRPr="00440C4B">
        <w:rPr>
          <w:b/>
          <w:bCs/>
          <w:color w:val="000000"/>
          <w:sz w:val="24"/>
          <w:szCs w:val="24"/>
          <w:lang w:val="en-MY" w:eastAsia="en-MY"/>
        </w:rPr>
        <w:t>Interviews with FC Representatives</w:t>
      </w:r>
      <w:r w:rsidRPr="00440C4B">
        <w:rPr>
          <w:color w:val="000000"/>
          <w:sz w:val="24"/>
          <w:szCs w:val="24"/>
          <w:lang w:val="en-MY" w:eastAsia="en-MY"/>
        </w:rPr>
        <w:t xml:space="preserve"> provided insights on network segmentation, power requirements, and security preferences, particularly on the preference for VLAN segmentation and backup power options.</w:t>
      </w:r>
    </w:p>
    <w:p w14:paraId="2A29F962" w14:textId="77777777" w:rsidR="007F4BC8" w:rsidRDefault="007F4BC8">
      <w:pPr>
        <w:widowControl/>
        <w:autoSpaceDE/>
        <w:autoSpaceDN/>
        <w:spacing w:after="160" w:line="259" w:lineRule="auto"/>
        <w:rPr>
          <w:color w:val="000000"/>
          <w:sz w:val="24"/>
          <w:szCs w:val="24"/>
          <w:rtl/>
          <w:lang w:val="en-MY" w:eastAsia="en-MY"/>
        </w:rPr>
      </w:pPr>
      <w:r>
        <w:rPr>
          <w:color w:val="000000"/>
          <w:sz w:val="24"/>
          <w:szCs w:val="24"/>
          <w:rtl/>
          <w:lang w:val="en-MY" w:eastAsia="en-MY"/>
        </w:rPr>
        <w:br w:type="page"/>
      </w:r>
    </w:p>
    <w:p w14:paraId="4F29D4DF" w14:textId="0F8A69BF" w:rsidR="007F4BC8" w:rsidRDefault="00A67AA7" w:rsidP="00A67AA7">
      <w:pPr>
        <w:pStyle w:val="Heading1"/>
        <w:numPr>
          <w:ilvl w:val="0"/>
          <w:numId w:val="5"/>
        </w:numPr>
        <w:rPr>
          <w:rFonts w:asciiTheme="majorBidi" w:hAnsiTheme="majorBidi"/>
          <w:b/>
          <w:bCs/>
          <w:color w:val="auto"/>
        </w:rPr>
      </w:pPr>
      <w:bookmarkStart w:id="5" w:name="_Toc181089665"/>
      <w:r w:rsidRPr="00A67AA7">
        <w:rPr>
          <w:rFonts w:asciiTheme="majorBidi" w:hAnsiTheme="majorBidi"/>
          <w:b/>
          <w:bCs/>
          <w:color w:val="auto"/>
        </w:rPr>
        <w:lastRenderedPageBreak/>
        <w:t>Devices, Quantities and Suggested cost</w:t>
      </w:r>
      <w:bookmarkEnd w:id="5"/>
    </w:p>
    <w:p w14:paraId="3837F759" w14:textId="77777777" w:rsidR="000B66FC" w:rsidRDefault="000B66FC" w:rsidP="000B66FC"/>
    <w:p w14:paraId="11E68C7C" w14:textId="77777777" w:rsidR="000B66FC" w:rsidRPr="000B66FC" w:rsidRDefault="000B66FC" w:rsidP="000B66FC"/>
    <w:tbl>
      <w:tblPr>
        <w:tblW w:w="9450" w:type="dxa"/>
        <w:tblInd w:w="-190" w:type="dxa"/>
        <w:tblCellMar>
          <w:top w:w="15" w:type="dxa"/>
          <w:left w:w="15" w:type="dxa"/>
          <w:bottom w:w="15" w:type="dxa"/>
          <w:right w:w="15" w:type="dxa"/>
        </w:tblCellMar>
        <w:tblLook w:val="04A0" w:firstRow="1" w:lastRow="0" w:firstColumn="1" w:lastColumn="0" w:noHBand="0" w:noVBand="1"/>
      </w:tblPr>
      <w:tblGrid>
        <w:gridCol w:w="2067"/>
        <w:gridCol w:w="1781"/>
        <w:gridCol w:w="1387"/>
        <w:gridCol w:w="1427"/>
        <w:gridCol w:w="1100"/>
        <w:gridCol w:w="1688"/>
      </w:tblGrid>
      <w:tr w:rsidR="0069777C" w:rsidRPr="0069777C" w14:paraId="7CD62D9A" w14:textId="77777777" w:rsidTr="000C07DC">
        <w:tc>
          <w:tcPr>
            <w:tcW w:w="2067"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B72723C"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Device/Component</w:t>
            </w:r>
          </w:p>
        </w:tc>
        <w:tc>
          <w:tcPr>
            <w:tcW w:w="1803"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0953C51"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Model/Type</w:t>
            </w:r>
            <w:r w:rsidRPr="0069777C">
              <w:rPr>
                <w:color w:val="000000"/>
                <w:sz w:val="24"/>
                <w:szCs w:val="24"/>
                <w:lang w:val="en-MY" w:eastAsia="en-MY"/>
              </w:rPr>
              <w:tab/>
            </w:r>
          </w:p>
          <w:tbl>
            <w:tblPr>
              <w:tblW w:w="0" w:type="auto"/>
              <w:tblCellMar>
                <w:top w:w="15" w:type="dxa"/>
                <w:left w:w="15" w:type="dxa"/>
                <w:bottom w:w="15" w:type="dxa"/>
                <w:right w:w="15" w:type="dxa"/>
              </w:tblCellMar>
              <w:tblLook w:val="04A0" w:firstRow="1" w:lastRow="0" w:firstColumn="1" w:lastColumn="0" w:noHBand="0" w:noVBand="1"/>
            </w:tblPr>
            <w:tblGrid>
              <w:gridCol w:w="206"/>
            </w:tblGrid>
            <w:tr w:rsidR="0069777C" w:rsidRPr="0069777C" w14:paraId="5E900E9E" w14:textId="77777777">
              <w:trPr>
                <w:trHeight w:val="230"/>
              </w:trPr>
              <w:tc>
                <w:tcPr>
                  <w:tcW w:w="0" w:type="auto"/>
                  <w:tcMar>
                    <w:top w:w="100" w:type="dxa"/>
                    <w:left w:w="100" w:type="dxa"/>
                    <w:bottom w:w="100" w:type="dxa"/>
                    <w:right w:w="100" w:type="dxa"/>
                  </w:tcMar>
                  <w:hideMark/>
                </w:tcPr>
                <w:p w14:paraId="0837C513" w14:textId="77777777" w:rsidR="0069777C" w:rsidRPr="0069777C" w:rsidRDefault="0069777C" w:rsidP="00741B3C">
                  <w:pPr>
                    <w:widowControl/>
                    <w:autoSpaceDE/>
                    <w:autoSpaceDN/>
                    <w:spacing w:line="276" w:lineRule="auto"/>
                    <w:rPr>
                      <w:sz w:val="24"/>
                      <w:szCs w:val="24"/>
                      <w:lang w:val="en-MY" w:eastAsia="en-MY"/>
                    </w:rPr>
                  </w:pPr>
                </w:p>
              </w:tc>
            </w:tr>
          </w:tbl>
          <w:p w14:paraId="578D9D63" w14:textId="77777777" w:rsidR="0069777C" w:rsidRPr="0069777C" w:rsidRDefault="0069777C" w:rsidP="00741B3C">
            <w:pPr>
              <w:widowControl/>
              <w:autoSpaceDE/>
              <w:autoSpaceDN/>
              <w:spacing w:line="276" w:lineRule="auto"/>
              <w:rPr>
                <w:sz w:val="24"/>
                <w:szCs w:val="24"/>
                <w:lang w:val="en-MY" w:eastAsia="en-MY"/>
              </w:rPr>
            </w:pPr>
          </w:p>
        </w:tc>
        <w:tc>
          <w:tcPr>
            <w:tcW w:w="1257"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EDBBE92"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Quantity</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F2ADE8C"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Estimated Cost per Unit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AA89646"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Total Cost</w:t>
            </w:r>
          </w:p>
        </w:tc>
        <w:tc>
          <w:tcPr>
            <w:tcW w:w="169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099C72F"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Placement on Floor Plan</w:t>
            </w:r>
          </w:p>
          <w:p w14:paraId="467B220D" w14:textId="77777777" w:rsidR="0069777C" w:rsidRPr="0069777C" w:rsidRDefault="0069777C" w:rsidP="00741B3C">
            <w:pPr>
              <w:widowControl/>
              <w:autoSpaceDE/>
              <w:autoSpaceDN/>
              <w:spacing w:line="276" w:lineRule="auto"/>
              <w:rPr>
                <w:sz w:val="24"/>
                <w:szCs w:val="24"/>
                <w:lang w:val="en-MY" w:eastAsia="en-MY"/>
              </w:rPr>
            </w:pPr>
          </w:p>
        </w:tc>
      </w:tr>
      <w:tr w:rsidR="000C07DC" w:rsidRPr="0069777C" w14:paraId="152945FE" w14:textId="77777777" w:rsidTr="000C07D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067D4"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1. High-End PCs</w:t>
            </w:r>
            <w:r w:rsidRPr="0069777C">
              <w:rPr>
                <w:color w:val="000000"/>
                <w:sz w:val="24"/>
                <w:szCs w:val="24"/>
                <w:lang w:val="en-MY" w:eastAsia="en-MY"/>
              </w:rPr>
              <w:tab/>
            </w:r>
          </w:p>
        </w:tc>
        <w:tc>
          <w:tcPr>
            <w:tcW w:w="18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C05AA"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Dell Precision 3460 Workstation</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1EF79"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CCEF2"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BF987"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$240,000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05AD3"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30 in each Lab (4 Labs Total)</w:t>
            </w:r>
          </w:p>
        </w:tc>
      </w:tr>
      <w:tr w:rsidR="000C07DC" w:rsidRPr="0069777C" w14:paraId="52E67285" w14:textId="77777777" w:rsidTr="000C07D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EE5FB"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2. Core Router</w:t>
            </w:r>
            <w:r w:rsidRPr="0069777C">
              <w:rPr>
                <w:color w:val="000000"/>
                <w:sz w:val="24"/>
                <w:szCs w:val="24"/>
                <w:lang w:val="en-MY" w:eastAsia="en-MY"/>
              </w:rPr>
              <w:tab/>
            </w:r>
          </w:p>
        </w:tc>
        <w:tc>
          <w:tcPr>
            <w:tcW w:w="18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9BDAE"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Cisco Catalyst 8500 Series Edge Platform</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E7A7B"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D71FC"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$30,000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ABE51"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$30,000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4073D"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Server Room</w:t>
            </w:r>
          </w:p>
        </w:tc>
      </w:tr>
      <w:tr w:rsidR="000C07DC" w:rsidRPr="0069777C" w14:paraId="5B657CB7" w14:textId="77777777" w:rsidTr="000C07D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43D78"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3.Core and Distribution Switches</w:t>
            </w:r>
          </w:p>
        </w:tc>
        <w:tc>
          <w:tcPr>
            <w:tcW w:w="18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706AD"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Cisco Catalyst 9500 Series (core), 9300 Series (distribution)</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7EBD9"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6 (1 core, 5 distribution)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FA4DE"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Core: $20,000, Distribution: $7,000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4CBF7"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$55,000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18B31"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One in Server Room for core, one per lab for distribution</w:t>
            </w:r>
          </w:p>
        </w:tc>
      </w:tr>
      <w:tr w:rsidR="000C07DC" w:rsidRPr="0069777C" w14:paraId="1F5E0B05" w14:textId="77777777" w:rsidTr="000C07D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E4EDF"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4. Advanced Wireless Access Points (WAPs)</w:t>
            </w:r>
          </w:p>
        </w:tc>
        <w:tc>
          <w:tcPr>
            <w:tcW w:w="18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4AB69"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Aruba AP-655 or Cisco Meraki MR76 Wi-Fi 6E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0B249"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47DDF"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$2,500</w:t>
            </w:r>
            <w:r w:rsidRPr="0069777C">
              <w:rPr>
                <w:color w:val="000000"/>
                <w:sz w:val="24"/>
                <w:szCs w:val="24"/>
                <w:lang w:val="en-MY" w:eastAsia="en-MY"/>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DCEAB"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$25,000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E5D4B"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Student Lounge (2 WAPs), Hybrid Classroom, All Labs</w:t>
            </w:r>
          </w:p>
        </w:tc>
      </w:tr>
      <w:tr w:rsidR="000C07DC" w:rsidRPr="0069777C" w14:paraId="0524F4C3" w14:textId="77777777" w:rsidTr="000C07D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9938F"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5.Next-Gen Firewall</w:t>
            </w:r>
          </w:p>
        </w:tc>
        <w:tc>
          <w:tcPr>
            <w:tcW w:w="18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EBF80"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Palo Alto Networks PA-3220</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5505D"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8E8D5"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$25,000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9268C"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$25,000</w:t>
            </w:r>
            <w:r w:rsidRPr="0069777C">
              <w:rPr>
                <w:color w:val="000000"/>
                <w:sz w:val="24"/>
                <w:szCs w:val="24"/>
                <w:lang w:val="en-MY" w:eastAsia="en-MY"/>
              </w:rPr>
              <w:tab/>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88360"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Server Room</w:t>
            </w:r>
          </w:p>
        </w:tc>
      </w:tr>
      <w:tr w:rsidR="000C07DC" w:rsidRPr="0069777C" w14:paraId="059A6A08" w14:textId="77777777" w:rsidTr="000C07D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E8C1E"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6. High-End Projectors</w:t>
            </w:r>
          </w:p>
        </w:tc>
        <w:tc>
          <w:tcPr>
            <w:tcW w:w="18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24C58"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Sony VPL-FHZ85 Laser Projector</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77FBE"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8992"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$6,000</w:t>
            </w:r>
            <w:r w:rsidRPr="0069777C">
              <w:rPr>
                <w:color w:val="000000"/>
                <w:sz w:val="24"/>
                <w:szCs w:val="24"/>
                <w:lang w:val="en-MY" w:eastAsia="en-MY"/>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66F19"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$12,000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0C960"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Video Conferencing Room and Hybrid Classroom</w:t>
            </w:r>
          </w:p>
        </w:tc>
      </w:tr>
      <w:tr w:rsidR="000C07DC" w:rsidRPr="0069777C" w14:paraId="51B74325" w14:textId="77777777" w:rsidTr="000C07D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255A7"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7. Premium Printer/Copier</w:t>
            </w:r>
          </w:p>
        </w:tc>
        <w:tc>
          <w:tcPr>
            <w:tcW w:w="18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CA99A" w14:textId="5BC27596"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 xml:space="preserve">Canon </w:t>
            </w:r>
            <w:r w:rsidR="00EC64AB" w:rsidRPr="0069777C">
              <w:rPr>
                <w:color w:val="000000"/>
                <w:sz w:val="24"/>
                <w:szCs w:val="24"/>
                <w:lang w:val="en-MY" w:eastAsia="en-MY"/>
              </w:rPr>
              <w:t>image RUNNER</w:t>
            </w:r>
            <w:r w:rsidRPr="0069777C">
              <w:rPr>
                <w:color w:val="000000"/>
                <w:sz w:val="24"/>
                <w:szCs w:val="24"/>
                <w:lang w:val="en-MY" w:eastAsia="en-MY"/>
              </w:rPr>
              <w:t xml:space="preserve"> ADVANCE DX C5860i</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37328"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582E5"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$4,500</w:t>
            </w:r>
            <w:r w:rsidRPr="0069777C">
              <w:rPr>
                <w:color w:val="000000"/>
                <w:sz w:val="24"/>
                <w:szCs w:val="24"/>
                <w:lang w:val="en-MY" w:eastAsia="en-MY"/>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B8254"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$18,000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3A329"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One per Lab and Admin Area</w:t>
            </w:r>
          </w:p>
        </w:tc>
      </w:tr>
      <w:tr w:rsidR="000C07DC" w:rsidRPr="0069777C" w14:paraId="6A0F56FE" w14:textId="77777777" w:rsidTr="000C07D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7C7D1"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lastRenderedPageBreak/>
              <w:t>8. Advanced Video Conferencing System</w:t>
            </w:r>
          </w:p>
        </w:tc>
        <w:tc>
          <w:tcPr>
            <w:tcW w:w="18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993EA"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Poly Studio X70 with 4K Camera</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C3C90"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C683B"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78C74"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$10,000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422FE"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Video Conferencing Room</w:t>
            </w:r>
          </w:p>
        </w:tc>
      </w:tr>
      <w:tr w:rsidR="000C07DC" w:rsidRPr="0069777C" w14:paraId="5A23EF68" w14:textId="77777777" w:rsidTr="000C07D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93D9D"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9. Interactive Display for Hybrid Classroom</w:t>
            </w:r>
          </w:p>
        </w:tc>
        <w:tc>
          <w:tcPr>
            <w:tcW w:w="18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DAD17"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Microsoft Surface Hub 2S</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62B44"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6965D"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$12,000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32C47"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$12,000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66601"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Hybrid Classroom</w:t>
            </w:r>
          </w:p>
        </w:tc>
      </w:tr>
      <w:tr w:rsidR="000C07DC" w:rsidRPr="0069777C" w14:paraId="29A2A44C" w14:textId="77777777" w:rsidTr="000C07D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447B7"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10. Structured Cabling - CAT8</w:t>
            </w:r>
          </w:p>
        </w:tc>
        <w:tc>
          <w:tcPr>
            <w:tcW w:w="18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016A4"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CAT8 Cable for high-speed connections</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15F48"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3,000</w:t>
            </w:r>
          </w:p>
          <w:p w14:paraId="55C10E7E"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meters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5E099"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$5.00 per meter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62BD7"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$15,000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CC447"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All labs, student lounge, hybrid classroom, technical rooms</w:t>
            </w:r>
          </w:p>
        </w:tc>
      </w:tr>
      <w:tr w:rsidR="000C07DC" w:rsidRPr="0069777C" w14:paraId="7979EB45" w14:textId="77777777" w:rsidTr="000C07D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5BC8B"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 xml:space="preserve">11. Backbone Cabling - </w:t>
            </w:r>
            <w:proofErr w:type="spellStart"/>
            <w:r w:rsidRPr="0069777C">
              <w:rPr>
                <w:color w:val="000000"/>
                <w:sz w:val="24"/>
                <w:szCs w:val="24"/>
                <w:lang w:val="en-MY" w:eastAsia="en-MY"/>
              </w:rPr>
              <w:t>Fiber</w:t>
            </w:r>
            <w:proofErr w:type="spellEnd"/>
            <w:r w:rsidRPr="0069777C">
              <w:rPr>
                <w:color w:val="000000"/>
                <w:sz w:val="24"/>
                <w:szCs w:val="24"/>
                <w:lang w:val="en-MY" w:eastAsia="en-MY"/>
              </w:rPr>
              <w:t xml:space="preserve"> Optic (Single Mode)</w:t>
            </w:r>
          </w:p>
        </w:tc>
        <w:tc>
          <w:tcPr>
            <w:tcW w:w="18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EFE88"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 xml:space="preserve">Premium </w:t>
            </w:r>
            <w:proofErr w:type="spellStart"/>
            <w:r w:rsidRPr="0069777C">
              <w:rPr>
                <w:color w:val="000000"/>
                <w:sz w:val="24"/>
                <w:szCs w:val="24"/>
                <w:lang w:val="en-MY" w:eastAsia="en-MY"/>
              </w:rPr>
              <w:t>Fiber</w:t>
            </w:r>
            <w:proofErr w:type="spellEnd"/>
            <w:r w:rsidRPr="0069777C">
              <w:rPr>
                <w:color w:val="000000"/>
                <w:sz w:val="24"/>
                <w:szCs w:val="24"/>
                <w:lang w:val="en-MY" w:eastAsia="en-MY"/>
              </w:rPr>
              <w:t xml:space="preserve"> Optic</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77FAB"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500 meters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9C247"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$10.00 per meter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EDAB5"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$5,000</w:t>
            </w:r>
            <w:r w:rsidRPr="0069777C">
              <w:rPr>
                <w:color w:val="000000"/>
                <w:sz w:val="24"/>
                <w:szCs w:val="24"/>
                <w:lang w:val="en-MY" w:eastAsia="en-MY"/>
              </w:rPr>
              <w:tab/>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94572"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Between Server Room and Each Lab/Technical Room</w:t>
            </w:r>
          </w:p>
        </w:tc>
      </w:tr>
      <w:tr w:rsidR="000C07DC" w:rsidRPr="0069777C" w14:paraId="782DA527" w14:textId="77777777" w:rsidTr="000C07D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3B37F"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 xml:space="preserve">12. Data </w:t>
            </w:r>
            <w:proofErr w:type="spellStart"/>
            <w:r w:rsidRPr="0069777C">
              <w:rPr>
                <w:color w:val="000000"/>
                <w:sz w:val="24"/>
                <w:szCs w:val="24"/>
                <w:lang w:val="en-MY" w:eastAsia="en-MY"/>
              </w:rPr>
              <w:t>Center</w:t>
            </w:r>
            <w:proofErr w:type="spellEnd"/>
            <w:r w:rsidRPr="0069777C">
              <w:rPr>
                <w:color w:val="000000"/>
                <w:sz w:val="24"/>
                <w:szCs w:val="24"/>
                <w:lang w:val="en-MY" w:eastAsia="en-MY"/>
              </w:rPr>
              <w:t>-Grade Patch Panels</w:t>
            </w:r>
          </w:p>
        </w:tc>
        <w:tc>
          <w:tcPr>
            <w:tcW w:w="18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9EBAD"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CAT8 Patch Panels</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30BD7"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9EF3A"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B5FC8"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$5,000</w:t>
            </w:r>
            <w:r w:rsidRPr="0069777C">
              <w:rPr>
                <w:color w:val="000000"/>
                <w:sz w:val="24"/>
                <w:szCs w:val="24"/>
                <w:lang w:val="en-MY" w:eastAsia="en-MY"/>
              </w:rPr>
              <w:tab/>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66216"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Server Room and Technical Rooms</w:t>
            </w:r>
          </w:p>
        </w:tc>
      </w:tr>
      <w:tr w:rsidR="000C07DC" w:rsidRPr="0069777C" w14:paraId="78AA1BF4" w14:textId="77777777" w:rsidTr="000C07D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5CE18"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13. UPS - Redundant (Server Room)</w:t>
            </w:r>
          </w:p>
        </w:tc>
        <w:tc>
          <w:tcPr>
            <w:tcW w:w="18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02B2F"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 xml:space="preserve">APC </w:t>
            </w:r>
            <w:proofErr w:type="spellStart"/>
            <w:r w:rsidRPr="0069777C">
              <w:rPr>
                <w:color w:val="000000"/>
                <w:sz w:val="24"/>
                <w:szCs w:val="24"/>
                <w:lang w:val="en-MY" w:eastAsia="en-MY"/>
              </w:rPr>
              <w:t>Symmetra</w:t>
            </w:r>
            <w:proofErr w:type="spellEnd"/>
            <w:r w:rsidRPr="0069777C">
              <w:rPr>
                <w:color w:val="000000"/>
                <w:sz w:val="24"/>
                <w:szCs w:val="24"/>
                <w:lang w:val="en-MY" w:eastAsia="en-MY"/>
              </w:rPr>
              <w:t xml:space="preserve"> LX 8kVA</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59A50"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DF303"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$12,000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08EFD"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$24,000</w:t>
            </w:r>
            <w:r w:rsidRPr="0069777C">
              <w:rPr>
                <w:color w:val="000000"/>
                <w:sz w:val="24"/>
                <w:szCs w:val="24"/>
                <w:lang w:val="en-MY" w:eastAsia="en-MY"/>
              </w:rPr>
              <w:tab/>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A2BAB"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Server Room for redundancy</w:t>
            </w:r>
          </w:p>
        </w:tc>
      </w:tr>
      <w:tr w:rsidR="000C07DC" w:rsidRPr="0069777C" w14:paraId="69D7AE52" w14:textId="77777777" w:rsidTr="000C07D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F61DE"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14. UPS - Technical Rooms</w:t>
            </w:r>
          </w:p>
        </w:tc>
        <w:tc>
          <w:tcPr>
            <w:tcW w:w="18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A4FCC"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APC Smart-UPS 2200VA</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43042"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C2414"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$1,200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0CD69"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$3,600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50D2F"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One in each Technical Room</w:t>
            </w:r>
          </w:p>
        </w:tc>
      </w:tr>
      <w:tr w:rsidR="000C07DC" w:rsidRPr="0069777C" w14:paraId="2DEDC639" w14:textId="77777777" w:rsidTr="000C07D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76F83"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15. Network Management Platform</w:t>
            </w:r>
          </w:p>
        </w:tc>
        <w:tc>
          <w:tcPr>
            <w:tcW w:w="18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DA165"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 xml:space="preserve">Cisco DNA </w:t>
            </w:r>
            <w:proofErr w:type="spellStart"/>
            <w:r w:rsidRPr="0069777C">
              <w:rPr>
                <w:color w:val="000000"/>
                <w:sz w:val="24"/>
                <w:szCs w:val="24"/>
                <w:lang w:val="en-MY" w:eastAsia="en-MY"/>
              </w:rPr>
              <w:t>Center</w:t>
            </w:r>
            <w:proofErr w:type="spellEnd"/>
            <w:r w:rsidRPr="0069777C">
              <w:rPr>
                <w:color w:val="000000"/>
                <w:sz w:val="24"/>
                <w:szCs w:val="24"/>
                <w:lang w:val="en-MY" w:eastAsia="en-MY"/>
              </w:rPr>
              <w:t xml:space="preserve"> for SDN</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5915C"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63EF4"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$50,000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9E9E2"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$50,000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E7BBD"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Server Room - Software</w:t>
            </w:r>
          </w:p>
        </w:tc>
      </w:tr>
      <w:tr w:rsidR="000C07DC" w:rsidRPr="0069777C" w14:paraId="7FCBD8D1" w14:textId="77777777" w:rsidTr="000C07D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A33E7"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16. Environmental Monitoring</w:t>
            </w:r>
          </w:p>
        </w:tc>
        <w:tc>
          <w:tcPr>
            <w:tcW w:w="18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5EB6C" w14:textId="77777777" w:rsidR="0069777C" w:rsidRPr="0069777C" w:rsidRDefault="0069777C" w:rsidP="00741B3C">
            <w:pPr>
              <w:widowControl/>
              <w:autoSpaceDE/>
              <w:autoSpaceDN/>
              <w:spacing w:line="276" w:lineRule="auto"/>
              <w:rPr>
                <w:sz w:val="24"/>
                <w:szCs w:val="24"/>
                <w:lang w:val="en-MY" w:eastAsia="en-MY"/>
              </w:rPr>
            </w:pPr>
            <w:proofErr w:type="spellStart"/>
            <w:r w:rsidRPr="0069777C">
              <w:rPr>
                <w:color w:val="000000"/>
                <w:sz w:val="24"/>
                <w:szCs w:val="24"/>
                <w:lang w:val="en-MY" w:eastAsia="en-MY"/>
              </w:rPr>
              <w:t>NetBotz</w:t>
            </w:r>
            <w:proofErr w:type="spellEnd"/>
            <w:r w:rsidRPr="0069777C">
              <w:rPr>
                <w:color w:val="000000"/>
                <w:sz w:val="24"/>
                <w:szCs w:val="24"/>
                <w:lang w:val="en-MY" w:eastAsia="en-MY"/>
              </w:rPr>
              <w:t xml:space="preserve"> Rack Monitor 750 with sensors</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58B84"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61568"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$5,000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FF113"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$15,000</w:t>
            </w:r>
            <w:r w:rsidRPr="0069777C">
              <w:rPr>
                <w:color w:val="000000"/>
                <w:sz w:val="24"/>
                <w:szCs w:val="24"/>
                <w:lang w:val="en-MY" w:eastAsia="en-MY"/>
              </w:rPr>
              <w:tab/>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04BE1"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One in Server Room, one in each Technical Room</w:t>
            </w:r>
          </w:p>
        </w:tc>
      </w:tr>
      <w:tr w:rsidR="000C07DC" w:rsidRPr="0069777C" w14:paraId="79C24316" w14:textId="77777777" w:rsidTr="000C07DC">
        <w:trPr>
          <w:trHeight w:val="1320"/>
        </w:trPr>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9C136"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lastRenderedPageBreak/>
              <w:t>17. Maintenance &amp; Service Contracts</w:t>
            </w:r>
          </w:p>
        </w:tc>
        <w:tc>
          <w:tcPr>
            <w:tcW w:w="18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6150E"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5-Year Premium Support for all devices</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264CB"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1AE1E" w14:textId="77777777" w:rsidR="0069777C" w:rsidRPr="0069777C" w:rsidRDefault="0069777C" w:rsidP="00741B3C">
            <w:pPr>
              <w:widowControl/>
              <w:autoSpaceDE/>
              <w:autoSpaceDN/>
              <w:spacing w:line="276" w:lineRule="auto"/>
              <w:rPr>
                <w:sz w:val="24"/>
                <w:szCs w:val="24"/>
                <w:lang w:val="en-MY"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17DBA"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$60,000</w:t>
            </w:r>
            <w:r w:rsidRPr="0069777C">
              <w:rPr>
                <w:color w:val="000000"/>
                <w:sz w:val="24"/>
                <w:szCs w:val="24"/>
                <w:lang w:val="en-MY" w:eastAsia="en-MY"/>
              </w:rPr>
              <w:tab/>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137B0"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All devices, includes replacements, upgrades</w:t>
            </w:r>
          </w:p>
        </w:tc>
      </w:tr>
      <w:tr w:rsidR="000C07DC" w:rsidRPr="0069777C" w14:paraId="46E9B242" w14:textId="77777777" w:rsidTr="000C07D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48F6A"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18. Installation and Configuration</w:t>
            </w:r>
          </w:p>
        </w:tc>
        <w:tc>
          <w:tcPr>
            <w:tcW w:w="18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EA90D" w14:textId="77777777" w:rsidR="0069777C" w:rsidRPr="0069777C" w:rsidRDefault="0069777C" w:rsidP="00741B3C">
            <w:pPr>
              <w:widowControl/>
              <w:autoSpaceDE/>
              <w:autoSpaceDN/>
              <w:spacing w:line="276" w:lineRule="auto"/>
              <w:rPr>
                <w:sz w:val="24"/>
                <w:szCs w:val="24"/>
                <w:lang w:val="en-MY" w:eastAsia="en-MY"/>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845DF"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D2FF0" w14:textId="77777777" w:rsidR="0069777C" w:rsidRPr="0069777C" w:rsidRDefault="0069777C" w:rsidP="00741B3C">
            <w:pPr>
              <w:widowControl/>
              <w:autoSpaceDE/>
              <w:autoSpaceDN/>
              <w:spacing w:line="276" w:lineRule="auto"/>
              <w:rPr>
                <w:sz w:val="24"/>
                <w:szCs w:val="24"/>
                <w:lang w:val="en-MY"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4DF4F"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$60,000</w:t>
            </w:r>
            <w:r w:rsidRPr="0069777C">
              <w:rPr>
                <w:color w:val="000000"/>
                <w:sz w:val="24"/>
                <w:szCs w:val="24"/>
                <w:lang w:val="en-MY" w:eastAsia="en-MY"/>
              </w:rPr>
              <w:tab/>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79A5D"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Full system installation and setup</w:t>
            </w:r>
          </w:p>
        </w:tc>
      </w:tr>
      <w:tr w:rsidR="000C07DC" w:rsidRPr="0069777C" w14:paraId="155B8225" w14:textId="77777777" w:rsidTr="000C07DC">
        <w:trPr>
          <w:trHeight w:val="837"/>
        </w:trPr>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86AF7"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Total Estimated Budget</w:t>
            </w:r>
          </w:p>
        </w:tc>
        <w:tc>
          <w:tcPr>
            <w:tcW w:w="18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C492A" w14:textId="77777777" w:rsidR="0069777C" w:rsidRPr="0069777C" w:rsidRDefault="0069777C" w:rsidP="00741B3C">
            <w:pPr>
              <w:widowControl/>
              <w:autoSpaceDE/>
              <w:autoSpaceDN/>
              <w:spacing w:line="276" w:lineRule="auto"/>
              <w:rPr>
                <w:sz w:val="24"/>
                <w:szCs w:val="24"/>
                <w:lang w:val="en-MY" w:eastAsia="en-MY"/>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FBC61" w14:textId="77777777" w:rsidR="0069777C" w:rsidRPr="0069777C" w:rsidRDefault="0069777C" w:rsidP="00741B3C">
            <w:pPr>
              <w:widowControl/>
              <w:autoSpaceDE/>
              <w:autoSpaceDN/>
              <w:spacing w:line="276" w:lineRule="auto"/>
              <w:rPr>
                <w:sz w:val="24"/>
                <w:szCs w:val="24"/>
                <w:lang w:val="en-MY"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AB334" w14:textId="77777777" w:rsidR="0069777C" w:rsidRPr="0069777C" w:rsidRDefault="0069777C" w:rsidP="00741B3C">
            <w:pPr>
              <w:widowControl/>
              <w:autoSpaceDE/>
              <w:autoSpaceDN/>
              <w:spacing w:line="276" w:lineRule="auto"/>
              <w:rPr>
                <w:sz w:val="24"/>
                <w:szCs w:val="24"/>
                <w:lang w:val="en-MY"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97CD2" w14:textId="77777777" w:rsidR="0069777C" w:rsidRPr="0069777C" w:rsidRDefault="0069777C" w:rsidP="00741B3C">
            <w:pPr>
              <w:widowControl/>
              <w:autoSpaceDE/>
              <w:autoSpaceDN/>
              <w:spacing w:line="276" w:lineRule="auto"/>
              <w:rPr>
                <w:sz w:val="24"/>
                <w:szCs w:val="24"/>
                <w:lang w:val="en-MY" w:eastAsia="en-MY"/>
              </w:rPr>
            </w:pPr>
            <w:r w:rsidRPr="0069777C">
              <w:rPr>
                <w:color w:val="000000"/>
                <w:sz w:val="24"/>
                <w:szCs w:val="24"/>
                <w:lang w:val="en-MY" w:eastAsia="en-MY"/>
              </w:rPr>
              <w:t>$624,600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68790" w14:textId="77777777" w:rsidR="0069777C" w:rsidRPr="0069777C" w:rsidRDefault="0069777C" w:rsidP="00741B3C">
            <w:pPr>
              <w:widowControl/>
              <w:autoSpaceDE/>
              <w:autoSpaceDN/>
              <w:spacing w:line="276" w:lineRule="auto"/>
              <w:rPr>
                <w:sz w:val="24"/>
                <w:szCs w:val="24"/>
                <w:lang w:val="en-MY" w:eastAsia="en-MY"/>
              </w:rPr>
            </w:pPr>
          </w:p>
        </w:tc>
      </w:tr>
    </w:tbl>
    <w:p w14:paraId="5599AA70" w14:textId="77777777" w:rsidR="00A67AA7" w:rsidRDefault="00A67AA7" w:rsidP="00A67AA7"/>
    <w:p w14:paraId="13FA66C8" w14:textId="77777777" w:rsidR="00741B3C" w:rsidRDefault="00741B3C" w:rsidP="00A67AA7"/>
    <w:p w14:paraId="7CDB1622" w14:textId="77777777" w:rsidR="00741B3C" w:rsidRDefault="00741B3C" w:rsidP="00A67AA7"/>
    <w:p w14:paraId="52FFA677" w14:textId="77777777" w:rsidR="00741B3C" w:rsidRDefault="00741B3C" w:rsidP="00A67AA7"/>
    <w:p w14:paraId="47145A96" w14:textId="77777777" w:rsidR="00741B3C" w:rsidRDefault="00741B3C" w:rsidP="00A67AA7"/>
    <w:p w14:paraId="33D05A27" w14:textId="77777777" w:rsidR="00741B3C" w:rsidRDefault="00741B3C" w:rsidP="00A67AA7"/>
    <w:p w14:paraId="5AEE1932" w14:textId="77777777" w:rsidR="00741B3C" w:rsidRDefault="00741B3C" w:rsidP="00A67AA7"/>
    <w:p w14:paraId="4C23C2CF" w14:textId="77777777" w:rsidR="00741B3C" w:rsidRDefault="00741B3C" w:rsidP="00A67AA7"/>
    <w:p w14:paraId="6A629AEC" w14:textId="77777777" w:rsidR="00741B3C" w:rsidRDefault="00741B3C" w:rsidP="00A67AA7"/>
    <w:p w14:paraId="60015AA3" w14:textId="77777777" w:rsidR="00741B3C" w:rsidRDefault="00741B3C" w:rsidP="00A67AA7"/>
    <w:p w14:paraId="09D5BB08" w14:textId="77777777" w:rsidR="00741B3C" w:rsidRDefault="00741B3C" w:rsidP="00A67AA7"/>
    <w:p w14:paraId="0AEE0276" w14:textId="77777777" w:rsidR="00741B3C" w:rsidRDefault="00741B3C" w:rsidP="00A67AA7"/>
    <w:p w14:paraId="45450865" w14:textId="77777777" w:rsidR="00741B3C" w:rsidRDefault="00741B3C" w:rsidP="00A67AA7"/>
    <w:p w14:paraId="6E19C3B7" w14:textId="77777777" w:rsidR="00741B3C" w:rsidRDefault="00741B3C" w:rsidP="00A67AA7"/>
    <w:p w14:paraId="686F179A" w14:textId="77777777" w:rsidR="00741B3C" w:rsidRDefault="00741B3C" w:rsidP="00A67AA7"/>
    <w:p w14:paraId="7B127C3D" w14:textId="77777777" w:rsidR="00741B3C" w:rsidRDefault="00741B3C" w:rsidP="00A67AA7"/>
    <w:p w14:paraId="02D89C37" w14:textId="77777777" w:rsidR="00741B3C" w:rsidRDefault="00741B3C" w:rsidP="00A67AA7"/>
    <w:p w14:paraId="168DDC66" w14:textId="77777777" w:rsidR="00741B3C" w:rsidRDefault="00741B3C" w:rsidP="00A67AA7"/>
    <w:p w14:paraId="339517A5" w14:textId="77777777" w:rsidR="00741B3C" w:rsidRDefault="00741B3C" w:rsidP="00A67AA7"/>
    <w:p w14:paraId="441DDDD1" w14:textId="77777777" w:rsidR="00741B3C" w:rsidRDefault="00741B3C" w:rsidP="00A67AA7"/>
    <w:p w14:paraId="703C7704" w14:textId="77777777" w:rsidR="00741B3C" w:rsidRDefault="00741B3C" w:rsidP="00A67AA7"/>
    <w:p w14:paraId="7C60EDF8" w14:textId="77777777" w:rsidR="00741B3C" w:rsidRDefault="00741B3C" w:rsidP="00A67AA7"/>
    <w:p w14:paraId="78E8690B" w14:textId="77777777" w:rsidR="00741B3C" w:rsidRDefault="00741B3C" w:rsidP="00A67AA7"/>
    <w:p w14:paraId="78C7C14D" w14:textId="77777777" w:rsidR="00741B3C" w:rsidRDefault="00741B3C" w:rsidP="00A67AA7"/>
    <w:p w14:paraId="63156EF4" w14:textId="77777777" w:rsidR="00741B3C" w:rsidRDefault="00741B3C" w:rsidP="00A67AA7"/>
    <w:p w14:paraId="065E8C3E" w14:textId="77777777" w:rsidR="00741B3C" w:rsidRDefault="00741B3C" w:rsidP="00A67AA7"/>
    <w:p w14:paraId="759877B7" w14:textId="77777777" w:rsidR="00741B3C" w:rsidRDefault="00741B3C" w:rsidP="00A67AA7"/>
    <w:p w14:paraId="245DCE1E" w14:textId="77777777" w:rsidR="00741B3C" w:rsidRDefault="00741B3C" w:rsidP="00A67AA7"/>
    <w:p w14:paraId="03E6DE79" w14:textId="77777777" w:rsidR="00741B3C" w:rsidRDefault="00741B3C" w:rsidP="00A67AA7"/>
    <w:p w14:paraId="2F8BC6CE" w14:textId="77777777" w:rsidR="00741B3C" w:rsidRDefault="00741B3C" w:rsidP="00A67AA7"/>
    <w:p w14:paraId="34CCA8F9" w14:textId="77777777" w:rsidR="00741B3C" w:rsidRDefault="00741B3C" w:rsidP="00A67AA7"/>
    <w:p w14:paraId="5117B85F" w14:textId="77777777" w:rsidR="00741B3C" w:rsidRDefault="00741B3C" w:rsidP="00A67AA7"/>
    <w:p w14:paraId="6EAFCFBF" w14:textId="77777777" w:rsidR="00741B3C" w:rsidRDefault="00741B3C" w:rsidP="00A67AA7"/>
    <w:p w14:paraId="4882A197" w14:textId="77777777" w:rsidR="00741B3C" w:rsidRDefault="00741B3C" w:rsidP="00A67AA7"/>
    <w:p w14:paraId="38F62073" w14:textId="77777777" w:rsidR="00741B3C" w:rsidRDefault="00741B3C" w:rsidP="00A67AA7"/>
    <w:p w14:paraId="3A76E6ED" w14:textId="77777777" w:rsidR="00741B3C" w:rsidRDefault="00741B3C" w:rsidP="00A67AA7"/>
    <w:p w14:paraId="7EADEE90" w14:textId="77777777" w:rsidR="00741B3C" w:rsidRPr="00A67AA7" w:rsidRDefault="00741B3C" w:rsidP="00A67AA7"/>
    <w:p w14:paraId="50156B4B" w14:textId="428FF509" w:rsidR="000B66FC" w:rsidRPr="00741B3C" w:rsidRDefault="00741B3C" w:rsidP="00741B3C">
      <w:pPr>
        <w:pStyle w:val="Heading1"/>
        <w:numPr>
          <w:ilvl w:val="0"/>
          <w:numId w:val="5"/>
        </w:numPr>
        <w:rPr>
          <w:rFonts w:asciiTheme="majorBidi" w:hAnsiTheme="majorBidi"/>
          <w:b/>
          <w:bCs/>
        </w:rPr>
      </w:pPr>
      <w:bookmarkStart w:id="6" w:name="_Toc181089666"/>
      <w:r w:rsidRPr="00741B3C">
        <w:rPr>
          <w:rFonts w:asciiTheme="majorBidi" w:hAnsiTheme="majorBidi"/>
          <w:b/>
          <w:bCs/>
          <w:color w:val="auto"/>
        </w:rPr>
        <w:lastRenderedPageBreak/>
        <w:t>Feasibility Study Choice</w:t>
      </w:r>
      <w:r w:rsidR="005D4EE5">
        <w:rPr>
          <w:rFonts w:asciiTheme="majorBidi" w:hAnsiTheme="majorBidi"/>
          <w:b/>
          <w:bCs/>
          <w:color w:val="auto"/>
        </w:rPr>
        <w:t>#</w:t>
      </w:r>
      <w:r w:rsidRPr="00741B3C">
        <w:rPr>
          <w:rFonts w:asciiTheme="majorBidi" w:hAnsiTheme="majorBidi"/>
          <w:b/>
          <w:bCs/>
          <w:color w:val="auto"/>
        </w:rPr>
        <w:t>1</w:t>
      </w:r>
      <w:bookmarkEnd w:id="6"/>
    </w:p>
    <w:p w14:paraId="1852F28D" w14:textId="54A81AB5" w:rsidR="007F4BC8" w:rsidRPr="00741B3C" w:rsidRDefault="007F4BC8" w:rsidP="0048375F">
      <w:pPr>
        <w:pStyle w:val="Heading4"/>
        <w:spacing w:before="240" w:after="40" w:line="360" w:lineRule="auto"/>
        <w:rPr>
          <w:rFonts w:asciiTheme="majorBidi" w:hAnsiTheme="majorBidi"/>
          <w:sz w:val="24"/>
          <w:szCs w:val="24"/>
        </w:rPr>
      </w:pPr>
      <w:r w:rsidRPr="00741B3C">
        <w:rPr>
          <w:rFonts w:asciiTheme="majorBidi" w:hAnsiTheme="majorBidi"/>
          <w:color w:val="000000"/>
          <w:sz w:val="24"/>
          <w:szCs w:val="24"/>
        </w:rPr>
        <w:t>Device and Peripheral Placement on Floor Plan</w:t>
      </w:r>
    </w:p>
    <w:p w14:paraId="412FBA5A" w14:textId="77777777" w:rsidR="007F4BC8" w:rsidRDefault="007F4BC8" w:rsidP="0048375F">
      <w:pPr>
        <w:pStyle w:val="NormalWeb"/>
        <w:spacing w:before="240" w:beforeAutospacing="0" w:after="240" w:afterAutospacing="0" w:line="360" w:lineRule="auto"/>
      </w:pPr>
      <w:r>
        <w:rPr>
          <w:b/>
          <w:bCs/>
          <w:color w:val="000000"/>
          <w:sz w:val="22"/>
          <w:szCs w:val="22"/>
        </w:rPr>
        <w:t>Floor Plan Layout Summary with Enhanced Technology</w:t>
      </w:r>
      <w:r>
        <w:rPr>
          <w:color w:val="000000"/>
        </w:rPr>
        <w:t>:</w:t>
      </w:r>
    </w:p>
    <w:p w14:paraId="5F0CF233" w14:textId="77777777" w:rsidR="007F4BC8" w:rsidRDefault="007F4BC8" w:rsidP="0048375F">
      <w:pPr>
        <w:pStyle w:val="NormalWeb"/>
        <w:numPr>
          <w:ilvl w:val="0"/>
          <w:numId w:val="17"/>
        </w:numPr>
        <w:spacing w:before="240" w:beforeAutospacing="0" w:after="0" w:afterAutospacing="0" w:line="360" w:lineRule="auto"/>
        <w:textAlignment w:val="baseline"/>
        <w:rPr>
          <w:color w:val="000000"/>
        </w:rPr>
      </w:pPr>
      <w:r>
        <w:rPr>
          <w:b/>
          <w:bCs/>
          <w:color w:val="000000"/>
        </w:rPr>
        <w:t>Server Room</w:t>
      </w:r>
      <w:r>
        <w:rPr>
          <w:color w:val="000000"/>
        </w:rPr>
        <w:t xml:space="preserve"> (First Floor):</w:t>
      </w:r>
    </w:p>
    <w:p w14:paraId="0EB470C3" w14:textId="1338697A" w:rsidR="007F4BC8" w:rsidRDefault="007F4BC8" w:rsidP="0048375F">
      <w:pPr>
        <w:pStyle w:val="NormalWeb"/>
        <w:numPr>
          <w:ilvl w:val="1"/>
          <w:numId w:val="17"/>
        </w:numPr>
        <w:spacing w:before="0" w:beforeAutospacing="0" w:after="0" w:afterAutospacing="0" w:line="360" w:lineRule="auto"/>
        <w:textAlignment w:val="baseline"/>
        <w:rPr>
          <w:color w:val="000000"/>
        </w:rPr>
      </w:pPr>
      <w:r>
        <w:rPr>
          <w:color w:val="000000"/>
        </w:rPr>
        <w:t xml:space="preserve">Core components: </w:t>
      </w:r>
      <w:r>
        <w:rPr>
          <w:b/>
          <w:bCs/>
          <w:color w:val="000000"/>
        </w:rPr>
        <w:t>Cisco Catalyst 8500 Router</w:t>
      </w:r>
      <w:r>
        <w:rPr>
          <w:color w:val="000000"/>
        </w:rPr>
        <w:t xml:space="preserve">, </w:t>
      </w:r>
      <w:r>
        <w:rPr>
          <w:b/>
          <w:bCs/>
          <w:color w:val="000000"/>
        </w:rPr>
        <w:t>Core Switch (Catalyst 9500)</w:t>
      </w:r>
      <w:r>
        <w:rPr>
          <w:color w:val="000000"/>
        </w:rPr>
        <w:t xml:space="preserve">, </w:t>
      </w:r>
      <w:r>
        <w:rPr>
          <w:b/>
          <w:bCs/>
          <w:color w:val="000000"/>
        </w:rPr>
        <w:t>Next-Gen Firewall (Palo Alto PA-3220)</w:t>
      </w:r>
      <w:r>
        <w:rPr>
          <w:color w:val="000000"/>
        </w:rPr>
        <w:t xml:space="preserve">, </w:t>
      </w:r>
      <w:r>
        <w:rPr>
          <w:b/>
          <w:bCs/>
          <w:color w:val="000000"/>
        </w:rPr>
        <w:t xml:space="preserve">Cisco DNA </w:t>
      </w:r>
      <w:proofErr w:type="spellStart"/>
      <w:r w:rsidR="00741B3C">
        <w:rPr>
          <w:b/>
          <w:bCs/>
          <w:color w:val="000000"/>
        </w:rPr>
        <w:t>Cent</w:t>
      </w:r>
      <w:r w:rsidR="00D87265">
        <w:rPr>
          <w:b/>
          <w:bCs/>
          <w:color w:val="000000"/>
        </w:rPr>
        <w:t>er</w:t>
      </w:r>
      <w:proofErr w:type="spellEnd"/>
      <w:r>
        <w:rPr>
          <w:color w:val="000000"/>
        </w:rPr>
        <w:t xml:space="preserve">, and </w:t>
      </w:r>
      <w:r>
        <w:rPr>
          <w:b/>
          <w:bCs/>
          <w:color w:val="000000"/>
        </w:rPr>
        <w:t xml:space="preserve">APC </w:t>
      </w:r>
      <w:proofErr w:type="spellStart"/>
      <w:r w:rsidR="00741B3C">
        <w:rPr>
          <w:b/>
          <w:bCs/>
          <w:color w:val="000000"/>
        </w:rPr>
        <w:t>Symmetr</w:t>
      </w:r>
      <w:r w:rsidR="0061236A">
        <w:rPr>
          <w:b/>
          <w:bCs/>
          <w:color w:val="000000"/>
        </w:rPr>
        <w:t>a</w:t>
      </w:r>
      <w:proofErr w:type="spellEnd"/>
      <w:r>
        <w:rPr>
          <w:b/>
          <w:bCs/>
          <w:color w:val="000000"/>
        </w:rPr>
        <w:t xml:space="preserve"> UPS units</w:t>
      </w:r>
      <w:r>
        <w:rPr>
          <w:color w:val="000000"/>
        </w:rPr>
        <w:t xml:space="preserve"> (for redundancy).</w:t>
      </w:r>
    </w:p>
    <w:p w14:paraId="3B56A156" w14:textId="77777777" w:rsidR="007F4BC8" w:rsidRDefault="007F4BC8" w:rsidP="0048375F">
      <w:pPr>
        <w:pStyle w:val="NormalWeb"/>
        <w:numPr>
          <w:ilvl w:val="1"/>
          <w:numId w:val="17"/>
        </w:numPr>
        <w:spacing w:before="0" w:beforeAutospacing="0" w:after="0" w:afterAutospacing="0" w:line="360" w:lineRule="auto"/>
        <w:textAlignment w:val="baseline"/>
        <w:rPr>
          <w:color w:val="000000"/>
        </w:rPr>
      </w:pPr>
      <w:r>
        <w:rPr>
          <w:color w:val="000000"/>
        </w:rPr>
        <w:t xml:space="preserve">Environmental monitoring via </w:t>
      </w:r>
      <w:proofErr w:type="spellStart"/>
      <w:r>
        <w:rPr>
          <w:b/>
          <w:bCs/>
          <w:color w:val="000000"/>
        </w:rPr>
        <w:t>NetBotz</w:t>
      </w:r>
      <w:proofErr w:type="spellEnd"/>
      <w:r>
        <w:rPr>
          <w:b/>
          <w:bCs/>
          <w:color w:val="000000"/>
        </w:rPr>
        <w:t xml:space="preserve"> Rack Monitor</w:t>
      </w:r>
      <w:r>
        <w:rPr>
          <w:color w:val="000000"/>
        </w:rPr>
        <w:t xml:space="preserve"> to ensure proper cooling and humidity control for sensitive equipment.</w:t>
      </w:r>
    </w:p>
    <w:p w14:paraId="05783870" w14:textId="77777777" w:rsidR="007F4BC8" w:rsidRDefault="007F4BC8" w:rsidP="0048375F">
      <w:pPr>
        <w:pStyle w:val="NormalWeb"/>
        <w:numPr>
          <w:ilvl w:val="0"/>
          <w:numId w:val="17"/>
        </w:numPr>
        <w:spacing w:before="0" w:beforeAutospacing="0" w:after="0" w:afterAutospacing="0" w:line="360" w:lineRule="auto"/>
        <w:textAlignment w:val="baseline"/>
        <w:rPr>
          <w:color w:val="000000"/>
        </w:rPr>
      </w:pPr>
      <w:r>
        <w:rPr>
          <w:b/>
          <w:bCs/>
          <w:color w:val="000000"/>
        </w:rPr>
        <w:t>Labs (Ground Floor)</w:t>
      </w:r>
      <w:r>
        <w:rPr>
          <w:color w:val="000000"/>
        </w:rPr>
        <w:t>:</w:t>
      </w:r>
    </w:p>
    <w:p w14:paraId="7019CC25" w14:textId="77777777" w:rsidR="007F4BC8" w:rsidRDefault="007F4BC8" w:rsidP="0048375F">
      <w:pPr>
        <w:pStyle w:val="NormalWeb"/>
        <w:numPr>
          <w:ilvl w:val="1"/>
          <w:numId w:val="17"/>
        </w:numPr>
        <w:spacing w:before="0" w:beforeAutospacing="0" w:after="0" w:afterAutospacing="0" w:line="360" w:lineRule="auto"/>
        <w:textAlignment w:val="baseline"/>
        <w:rPr>
          <w:color w:val="000000"/>
        </w:rPr>
      </w:pPr>
      <w:r>
        <w:rPr>
          <w:color w:val="000000"/>
        </w:rPr>
        <w:t>Each lab includes:</w:t>
      </w:r>
    </w:p>
    <w:p w14:paraId="28B98EC5" w14:textId="77777777" w:rsidR="007F4BC8" w:rsidRDefault="007F4BC8" w:rsidP="0048375F">
      <w:pPr>
        <w:pStyle w:val="NormalWeb"/>
        <w:numPr>
          <w:ilvl w:val="2"/>
          <w:numId w:val="17"/>
        </w:numPr>
        <w:spacing w:before="0" w:beforeAutospacing="0" w:after="0" w:afterAutospacing="0" w:line="360" w:lineRule="auto"/>
        <w:textAlignment w:val="baseline"/>
        <w:rPr>
          <w:color w:val="000000"/>
        </w:rPr>
      </w:pPr>
      <w:r>
        <w:rPr>
          <w:b/>
          <w:bCs/>
          <w:color w:val="000000"/>
        </w:rPr>
        <w:t>30 Dell Precision Workstations</w:t>
      </w:r>
      <w:r>
        <w:rPr>
          <w:color w:val="000000"/>
        </w:rPr>
        <w:t xml:space="preserve"> for high-performance computing.</w:t>
      </w:r>
    </w:p>
    <w:p w14:paraId="71A6E19F" w14:textId="77777777" w:rsidR="007F4BC8" w:rsidRDefault="007F4BC8" w:rsidP="0048375F">
      <w:pPr>
        <w:pStyle w:val="NormalWeb"/>
        <w:numPr>
          <w:ilvl w:val="2"/>
          <w:numId w:val="17"/>
        </w:numPr>
        <w:spacing w:before="0" w:beforeAutospacing="0" w:after="0" w:afterAutospacing="0" w:line="360" w:lineRule="auto"/>
        <w:textAlignment w:val="baseline"/>
        <w:rPr>
          <w:color w:val="000000"/>
        </w:rPr>
      </w:pPr>
      <w:r>
        <w:rPr>
          <w:b/>
          <w:bCs/>
          <w:color w:val="000000"/>
        </w:rPr>
        <w:t>Distribution Switch (Catalyst 9300)</w:t>
      </w:r>
      <w:r>
        <w:rPr>
          <w:color w:val="000000"/>
        </w:rPr>
        <w:t xml:space="preserve"> to connect workstations and manage internal traffic.</w:t>
      </w:r>
    </w:p>
    <w:p w14:paraId="2A2A8A99" w14:textId="50E9DB6E" w:rsidR="007F4BC8" w:rsidRDefault="007F4BC8" w:rsidP="0048375F">
      <w:pPr>
        <w:pStyle w:val="NormalWeb"/>
        <w:numPr>
          <w:ilvl w:val="2"/>
          <w:numId w:val="17"/>
        </w:numPr>
        <w:spacing w:before="0" w:beforeAutospacing="0" w:after="0" w:afterAutospacing="0" w:line="360" w:lineRule="auto"/>
        <w:textAlignment w:val="baseline"/>
        <w:rPr>
          <w:color w:val="000000"/>
        </w:rPr>
      </w:pPr>
      <w:r>
        <w:rPr>
          <w:b/>
          <w:bCs/>
          <w:color w:val="000000"/>
        </w:rPr>
        <w:t xml:space="preserve">Canon </w:t>
      </w:r>
      <w:r w:rsidR="00741B3C">
        <w:rPr>
          <w:b/>
          <w:bCs/>
          <w:color w:val="000000"/>
        </w:rPr>
        <w:t>image RUNNER</w:t>
      </w:r>
      <w:r>
        <w:rPr>
          <w:b/>
          <w:bCs/>
          <w:color w:val="000000"/>
        </w:rPr>
        <w:t xml:space="preserve"> Printer/Copier</w:t>
      </w:r>
      <w:r>
        <w:rPr>
          <w:color w:val="000000"/>
        </w:rPr>
        <w:t xml:space="preserve"> in each lab for convenience.</w:t>
      </w:r>
    </w:p>
    <w:p w14:paraId="3D13D08C" w14:textId="77777777" w:rsidR="007F4BC8" w:rsidRDefault="007F4BC8" w:rsidP="0048375F">
      <w:pPr>
        <w:pStyle w:val="NormalWeb"/>
        <w:numPr>
          <w:ilvl w:val="2"/>
          <w:numId w:val="17"/>
        </w:numPr>
        <w:spacing w:before="0" w:beforeAutospacing="0" w:after="0" w:afterAutospacing="0" w:line="360" w:lineRule="auto"/>
        <w:textAlignment w:val="baseline"/>
        <w:rPr>
          <w:color w:val="000000"/>
        </w:rPr>
      </w:pPr>
      <w:r>
        <w:rPr>
          <w:b/>
          <w:bCs/>
          <w:color w:val="000000"/>
        </w:rPr>
        <w:t>Aruba AP-655 WAPs</w:t>
      </w:r>
      <w:r>
        <w:rPr>
          <w:color w:val="000000"/>
        </w:rPr>
        <w:t xml:space="preserve"> in Cisco and Embedded Labs for wireless connectivity.</w:t>
      </w:r>
    </w:p>
    <w:p w14:paraId="3C3450D8" w14:textId="77777777" w:rsidR="007F4BC8" w:rsidRDefault="007F4BC8" w:rsidP="0048375F">
      <w:pPr>
        <w:pStyle w:val="NormalWeb"/>
        <w:numPr>
          <w:ilvl w:val="0"/>
          <w:numId w:val="17"/>
        </w:numPr>
        <w:spacing w:before="0" w:beforeAutospacing="0" w:after="0" w:afterAutospacing="0" w:line="360" w:lineRule="auto"/>
        <w:textAlignment w:val="baseline"/>
        <w:rPr>
          <w:color w:val="000000"/>
        </w:rPr>
      </w:pPr>
      <w:r>
        <w:rPr>
          <w:b/>
          <w:bCs/>
          <w:color w:val="000000"/>
        </w:rPr>
        <w:t>Student Lounge (First Floor)</w:t>
      </w:r>
      <w:r>
        <w:rPr>
          <w:color w:val="000000"/>
        </w:rPr>
        <w:t>:</w:t>
      </w:r>
    </w:p>
    <w:p w14:paraId="3E0E3AF9" w14:textId="77777777" w:rsidR="007F4BC8" w:rsidRDefault="007F4BC8" w:rsidP="0048375F">
      <w:pPr>
        <w:pStyle w:val="NormalWeb"/>
        <w:numPr>
          <w:ilvl w:val="1"/>
          <w:numId w:val="17"/>
        </w:numPr>
        <w:spacing w:before="0" w:beforeAutospacing="0" w:after="0" w:afterAutospacing="0" w:line="360" w:lineRule="auto"/>
        <w:textAlignment w:val="baseline"/>
        <w:rPr>
          <w:color w:val="000000"/>
        </w:rPr>
      </w:pPr>
      <w:r>
        <w:rPr>
          <w:b/>
          <w:bCs/>
          <w:color w:val="000000"/>
        </w:rPr>
        <w:t>Two Aruba AP-655 WAPs</w:t>
      </w:r>
      <w:r>
        <w:rPr>
          <w:color w:val="000000"/>
        </w:rPr>
        <w:t xml:space="preserve"> to ensure coverage and speed for high-density usage areas.</w:t>
      </w:r>
    </w:p>
    <w:p w14:paraId="42F92764" w14:textId="77777777" w:rsidR="007F4BC8" w:rsidRDefault="007F4BC8" w:rsidP="0048375F">
      <w:pPr>
        <w:pStyle w:val="NormalWeb"/>
        <w:numPr>
          <w:ilvl w:val="0"/>
          <w:numId w:val="17"/>
        </w:numPr>
        <w:spacing w:before="0" w:beforeAutospacing="0" w:after="0" w:afterAutospacing="0" w:line="360" w:lineRule="auto"/>
        <w:textAlignment w:val="baseline"/>
        <w:rPr>
          <w:color w:val="000000"/>
        </w:rPr>
      </w:pPr>
      <w:r>
        <w:rPr>
          <w:b/>
          <w:bCs/>
          <w:color w:val="000000"/>
        </w:rPr>
        <w:t>Hybrid Classroom (First Floor)</w:t>
      </w:r>
      <w:r>
        <w:rPr>
          <w:color w:val="000000"/>
        </w:rPr>
        <w:t>:</w:t>
      </w:r>
    </w:p>
    <w:p w14:paraId="6B69055C" w14:textId="77777777" w:rsidR="007F4BC8" w:rsidRDefault="007F4BC8" w:rsidP="0048375F">
      <w:pPr>
        <w:pStyle w:val="NormalWeb"/>
        <w:numPr>
          <w:ilvl w:val="1"/>
          <w:numId w:val="17"/>
        </w:numPr>
        <w:spacing w:before="0" w:beforeAutospacing="0" w:after="0" w:afterAutospacing="0" w:line="360" w:lineRule="auto"/>
        <w:textAlignment w:val="baseline"/>
        <w:rPr>
          <w:color w:val="000000"/>
        </w:rPr>
      </w:pPr>
      <w:r>
        <w:rPr>
          <w:b/>
          <w:bCs/>
          <w:color w:val="000000"/>
        </w:rPr>
        <w:t>Microsoft Surface Hub 2S Interactive Display</w:t>
      </w:r>
      <w:r>
        <w:rPr>
          <w:color w:val="000000"/>
        </w:rPr>
        <w:t xml:space="preserve"> and </w:t>
      </w:r>
      <w:r>
        <w:rPr>
          <w:b/>
          <w:bCs/>
          <w:color w:val="000000"/>
        </w:rPr>
        <w:t>Sony Laser Projector</w:t>
      </w:r>
      <w:r>
        <w:rPr>
          <w:color w:val="000000"/>
        </w:rPr>
        <w:t xml:space="preserve"> for advanced hybrid teaching and collaboration.</w:t>
      </w:r>
    </w:p>
    <w:p w14:paraId="36FF990D" w14:textId="77777777" w:rsidR="007F4BC8" w:rsidRDefault="007F4BC8" w:rsidP="0048375F">
      <w:pPr>
        <w:pStyle w:val="NormalWeb"/>
        <w:numPr>
          <w:ilvl w:val="1"/>
          <w:numId w:val="17"/>
        </w:numPr>
        <w:spacing w:before="0" w:beforeAutospacing="0" w:after="0" w:afterAutospacing="0" w:line="360" w:lineRule="auto"/>
        <w:textAlignment w:val="baseline"/>
        <w:rPr>
          <w:color w:val="000000"/>
        </w:rPr>
      </w:pPr>
      <w:r>
        <w:rPr>
          <w:b/>
          <w:bCs/>
          <w:color w:val="000000"/>
        </w:rPr>
        <w:t>Aruba AP-655 WAP</w:t>
      </w:r>
      <w:r>
        <w:rPr>
          <w:color w:val="000000"/>
        </w:rPr>
        <w:t xml:space="preserve"> to support student devices during interactive lessons.</w:t>
      </w:r>
    </w:p>
    <w:p w14:paraId="069F60AB" w14:textId="77777777" w:rsidR="007F4BC8" w:rsidRDefault="007F4BC8" w:rsidP="0048375F">
      <w:pPr>
        <w:pStyle w:val="NormalWeb"/>
        <w:numPr>
          <w:ilvl w:val="0"/>
          <w:numId w:val="17"/>
        </w:numPr>
        <w:spacing w:before="0" w:beforeAutospacing="0" w:after="0" w:afterAutospacing="0" w:line="360" w:lineRule="auto"/>
        <w:textAlignment w:val="baseline"/>
        <w:rPr>
          <w:color w:val="000000"/>
        </w:rPr>
      </w:pPr>
      <w:r>
        <w:rPr>
          <w:b/>
          <w:bCs/>
          <w:color w:val="000000"/>
        </w:rPr>
        <w:t>Video Conferencing Room (First Floor)</w:t>
      </w:r>
      <w:r>
        <w:rPr>
          <w:color w:val="000000"/>
        </w:rPr>
        <w:t>:</w:t>
      </w:r>
    </w:p>
    <w:p w14:paraId="2B4C248A" w14:textId="77777777" w:rsidR="007F4BC8" w:rsidRDefault="007F4BC8" w:rsidP="0048375F">
      <w:pPr>
        <w:pStyle w:val="NormalWeb"/>
        <w:numPr>
          <w:ilvl w:val="1"/>
          <w:numId w:val="17"/>
        </w:numPr>
        <w:spacing w:before="0" w:beforeAutospacing="0" w:after="0" w:afterAutospacing="0" w:line="360" w:lineRule="auto"/>
        <w:textAlignment w:val="baseline"/>
        <w:rPr>
          <w:color w:val="000000"/>
        </w:rPr>
      </w:pPr>
      <w:r>
        <w:rPr>
          <w:b/>
          <w:bCs/>
          <w:color w:val="000000"/>
        </w:rPr>
        <w:t>Poly Studio X70</w:t>
      </w:r>
      <w:r>
        <w:rPr>
          <w:color w:val="000000"/>
        </w:rPr>
        <w:t xml:space="preserve"> with 4K video capability for professional-quality virtual meetings.</w:t>
      </w:r>
    </w:p>
    <w:p w14:paraId="23228040" w14:textId="77777777" w:rsidR="007F4BC8" w:rsidRDefault="007F4BC8" w:rsidP="0048375F">
      <w:pPr>
        <w:pStyle w:val="NormalWeb"/>
        <w:numPr>
          <w:ilvl w:val="1"/>
          <w:numId w:val="17"/>
        </w:numPr>
        <w:spacing w:before="0" w:beforeAutospacing="0" w:after="0" w:afterAutospacing="0" w:line="360" w:lineRule="auto"/>
        <w:textAlignment w:val="baseline"/>
        <w:rPr>
          <w:color w:val="000000"/>
        </w:rPr>
      </w:pPr>
      <w:r>
        <w:rPr>
          <w:b/>
          <w:bCs/>
          <w:color w:val="000000"/>
        </w:rPr>
        <w:t>Sony Laser Projector</w:t>
      </w:r>
      <w:r>
        <w:rPr>
          <w:color w:val="000000"/>
        </w:rPr>
        <w:t xml:space="preserve"> to display meeting content on a large scale.</w:t>
      </w:r>
    </w:p>
    <w:p w14:paraId="7D9EE0FA" w14:textId="77777777" w:rsidR="007F4BC8" w:rsidRDefault="007F4BC8" w:rsidP="0048375F">
      <w:pPr>
        <w:pStyle w:val="NormalWeb"/>
        <w:numPr>
          <w:ilvl w:val="0"/>
          <w:numId w:val="17"/>
        </w:numPr>
        <w:spacing w:before="0" w:beforeAutospacing="0" w:after="0" w:afterAutospacing="0" w:line="360" w:lineRule="auto"/>
        <w:textAlignment w:val="baseline"/>
        <w:rPr>
          <w:color w:val="000000"/>
        </w:rPr>
      </w:pPr>
      <w:r>
        <w:rPr>
          <w:b/>
          <w:bCs/>
          <w:color w:val="000000"/>
        </w:rPr>
        <w:t>Technical Rooms (Each Floor)</w:t>
      </w:r>
      <w:r>
        <w:rPr>
          <w:color w:val="000000"/>
        </w:rPr>
        <w:t>:</w:t>
      </w:r>
    </w:p>
    <w:p w14:paraId="5329CCD5" w14:textId="77777777" w:rsidR="007F4BC8" w:rsidRDefault="007F4BC8" w:rsidP="0048375F">
      <w:pPr>
        <w:pStyle w:val="NormalWeb"/>
        <w:numPr>
          <w:ilvl w:val="1"/>
          <w:numId w:val="17"/>
        </w:numPr>
        <w:spacing w:before="0" w:beforeAutospacing="0" w:after="0" w:afterAutospacing="0" w:line="360" w:lineRule="auto"/>
        <w:textAlignment w:val="baseline"/>
        <w:rPr>
          <w:color w:val="000000"/>
        </w:rPr>
      </w:pPr>
      <w:r>
        <w:rPr>
          <w:b/>
          <w:bCs/>
          <w:color w:val="000000"/>
        </w:rPr>
        <w:t>APC Smart-UPS 2200VA</w:t>
      </w:r>
      <w:r>
        <w:rPr>
          <w:color w:val="000000"/>
        </w:rPr>
        <w:t xml:space="preserve"> for backup power.</w:t>
      </w:r>
    </w:p>
    <w:p w14:paraId="05A3E485" w14:textId="77777777" w:rsidR="007F4BC8" w:rsidRDefault="007F4BC8" w:rsidP="0048375F">
      <w:pPr>
        <w:pStyle w:val="NormalWeb"/>
        <w:numPr>
          <w:ilvl w:val="1"/>
          <w:numId w:val="17"/>
        </w:numPr>
        <w:spacing w:before="0" w:beforeAutospacing="0" w:after="0" w:afterAutospacing="0" w:line="360" w:lineRule="auto"/>
        <w:textAlignment w:val="baseline"/>
        <w:rPr>
          <w:color w:val="000000"/>
        </w:rPr>
      </w:pPr>
      <w:proofErr w:type="spellStart"/>
      <w:r>
        <w:rPr>
          <w:b/>
          <w:bCs/>
          <w:color w:val="000000"/>
        </w:rPr>
        <w:t>NetBotz</w:t>
      </w:r>
      <w:proofErr w:type="spellEnd"/>
      <w:r>
        <w:rPr>
          <w:b/>
          <w:bCs/>
          <w:color w:val="000000"/>
        </w:rPr>
        <w:t xml:space="preserve"> Rack Monitor</w:t>
      </w:r>
      <w:r>
        <w:rPr>
          <w:color w:val="000000"/>
        </w:rPr>
        <w:t xml:space="preserve"> for temperature and humidity monitoring, ensuring environmental stability.</w:t>
      </w:r>
    </w:p>
    <w:p w14:paraId="7B826D52" w14:textId="77777777" w:rsidR="007F4BC8" w:rsidRDefault="007F4BC8" w:rsidP="0048375F">
      <w:pPr>
        <w:pStyle w:val="NormalWeb"/>
        <w:numPr>
          <w:ilvl w:val="0"/>
          <w:numId w:val="17"/>
        </w:numPr>
        <w:spacing w:before="0" w:beforeAutospacing="0" w:after="0" w:afterAutospacing="0" w:line="360" w:lineRule="auto"/>
        <w:textAlignment w:val="baseline"/>
        <w:rPr>
          <w:color w:val="000000"/>
        </w:rPr>
      </w:pPr>
      <w:r>
        <w:rPr>
          <w:b/>
          <w:bCs/>
          <w:color w:val="000000"/>
        </w:rPr>
        <w:lastRenderedPageBreak/>
        <w:t>Cabling</w:t>
      </w:r>
      <w:r>
        <w:rPr>
          <w:color w:val="000000"/>
        </w:rPr>
        <w:t>:</w:t>
      </w:r>
    </w:p>
    <w:p w14:paraId="55A8ED08" w14:textId="77777777" w:rsidR="007F4BC8" w:rsidRDefault="007F4BC8" w:rsidP="0048375F">
      <w:pPr>
        <w:pStyle w:val="NormalWeb"/>
        <w:numPr>
          <w:ilvl w:val="1"/>
          <w:numId w:val="17"/>
        </w:numPr>
        <w:spacing w:before="0" w:beforeAutospacing="0" w:after="0" w:afterAutospacing="0" w:line="360" w:lineRule="auto"/>
        <w:textAlignment w:val="baseline"/>
        <w:rPr>
          <w:color w:val="000000"/>
        </w:rPr>
      </w:pPr>
      <w:r>
        <w:rPr>
          <w:b/>
          <w:bCs/>
          <w:color w:val="000000"/>
        </w:rPr>
        <w:t>CAT8 Cabling</w:t>
      </w:r>
      <w:r>
        <w:rPr>
          <w:color w:val="000000"/>
        </w:rPr>
        <w:t xml:space="preserve"> for high-speed data transmission across labs, hybrid classroom, student lounge, and technical rooms.</w:t>
      </w:r>
    </w:p>
    <w:p w14:paraId="4C9A2AB1" w14:textId="77777777" w:rsidR="007F4BC8" w:rsidRDefault="007F4BC8" w:rsidP="0048375F">
      <w:pPr>
        <w:pStyle w:val="NormalWeb"/>
        <w:numPr>
          <w:ilvl w:val="1"/>
          <w:numId w:val="17"/>
        </w:numPr>
        <w:spacing w:before="0" w:beforeAutospacing="0" w:after="240" w:afterAutospacing="0" w:line="360" w:lineRule="auto"/>
        <w:textAlignment w:val="baseline"/>
        <w:rPr>
          <w:color w:val="000000"/>
        </w:rPr>
      </w:pPr>
      <w:r>
        <w:rPr>
          <w:b/>
          <w:bCs/>
          <w:color w:val="000000"/>
        </w:rPr>
        <w:t xml:space="preserve">Single-Mode </w:t>
      </w:r>
      <w:proofErr w:type="spellStart"/>
      <w:r>
        <w:rPr>
          <w:b/>
          <w:bCs/>
          <w:color w:val="000000"/>
        </w:rPr>
        <w:t>Fiber</w:t>
      </w:r>
      <w:proofErr w:type="spellEnd"/>
      <w:r>
        <w:rPr>
          <w:b/>
          <w:bCs/>
          <w:color w:val="000000"/>
        </w:rPr>
        <w:t xml:space="preserve"> Optic Backbone</w:t>
      </w:r>
      <w:r>
        <w:rPr>
          <w:color w:val="000000"/>
        </w:rPr>
        <w:t xml:space="preserve"> for main data connections between the Server Room and other critical network locations, minimizing latency.</w:t>
      </w:r>
    </w:p>
    <w:p w14:paraId="51649986" w14:textId="77777777" w:rsidR="007F4BC8" w:rsidRDefault="00FB61CC" w:rsidP="0048375F">
      <w:pPr>
        <w:spacing w:line="360" w:lineRule="auto"/>
      </w:pPr>
      <w:r>
        <w:pict w14:anchorId="7C6F302C">
          <v:rect id="_x0000_i1026" style="width:0;height:1.5pt" o:hralign="center" o:hrstd="t" o:hr="t" fillcolor="#a0a0a0" stroked="f"/>
        </w:pict>
      </w:r>
    </w:p>
    <w:p w14:paraId="1B627FA0" w14:textId="77777777" w:rsidR="007F4BC8" w:rsidRDefault="007F4BC8" w:rsidP="0048375F">
      <w:pPr>
        <w:pStyle w:val="Heading4"/>
        <w:spacing w:before="240" w:after="40" w:line="360" w:lineRule="auto"/>
      </w:pPr>
      <w:r>
        <w:rPr>
          <w:color w:val="000000"/>
        </w:rPr>
        <w:t>Maintenance and Future Upgrade Provisions</w:t>
      </w:r>
    </w:p>
    <w:p w14:paraId="2CC6DDB7" w14:textId="77777777" w:rsidR="007F4BC8" w:rsidRDefault="007F4BC8" w:rsidP="0048375F">
      <w:pPr>
        <w:pStyle w:val="NormalWeb"/>
        <w:numPr>
          <w:ilvl w:val="0"/>
          <w:numId w:val="18"/>
        </w:numPr>
        <w:spacing w:before="240" w:beforeAutospacing="0" w:after="0" w:afterAutospacing="0" w:line="360" w:lineRule="auto"/>
        <w:textAlignment w:val="baseline"/>
        <w:rPr>
          <w:color w:val="000000"/>
        </w:rPr>
      </w:pPr>
      <w:r>
        <w:rPr>
          <w:b/>
          <w:bCs/>
          <w:color w:val="000000"/>
          <w:sz w:val="22"/>
          <w:szCs w:val="22"/>
        </w:rPr>
        <w:t>Maintenance and Support Contracts</w:t>
      </w:r>
      <w:r>
        <w:rPr>
          <w:color w:val="000000"/>
        </w:rPr>
        <w:t>:</w:t>
      </w:r>
    </w:p>
    <w:p w14:paraId="64347EFC" w14:textId="77777777" w:rsidR="007F4BC8" w:rsidRDefault="007F4BC8" w:rsidP="0048375F">
      <w:pPr>
        <w:pStyle w:val="NormalWeb"/>
        <w:numPr>
          <w:ilvl w:val="1"/>
          <w:numId w:val="18"/>
        </w:numPr>
        <w:spacing w:before="0" w:beforeAutospacing="0" w:after="0" w:afterAutospacing="0" w:line="360" w:lineRule="auto"/>
        <w:textAlignment w:val="baseline"/>
        <w:rPr>
          <w:color w:val="000000"/>
        </w:rPr>
      </w:pPr>
      <w:r>
        <w:rPr>
          <w:color w:val="000000"/>
        </w:rPr>
        <w:t xml:space="preserve">A </w:t>
      </w:r>
      <w:r>
        <w:rPr>
          <w:b/>
          <w:bCs/>
          <w:color w:val="000000"/>
        </w:rPr>
        <w:t>5-year premium support contract</w:t>
      </w:r>
      <w:r>
        <w:rPr>
          <w:color w:val="000000"/>
        </w:rPr>
        <w:t xml:space="preserve"> covering all devices and systems for repairs, firmware updates, and hardware replacements as needed.</w:t>
      </w:r>
    </w:p>
    <w:p w14:paraId="4CF86AA7" w14:textId="77777777" w:rsidR="007F4BC8" w:rsidRDefault="007F4BC8" w:rsidP="0048375F">
      <w:pPr>
        <w:pStyle w:val="NormalWeb"/>
        <w:numPr>
          <w:ilvl w:val="1"/>
          <w:numId w:val="18"/>
        </w:numPr>
        <w:spacing w:before="0" w:beforeAutospacing="0" w:after="0" w:afterAutospacing="0" w:line="360" w:lineRule="auto"/>
        <w:textAlignment w:val="baseline"/>
        <w:rPr>
          <w:color w:val="000000"/>
        </w:rPr>
      </w:pPr>
      <w:r>
        <w:rPr>
          <w:b/>
          <w:bCs/>
          <w:color w:val="000000"/>
        </w:rPr>
        <w:t>Annual cost allocation</w:t>
      </w:r>
      <w:r>
        <w:rPr>
          <w:color w:val="000000"/>
        </w:rPr>
        <w:t xml:space="preserve"> within the budget to cover specialized technicians and preventative maintenance for optimal device longevity and reliability.</w:t>
      </w:r>
    </w:p>
    <w:p w14:paraId="71207217" w14:textId="77777777" w:rsidR="007F4BC8" w:rsidRDefault="007F4BC8" w:rsidP="0048375F">
      <w:pPr>
        <w:pStyle w:val="NormalWeb"/>
        <w:numPr>
          <w:ilvl w:val="0"/>
          <w:numId w:val="18"/>
        </w:numPr>
        <w:spacing w:before="0" w:beforeAutospacing="0" w:after="0" w:afterAutospacing="0" w:line="360" w:lineRule="auto"/>
        <w:textAlignment w:val="baseline"/>
        <w:rPr>
          <w:color w:val="000000"/>
        </w:rPr>
      </w:pPr>
      <w:r>
        <w:rPr>
          <w:b/>
          <w:bCs/>
          <w:color w:val="000000"/>
        </w:rPr>
        <w:t>Future-Proofing and Scalability</w:t>
      </w:r>
      <w:r>
        <w:rPr>
          <w:color w:val="000000"/>
        </w:rPr>
        <w:t>:</w:t>
      </w:r>
    </w:p>
    <w:p w14:paraId="04C5CC01" w14:textId="239D76DA" w:rsidR="007F4BC8" w:rsidRDefault="007F4BC8" w:rsidP="0048375F">
      <w:pPr>
        <w:pStyle w:val="NormalWeb"/>
        <w:numPr>
          <w:ilvl w:val="1"/>
          <w:numId w:val="18"/>
        </w:numPr>
        <w:spacing w:before="0" w:beforeAutospacing="0" w:after="0" w:afterAutospacing="0" w:line="360" w:lineRule="auto"/>
        <w:textAlignment w:val="baseline"/>
        <w:rPr>
          <w:color w:val="000000"/>
        </w:rPr>
      </w:pPr>
      <w:r>
        <w:rPr>
          <w:b/>
          <w:bCs/>
          <w:color w:val="000000"/>
        </w:rPr>
        <w:t xml:space="preserve">Cisco DNA </w:t>
      </w:r>
      <w:proofErr w:type="spellStart"/>
      <w:r w:rsidR="00C402DA">
        <w:rPr>
          <w:b/>
          <w:bCs/>
          <w:color w:val="000000"/>
        </w:rPr>
        <w:t>Cente</w:t>
      </w:r>
      <w:r w:rsidR="00D87265">
        <w:rPr>
          <w:b/>
          <w:bCs/>
          <w:color w:val="000000"/>
        </w:rPr>
        <w:t>r</w:t>
      </w:r>
      <w:proofErr w:type="spellEnd"/>
      <w:r>
        <w:rPr>
          <w:color w:val="000000"/>
        </w:rPr>
        <w:t xml:space="preserve"> enables software-defined networking (SDN) for automated configurations and rapid scalability.</w:t>
      </w:r>
    </w:p>
    <w:p w14:paraId="332FE85A" w14:textId="77777777" w:rsidR="007F4BC8" w:rsidRDefault="007F4BC8" w:rsidP="0048375F">
      <w:pPr>
        <w:pStyle w:val="NormalWeb"/>
        <w:numPr>
          <w:ilvl w:val="1"/>
          <w:numId w:val="18"/>
        </w:numPr>
        <w:spacing w:before="0" w:beforeAutospacing="0" w:after="0" w:afterAutospacing="0" w:line="360" w:lineRule="auto"/>
        <w:textAlignment w:val="baseline"/>
        <w:rPr>
          <w:color w:val="000000"/>
        </w:rPr>
      </w:pPr>
      <w:r>
        <w:rPr>
          <w:b/>
          <w:bCs/>
          <w:color w:val="000000"/>
        </w:rPr>
        <w:t>Modular Core and Distribution Switches</w:t>
      </w:r>
      <w:r>
        <w:rPr>
          <w:color w:val="000000"/>
        </w:rPr>
        <w:t xml:space="preserve"> allow for expansion with additional modules and enhanced throughput as needed.</w:t>
      </w:r>
    </w:p>
    <w:p w14:paraId="4FF1A20E" w14:textId="77777777" w:rsidR="007F4BC8" w:rsidRDefault="007F4BC8" w:rsidP="0048375F">
      <w:pPr>
        <w:pStyle w:val="NormalWeb"/>
        <w:numPr>
          <w:ilvl w:val="1"/>
          <w:numId w:val="18"/>
        </w:numPr>
        <w:spacing w:before="0" w:beforeAutospacing="0" w:after="0" w:afterAutospacing="0" w:line="360" w:lineRule="auto"/>
        <w:textAlignment w:val="baseline"/>
        <w:rPr>
          <w:color w:val="000000"/>
        </w:rPr>
      </w:pPr>
      <w:r>
        <w:rPr>
          <w:b/>
          <w:bCs/>
          <w:color w:val="000000"/>
        </w:rPr>
        <w:t>Palo Alto Firewall</w:t>
      </w:r>
      <w:r>
        <w:rPr>
          <w:color w:val="000000"/>
        </w:rPr>
        <w:t xml:space="preserve"> includes scalable licenses to upgrade security measures, allowing for increased monitoring and detection capabilities.</w:t>
      </w:r>
    </w:p>
    <w:p w14:paraId="03E2D95E" w14:textId="77777777" w:rsidR="007F4BC8" w:rsidRDefault="007F4BC8" w:rsidP="0048375F">
      <w:pPr>
        <w:pStyle w:val="NormalWeb"/>
        <w:numPr>
          <w:ilvl w:val="1"/>
          <w:numId w:val="18"/>
        </w:numPr>
        <w:spacing w:before="0" w:beforeAutospacing="0" w:after="0" w:afterAutospacing="0" w:line="360" w:lineRule="auto"/>
        <w:textAlignment w:val="baseline"/>
        <w:rPr>
          <w:color w:val="000000"/>
        </w:rPr>
      </w:pPr>
      <w:r>
        <w:rPr>
          <w:b/>
          <w:bCs/>
          <w:color w:val="000000"/>
        </w:rPr>
        <w:t>Poly Studio X70</w:t>
      </w:r>
      <w:r>
        <w:rPr>
          <w:color w:val="000000"/>
        </w:rPr>
        <w:t xml:space="preserve"> supports advanced conferencing needs, and additional camera units or software integrations can be added.</w:t>
      </w:r>
    </w:p>
    <w:p w14:paraId="30B99C4D" w14:textId="77777777" w:rsidR="007F4BC8" w:rsidRDefault="007F4BC8" w:rsidP="0048375F">
      <w:pPr>
        <w:pStyle w:val="NormalWeb"/>
        <w:numPr>
          <w:ilvl w:val="0"/>
          <w:numId w:val="18"/>
        </w:numPr>
        <w:spacing w:before="0" w:beforeAutospacing="0" w:after="0" w:afterAutospacing="0" w:line="360" w:lineRule="auto"/>
        <w:textAlignment w:val="baseline"/>
        <w:rPr>
          <w:color w:val="000000"/>
        </w:rPr>
      </w:pPr>
      <w:r>
        <w:rPr>
          <w:b/>
          <w:bCs/>
          <w:color w:val="000000"/>
        </w:rPr>
        <w:t>Enhanced Environmental Monitoring</w:t>
      </w:r>
      <w:r>
        <w:rPr>
          <w:color w:val="000000"/>
        </w:rPr>
        <w:t>:</w:t>
      </w:r>
    </w:p>
    <w:p w14:paraId="5BAE15CE" w14:textId="77777777" w:rsidR="007F4BC8" w:rsidRDefault="007F4BC8" w:rsidP="0048375F">
      <w:pPr>
        <w:pStyle w:val="NormalWeb"/>
        <w:numPr>
          <w:ilvl w:val="1"/>
          <w:numId w:val="18"/>
        </w:numPr>
        <w:spacing w:before="0" w:beforeAutospacing="0" w:after="0" w:afterAutospacing="0" w:line="360" w:lineRule="auto"/>
        <w:textAlignment w:val="baseline"/>
        <w:rPr>
          <w:color w:val="000000"/>
        </w:rPr>
      </w:pPr>
      <w:proofErr w:type="spellStart"/>
      <w:r>
        <w:rPr>
          <w:b/>
          <w:bCs/>
          <w:color w:val="000000"/>
        </w:rPr>
        <w:t>NetBotz</w:t>
      </w:r>
      <w:proofErr w:type="spellEnd"/>
      <w:r>
        <w:rPr>
          <w:b/>
          <w:bCs/>
          <w:color w:val="000000"/>
        </w:rPr>
        <w:t xml:space="preserve"> Rack Monitors</w:t>
      </w:r>
      <w:r>
        <w:rPr>
          <w:color w:val="000000"/>
        </w:rPr>
        <w:t xml:space="preserve"> in server and technical rooms protect critical equipment by monitoring for environmental threats like temperature spikes or moisture.</w:t>
      </w:r>
    </w:p>
    <w:p w14:paraId="408765E3" w14:textId="77777777" w:rsidR="007F4BC8" w:rsidRDefault="007F4BC8" w:rsidP="0048375F">
      <w:pPr>
        <w:pStyle w:val="NormalWeb"/>
        <w:numPr>
          <w:ilvl w:val="0"/>
          <w:numId w:val="18"/>
        </w:numPr>
        <w:spacing w:before="0" w:beforeAutospacing="0" w:after="0" w:afterAutospacing="0" w:line="360" w:lineRule="auto"/>
        <w:textAlignment w:val="baseline"/>
        <w:rPr>
          <w:color w:val="000000"/>
        </w:rPr>
      </w:pPr>
      <w:r>
        <w:rPr>
          <w:b/>
          <w:bCs/>
          <w:color w:val="000000"/>
        </w:rPr>
        <w:t>Cloud and IoT Integration</w:t>
      </w:r>
      <w:r>
        <w:rPr>
          <w:color w:val="000000"/>
        </w:rPr>
        <w:t>:</w:t>
      </w:r>
    </w:p>
    <w:p w14:paraId="255C9E71" w14:textId="77777777" w:rsidR="007F4BC8" w:rsidRDefault="007F4BC8" w:rsidP="0048375F">
      <w:pPr>
        <w:pStyle w:val="NormalWeb"/>
        <w:numPr>
          <w:ilvl w:val="1"/>
          <w:numId w:val="18"/>
        </w:numPr>
        <w:spacing w:before="0" w:beforeAutospacing="0" w:after="0" w:afterAutospacing="0" w:line="360" w:lineRule="auto"/>
        <w:textAlignment w:val="baseline"/>
        <w:rPr>
          <w:color w:val="000000"/>
        </w:rPr>
      </w:pPr>
      <w:r>
        <w:rPr>
          <w:b/>
          <w:bCs/>
          <w:color w:val="000000"/>
        </w:rPr>
        <w:t>Cisco Meraki Cloud Management</w:t>
      </w:r>
      <w:r>
        <w:rPr>
          <w:color w:val="000000"/>
        </w:rPr>
        <w:t xml:space="preserve"> allows WAPs to integrate with cloud services, supporting remote management and IoT connections for educational and operational flexibility.</w:t>
      </w:r>
    </w:p>
    <w:p w14:paraId="6D371AE2" w14:textId="77777777" w:rsidR="007F4BC8" w:rsidRDefault="007F4BC8" w:rsidP="0048375F">
      <w:pPr>
        <w:pStyle w:val="NormalWeb"/>
        <w:numPr>
          <w:ilvl w:val="1"/>
          <w:numId w:val="18"/>
        </w:numPr>
        <w:spacing w:before="0" w:beforeAutospacing="0" w:after="0" w:afterAutospacing="0" w:line="360" w:lineRule="auto"/>
        <w:textAlignment w:val="baseline"/>
        <w:rPr>
          <w:color w:val="000000"/>
        </w:rPr>
      </w:pPr>
      <w:r>
        <w:rPr>
          <w:b/>
          <w:bCs/>
          <w:color w:val="000000"/>
        </w:rPr>
        <w:t>Microsoft Surface Hub 2S</w:t>
      </w:r>
      <w:r>
        <w:rPr>
          <w:color w:val="000000"/>
        </w:rPr>
        <w:t xml:space="preserve"> is designed for seamless cloud-based collaboration, enabling data sharing and real-time interaction across the institution.</w:t>
      </w:r>
    </w:p>
    <w:p w14:paraId="760F3507" w14:textId="77777777" w:rsidR="007F4BC8" w:rsidRDefault="007F4BC8" w:rsidP="0048375F">
      <w:pPr>
        <w:pStyle w:val="NormalWeb"/>
        <w:numPr>
          <w:ilvl w:val="0"/>
          <w:numId w:val="18"/>
        </w:numPr>
        <w:spacing w:before="0" w:beforeAutospacing="0" w:after="0" w:afterAutospacing="0" w:line="360" w:lineRule="auto"/>
        <w:textAlignment w:val="baseline"/>
        <w:rPr>
          <w:color w:val="000000"/>
        </w:rPr>
      </w:pPr>
      <w:r>
        <w:rPr>
          <w:b/>
          <w:bCs/>
          <w:color w:val="000000"/>
        </w:rPr>
        <w:lastRenderedPageBreak/>
        <w:t>Redundancy</w:t>
      </w:r>
      <w:r>
        <w:rPr>
          <w:color w:val="000000"/>
        </w:rPr>
        <w:t>:</w:t>
      </w:r>
    </w:p>
    <w:p w14:paraId="40724128" w14:textId="77777777" w:rsidR="007F4BC8" w:rsidRDefault="007F4BC8" w:rsidP="0048375F">
      <w:pPr>
        <w:pStyle w:val="NormalWeb"/>
        <w:numPr>
          <w:ilvl w:val="1"/>
          <w:numId w:val="18"/>
        </w:numPr>
        <w:spacing w:before="0" w:beforeAutospacing="0" w:after="0" w:afterAutospacing="0" w:line="360" w:lineRule="auto"/>
        <w:textAlignment w:val="baseline"/>
        <w:rPr>
          <w:color w:val="000000"/>
        </w:rPr>
      </w:pPr>
      <w:r>
        <w:rPr>
          <w:b/>
          <w:bCs/>
          <w:color w:val="000000"/>
        </w:rPr>
        <w:t>Dual UPS units in the server room</w:t>
      </w:r>
      <w:r>
        <w:rPr>
          <w:color w:val="000000"/>
        </w:rPr>
        <w:t xml:space="preserve"> ensure uninterrupted power for all essential network devices.</w:t>
      </w:r>
    </w:p>
    <w:p w14:paraId="7A3A7FDB" w14:textId="77777777" w:rsidR="007F4BC8" w:rsidRDefault="007F4BC8" w:rsidP="0048375F">
      <w:pPr>
        <w:pStyle w:val="NormalWeb"/>
        <w:numPr>
          <w:ilvl w:val="1"/>
          <w:numId w:val="18"/>
        </w:numPr>
        <w:spacing w:before="0" w:beforeAutospacing="0" w:after="240" w:afterAutospacing="0" w:line="360" w:lineRule="auto"/>
        <w:textAlignment w:val="baseline"/>
        <w:rPr>
          <w:color w:val="000000"/>
        </w:rPr>
      </w:pPr>
      <w:r>
        <w:rPr>
          <w:b/>
          <w:bCs/>
          <w:color w:val="000000"/>
        </w:rPr>
        <w:t>Backup generator integration</w:t>
      </w:r>
      <w:r>
        <w:rPr>
          <w:color w:val="000000"/>
        </w:rPr>
        <w:t xml:space="preserve"> can be added to support longer power outages, providing continuous network access during extended downtime.</w:t>
      </w:r>
    </w:p>
    <w:p w14:paraId="3147FD14" w14:textId="77777777" w:rsidR="007F4BC8" w:rsidRDefault="00FB61CC" w:rsidP="0048375F">
      <w:pPr>
        <w:spacing w:line="360" w:lineRule="auto"/>
      </w:pPr>
      <w:r>
        <w:pict w14:anchorId="50980A0F">
          <v:rect id="_x0000_i1027" style="width:0;height:1.5pt" o:hralign="center" o:hrstd="t" o:hr="t" fillcolor="#a0a0a0" stroked="f"/>
        </w:pict>
      </w:r>
    </w:p>
    <w:p w14:paraId="31C4C04F" w14:textId="77777777" w:rsidR="007F4BC8" w:rsidRDefault="007F4BC8" w:rsidP="0048375F">
      <w:pPr>
        <w:pStyle w:val="Heading3"/>
        <w:spacing w:before="280" w:after="80" w:line="360" w:lineRule="auto"/>
      </w:pPr>
      <w:bookmarkStart w:id="7" w:name="_Toc181089667"/>
      <w:r w:rsidRPr="005A12AC">
        <w:rPr>
          <w:color w:val="000000"/>
          <w:sz w:val="26"/>
          <w:szCs w:val="26"/>
          <w:highlight w:val="lightGray"/>
        </w:rPr>
        <w:t>Final Feasibility Summary</w:t>
      </w:r>
      <w:bookmarkEnd w:id="7"/>
    </w:p>
    <w:p w14:paraId="64125A95" w14:textId="77777777" w:rsidR="007F4BC8" w:rsidRDefault="007F4BC8" w:rsidP="0048375F">
      <w:pPr>
        <w:pStyle w:val="NormalWeb"/>
        <w:spacing w:before="240" w:beforeAutospacing="0" w:after="240" w:afterAutospacing="0" w:line="360" w:lineRule="auto"/>
      </w:pPr>
      <w:r>
        <w:rPr>
          <w:b/>
          <w:bCs/>
          <w:color w:val="000000"/>
        </w:rPr>
        <w:t>Total Cost</w:t>
      </w:r>
      <w:r>
        <w:rPr>
          <w:color w:val="000000"/>
        </w:rPr>
        <w:t xml:space="preserve">: </w:t>
      </w:r>
      <w:r>
        <w:rPr>
          <w:b/>
          <w:bCs/>
          <w:color w:val="000000"/>
        </w:rPr>
        <w:t>$624,600</w:t>
      </w:r>
      <w:r>
        <w:rPr>
          <w:color w:val="000000"/>
        </w:rPr>
        <w:t>, maximizing the use of premium technology while staying well within the $2 million budget. This allocation allows for top-tier network performance, security, and reliability, with significant room for future enhancements.</w:t>
      </w:r>
    </w:p>
    <w:p w14:paraId="2F29F5B3" w14:textId="77777777" w:rsidR="007F4BC8" w:rsidRDefault="007F4BC8" w:rsidP="0048375F">
      <w:pPr>
        <w:pStyle w:val="NormalWeb"/>
        <w:spacing w:before="240" w:beforeAutospacing="0" w:after="240" w:afterAutospacing="0" w:line="360" w:lineRule="auto"/>
      </w:pPr>
      <w:r>
        <w:rPr>
          <w:b/>
          <w:bCs/>
          <w:color w:val="000000"/>
        </w:rPr>
        <w:t>Device Placement</w:t>
      </w:r>
      <w:r>
        <w:rPr>
          <w:color w:val="000000"/>
        </w:rPr>
        <w:t>: Strategically distributed across the floorplan, premium components ensure robust network infrastructure in each lab, classroom, and common area. High-end projectors, interactive displays, and advanced WAPs facilitate immersive learning experiences.</w:t>
      </w:r>
    </w:p>
    <w:p w14:paraId="77C39942" w14:textId="77777777" w:rsidR="007F4BC8" w:rsidRDefault="007F4BC8" w:rsidP="0048375F">
      <w:pPr>
        <w:pStyle w:val="NormalWeb"/>
        <w:spacing w:before="240" w:beforeAutospacing="0" w:after="240" w:afterAutospacing="0" w:line="360" w:lineRule="auto"/>
      </w:pPr>
      <w:r>
        <w:rPr>
          <w:b/>
          <w:bCs/>
          <w:color w:val="000000"/>
        </w:rPr>
        <w:t>Long-Term Value</w:t>
      </w:r>
      <w:r>
        <w:rPr>
          <w:color w:val="000000"/>
        </w:rPr>
        <w:t>: High-quality devices and extensive maintenance contracts ensure this infrastructure remains effective, adaptable, and cutting-edge for years to come. Redundant power and environmental monitoring safeguard critical devices, minimizing downtime and repair costs.</w:t>
      </w:r>
    </w:p>
    <w:p w14:paraId="25DB72E3" w14:textId="77777777" w:rsidR="007F4BC8" w:rsidRDefault="007F4BC8" w:rsidP="0048375F">
      <w:pPr>
        <w:pStyle w:val="NormalWeb"/>
        <w:spacing w:before="240" w:beforeAutospacing="0" w:after="240" w:afterAutospacing="0" w:line="360" w:lineRule="auto"/>
        <w:rPr>
          <w:color w:val="000000"/>
        </w:rPr>
      </w:pPr>
      <w:r>
        <w:rPr>
          <w:color w:val="000000"/>
        </w:rPr>
        <w:t>With this advanced setup, the Faculty of Computing can confidently accommodate current needs and anticipate future technological advancements without major overhauls. Let me know if you’d like to explore specific alternatives or add additional configurations!</w:t>
      </w:r>
    </w:p>
    <w:p w14:paraId="66730F73" w14:textId="77777777" w:rsidR="00C402DA" w:rsidRDefault="00C402DA" w:rsidP="00741B3C">
      <w:pPr>
        <w:pStyle w:val="NormalWeb"/>
        <w:spacing w:before="240" w:beforeAutospacing="0" w:after="240" w:afterAutospacing="0" w:line="360" w:lineRule="auto"/>
        <w:rPr>
          <w:color w:val="000000"/>
        </w:rPr>
      </w:pPr>
    </w:p>
    <w:p w14:paraId="12A367D0" w14:textId="77777777" w:rsidR="00C402DA" w:rsidRDefault="00C402DA" w:rsidP="00741B3C">
      <w:pPr>
        <w:pStyle w:val="NormalWeb"/>
        <w:spacing w:before="240" w:beforeAutospacing="0" w:after="240" w:afterAutospacing="0" w:line="360" w:lineRule="auto"/>
      </w:pPr>
    </w:p>
    <w:p w14:paraId="6ED33652" w14:textId="77777777" w:rsidR="007F4BC8" w:rsidRDefault="007F4BC8" w:rsidP="00741B3C">
      <w:pPr>
        <w:spacing w:line="360" w:lineRule="auto"/>
      </w:pPr>
      <w:r>
        <w:br/>
      </w:r>
      <w:r>
        <w:rPr>
          <w:b/>
          <w:bCs/>
          <w:color w:val="000000"/>
          <w:sz w:val="40"/>
          <w:szCs w:val="40"/>
        </w:rPr>
        <w:br/>
      </w:r>
    </w:p>
    <w:p w14:paraId="6C48A281" w14:textId="68F50B97" w:rsidR="007F4BC8" w:rsidRPr="0048375F" w:rsidRDefault="007F4BC8" w:rsidP="0048375F">
      <w:pPr>
        <w:pStyle w:val="Heading1"/>
        <w:numPr>
          <w:ilvl w:val="0"/>
          <w:numId w:val="27"/>
        </w:numPr>
        <w:spacing w:after="240" w:line="360" w:lineRule="auto"/>
        <w:rPr>
          <w:rFonts w:asciiTheme="majorBidi" w:hAnsiTheme="majorBidi"/>
          <w:b/>
          <w:bCs/>
          <w:color w:val="auto"/>
        </w:rPr>
      </w:pPr>
      <w:bookmarkStart w:id="8" w:name="_Toc181089668"/>
      <w:r w:rsidRPr="00C402DA">
        <w:rPr>
          <w:rFonts w:asciiTheme="majorBidi" w:hAnsiTheme="majorBidi"/>
          <w:b/>
          <w:bCs/>
          <w:color w:val="auto"/>
        </w:rPr>
        <w:lastRenderedPageBreak/>
        <w:t>Feasibility Study Choice</w:t>
      </w:r>
      <w:r w:rsidR="005D4EE5">
        <w:rPr>
          <w:rFonts w:asciiTheme="majorBidi" w:hAnsiTheme="majorBidi"/>
          <w:b/>
          <w:bCs/>
          <w:color w:val="auto"/>
        </w:rPr>
        <w:t>#</w:t>
      </w:r>
      <w:r w:rsidRPr="00C402DA">
        <w:rPr>
          <w:rFonts w:asciiTheme="majorBidi" w:hAnsiTheme="majorBidi"/>
          <w:b/>
          <w:bCs/>
          <w:color w:val="auto"/>
        </w:rPr>
        <w:t>2</w:t>
      </w:r>
      <w:bookmarkEnd w:id="8"/>
    </w:p>
    <w:p w14:paraId="398F2434" w14:textId="77777777" w:rsidR="007F4BC8" w:rsidRDefault="007F4BC8" w:rsidP="0048375F">
      <w:pPr>
        <w:pStyle w:val="Heading3"/>
        <w:spacing w:before="280" w:after="80" w:line="360" w:lineRule="auto"/>
      </w:pPr>
      <w:bookmarkStart w:id="9" w:name="_Toc181089669"/>
      <w:r w:rsidRPr="005A12AC">
        <w:rPr>
          <w:color w:val="000000"/>
          <w:sz w:val="26"/>
          <w:szCs w:val="26"/>
          <w:highlight w:val="lightGray"/>
        </w:rPr>
        <w:t>Feasibility Study for Premium Network Design</w:t>
      </w:r>
      <w:bookmarkEnd w:id="9"/>
    </w:p>
    <w:p w14:paraId="436CA3C0" w14:textId="076D44A3" w:rsidR="007F4BC8" w:rsidRDefault="007F4BC8" w:rsidP="0048375F">
      <w:pPr>
        <w:pStyle w:val="NormalWeb"/>
        <w:spacing w:before="240" w:beforeAutospacing="0" w:after="240" w:afterAutospacing="0" w:line="360" w:lineRule="auto"/>
      </w:pPr>
      <w:r>
        <w:rPr>
          <w:b/>
          <w:bCs/>
          <w:color w:val="000000"/>
        </w:rPr>
        <w:t>Objective</w:t>
      </w:r>
      <w:r>
        <w:rPr>
          <w:color w:val="000000"/>
        </w:rPr>
        <w:t xml:space="preserve">: To assess whether the proposed premium network design, </w:t>
      </w:r>
      <w:r w:rsidR="005D4EE5">
        <w:rPr>
          <w:color w:val="000000"/>
        </w:rPr>
        <w:t>totalling</w:t>
      </w:r>
      <w:r>
        <w:rPr>
          <w:color w:val="000000"/>
        </w:rPr>
        <w:t xml:space="preserve"> $624,600, meets the Faculty of Computing’s current and anticipated needs effectively, sustainably, and within budget.</w:t>
      </w:r>
    </w:p>
    <w:p w14:paraId="39D2D3D1" w14:textId="77777777" w:rsidR="007F4BC8" w:rsidRDefault="00FB61CC" w:rsidP="0048375F">
      <w:pPr>
        <w:spacing w:line="360" w:lineRule="auto"/>
      </w:pPr>
      <w:r>
        <w:pict w14:anchorId="73C6C7E0">
          <v:rect id="_x0000_i1028" style="width:0;height:1.5pt" o:hralign="center" o:hrstd="t" o:hr="t" fillcolor="#a0a0a0" stroked="f"/>
        </w:pict>
      </w:r>
    </w:p>
    <w:p w14:paraId="6814D54F" w14:textId="77777777" w:rsidR="007F4BC8" w:rsidRDefault="007F4BC8" w:rsidP="0048375F">
      <w:pPr>
        <w:pStyle w:val="Heading4"/>
        <w:spacing w:before="240" w:after="40" w:line="360" w:lineRule="auto"/>
      </w:pPr>
      <w:r>
        <w:rPr>
          <w:color w:val="000000"/>
        </w:rPr>
        <w:t>1. Budget Feasibility</w:t>
      </w:r>
    </w:p>
    <w:p w14:paraId="0248367B" w14:textId="77777777" w:rsidR="007F4BC8" w:rsidRDefault="007F4BC8" w:rsidP="0048375F">
      <w:pPr>
        <w:pStyle w:val="NormalWeb"/>
        <w:numPr>
          <w:ilvl w:val="0"/>
          <w:numId w:val="19"/>
        </w:numPr>
        <w:spacing w:before="240" w:beforeAutospacing="0" w:after="0" w:afterAutospacing="0" w:line="360" w:lineRule="auto"/>
        <w:textAlignment w:val="baseline"/>
        <w:rPr>
          <w:color w:val="000000"/>
        </w:rPr>
      </w:pPr>
      <w:r>
        <w:rPr>
          <w:b/>
          <w:bCs/>
          <w:color w:val="000000"/>
          <w:sz w:val="22"/>
          <w:szCs w:val="22"/>
        </w:rPr>
        <w:t>Allocated Budget</w:t>
      </w:r>
      <w:r>
        <w:rPr>
          <w:color w:val="000000"/>
        </w:rPr>
        <w:t>: The total allocated budget for this project is $2 million, which comfortably accommodates the proposed network design, leaving a significant margin for any future adjustments or unanticipated expenses.</w:t>
      </w:r>
    </w:p>
    <w:p w14:paraId="275ECD0D" w14:textId="77777777" w:rsidR="007F4BC8" w:rsidRDefault="007F4BC8" w:rsidP="0048375F">
      <w:pPr>
        <w:pStyle w:val="NormalWeb"/>
        <w:numPr>
          <w:ilvl w:val="0"/>
          <w:numId w:val="19"/>
        </w:numPr>
        <w:spacing w:before="0" w:beforeAutospacing="0" w:after="0" w:afterAutospacing="0" w:line="360" w:lineRule="auto"/>
        <w:textAlignment w:val="baseline"/>
        <w:rPr>
          <w:color w:val="000000"/>
        </w:rPr>
      </w:pPr>
      <w:r>
        <w:rPr>
          <w:b/>
          <w:bCs/>
          <w:color w:val="000000"/>
        </w:rPr>
        <w:t>Total Cost of Design</w:t>
      </w:r>
      <w:r>
        <w:rPr>
          <w:color w:val="000000"/>
        </w:rPr>
        <w:t xml:space="preserve">: The network design, including high-end PCs, network infrastructure, AV equipment, and redundancy, costs approximately </w:t>
      </w:r>
      <w:r>
        <w:rPr>
          <w:b/>
          <w:bCs/>
          <w:color w:val="000000"/>
        </w:rPr>
        <w:t>$624,600</w:t>
      </w:r>
      <w:r>
        <w:rPr>
          <w:color w:val="000000"/>
        </w:rPr>
        <w:t xml:space="preserve">, utilizing about </w:t>
      </w:r>
      <w:r>
        <w:rPr>
          <w:b/>
          <w:bCs/>
          <w:color w:val="000000"/>
        </w:rPr>
        <w:t>31% of the total budget</w:t>
      </w:r>
      <w:r>
        <w:rPr>
          <w:color w:val="000000"/>
        </w:rPr>
        <w:t>. This leaves sufficient funds for other project needs, ongoing maintenance, and future expansions if necessary.</w:t>
      </w:r>
    </w:p>
    <w:p w14:paraId="7AED2052" w14:textId="77777777" w:rsidR="007F4BC8" w:rsidRDefault="007F4BC8" w:rsidP="0048375F">
      <w:pPr>
        <w:pStyle w:val="NormalWeb"/>
        <w:numPr>
          <w:ilvl w:val="0"/>
          <w:numId w:val="19"/>
        </w:numPr>
        <w:spacing w:before="0" w:beforeAutospacing="0" w:after="240" w:afterAutospacing="0" w:line="360" w:lineRule="auto"/>
        <w:textAlignment w:val="baseline"/>
        <w:rPr>
          <w:color w:val="000000"/>
        </w:rPr>
      </w:pPr>
      <w:r>
        <w:rPr>
          <w:b/>
          <w:bCs/>
          <w:color w:val="000000"/>
        </w:rPr>
        <w:t>Logical Reasoning</w:t>
      </w:r>
      <w:r>
        <w:rPr>
          <w:color w:val="000000"/>
        </w:rPr>
        <w:t>: The design effectively leverages a premium budget to maximize performance and sustainability without exhausting the financial resources. This surplus allows the organization flexibility for further enhancements and unexpected costs, maintaining financial prudence.</w:t>
      </w:r>
    </w:p>
    <w:p w14:paraId="75FDEE42" w14:textId="77777777" w:rsidR="007F4BC8" w:rsidRDefault="00FB61CC" w:rsidP="0048375F">
      <w:pPr>
        <w:spacing w:line="360" w:lineRule="auto"/>
      </w:pPr>
      <w:r>
        <w:pict w14:anchorId="2BEEC1D4">
          <v:rect id="_x0000_i1029" style="width:0;height:1.5pt" o:hralign="center" o:hrstd="t" o:hr="t" fillcolor="#a0a0a0" stroked="f"/>
        </w:pict>
      </w:r>
    </w:p>
    <w:p w14:paraId="29AA5F93" w14:textId="77777777" w:rsidR="007F4BC8" w:rsidRDefault="007F4BC8" w:rsidP="0048375F">
      <w:pPr>
        <w:pStyle w:val="Heading4"/>
        <w:spacing w:before="240" w:after="40" w:line="360" w:lineRule="auto"/>
      </w:pPr>
      <w:r>
        <w:rPr>
          <w:color w:val="000000"/>
        </w:rPr>
        <w:t>2. Technical Suitability</w:t>
      </w:r>
    </w:p>
    <w:p w14:paraId="08215F26" w14:textId="00ECEF69" w:rsidR="007F4BC8" w:rsidRDefault="007F4BC8" w:rsidP="0048375F">
      <w:pPr>
        <w:pStyle w:val="NormalWeb"/>
        <w:numPr>
          <w:ilvl w:val="0"/>
          <w:numId w:val="20"/>
        </w:numPr>
        <w:spacing w:before="240" w:beforeAutospacing="0" w:after="0" w:afterAutospacing="0" w:line="360" w:lineRule="auto"/>
        <w:textAlignment w:val="baseline"/>
        <w:rPr>
          <w:color w:val="000000"/>
        </w:rPr>
      </w:pPr>
      <w:r>
        <w:rPr>
          <w:b/>
          <w:bCs/>
          <w:color w:val="000000"/>
          <w:sz w:val="22"/>
          <w:szCs w:val="22"/>
        </w:rPr>
        <w:t>High-Performance Hardware</w:t>
      </w:r>
      <w:r>
        <w:rPr>
          <w:color w:val="000000"/>
        </w:rPr>
        <w:t xml:space="preserve">: The selected </w:t>
      </w:r>
      <w:r>
        <w:rPr>
          <w:b/>
          <w:bCs/>
          <w:color w:val="000000"/>
        </w:rPr>
        <w:t>Dell Precision 3460 Workstations</w:t>
      </w:r>
      <w:r>
        <w:rPr>
          <w:color w:val="000000"/>
        </w:rPr>
        <w:t xml:space="preserve">, </w:t>
      </w:r>
      <w:r>
        <w:rPr>
          <w:b/>
          <w:bCs/>
          <w:color w:val="000000"/>
        </w:rPr>
        <w:t>Catalyst 9500/9300 Series switches</w:t>
      </w:r>
      <w:r>
        <w:rPr>
          <w:color w:val="000000"/>
        </w:rPr>
        <w:t xml:space="preserve">, and </w:t>
      </w:r>
      <w:r>
        <w:rPr>
          <w:b/>
          <w:bCs/>
          <w:color w:val="000000"/>
        </w:rPr>
        <w:t xml:space="preserve">Cisco DNA </w:t>
      </w:r>
      <w:proofErr w:type="spellStart"/>
      <w:r w:rsidR="00EC64AB">
        <w:rPr>
          <w:b/>
          <w:bCs/>
          <w:color w:val="000000"/>
        </w:rPr>
        <w:t>Cent</w:t>
      </w:r>
      <w:r w:rsidR="00D87265">
        <w:rPr>
          <w:b/>
          <w:bCs/>
          <w:color w:val="000000"/>
        </w:rPr>
        <w:t>er</w:t>
      </w:r>
      <w:proofErr w:type="spellEnd"/>
      <w:r>
        <w:rPr>
          <w:color w:val="000000"/>
        </w:rPr>
        <w:t xml:space="preserve"> provide state-of-the-art performance suitable for high traffic and data-intensive academic and research activities. Advanced workstations in each lab allow students to run complex applications, while high-end network devices ensure consistent connectivity.</w:t>
      </w:r>
    </w:p>
    <w:p w14:paraId="034BF8FE" w14:textId="77777777" w:rsidR="007F4BC8" w:rsidRDefault="007F4BC8" w:rsidP="0048375F">
      <w:pPr>
        <w:pStyle w:val="NormalWeb"/>
        <w:numPr>
          <w:ilvl w:val="0"/>
          <w:numId w:val="20"/>
        </w:numPr>
        <w:spacing w:before="0" w:beforeAutospacing="0" w:after="240" w:afterAutospacing="0" w:line="360" w:lineRule="auto"/>
        <w:textAlignment w:val="baseline"/>
        <w:rPr>
          <w:color w:val="000000"/>
        </w:rPr>
      </w:pPr>
      <w:r>
        <w:rPr>
          <w:b/>
          <w:bCs/>
          <w:color w:val="000000"/>
        </w:rPr>
        <w:t>Logical Reasoning</w:t>
      </w:r>
      <w:r>
        <w:rPr>
          <w:color w:val="000000"/>
        </w:rPr>
        <w:t xml:space="preserve">: The premium quality of selected devices guarantees a high level of performance required in an academic environment. By investing in industry-leading hardware, the network will be able to support demanding applications, large </w:t>
      </w:r>
      <w:r>
        <w:rPr>
          <w:color w:val="000000"/>
        </w:rPr>
        <w:lastRenderedPageBreak/>
        <w:t>numbers of simultaneous connections, and resource-intensive tasks typical in a modern educational setting.</w:t>
      </w:r>
    </w:p>
    <w:p w14:paraId="149BE6FE" w14:textId="77777777" w:rsidR="007F4BC8" w:rsidRDefault="00FB61CC" w:rsidP="0048375F">
      <w:pPr>
        <w:spacing w:line="360" w:lineRule="auto"/>
      </w:pPr>
      <w:r>
        <w:pict w14:anchorId="018EB9C3">
          <v:rect id="_x0000_i1030" style="width:0;height:1.5pt" o:hralign="center" o:hrstd="t" o:hr="t" fillcolor="#a0a0a0" stroked="f"/>
        </w:pict>
      </w:r>
    </w:p>
    <w:p w14:paraId="3BF95307" w14:textId="77777777" w:rsidR="007F4BC8" w:rsidRDefault="007F4BC8" w:rsidP="0048375F">
      <w:pPr>
        <w:pStyle w:val="Heading4"/>
        <w:spacing w:before="240" w:after="40" w:line="360" w:lineRule="auto"/>
      </w:pPr>
      <w:r>
        <w:rPr>
          <w:color w:val="000000"/>
        </w:rPr>
        <w:t>3. Scalability and Future-Readiness</w:t>
      </w:r>
    </w:p>
    <w:p w14:paraId="66F2F939" w14:textId="77777777" w:rsidR="007F4BC8" w:rsidRDefault="007F4BC8" w:rsidP="0048375F">
      <w:pPr>
        <w:pStyle w:val="NormalWeb"/>
        <w:numPr>
          <w:ilvl w:val="0"/>
          <w:numId w:val="21"/>
        </w:numPr>
        <w:spacing w:before="240" w:beforeAutospacing="0" w:after="0" w:afterAutospacing="0" w:line="360" w:lineRule="auto"/>
        <w:textAlignment w:val="baseline"/>
        <w:rPr>
          <w:color w:val="000000"/>
        </w:rPr>
      </w:pPr>
      <w:r>
        <w:rPr>
          <w:b/>
          <w:bCs/>
          <w:color w:val="000000"/>
          <w:sz w:val="22"/>
          <w:szCs w:val="22"/>
        </w:rPr>
        <w:t>Modular Network Infrastructure</w:t>
      </w:r>
      <w:r>
        <w:rPr>
          <w:color w:val="000000"/>
        </w:rPr>
        <w:t xml:space="preserve">: The </w:t>
      </w:r>
      <w:r>
        <w:rPr>
          <w:b/>
          <w:bCs/>
          <w:color w:val="000000"/>
        </w:rPr>
        <w:t>Cisco Catalyst 9500 core switch</w:t>
      </w:r>
      <w:r>
        <w:rPr>
          <w:color w:val="000000"/>
        </w:rPr>
        <w:t xml:space="preserve"> and </w:t>
      </w:r>
      <w:r>
        <w:rPr>
          <w:b/>
          <w:bCs/>
          <w:color w:val="000000"/>
        </w:rPr>
        <w:t>9300 distribution switches</w:t>
      </w:r>
      <w:r>
        <w:rPr>
          <w:color w:val="000000"/>
        </w:rPr>
        <w:t xml:space="preserve"> support modular expansions, allowing for future upgrades in throughput, connectivity, or additional features. Similarly, the </w:t>
      </w:r>
      <w:r>
        <w:rPr>
          <w:b/>
          <w:bCs/>
          <w:color w:val="000000"/>
        </w:rPr>
        <w:t xml:space="preserve">Cisco DNA </w:t>
      </w:r>
      <w:proofErr w:type="spellStart"/>
      <w:r>
        <w:rPr>
          <w:b/>
          <w:bCs/>
          <w:color w:val="000000"/>
        </w:rPr>
        <w:t>Center</w:t>
      </w:r>
      <w:proofErr w:type="spellEnd"/>
      <w:r>
        <w:rPr>
          <w:color w:val="000000"/>
        </w:rPr>
        <w:t xml:space="preserve"> enables software-defined networking (SDN), which allows for network automation, remote management, and scalability without needing a complete overhaul.</w:t>
      </w:r>
    </w:p>
    <w:p w14:paraId="124FFD11" w14:textId="77777777" w:rsidR="007F4BC8" w:rsidRDefault="007F4BC8" w:rsidP="0048375F">
      <w:pPr>
        <w:pStyle w:val="NormalWeb"/>
        <w:numPr>
          <w:ilvl w:val="0"/>
          <w:numId w:val="21"/>
        </w:numPr>
        <w:spacing w:before="0" w:beforeAutospacing="0" w:after="0" w:afterAutospacing="0" w:line="360" w:lineRule="auto"/>
        <w:textAlignment w:val="baseline"/>
        <w:rPr>
          <w:color w:val="000000"/>
        </w:rPr>
      </w:pPr>
      <w:r>
        <w:rPr>
          <w:b/>
          <w:bCs/>
          <w:color w:val="000000"/>
        </w:rPr>
        <w:t>Advanced Wireless Capability</w:t>
      </w:r>
      <w:r>
        <w:rPr>
          <w:color w:val="000000"/>
        </w:rPr>
        <w:t xml:space="preserve">: Wi-Fi 6E access points, such as the </w:t>
      </w:r>
      <w:r>
        <w:rPr>
          <w:b/>
          <w:bCs/>
          <w:color w:val="000000"/>
        </w:rPr>
        <w:t>Aruba AP-655</w:t>
      </w:r>
      <w:r>
        <w:rPr>
          <w:color w:val="000000"/>
        </w:rPr>
        <w:t>, support high-density environments and are backward-compatible, ensuring a smooth transition as technology advances.</w:t>
      </w:r>
    </w:p>
    <w:p w14:paraId="21AC243C" w14:textId="77777777" w:rsidR="007F4BC8" w:rsidRDefault="007F4BC8" w:rsidP="0048375F">
      <w:pPr>
        <w:pStyle w:val="NormalWeb"/>
        <w:numPr>
          <w:ilvl w:val="0"/>
          <w:numId w:val="21"/>
        </w:numPr>
        <w:spacing w:before="0" w:beforeAutospacing="0" w:after="240" w:afterAutospacing="0" w:line="360" w:lineRule="auto"/>
        <w:textAlignment w:val="baseline"/>
        <w:rPr>
          <w:color w:val="000000"/>
        </w:rPr>
      </w:pPr>
      <w:r>
        <w:rPr>
          <w:b/>
          <w:bCs/>
          <w:color w:val="000000"/>
        </w:rPr>
        <w:t>Logical Reasoning</w:t>
      </w:r>
      <w:r>
        <w:rPr>
          <w:color w:val="000000"/>
        </w:rPr>
        <w:t>: The design’s modular and scalable components ensure that the network can grow alongside the faculty’s increasing student body and technological demands. This adaptability is both cost-effective and operationally efficient, as it avoids the need for complete replacements in the event of expansion.</w:t>
      </w:r>
    </w:p>
    <w:p w14:paraId="63F6C7F8" w14:textId="77777777" w:rsidR="007F4BC8" w:rsidRDefault="00FB61CC" w:rsidP="0048375F">
      <w:pPr>
        <w:spacing w:line="360" w:lineRule="auto"/>
      </w:pPr>
      <w:r>
        <w:pict w14:anchorId="5B7915DA">
          <v:rect id="_x0000_i1031" style="width:0;height:1.5pt" o:hralign="center" o:hrstd="t" o:hr="t" fillcolor="#a0a0a0" stroked="f"/>
        </w:pict>
      </w:r>
    </w:p>
    <w:p w14:paraId="0D625B73" w14:textId="77777777" w:rsidR="007F4BC8" w:rsidRDefault="007F4BC8" w:rsidP="0048375F">
      <w:pPr>
        <w:pStyle w:val="Heading4"/>
        <w:spacing w:before="240" w:after="40" w:line="360" w:lineRule="auto"/>
      </w:pPr>
      <w:r>
        <w:rPr>
          <w:color w:val="000000"/>
        </w:rPr>
        <w:t>4. Reliability and Redundancy</w:t>
      </w:r>
    </w:p>
    <w:p w14:paraId="115B02E7" w14:textId="41397033" w:rsidR="007F4BC8" w:rsidRDefault="007F4BC8" w:rsidP="0048375F">
      <w:pPr>
        <w:pStyle w:val="NormalWeb"/>
        <w:numPr>
          <w:ilvl w:val="0"/>
          <w:numId w:val="22"/>
        </w:numPr>
        <w:spacing w:before="240" w:beforeAutospacing="0" w:after="0" w:afterAutospacing="0" w:line="360" w:lineRule="auto"/>
        <w:textAlignment w:val="baseline"/>
        <w:rPr>
          <w:color w:val="000000"/>
        </w:rPr>
      </w:pPr>
      <w:r>
        <w:rPr>
          <w:b/>
          <w:bCs/>
          <w:color w:val="000000"/>
          <w:sz w:val="22"/>
          <w:szCs w:val="22"/>
        </w:rPr>
        <w:t>Redundant Power Supply</w:t>
      </w:r>
      <w:r>
        <w:rPr>
          <w:color w:val="000000"/>
        </w:rPr>
        <w:t xml:space="preserve">: The server room is equipped with two </w:t>
      </w:r>
      <w:r>
        <w:rPr>
          <w:b/>
          <w:bCs/>
          <w:color w:val="000000"/>
        </w:rPr>
        <w:t xml:space="preserve">APC </w:t>
      </w:r>
      <w:proofErr w:type="spellStart"/>
      <w:r w:rsidR="00EC64AB">
        <w:rPr>
          <w:b/>
          <w:bCs/>
          <w:color w:val="000000"/>
        </w:rPr>
        <w:t>Symmetr</w:t>
      </w:r>
      <w:r w:rsidR="0061236A">
        <w:rPr>
          <w:b/>
          <w:bCs/>
          <w:color w:val="000000"/>
        </w:rPr>
        <w:t>a</w:t>
      </w:r>
      <w:proofErr w:type="spellEnd"/>
      <w:r>
        <w:rPr>
          <w:b/>
          <w:bCs/>
          <w:color w:val="000000"/>
        </w:rPr>
        <w:t xml:space="preserve"> 8kVA UPS units</w:t>
      </w:r>
      <w:r>
        <w:rPr>
          <w:color w:val="000000"/>
        </w:rPr>
        <w:t>, providing fail-safe backup power. In the event of a power outage, these units ensure that critical network operations can continue seamlessly. Additionally, smaller UPS units in technical rooms provide redundancy for localized devices.</w:t>
      </w:r>
    </w:p>
    <w:p w14:paraId="6B8B0D44" w14:textId="77777777" w:rsidR="007F4BC8" w:rsidRDefault="007F4BC8" w:rsidP="0048375F">
      <w:pPr>
        <w:pStyle w:val="NormalWeb"/>
        <w:numPr>
          <w:ilvl w:val="0"/>
          <w:numId w:val="22"/>
        </w:numPr>
        <w:spacing w:before="0" w:beforeAutospacing="0" w:after="0" w:afterAutospacing="0" w:line="360" w:lineRule="auto"/>
        <w:textAlignment w:val="baseline"/>
        <w:rPr>
          <w:color w:val="000000"/>
        </w:rPr>
      </w:pPr>
      <w:r>
        <w:rPr>
          <w:b/>
          <w:bCs/>
          <w:color w:val="000000"/>
        </w:rPr>
        <w:t>Environmental Control</w:t>
      </w:r>
      <w:r>
        <w:rPr>
          <w:color w:val="000000"/>
        </w:rPr>
        <w:t xml:space="preserve">: </w:t>
      </w:r>
      <w:proofErr w:type="spellStart"/>
      <w:r>
        <w:rPr>
          <w:b/>
          <w:bCs/>
          <w:color w:val="000000"/>
        </w:rPr>
        <w:t>NetBotz</w:t>
      </w:r>
      <w:proofErr w:type="spellEnd"/>
      <w:r>
        <w:rPr>
          <w:b/>
          <w:bCs/>
          <w:color w:val="000000"/>
        </w:rPr>
        <w:t xml:space="preserve"> Rack Monitors</w:t>
      </w:r>
      <w:r>
        <w:rPr>
          <w:color w:val="000000"/>
        </w:rPr>
        <w:t xml:space="preserve"> in the server and technical rooms track temperature and humidity, preventing overheating and ensuring the long-term durability of equipment.</w:t>
      </w:r>
    </w:p>
    <w:p w14:paraId="5088D021" w14:textId="77777777" w:rsidR="007F4BC8" w:rsidRDefault="007F4BC8" w:rsidP="0048375F">
      <w:pPr>
        <w:pStyle w:val="NormalWeb"/>
        <w:numPr>
          <w:ilvl w:val="0"/>
          <w:numId w:val="22"/>
        </w:numPr>
        <w:spacing w:before="0" w:beforeAutospacing="0" w:after="240" w:afterAutospacing="0" w:line="360" w:lineRule="auto"/>
        <w:textAlignment w:val="baseline"/>
        <w:rPr>
          <w:color w:val="000000"/>
        </w:rPr>
      </w:pPr>
      <w:r>
        <w:rPr>
          <w:b/>
          <w:bCs/>
          <w:color w:val="000000"/>
        </w:rPr>
        <w:t>Logical Reasoning</w:t>
      </w:r>
      <w:r>
        <w:rPr>
          <w:color w:val="000000"/>
        </w:rPr>
        <w:t>: The high level of redundancy in power and environmental monitoring means the network is highly resilient, with minimal risk of downtime. This reliability is essential for maintaining continuous access to resources, critical for an educational institution with 24/7 operational requirements.</w:t>
      </w:r>
    </w:p>
    <w:p w14:paraId="2BA56785" w14:textId="77777777" w:rsidR="007F4BC8" w:rsidRDefault="00FB61CC" w:rsidP="0048375F">
      <w:pPr>
        <w:spacing w:line="360" w:lineRule="auto"/>
      </w:pPr>
      <w:r>
        <w:lastRenderedPageBreak/>
        <w:pict w14:anchorId="4F4825E3">
          <v:rect id="_x0000_i1032" style="width:0;height:1.5pt" o:hralign="center" o:hrstd="t" o:hr="t" fillcolor="#a0a0a0" stroked="f"/>
        </w:pict>
      </w:r>
    </w:p>
    <w:p w14:paraId="03811184" w14:textId="77777777" w:rsidR="007F4BC8" w:rsidRDefault="007F4BC8" w:rsidP="0048375F">
      <w:pPr>
        <w:pStyle w:val="Heading4"/>
        <w:spacing w:before="240" w:after="40" w:line="360" w:lineRule="auto"/>
      </w:pPr>
      <w:r>
        <w:rPr>
          <w:color w:val="000000"/>
        </w:rPr>
        <w:t>5. Security and Compliance</w:t>
      </w:r>
    </w:p>
    <w:p w14:paraId="0989B146" w14:textId="77777777" w:rsidR="007F4BC8" w:rsidRDefault="007F4BC8" w:rsidP="0048375F">
      <w:pPr>
        <w:pStyle w:val="NormalWeb"/>
        <w:numPr>
          <w:ilvl w:val="0"/>
          <w:numId w:val="23"/>
        </w:numPr>
        <w:spacing w:before="240" w:beforeAutospacing="0" w:after="0" w:afterAutospacing="0" w:line="360" w:lineRule="auto"/>
        <w:textAlignment w:val="baseline"/>
        <w:rPr>
          <w:color w:val="000000"/>
        </w:rPr>
      </w:pPr>
      <w:r>
        <w:rPr>
          <w:b/>
          <w:bCs/>
          <w:color w:val="000000"/>
          <w:sz w:val="22"/>
          <w:szCs w:val="22"/>
        </w:rPr>
        <w:t>Advanced Firewall and Intrusion Prevention</w:t>
      </w:r>
      <w:r>
        <w:rPr>
          <w:color w:val="000000"/>
        </w:rPr>
        <w:t xml:space="preserve">: The </w:t>
      </w:r>
      <w:r>
        <w:rPr>
          <w:b/>
          <w:bCs/>
          <w:color w:val="000000"/>
        </w:rPr>
        <w:t>Palo Alto PA-3220 firewall</w:t>
      </w:r>
      <w:r>
        <w:rPr>
          <w:color w:val="000000"/>
        </w:rPr>
        <w:t xml:space="preserve"> provides next-generation security, including intrusion prevention, malware scanning, and VPN capabilities. This is particularly important for protecting academic resources and student data from cyber threats.</w:t>
      </w:r>
    </w:p>
    <w:p w14:paraId="02628660" w14:textId="77777777" w:rsidR="007F4BC8" w:rsidRDefault="007F4BC8" w:rsidP="0048375F">
      <w:pPr>
        <w:pStyle w:val="NormalWeb"/>
        <w:numPr>
          <w:ilvl w:val="0"/>
          <w:numId w:val="23"/>
        </w:numPr>
        <w:spacing w:before="0" w:beforeAutospacing="0" w:after="0" w:afterAutospacing="0" w:line="360" w:lineRule="auto"/>
        <w:textAlignment w:val="baseline"/>
        <w:rPr>
          <w:color w:val="000000"/>
        </w:rPr>
      </w:pPr>
      <w:r>
        <w:rPr>
          <w:b/>
          <w:bCs/>
          <w:color w:val="000000"/>
        </w:rPr>
        <w:t>Network Segmentation and VLANs</w:t>
      </w:r>
      <w:r>
        <w:rPr>
          <w:color w:val="000000"/>
        </w:rPr>
        <w:t>: By segmenting the network with VLANs (Virtual Local Area Networks), traffic can be separated across different labs and functional areas, reducing internal security risks and improving traffic management.</w:t>
      </w:r>
    </w:p>
    <w:p w14:paraId="18C9D058" w14:textId="77777777" w:rsidR="007F4BC8" w:rsidRDefault="007F4BC8" w:rsidP="0048375F">
      <w:pPr>
        <w:pStyle w:val="NormalWeb"/>
        <w:numPr>
          <w:ilvl w:val="0"/>
          <w:numId w:val="23"/>
        </w:numPr>
        <w:spacing w:before="0" w:beforeAutospacing="0" w:after="240" w:afterAutospacing="0" w:line="360" w:lineRule="auto"/>
        <w:textAlignment w:val="baseline"/>
        <w:rPr>
          <w:color w:val="000000"/>
        </w:rPr>
      </w:pPr>
      <w:r>
        <w:rPr>
          <w:b/>
          <w:bCs/>
          <w:color w:val="000000"/>
        </w:rPr>
        <w:t>Logical Reasoning</w:t>
      </w:r>
      <w:r>
        <w:rPr>
          <w:color w:val="000000"/>
        </w:rPr>
        <w:t>: Security is a critical component in educational networks that handle sensitive student and staff data. The inclusion of advanced security measures ensures compliance with data protection standards and minimizes the risk of data breaches, creating a safe and secure network environment.</w:t>
      </w:r>
    </w:p>
    <w:p w14:paraId="114A6DAE" w14:textId="77777777" w:rsidR="007F4BC8" w:rsidRDefault="00FB61CC" w:rsidP="0048375F">
      <w:pPr>
        <w:spacing w:line="360" w:lineRule="auto"/>
      </w:pPr>
      <w:r>
        <w:pict w14:anchorId="1DE244AB">
          <v:rect id="_x0000_i1033" style="width:0;height:1.5pt" o:hralign="center" o:hrstd="t" o:hr="t" fillcolor="#a0a0a0" stroked="f"/>
        </w:pict>
      </w:r>
    </w:p>
    <w:p w14:paraId="6F5E6F0B" w14:textId="77777777" w:rsidR="007F4BC8" w:rsidRDefault="007F4BC8" w:rsidP="0048375F">
      <w:pPr>
        <w:pStyle w:val="Heading4"/>
        <w:spacing w:before="240" w:after="40" w:line="360" w:lineRule="auto"/>
      </w:pPr>
      <w:r>
        <w:rPr>
          <w:color w:val="000000"/>
        </w:rPr>
        <w:t>6. Ease of Management and Maintenance</w:t>
      </w:r>
    </w:p>
    <w:p w14:paraId="14D6FA1A" w14:textId="648FC05A" w:rsidR="007F4BC8" w:rsidRDefault="007F4BC8" w:rsidP="0048375F">
      <w:pPr>
        <w:pStyle w:val="NormalWeb"/>
        <w:numPr>
          <w:ilvl w:val="0"/>
          <w:numId w:val="24"/>
        </w:numPr>
        <w:spacing w:before="240" w:beforeAutospacing="0" w:after="0" w:afterAutospacing="0" w:line="360" w:lineRule="auto"/>
        <w:textAlignment w:val="baseline"/>
        <w:rPr>
          <w:color w:val="000000"/>
        </w:rPr>
      </w:pPr>
      <w:r>
        <w:rPr>
          <w:b/>
          <w:bCs/>
          <w:color w:val="000000"/>
          <w:sz w:val="22"/>
          <w:szCs w:val="22"/>
        </w:rPr>
        <w:t>Centralized Network Management</w:t>
      </w:r>
      <w:r>
        <w:rPr>
          <w:color w:val="000000"/>
        </w:rPr>
        <w:t xml:space="preserve">: </w:t>
      </w:r>
      <w:r>
        <w:rPr>
          <w:b/>
          <w:bCs/>
          <w:color w:val="000000"/>
        </w:rPr>
        <w:t xml:space="preserve">Cisco DNA </w:t>
      </w:r>
      <w:proofErr w:type="spellStart"/>
      <w:r w:rsidR="0061236A">
        <w:rPr>
          <w:b/>
          <w:bCs/>
          <w:color w:val="000000"/>
        </w:rPr>
        <w:t>Cent</w:t>
      </w:r>
      <w:r w:rsidR="00D87265">
        <w:rPr>
          <w:b/>
          <w:bCs/>
          <w:color w:val="000000"/>
        </w:rPr>
        <w:t>er</w:t>
      </w:r>
      <w:proofErr w:type="spellEnd"/>
      <w:r>
        <w:rPr>
          <w:color w:val="000000"/>
        </w:rPr>
        <w:t xml:space="preserve"> enables centralized network monitoring and management, which allows IT staff to monitor network health, troubleshoot remotely, and make real-time adjustments without physically accessing each device.</w:t>
      </w:r>
    </w:p>
    <w:p w14:paraId="164569BA" w14:textId="77777777" w:rsidR="007F4BC8" w:rsidRDefault="007F4BC8" w:rsidP="0048375F">
      <w:pPr>
        <w:pStyle w:val="NormalWeb"/>
        <w:numPr>
          <w:ilvl w:val="0"/>
          <w:numId w:val="24"/>
        </w:numPr>
        <w:spacing w:before="0" w:beforeAutospacing="0" w:after="0" w:afterAutospacing="0" w:line="360" w:lineRule="auto"/>
        <w:textAlignment w:val="baseline"/>
        <w:rPr>
          <w:color w:val="000000"/>
        </w:rPr>
      </w:pPr>
      <w:r>
        <w:rPr>
          <w:b/>
          <w:bCs/>
          <w:color w:val="000000"/>
        </w:rPr>
        <w:t>Premium Support and Maintenance Contracts</w:t>
      </w:r>
      <w:r>
        <w:rPr>
          <w:color w:val="000000"/>
        </w:rPr>
        <w:t>: The 5-year premium support contract ensures that all equipment is maintained at an optimal level, with technical support available for any troubleshooting or replacement needs. This reduces the long-term cost of maintenance.</w:t>
      </w:r>
    </w:p>
    <w:p w14:paraId="7FF5B379" w14:textId="77777777" w:rsidR="007F4BC8" w:rsidRDefault="007F4BC8" w:rsidP="0048375F">
      <w:pPr>
        <w:pStyle w:val="NormalWeb"/>
        <w:numPr>
          <w:ilvl w:val="0"/>
          <w:numId w:val="24"/>
        </w:numPr>
        <w:spacing w:before="0" w:beforeAutospacing="0" w:after="240" w:afterAutospacing="0" w:line="360" w:lineRule="auto"/>
        <w:textAlignment w:val="baseline"/>
        <w:rPr>
          <w:color w:val="000000"/>
        </w:rPr>
      </w:pPr>
      <w:r>
        <w:rPr>
          <w:b/>
          <w:bCs/>
          <w:color w:val="000000"/>
        </w:rPr>
        <w:t>Logical Reasoning</w:t>
      </w:r>
      <w:r>
        <w:rPr>
          <w:color w:val="000000"/>
        </w:rPr>
        <w:t>: Simplified network management and dedicated support resources help maintain the network’s integrity and performance with minimal downtime. The proactive maintenance strategy ensures equipment longevity, reducing future replacement and repair costs.</w:t>
      </w:r>
    </w:p>
    <w:p w14:paraId="46FFB2AD" w14:textId="025C955A" w:rsidR="008F3244" w:rsidRPr="005D4EE5" w:rsidRDefault="00FB61CC" w:rsidP="005D4EE5">
      <w:r>
        <w:pict w14:anchorId="0C710760">
          <v:rect id="_x0000_i1034" style="width:0;height:1.5pt" o:hralign="center" o:hrstd="t" o:hr="t" fillcolor="#a0a0a0" stroked="f"/>
        </w:pict>
      </w:r>
    </w:p>
    <w:p w14:paraId="334C9A7C" w14:textId="5DCBC26C" w:rsidR="005D4EE5" w:rsidRPr="005D4EE5" w:rsidRDefault="005D4EE5" w:rsidP="005D4EE5">
      <w:pPr>
        <w:pStyle w:val="Heading1"/>
        <w:numPr>
          <w:ilvl w:val="0"/>
          <w:numId w:val="17"/>
        </w:numPr>
        <w:rPr>
          <w:rFonts w:asciiTheme="majorBidi" w:hAnsiTheme="majorBidi"/>
          <w:b/>
          <w:bCs/>
        </w:rPr>
      </w:pPr>
      <w:bookmarkStart w:id="10" w:name="_Toc181089670"/>
      <w:r w:rsidRPr="005D4EE5">
        <w:rPr>
          <w:rFonts w:asciiTheme="majorBidi" w:hAnsiTheme="majorBidi"/>
          <w:b/>
          <w:bCs/>
          <w:color w:val="auto"/>
        </w:rPr>
        <w:lastRenderedPageBreak/>
        <w:t>Conclusion</w:t>
      </w:r>
      <w:bookmarkEnd w:id="10"/>
    </w:p>
    <w:p w14:paraId="5A766080" w14:textId="34DA3C6B" w:rsidR="008F3244" w:rsidRDefault="008F3244" w:rsidP="005D4EE5">
      <w:pPr>
        <w:pStyle w:val="NormalWeb"/>
        <w:spacing w:before="240" w:beforeAutospacing="0" w:after="240" w:afterAutospacing="0" w:line="360" w:lineRule="auto"/>
      </w:pPr>
      <w:r>
        <w:rPr>
          <w:color w:val="000000"/>
        </w:rPr>
        <w:t>The proposed premium network design is both feasible and highly effective for the Faculty of Computing. With a strong focus on scalability, security, redundancy, and ease of management, this design supports the faculty’s current academic activities and is well-prepared to accommodate future growth. The design maximizes the $2 million budget, providing an industry-leading network solution that enhances educational operations and prepares the institution for emerging technological needs.</w:t>
      </w:r>
    </w:p>
    <w:p w14:paraId="457B4D74" w14:textId="77777777" w:rsidR="00440C4B" w:rsidRPr="008F3244" w:rsidRDefault="00440C4B" w:rsidP="00AA1272">
      <w:pPr>
        <w:rPr>
          <w:lang w:val="en-MY"/>
        </w:rPr>
      </w:pPr>
    </w:p>
    <w:sectPr w:rsidR="00440C4B" w:rsidRPr="008F3244" w:rsidSect="0053424D">
      <w:headerReference w:type="default" r:id="rId13"/>
      <w:footerReference w:type="default" r:id="rId14"/>
      <w:pgSz w:w="11906" w:h="16838"/>
      <w:pgMar w:top="1440" w:right="1440" w:bottom="1440" w:left="1440" w:header="72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E446E" w14:textId="77777777" w:rsidR="00FB61CC" w:rsidRDefault="00FB61CC" w:rsidP="00543113">
      <w:r>
        <w:separator/>
      </w:r>
    </w:p>
  </w:endnote>
  <w:endnote w:type="continuationSeparator" w:id="0">
    <w:p w14:paraId="2CD0B651" w14:textId="77777777" w:rsidR="00FB61CC" w:rsidRDefault="00FB61CC" w:rsidP="00543113">
      <w:r>
        <w:continuationSeparator/>
      </w:r>
    </w:p>
  </w:endnote>
  <w:endnote w:type="continuationNotice" w:id="1">
    <w:p w14:paraId="354CBB89" w14:textId="77777777" w:rsidR="00FB61CC" w:rsidRDefault="00FB61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A75A0FB" w14:paraId="17DAEE05" w14:textId="77777777" w:rsidTr="6A75A0FB">
      <w:trPr>
        <w:trHeight w:val="300"/>
      </w:trPr>
      <w:tc>
        <w:tcPr>
          <w:tcW w:w="3005" w:type="dxa"/>
        </w:tcPr>
        <w:p w14:paraId="271CDD89" w14:textId="432CA6E8" w:rsidR="6A75A0FB" w:rsidRDefault="6A75A0FB" w:rsidP="6A75A0FB">
          <w:pPr>
            <w:pStyle w:val="Header"/>
            <w:ind w:left="-115"/>
          </w:pPr>
        </w:p>
      </w:tc>
      <w:tc>
        <w:tcPr>
          <w:tcW w:w="3005" w:type="dxa"/>
        </w:tcPr>
        <w:p w14:paraId="1FE5D4DC" w14:textId="519A86FF" w:rsidR="6A75A0FB" w:rsidRDefault="6A75A0FB" w:rsidP="6A75A0FB">
          <w:pPr>
            <w:pStyle w:val="Header"/>
            <w:jc w:val="center"/>
          </w:pPr>
        </w:p>
      </w:tc>
      <w:tc>
        <w:tcPr>
          <w:tcW w:w="3005" w:type="dxa"/>
        </w:tcPr>
        <w:p w14:paraId="50F89A95" w14:textId="4B706EA1" w:rsidR="6A75A0FB" w:rsidRDefault="6A75A0FB" w:rsidP="6A75A0FB">
          <w:pPr>
            <w:pStyle w:val="Header"/>
            <w:ind w:right="-115"/>
            <w:jc w:val="right"/>
          </w:pPr>
        </w:p>
      </w:tc>
    </w:tr>
  </w:tbl>
  <w:p w14:paraId="3025E6C2" w14:textId="7D432EAE" w:rsidR="00DC08A8" w:rsidRDefault="00DC08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2CB40" w14:textId="77777777" w:rsidR="00FB61CC" w:rsidRDefault="00FB61CC" w:rsidP="00543113">
      <w:r>
        <w:separator/>
      </w:r>
    </w:p>
  </w:footnote>
  <w:footnote w:type="continuationSeparator" w:id="0">
    <w:p w14:paraId="4697A36B" w14:textId="77777777" w:rsidR="00FB61CC" w:rsidRDefault="00FB61CC" w:rsidP="00543113">
      <w:r>
        <w:continuationSeparator/>
      </w:r>
    </w:p>
  </w:footnote>
  <w:footnote w:type="continuationNotice" w:id="1">
    <w:p w14:paraId="3A47DBEC" w14:textId="77777777" w:rsidR="00FB61CC" w:rsidRDefault="00FB61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7E70F" w14:textId="40FABB4C" w:rsidR="00356240" w:rsidRDefault="00B576B0">
    <w:r>
      <w:rPr>
        <w:noProof/>
      </w:rPr>
      <mc:AlternateContent>
        <mc:Choice Requires="wps">
          <w:drawing>
            <wp:anchor distT="0" distB="0" distL="114300" distR="114300" simplePos="0" relativeHeight="251658241" behindDoc="0" locked="0" layoutInCell="0" allowOverlap="1" wp14:anchorId="6DF01EF5" wp14:editId="2FE0A0BB">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84BA93" w14:textId="00E8E56A" w:rsidR="00B576B0" w:rsidRDefault="00B576B0">
                          <w:pPr>
                            <w:jc w:val="right"/>
                            <w:rPr>
                              <w:noProof/>
                            </w:rPr>
                          </w:pPr>
                          <w:r>
                            <w:rPr>
                              <w:noProof/>
                            </w:rPr>
                            <w:t>Preliminary Analysis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DF01EF5" id="_x0000_t202" coordsize="21600,21600" o:spt="202" path="m,l,21600r21600,l21600,xe">
              <v:stroke joinstyle="miter"/>
              <v:path gradientshapeok="t" o:connecttype="rect"/>
            </v:shapetype>
            <v:shape id="Text Box 220" o:spid="_x0000_s1026" type="#_x0000_t202" style="position:absolute;margin-left:0;margin-top:0;width:468pt;height:13.7pt;z-index:251658241;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6584BA93" w14:textId="00E8E56A" w:rsidR="00B576B0" w:rsidRDefault="00B576B0">
                    <w:pPr>
                      <w:jc w:val="right"/>
                      <w:rPr>
                        <w:noProof/>
                      </w:rPr>
                    </w:pPr>
                    <w:r>
                      <w:rPr>
                        <w:noProof/>
                      </w:rPr>
                      <w:t>Preliminary Analysis</w:t>
                    </w:r>
                  </w:p>
                </w:txbxContent>
              </v:textbox>
              <w10:wrap anchorx="margin" anchory="margin"/>
            </v:shape>
          </w:pict>
        </mc:Fallback>
      </mc:AlternateContent>
    </w:r>
    <w:r>
      <w:rPr>
        <w:noProof/>
      </w:rPr>
      <mc:AlternateContent>
        <mc:Choice Requires="wps">
          <w:drawing>
            <wp:anchor distT="0" distB="0" distL="114300" distR="114300" simplePos="0" relativeHeight="251658240" behindDoc="0" locked="0" layoutInCell="0" allowOverlap="1" wp14:anchorId="5782E5FF" wp14:editId="53BE4D17">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116B080" w14:textId="77777777" w:rsidR="00B576B0" w:rsidRDefault="00B576B0">
                          <w:pPr>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782E5FF" id="Text Box 221" o:spid="_x0000_s1027" type="#_x0000_t202" style="position:absolute;margin-left:20.6pt;margin-top:0;width:71.8pt;height:13.45pt;z-index:25165824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2116B080" w14:textId="77777777" w:rsidR="00B576B0" w:rsidRDefault="00B576B0">
                    <w:pPr>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52FD8"/>
    <w:multiLevelType w:val="multilevel"/>
    <w:tmpl w:val="6198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559F9"/>
    <w:multiLevelType w:val="multilevel"/>
    <w:tmpl w:val="DB62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55AB0"/>
    <w:multiLevelType w:val="hybridMultilevel"/>
    <w:tmpl w:val="E54E87D2"/>
    <w:lvl w:ilvl="0" w:tplc="09E88AE8">
      <w:start w:val="1"/>
      <w:numFmt w:val="decimal"/>
      <w:lvlText w:val="%1."/>
      <w:lvlJc w:val="left"/>
      <w:pPr>
        <w:ind w:left="720" w:hanging="360"/>
      </w:pPr>
      <w:rPr>
        <w:rFonts w:hint="default"/>
        <w:color w:val="auto"/>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6045B54"/>
    <w:multiLevelType w:val="multilevel"/>
    <w:tmpl w:val="E064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93C47"/>
    <w:multiLevelType w:val="multilevel"/>
    <w:tmpl w:val="685E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63E15"/>
    <w:multiLevelType w:val="multilevel"/>
    <w:tmpl w:val="CA90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BC4F25"/>
    <w:multiLevelType w:val="multilevel"/>
    <w:tmpl w:val="1EE4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565A8"/>
    <w:multiLevelType w:val="multilevel"/>
    <w:tmpl w:val="3DD8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C4A15"/>
    <w:multiLevelType w:val="multilevel"/>
    <w:tmpl w:val="91C0F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945A87"/>
    <w:multiLevelType w:val="multilevel"/>
    <w:tmpl w:val="610CA34C"/>
    <w:lvl w:ilvl="0">
      <w:start w:val="1"/>
      <w:numFmt w:val="decimal"/>
      <w:lvlText w:val="%1."/>
      <w:lvlJc w:val="left"/>
      <w:pPr>
        <w:tabs>
          <w:tab w:val="num" w:pos="810"/>
        </w:tabs>
        <w:ind w:left="81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75598F"/>
    <w:multiLevelType w:val="multilevel"/>
    <w:tmpl w:val="F782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04117E"/>
    <w:multiLevelType w:val="hybridMultilevel"/>
    <w:tmpl w:val="7FA4561C"/>
    <w:lvl w:ilvl="0" w:tplc="F5C8A42A">
      <w:start w:val="1"/>
      <w:numFmt w:val="decimal"/>
      <w:lvlText w:val="%1."/>
      <w:lvlJc w:val="left"/>
      <w:pPr>
        <w:ind w:left="584" w:hanging="355"/>
      </w:pPr>
      <w:rPr>
        <w:rFonts w:ascii="Times New Roman" w:eastAsia="Times New Roman" w:hAnsi="Times New Roman" w:cs="Times New Roman" w:hint="default"/>
        <w:w w:val="100"/>
        <w:sz w:val="24"/>
        <w:szCs w:val="24"/>
        <w:lang w:val="en-US" w:eastAsia="en-US" w:bidi="ar-SA"/>
      </w:rPr>
    </w:lvl>
    <w:lvl w:ilvl="1" w:tplc="6EB80D68">
      <w:numFmt w:val="bullet"/>
      <w:lvlText w:val="•"/>
      <w:lvlJc w:val="left"/>
      <w:pPr>
        <w:ind w:left="1229" w:hanging="355"/>
      </w:pPr>
      <w:rPr>
        <w:rFonts w:hint="default"/>
        <w:lang w:val="en-US" w:eastAsia="en-US" w:bidi="ar-SA"/>
      </w:rPr>
    </w:lvl>
    <w:lvl w:ilvl="2" w:tplc="916A1502">
      <w:numFmt w:val="bullet"/>
      <w:lvlText w:val="•"/>
      <w:lvlJc w:val="left"/>
      <w:pPr>
        <w:ind w:left="1878" w:hanging="355"/>
      </w:pPr>
      <w:rPr>
        <w:rFonts w:hint="default"/>
        <w:lang w:val="en-US" w:eastAsia="en-US" w:bidi="ar-SA"/>
      </w:rPr>
    </w:lvl>
    <w:lvl w:ilvl="3" w:tplc="3D2AC750">
      <w:numFmt w:val="bullet"/>
      <w:lvlText w:val="•"/>
      <w:lvlJc w:val="left"/>
      <w:pPr>
        <w:ind w:left="2527" w:hanging="355"/>
      </w:pPr>
      <w:rPr>
        <w:rFonts w:hint="default"/>
        <w:lang w:val="en-US" w:eastAsia="en-US" w:bidi="ar-SA"/>
      </w:rPr>
    </w:lvl>
    <w:lvl w:ilvl="4" w:tplc="E28EF30A">
      <w:numFmt w:val="bullet"/>
      <w:lvlText w:val="•"/>
      <w:lvlJc w:val="left"/>
      <w:pPr>
        <w:ind w:left="3176" w:hanging="355"/>
      </w:pPr>
      <w:rPr>
        <w:rFonts w:hint="default"/>
        <w:lang w:val="en-US" w:eastAsia="en-US" w:bidi="ar-SA"/>
      </w:rPr>
    </w:lvl>
    <w:lvl w:ilvl="5" w:tplc="4AD42392">
      <w:numFmt w:val="bullet"/>
      <w:lvlText w:val="•"/>
      <w:lvlJc w:val="left"/>
      <w:pPr>
        <w:ind w:left="3825" w:hanging="355"/>
      </w:pPr>
      <w:rPr>
        <w:rFonts w:hint="default"/>
        <w:lang w:val="en-US" w:eastAsia="en-US" w:bidi="ar-SA"/>
      </w:rPr>
    </w:lvl>
    <w:lvl w:ilvl="6" w:tplc="194000D8">
      <w:numFmt w:val="bullet"/>
      <w:lvlText w:val="•"/>
      <w:lvlJc w:val="left"/>
      <w:pPr>
        <w:ind w:left="4474" w:hanging="355"/>
      </w:pPr>
      <w:rPr>
        <w:rFonts w:hint="default"/>
        <w:lang w:val="en-US" w:eastAsia="en-US" w:bidi="ar-SA"/>
      </w:rPr>
    </w:lvl>
    <w:lvl w:ilvl="7" w:tplc="AE1CD62A">
      <w:numFmt w:val="bullet"/>
      <w:lvlText w:val="•"/>
      <w:lvlJc w:val="left"/>
      <w:pPr>
        <w:ind w:left="5123" w:hanging="355"/>
      </w:pPr>
      <w:rPr>
        <w:rFonts w:hint="default"/>
        <w:lang w:val="en-US" w:eastAsia="en-US" w:bidi="ar-SA"/>
      </w:rPr>
    </w:lvl>
    <w:lvl w:ilvl="8" w:tplc="88606074">
      <w:numFmt w:val="bullet"/>
      <w:lvlText w:val="•"/>
      <w:lvlJc w:val="left"/>
      <w:pPr>
        <w:ind w:left="5772" w:hanging="355"/>
      </w:pPr>
      <w:rPr>
        <w:rFonts w:hint="default"/>
        <w:lang w:val="en-US" w:eastAsia="en-US" w:bidi="ar-SA"/>
      </w:rPr>
    </w:lvl>
  </w:abstractNum>
  <w:abstractNum w:abstractNumId="12" w15:restartNumberingAfterBreak="0">
    <w:nsid w:val="39384595"/>
    <w:multiLevelType w:val="multilevel"/>
    <w:tmpl w:val="57C2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F32C5A"/>
    <w:multiLevelType w:val="multilevel"/>
    <w:tmpl w:val="610CA34C"/>
    <w:styleLink w:val="CurrentList1"/>
    <w:lvl w:ilvl="0">
      <w:start w:val="1"/>
      <w:numFmt w:val="decimal"/>
      <w:lvlText w:val="%1."/>
      <w:lvlJc w:val="left"/>
      <w:pPr>
        <w:tabs>
          <w:tab w:val="num" w:pos="810"/>
        </w:tabs>
        <w:ind w:left="81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522751B"/>
    <w:multiLevelType w:val="hybridMultilevel"/>
    <w:tmpl w:val="86480C94"/>
    <w:lvl w:ilvl="0" w:tplc="7C880ED6">
      <w:start w:val="1"/>
      <w:numFmt w:val="decimal"/>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4646268D"/>
    <w:multiLevelType w:val="multilevel"/>
    <w:tmpl w:val="65B8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9B2BE7"/>
    <w:multiLevelType w:val="multilevel"/>
    <w:tmpl w:val="0F9C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DC2EEE"/>
    <w:multiLevelType w:val="multilevel"/>
    <w:tmpl w:val="5C98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050DFC"/>
    <w:multiLevelType w:val="hybridMultilevel"/>
    <w:tmpl w:val="3B660FF2"/>
    <w:lvl w:ilvl="0" w:tplc="FDB22682">
      <w:start w:val="3"/>
      <w:numFmt w:val="decimal"/>
      <w:lvlText w:val="%1."/>
      <w:lvlJc w:val="left"/>
      <w:pPr>
        <w:ind w:left="720" w:hanging="360"/>
      </w:pPr>
      <w:rPr>
        <w:rFonts w:hint="default"/>
        <w:color w:val="auto"/>
        <w:sz w:val="32"/>
        <w:szCs w:val="3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5B4F203D"/>
    <w:multiLevelType w:val="hybridMultilevel"/>
    <w:tmpl w:val="C5004BC0"/>
    <w:lvl w:ilvl="0" w:tplc="575A8AF4">
      <w:start w:val="1"/>
      <w:numFmt w:val="decimal"/>
      <w:lvlText w:val="%1."/>
      <w:lvlJc w:val="left"/>
      <w:pPr>
        <w:ind w:left="596" w:hanging="355"/>
      </w:pPr>
      <w:rPr>
        <w:rFonts w:ascii="Times New Roman" w:eastAsia="Times New Roman" w:hAnsi="Times New Roman" w:cs="Times New Roman" w:hint="default"/>
        <w:b w:val="0"/>
        <w:bCs/>
        <w:w w:val="100"/>
        <w:sz w:val="24"/>
        <w:szCs w:val="24"/>
        <w:lang w:val="en-US" w:eastAsia="en-US" w:bidi="ar-SA"/>
      </w:rPr>
    </w:lvl>
    <w:lvl w:ilvl="1" w:tplc="9B2C5F88">
      <w:numFmt w:val="bullet"/>
      <w:lvlText w:val="•"/>
      <w:lvlJc w:val="left"/>
      <w:pPr>
        <w:ind w:left="1190" w:hanging="355"/>
      </w:pPr>
      <w:rPr>
        <w:rFonts w:hint="default"/>
        <w:lang w:val="en-US" w:eastAsia="en-US" w:bidi="ar-SA"/>
      </w:rPr>
    </w:lvl>
    <w:lvl w:ilvl="2" w:tplc="698695C4">
      <w:numFmt w:val="bullet"/>
      <w:lvlText w:val="•"/>
      <w:lvlJc w:val="left"/>
      <w:pPr>
        <w:ind w:left="1781" w:hanging="355"/>
      </w:pPr>
      <w:rPr>
        <w:rFonts w:hint="default"/>
        <w:lang w:val="en-US" w:eastAsia="en-US" w:bidi="ar-SA"/>
      </w:rPr>
    </w:lvl>
    <w:lvl w:ilvl="3" w:tplc="FCA01B7C">
      <w:numFmt w:val="bullet"/>
      <w:lvlText w:val="•"/>
      <w:lvlJc w:val="left"/>
      <w:pPr>
        <w:ind w:left="2371" w:hanging="355"/>
      </w:pPr>
      <w:rPr>
        <w:rFonts w:hint="default"/>
        <w:lang w:val="en-US" w:eastAsia="en-US" w:bidi="ar-SA"/>
      </w:rPr>
    </w:lvl>
    <w:lvl w:ilvl="4" w:tplc="B9AEF882">
      <w:numFmt w:val="bullet"/>
      <w:lvlText w:val="•"/>
      <w:lvlJc w:val="left"/>
      <w:pPr>
        <w:ind w:left="2962" w:hanging="355"/>
      </w:pPr>
      <w:rPr>
        <w:rFonts w:hint="default"/>
        <w:lang w:val="en-US" w:eastAsia="en-US" w:bidi="ar-SA"/>
      </w:rPr>
    </w:lvl>
    <w:lvl w:ilvl="5" w:tplc="15CEDA5A">
      <w:numFmt w:val="bullet"/>
      <w:lvlText w:val="•"/>
      <w:lvlJc w:val="left"/>
      <w:pPr>
        <w:ind w:left="3553" w:hanging="355"/>
      </w:pPr>
      <w:rPr>
        <w:rFonts w:hint="default"/>
        <w:lang w:val="en-US" w:eastAsia="en-US" w:bidi="ar-SA"/>
      </w:rPr>
    </w:lvl>
    <w:lvl w:ilvl="6" w:tplc="337EC392">
      <w:numFmt w:val="bullet"/>
      <w:lvlText w:val="•"/>
      <w:lvlJc w:val="left"/>
      <w:pPr>
        <w:ind w:left="4143" w:hanging="355"/>
      </w:pPr>
      <w:rPr>
        <w:rFonts w:hint="default"/>
        <w:lang w:val="en-US" w:eastAsia="en-US" w:bidi="ar-SA"/>
      </w:rPr>
    </w:lvl>
    <w:lvl w:ilvl="7" w:tplc="37F2BE16">
      <w:numFmt w:val="bullet"/>
      <w:lvlText w:val="•"/>
      <w:lvlJc w:val="left"/>
      <w:pPr>
        <w:ind w:left="4734" w:hanging="355"/>
      </w:pPr>
      <w:rPr>
        <w:rFonts w:hint="default"/>
        <w:lang w:val="en-US" w:eastAsia="en-US" w:bidi="ar-SA"/>
      </w:rPr>
    </w:lvl>
    <w:lvl w:ilvl="8" w:tplc="DDBABAE6">
      <w:numFmt w:val="bullet"/>
      <w:lvlText w:val="•"/>
      <w:lvlJc w:val="left"/>
      <w:pPr>
        <w:ind w:left="5324" w:hanging="355"/>
      </w:pPr>
      <w:rPr>
        <w:rFonts w:hint="default"/>
        <w:lang w:val="en-US" w:eastAsia="en-US" w:bidi="ar-SA"/>
      </w:rPr>
    </w:lvl>
  </w:abstractNum>
  <w:abstractNum w:abstractNumId="20" w15:restartNumberingAfterBreak="0">
    <w:nsid w:val="5F2553D9"/>
    <w:multiLevelType w:val="multilevel"/>
    <w:tmpl w:val="E56E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186D91"/>
    <w:multiLevelType w:val="multilevel"/>
    <w:tmpl w:val="4388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EC30EA"/>
    <w:multiLevelType w:val="multilevel"/>
    <w:tmpl w:val="D9DA2BDA"/>
    <w:lvl w:ilvl="0">
      <w:start w:val="1"/>
      <w:numFmt w:val="decimal"/>
      <w:lvlText w:val="%1."/>
      <w:lvlJc w:val="left"/>
      <w:pPr>
        <w:tabs>
          <w:tab w:val="num" w:pos="720"/>
        </w:tabs>
        <w:ind w:left="720" w:hanging="360"/>
      </w:pPr>
      <w:rPr>
        <w:color w:val="auto"/>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365962"/>
    <w:multiLevelType w:val="multilevel"/>
    <w:tmpl w:val="6AE690D0"/>
    <w:lvl w:ilvl="0">
      <w:start w:val="7"/>
      <w:numFmt w:val="decimal"/>
      <w:lvlText w:val="%1."/>
      <w:lvlJc w:val="left"/>
      <w:pPr>
        <w:tabs>
          <w:tab w:val="num" w:pos="810"/>
        </w:tabs>
        <w:ind w:left="81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77985948"/>
    <w:multiLevelType w:val="multilevel"/>
    <w:tmpl w:val="C85C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7D1A2C"/>
    <w:multiLevelType w:val="multilevel"/>
    <w:tmpl w:val="97EA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F40ECF"/>
    <w:multiLevelType w:val="hybridMultilevel"/>
    <w:tmpl w:val="551A409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4"/>
  </w:num>
  <w:num w:numId="2">
    <w:abstractNumId w:val="26"/>
  </w:num>
  <w:num w:numId="3">
    <w:abstractNumId w:val="2"/>
  </w:num>
  <w:num w:numId="4">
    <w:abstractNumId w:val="19"/>
  </w:num>
  <w:num w:numId="5">
    <w:abstractNumId w:val="18"/>
  </w:num>
  <w:num w:numId="6">
    <w:abstractNumId w:val="11"/>
  </w:num>
  <w:num w:numId="7">
    <w:abstractNumId w:val="0"/>
  </w:num>
  <w:num w:numId="8">
    <w:abstractNumId w:val="21"/>
  </w:num>
  <w:num w:numId="9">
    <w:abstractNumId w:val="25"/>
  </w:num>
  <w:num w:numId="10">
    <w:abstractNumId w:val="10"/>
  </w:num>
  <w:num w:numId="11">
    <w:abstractNumId w:val="20"/>
  </w:num>
  <w:num w:numId="12">
    <w:abstractNumId w:val="24"/>
  </w:num>
  <w:num w:numId="13">
    <w:abstractNumId w:val="4"/>
  </w:num>
  <w:num w:numId="14">
    <w:abstractNumId w:val="5"/>
  </w:num>
  <w:num w:numId="15">
    <w:abstractNumId w:val="15"/>
  </w:num>
  <w:num w:numId="16">
    <w:abstractNumId w:val="6"/>
  </w:num>
  <w:num w:numId="17">
    <w:abstractNumId w:val="22"/>
  </w:num>
  <w:num w:numId="18">
    <w:abstractNumId w:val="9"/>
  </w:num>
  <w:num w:numId="19">
    <w:abstractNumId w:val="3"/>
  </w:num>
  <w:num w:numId="20">
    <w:abstractNumId w:val="16"/>
  </w:num>
  <w:num w:numId="21">
    <w:abstractNumId w:val="1"/>
  </w:num>
  <w:num w:numId="22">
    <w:abstractNumId w:val="12"/>
  </w:num>
  <w:num w:numId="23">
    <w:abstractNumId w:val="7"/>
  </w:num>
  <w:num w:numId="24">
    <w:abstractNumId w:val="17"/>
  </w:num>
  <w:num w:numId="25">
    <w:abstractNumId w:val="8"/>
  </w:num>
  <w:num w:numId="26">
    <w:abstractNumId w:val="13"/>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D9D"/>
    <w:rsid w:val="000B66FC"/>
    <w:rsid w:val="000C07DC"/>
    <w:rsid w:val="00122B51"/>
    <w:rsid w:val="00153E36"/>
    <w:rsid w:val="001A53D8"/>
    <w:rsid w:val="001E1D9D"/>
    <w:rsid w:val="002141B2"/>
    <w:rsid w:val="00235334"/>
    <w:rsid w:val="00295606"/>
    <w:rsid w:val="002D12E9"/>
    <w:rsid w:val="00356240"/>
    <w:rsid w:val="003B1C0A"/>
    <w:rsid w:val="00440C4B"/>
    <w:rsid w:val="0047346C"/>
    <w:rsid w:val="0048375F"/>
    <w:rsid w:val="00495290"/>
    <w:rsid w:val="004D1587"/>
    <w:rsid w:val="004E5C8A"/>
    <w:rsid w:val="00511313"/>
    <w:rsid w:val="0053424D"/>
    <w:rsid w:val="00543113"/>
    <w:rsid w:val="00561CA5"/>
    <w:rsid w:val="005A12AC"/>
    <w:rsid w:val="005D4EE5"/>
    <w:rsid w:val="0061236A"/>
    <w:rsid w:val="0069777C"/>
    <w:rsid w:val="006E4D6B"/>
    <w:rsid w:val="0070678F"/>
    <w:rsid w:val="0071391A"/>
    <w:rsid w:val="007410D6"/>
    <w:rsid w:val="00741B3C"/>
    <w:rsid w:val="007B497A"/>
    <w:rsid w:val="007F4BC8"/>
    <w:rsid w:val="00875407"/>
    <w:rsid w:val="008965FB"/>
    <w:rsid w:val="008A3440"/>
    <w:rsid w:val="008C152B"/>
    <w:rsid w:val="008F3244"/>
    <w:rsid w:val="00941A20"/>
    <w:rsid w:val="009C2353"/>
    <w:rsid w:val="009E1C29"/>
    <w:rsid w:val="00A67AA7"/>
    <w:rsid w:val="00AA0400"/>
    <w:rsid w:val="00AA11FD"/>
    <w:rsid w:val="00AA1272"/>
    <w:rsid w:val="00AE0DEF"/>
    <w:rsid w:val="00AE2450"/>
    <w:rsid w:val="00B1013B"/>
    <w:rsid w:val="00B576B0"/>
    <w:rsid w:val="00B75F9D"/>
    <w:rsid w:val="00B91762"/>
    <w:rsid w:val="00B951AB"/>
    <w:rsid w:val="00BA731A"/>
    <w:rsid w:val="00C402DA"/>
    <w:rsid w:val="00CF42A0"/>
    <w:rsid w:val="00D06D65"/>
    <w:rsid w:val="00D67114"/>
    <w:rsid w:val="00D87265"/>
    <w:rsid w:val="00DA118C"/>
    <w:rsid w:val="00DC08A8"/>
    <w:rsid w:val="00DE38F8"/>
    <w:rsid w:val="00DF5869"/>
    <w:rsid w:val="00E62A63"/>
    <w:rsid w:val="00EC64AB"/>
    <w:rsid w:val="00F56A0E"/>
    <w:rsid w:val="00FB61CC"/>
    <w:rsid w:val="19F53BD2"/>
    <w:rsid w:val="5A0D1FC4"/>
    <w:rsid w:val="5C341F01"/>
    <w:rsid w:val="6A75A0FB"/>
    <w:rsid w:val="700AA5E7"/>
    <w:rsid w:val="7BA4CB82"/>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EC8C13"/>
  <w15:chartTrackingRefBased/>
  <w15:docId w15:val="{AEEF6D49-BC78-4054-B87F-02113DEAD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43113"/>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54311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qFormat/>
    <w:rsid w:val="00543113"/>
    <w:pPr>
      <w:ind w:left="1612" w:right="2291"/>
      <w:jc w:val="center"/>
      <w:outlineLvl w:val="1"/>
    </w:pPr>
    <w:rPr>
      <w:b/>
      <w:bCs/>
      <w:sz w:val="36"/>
      <w:szCs w:val="36"/>
    </w:rPr>
  </w:style>
  <w:style w:type="paragraph" w:styleId="Heading3">
    <w:name w:val="heading 3"/>
    <w:basedOn w:val="Normal"/>
    <w:link w:val="Heading3Char"/>
    <w:uiPriority w:val="1"/>
    <w:qFormat/>
    <w:rsid w:val="00543113"/>
    <w:pPr>
      <w:ind w:left="1614" w:right="2291"/>
      <w:jc w:val="center"/>
      <w:outlineLvl w:val="2"/>
    </w:pPr>
    <w:rPr>
      <w:b/>
      <w:bCs/>
      <w:sz w:val="32"/>
      <w:szCs w:val="32"/>
    </w:rPr>
  </w:style>
  <w:style w:type="paragraph" w:styleId="Heading4">
    <w:name w:val="heading 4"/>
    <w:basedOn w:val="Normal"/>
    <w:next w:val="Normal"/>
    <w:link w:val="Heading4Char"/>
    <w:uiPriority w:val="9"/>
    <w:unhideWhenUsed/>
    <w:qFormat/>
    <w:rsid w:val="007F4BC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543113"/>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1"/>
    <w:rsid w:val="00543113"/>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543113"/>
    <w:rPr>
      <w:sz w:val="24"/>
      <w:szCs w:val="24"/>
    </w:rPr>
  </w:style>
  <w:style w:type="character" w:customStyle="1" w:styleId="BodyTextChar">
    <w:name w:val="Body Text Char"/>
    <w:basedOn w:val="DefaultParagraphFont"/>
    <w:link w:val="BodyText"/>
    <w:uiPriority w:val="1"/>
    <w:rsid w:val="00543113"/>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543113"/>
    <w:pPr>
      <w:ind w:left="224"/>
    </w:pPr>
  </w:style>
  <w:style w:type="character" w:customStyle="1" w:styleId="Heading1Char">
    <w:name w:val="Heading 1 Char"/>
    <w:basedOn w:val="DefaultParagraphFont"/>
    <w:link w:val="Heading1"/>
    <w:uiPriority w:val="9"/>
    <w:rsid w:val="00543113"/>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543113"/>
    <w:pPr>
      <w:widowControl/>
      <w:autoSpaceDE/>
      <w:autoSpaceDN/>
      <w:spacing w:line="259" w:lineRule="auto"/>
      <w:outlineLvl w:val="9"/>
    </w:pPr>
  </w:style>
  <w:style w:type="paragraph" w:styleId="TOC2">
    <w:name w:val="toc 2"/>
    <w:basedOn w:val="Normal"/>
    <w:next w:val="Normal"/>
    <w:autoRedefine/>
    <w:uiPriority w:val="39"/>
    <w:unhideWhenUsed/>
    <w:rsid w:val="00543113"/>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543113"/>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543113"/>
    <w:pPr>
      <w:widowControl/>
      <w:autoSpaceDE/>
      <w:autoSpaceDN/>
      <w:spacing w:after="100" w:line="259" w:lineRule="auto"/>
      <w:ind w:left="440"/>
    </w:pPr>
    <w:rPr>
      <w:rFonts w:asciiTheme="minorHAnsi" w:eastAsiaTheme="minorEastAsia" w:hAnsiTheme="minorHAnsi"/>
    </w:rPr>
  </w:style>
  <w:style w:type="paragraph" w:styleId="ListParagraph">
    <w:name w:val="List Paragraph"/>
    <w:basedOn w:val="Normal"/>
    <w:uiPriority w:val="34"/>
    <w:qFormat/>
    <w:rsid w:val="00543113"/>
    <w:pPr>
      <w:ind w:left="720"/>
      <w:contextualSpacing/>
    </w:pPr>
  </w:style>
  <w:style w:type="paragraph" w:styleId="Header">
    <w:name w:val="header"/>
    <w:basedOn w:val="Normal"/>
    <w:link w:val="HeaderChar"/>
    <w:uiPriority w:val="99"/>
    <w:unhideWhenUsed/>
    <w:rsid w:val="00543113"/>
    <w:pPr>
      <w:tabs>
        <w:tab w:val="center" w:pos="4513"/>
        <w:tab w:val="right" w:pos="9026"/>
      </w:tabs>
    </w:pPr>
  </w:style>
  <w:style w:type="character" w:customStyle="1" w:styleId="HeaderChar">
    <w:name w:val="Header Char"/>
    <w:basedOn w:val="DefaultParagraphFont"/>
    <w:link w:val="Header"/>
    <w:uiPriority w:val="99"/>
    <w:rsid w:val="00543113"/>
    <w:rPr>
      <w:rFonts w:ascii="Times New Roman" w:eastAsia="Times New Roman" w:hAnsi="Times New Roman" w:cs="Times New Roman"/>
      <w:lang w:val="en-US"/>
    </w:rPr>
  </w:style>
  <w:style w:type="paragraph" w:styleId="Footer">
    <w:name w:val="footer"/>
    <w:basedOn w:val="Normal"/>
    <w:link w:val="FooterChar"/>
    <w:uiPriority w:val="99"/>
    <w:unhideWhenUsed/>
    <w:rsid w:val="00543113"/>
    <w:pPr>
      <w:tabs>
        <w:tab w:val="center" w:pos="4513"/>
        <w:tab w:val="right" w:pos="9026"/>
      </w:tabs>
    </w:pPr>
  </w:style>
  <w:style w:type="character" w:customStyle="1" w:styleId="FooterChar">
    <w:name w:val="Footer Char"/>
    <w:basedOn w:val="DefaultParagraphFont"/>
    <w:link w:val="Footer"/>
    <w:uiPriority w:val="99"/>
    <w:rsid w:val="00543113"/>
    <w:rPr>
      <w:rFonts w:ascii="Times New Roman" w:eastAsia="Times New Roman" w:hAnsi="Times New Roman" w:cs="Times New Roman"/>
      <w:lang w:val="en-US"/>
    </w:rPr>
  </w:style>
  <w:style w:type="character" w:styleId="Hyperlink">
    <w:name w:val="Hyperlink"/>
    <w:basedOn w:val="DefaultParagraphFont"/>
    <w:uiPriority w:val="99"/>
    <w:unhideWhenUsed/>
    <w:rsid w:val="00543113"/>
    <w:rPr>
      <w:color w:val="0563C1" w:themeColor="hyperlink"/>
      <w:u w:val="single"/>
    </w:rPr>
  </w:style>
  <w:style w:type="table" w:styleId="GridTable4-Accent1">
    <w:name w:val="Grid Table 4 Accent 1"/>
    <w:basedOn w:val="TableNormal"/>
    <w:uiPriority w:val="49"/>
    <w:rsid w:val="00B576B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B576B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59"/>
    <w:rsid w:val="00DC08A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440C4B"/>
    <w:pPr>
      <w:widowControl/>
      <w:autoSpaceDE/>
      <w:autoSpaceDN/>
      <w:spacing w:before="100" w:beforeAutospacing="1" w:after="100" w:afterAutospacing="1"/>
    </w:pPr>
    <w:rPr>
      <w:sz w:val="24"/>
      <w:szCs w:val="24"/>
      <w:lang w:val="en-MY" w:eastAsia="en-MY"/>
    </w:rPr>
  </w:style>
  <w:style w:type="character" w:customStyle="1" w:styleId="Heading4Char">
    <w:name w:val="Heading 4 Char"/>
    <w:basedOn w:val="DefaultParagraphFont"/>
    <w:link w:val="Heading4"/>
    <w:uiPriority w:val="9"/>
    <w:rsid w:val="007F4BC8"/>
    <w:rPr>
      <w:rFonts w:asciiTheme="majorHAnsi" w:eastAsiaTheme="majorEastAsia" w:hAnsiTheme="majorHAnsi" w:cstheme="majorBidi"/>
      <w:i/>
      <w:iCs/>
      <w:color w:val="2F5496" w:themeColor="accent1" w:themeShade="BF"/>
      <w:lang w:val="en-US"/>
    </w:rPr>
  </w:style>
  <w:style w:type="character" w:customStyle="1" w:styleId="apple-tab-span">
    <w:name w:val="apple-tab-span"/>
    <w:basedOn w:val="DefaultParagraphFont"/>
    <w:rsid w:val="007F4BC8"/>
  </w:style>
  <w:style w:type="numbering" w:customStyle="1" w:styleId="CurrentList1">
    <w:name w:val="Current List1"/>
    <w:uiPriority w:val="99"/>
    <w:rsid w:val="00AA1272"/>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63627">
      <w:bodyDiv w:val="1"/>
      <w:marLeft w:val="0"/>
      <w:marRight w:val="0"/>
      <w:marTop w:val="0"/>
      <w:marBottom w:val="0"/>
      <w:divBdr>
        <w:top w:val="none" w:sz="0" w:space="0" w:color="auto"/>
        <w:left w:val="none" w:sz="0" w:space="0" w:color="auto"/>
        <w:bottom w:val="none" w:sz="0" w:space="0" w:color="auto"/>
        <w:right w:val="none" w:sz="0" w:space="0" w:color="auto"/>
      </w:divBdr>
      <w:divsChild>
        <w:div w:id="1266310505">
          <w:marLeft w:val="-1380"/>
          <w:marRight w:val="0"/>
          <w:marTop w:val="0"/>
          <w:marBottom w:val="0"/>
          <w:divBdr>
            <w:top w:val="none" w:sz="0" w:space="0" w:color="auto"/>
            <w:left w:val="none" w:sz="0" w:space="0" w:color="auto"/>
            <w:bottom w:val="none" w:sz="0" w:space="0" w:color="auto"/>
            <w:right w:val="none" w:sz="0" w:space="0" w:color="auto"/>
          </w:divBdr>
        </w:div>
      </w:divsChild>
    </w:div>
    <w:div w:id="1112240011">
      <w:bodyDiv w:val="1"/>
      <w:marLeft w:val="0"/>
      <w:marRight w:val="0"/>
      <w:marTop w:val="0"/>
      <w:marBottom w:val="0"/>
      <w:divBdr>
        <w:top w:val="none" w:sz="0" w:space="0" w:color="auto"/>
        <w:left w:val="none" w:sz="0" w:space="0" w:color="auto"/>
        <w:bottom w:val="none" w:sz="0" w:space="0" w:color="auto"/>
        <w:right w:val="none" w:sz="0" w:space="0" w:color="auto"/>
      </w:divBdr>
    </w:div>
    <w:div w:id="1602104700">
      <w:bodyDiv w:val="1"/>
      <w:marLeft w:val="0"/>
      <w:marRight w:val="0"/>
      <w:marTop w:val="0"/>
      <w:marBottom w:val="0"/>
      <w:divBdr>
        <w:top w:val="none" w:sz="0" w:space="0" w:color="auto"/>
        <w:left w:val="none" w:sz="0" w:space="0" w:color="auto"/>
        <w:bottom w:val="none" w:sz="0" w:space="0" w:color="auto"/>
        <w:right w:val="none" w:sz="0" w:space="0" w:color="auto"/>
      </w:divBdr>
      <w:divsChild>
        <w:div w:id="513619688">
          <w:marLeft w:val="-13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1DA70F73E1AE4480C61D462170B792" ma:contentTypeVersion="1" ma:contentTypeDescription="Create a new document." ma:contentTypeScope="" ma:versionID="ddd04094589060584436d03880857b17">
  <xsd:schema xmlns:xsd="http://www.w3.org/2001/XMLSchema" xmlns:xs="http://www.w3.org/2001/XMLSchema" xmlns:p="http://schemas.microsoft.com/office/2006/metadata/properties" xmlns:ns3="d01e255d-22d9-41af-9dfd-bac86b7d3e1b" targetNamespace="http://schemas.microsoft.com/office/2006/metadata/properties" ma:root="true" ma:fieldsID="2da69fe8d211ecbdaed59bb49e7093d4" ns3:_="">
    <xsd:import namespace="d01e255d-22d9-41af-9dfd-bac86b7d3e1b"/>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1e255d-22d9-41af-9dfd-bac86b7d3e1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04722-0CE9-49CF-BD0F-B9B7A390AD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FD4188-DCBD-4B82-B837-9879403921FC}">
  <ds:schemaRefs>
    <ds:schemaRef ds:uri="http://schemas.microsoft.com/sharepoint/v3/contenttype/forms"/>
  </ds:schemaRefs>
</ds:datastoreItem>
</file>

<file path=customXml/itemProps3.xml><?xml version="1.0" encoding="utf-8"?>
<ds:datastoreItem xmlns:ds="http://schemas.openxmlformats.org/officeDocument/2006/customXml" ds:itemID="{CF67896F-ECCF-466A-817D-2E34C3EF66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1e255d-22d9-41af-9dfd-bac86b7d3e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416855-6F43-483B-9A4A-1F003D9D2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3303</Words>
  <Characters>18832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ALI</dc:creator>
  <cp:keywords/>
  <dc:description/>
  <cp:lastModifiedBy>ABDALLA ALI ABDALLA ALI</cp:lastModifiedBy>
  <cp:revision>4</cp:revision>
  <dcterms:created xsi:type="dcterms:W3CDTF">2024-10-29T08:06:00Z</dcterms:created>
  <dcterms:modified xsi:type="dcterms:W3CDTF">2024-10-29T08:08:00Z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0x010100791DA70F73E1AE4480C61D462170B792</vt:lpwstr>
  </property>
</Properties>
</file>