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3EA9FA" w14:textId="77777777" w:rsidR="00553DB5" w:rsidRPr="00553DB5" w:rsidRDefault="00553DB5" w:rsidP="00553DB5">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0" w:name="_GoBack"/>
      <w:r w:rsidRPr="00553DB5">
        <w:rPr>
          <w:rFonts w:ascii="Times New Roman" w:eastAsia="Times New Roman" w:hAnsi="Times New Roman" w:cs="Times New Roman"/>
          <w:b/>
          <w:bCs/>
          <w:kern w:val="36"/>
          <w:sz w:val="48"/>
          <w:szCs w:val="48"/>
          <w:rtl/>
        </w:rPr>
        <w:t>الخطوة الأولى: دليل احترافي عن الرياضة عالميًا ثم الرياضة في مصر من البداية حتى الآن</w:t>
      </w:r>
    </w:p>
    <w:bookmarkEnd w:id="0"/>
    <w:p w14:paraId="1C0BB00B"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أولًا: ما هي الرياضة؟</w:t>
      </w:r>
    </w:p>
    <w:p w14:paraId="076D66C6"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الرياضة هي مجموعة من الأنشطة البدنية التنافسية المنظَّمة، تقوم على قواعد ومعايير، وتهدف إلى تنمية اللياقة والمهارة والانضباط والتفاعل الاجتماعي واللعب النظيف. هذا المعنى الحديث يجمع بين الجانب البدني، والجانب التربوي، والجانب المؤسسي المرتبط بالاتحادات والبطولات واللوائح</w:t>
      </w:r>
      <w:r w:rsidRPr="00553DB5">
        <w:rPr>
          <w:rFonts w:ascii="Times New Roman" w:eastAsia="Times New Roman" w:hAnsi="Times New Roman" w:cs="Times New Roman"/>
          <w:sz w:val="24"/>
          <w:szCs w:val="24"/>
        </w:rPr>
        <w:t xml:space="preserve">. </w:t>
      </w:r>
    </w:p>
    <w:p w14:paraId="0B0C6611"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ثانيًا: كيف تطورت الرياضة عالميًا؟</w:t>
      </w:r>
    </w:p>
    <w:p w14:paraId="75B44D20"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الرياضة لم تبدأ في العصر الحديث، بل لها جذور قديمة جدًا. في الحضارات القديمة وُجدت أنشطة مثل المصارعة والسباق والرماية وألعاب الكرة، ثم جاءت الألعاب الأولمبية القديمة في اليونان، ويُرجع موقع</w:t>
      </w:r>
      <w:r w:rsidRPr="00553DB5">
        <w:rPr>
          <w:rFonts w:ascii="Times New Roman" w:eastAsia="Times New Roman" w:hAnsi="Times New Roman" w:cs="Times New Roman"/>
          <w:sz w:val="24"/>
          <w:szCs w:val="24"/>
        </w:rPr>
        <w:t xml:space="preserve"> Olympics.com </w:t>
      </w:r>
      <w:r w:rsidRPr="00553DB5">
        <w:rPr>
          <w:rFonts w:ascii="Times New Roman" w:eastAsia="Times New Roman" w:hAnsi="Times New Roman" w:cs="Times New Roman"/>
          <w:sz w:val="24"/>
          <w:szCs w:val="24"/>
          <w:rtl/>
        </w:rPr>
        <w:t xml:space="preserve">بدايتها إلى عام </w:t>
      </w:r>
      <w:r w:rsidRPr="00553DB5">
        <w:rPr>
          <w:rFonts w:ascii="Times New Roman" w:eastAsia="Times New Roman" w:hAnsi="Times New Roman" w:cs="Times New Roman"/>
          <w:b/>
          <w:bCs/>
          <w:sz w:val="24"/>
          <w:szCs w:val="24"/>
        </w:rPr>
        <w:t xml:space="preserve">776 </w:t>
      </w:r>
      <w:r w:rsidRPr="00553DB5">
        <w:rPr>
          <w:rFonts w:ascii="Times New Roman" w:eastAsia="Times New Roman" w:hAnsi="Times New Roman" w:cs="Times New Roman"/>
          <w:b/>
          <w:bCs/>
          <w:sz w:val="24"/>
          <w:szCs w:val="24"/>
          <w:rtl/>
        </w:rPr>
        <w:t>قبل الميلاد</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بعد ذلك، ومع الثورة الصناعية، حدث التحول الكبير: وُضعت قواعد موحدة للألعاب، وتأسست الأندية والاتحادات، وظهرت الرياضة الحديثة بصورتها المؤسسية، ثم تطور الأمر إلى الحركة الأولمبية الحديثة، ورياضة السيدات، والبارالمبية، والاحتراف، والإعلام الرياضي، وتحليل الأداء بالبيانات والتكنولوجيا</w:t>
      </w:r>
      <w:r w:rsidRPr="00553DB5">
        <w:rPr>
          <w:rFonts w:ascii="Times New Roman" w:eastAsia="Times New Roman" w:hAnsi="Times New Roman" w:cs="Times New Roman"/>
          <w:sz w:val="24"/>
          <w:szCs w:val="24"/>
        </w:rPr>
        <w:t xml:space="preserve">. </w:t>
      </w:r>
    </w:p>
    <w:p w14:paraId="20FFB23F"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ثالثًا: أقسام الرياضة وأنواعها وفروعها عالميًا</w:t>
      </w:r>
    </w:p>
    <w:p w14:paraId="0C65EAD7"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على المستوى العالمي، يمكن فهم الرياضة من خلال عدة تصنيفات رئيسية</w:t>
      </w:r>
      <w:r w:rsidRPr="00553DB5">
        <w:rPr>
          <w:rFonts w:ascii="Times New Roman" w:eastAsia="Times New Roman" w:hAnsi="Times New Roman" w:cs="Times New Roman"/>
          <w:sz w:val="24"/>
          <w:szCs w:val="24"/>
        </w:rPr>
        <w:t>:</w:t>
      </w:r>
    </w:p>
    <w:p w14:paraId="3CEEE650"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1) </w:t>
      </w:r>
      <w:r w:rsidRPr="00553DB5">
        <w:rPr>
          <w:rFonts w:ascii="Times New Roman" w:eastAsia="Times New Roman" w:hAnsi="Times New Roman" w:cs="Times New Roman"/>
          <w:b/>
          <w:bCs/>
          <w:sz w:val="27"/>
          <w:szCs w:val="27"/>
          <w:rtl/>
        </w:rPr>
        <w:t>رياضات فردية</w:t>
      </w:r>
    </w:p>
    <w:p w14:paraId="34066B59"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هي التي يعتمد فيها الإنجاز على اللاعب نفسه مباشرة، مثل</w:t>
      </w:r>
      <w:r w:rsidRPr="00553DB5">
        <w:rPr>
          <w:rFonts w:ascii="Times New Roman" w:eastAsia="Times New Roman" w:hAnsi="Times New Roman" w:cs="Times New Roman"/>
          <w:sz w:val="24"/>
          <w:szCs w:val="24"/>
        </w:rPr>
        <w:t>:</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ألعاب القوى، السباحة، الجمباز، رفع الأثقال، المصارعة، الملاكمة، الجودو، الكاراتيه، التايكوندو، المبارزة، التنس الفردي، الاسكواش، الرماية، القوس والسهم، الدراجات الفردية، الغولف، التزلج الفردي، التسلق الرياضي. كثير من هذه الألعاب موجود على البرنامج الأولمبي الرسمي</w:t>
      </w:r>
      <w:r w:rsidRPr="00553DB5">
        <w:rPr>
          <w:rFonts w:ascii="Times New Roman" w:eastAsia="Times New Roman" w:hAnsi="Times New Roman" w:cs="Times New Roman"/>
          <w:sz w:val="24"/>
          <w:szCs w:val="24"/>
        </w:rPr>
        <w:t xml:space="preserve">. </w:t>
      </w:r>
    </w:p>
    <w:p w14:paraId="7550F877"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2) </w:t>
      </w:r>
      <w:r w:rsidRPr="00553DB5">
        <w:rPr>
          <w:rFonts w:ascii="Times New Roman" w:eastAsia="Times New Roman" w:hAnsi="Times New Roman" w:cs="Times New Roman"/>
          <w:b/>
          <w:bCs/>
          <w:sz w:val="27"/>
          <w:szCs w:val="27"/>
          <w:rtl/>
        </w:rPr>
        <w:t>رياضات جماعية</w:t>
      </w:r>
    </w:p>
    <w:p w14:paraId="3E58E3D8"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هي التي تقوم على أداء الفريق والتكتيك الجماعي، مثل</w:t>
      </w:r>
      <w:r w:rsidRPr="00553DB5">
        <w:rPr>
          <w:rFonts w:ascii="Times New Roman" w:eastAsia="Times New Roman" w:hAnsi="Times New Roman" w:cs="Times New Roman"/>
          <w:sz w:val="24"/>
          <w:szCs w:val="24"/>
        </w:rPr>
        <w:t>:</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كرة القدم، كرة السلة، كرة اليد، الكرة الطائرة، الهوكي، الرجبي، كرة الماء، البيسبول/السوفتبول، الكريكيت، الكورفبول، لاكروس، وكرة القدم الأمريكية بنسختيها التقليدية و</w:t>
      </w:r>
      <w:r w:rsidRPr="00553DB5">
        <w:rPr>
          <w:rFonts w:ascii="Times New Roman" w:eastAsia="Times New Roman" w:hAnsi="Times New Roman" w:cs="Times New Roman"/>
          <w:sz w:val="24"/>
          <w:szCs w:val="24"/>
        </w:rPr>
        <w:t xml:space="preserve">Flag Football. </w:t>
      </w:r>
      <w:r w:rsidRPr="00553DB5">
        <w:rPr>
          <w:rFonts w:ascii="Times New Roman" w:eastAsia="Times New Roman" w:hAnsi="Times New Roman" w:cs="Times New Roman"/>
          <w:sz w:val="24"/>
          <w:szCs w:val="24"/>
          <w:rtl/>
        </w:rPr>
        <w:t>بعضها أولمبي وبعضها ضمن الألعاب العالمية أو اتحادات معترف بها من اللجنة الأولمبية الدولية</w:t>
      </w:r>
      <w:r w:rsidRPr="00553DB5">
        <w:rPr>
          <w:rFonts w:ascii="Times New Roman" w:eastAsia="Times New Roman" w:hAnsi="Times New Roman" w:cs="Times New Roman"/>
          <w:sz w:val="24"/>
          <w:szCs w:val="24"/>
        </w:rPr>
        <w:t xml:space="preserve">. </w:t>
      </w:r>
    </w:p>
    <w:p w14:paraId="73299D9F"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3) </w:t>
      </w:r>
      <w:r w:rsidRPr="00553DB5">
        <w:rPr>
          <w:rFonts w:ascii="Times New Roman" w:eastAsia="Times New Roman" w:hAnsi="Times New Roman" w:cs="Times New Roman"/>
          <w:b/>
          <w:bCs/>
          <w:sz w:val="27"/>
          <w:szCs w:val="27"/>
          <w:rtl/>
        </w:rPr>
        <w:t>رياضات القتال</w:t>
      </w:r>
    </w:p>
    <w:p w14:paraId="1E90D9E5"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وتشمل</w:t>
      </w:r>
      <w:r w:rsidRPr="00553DB5">
        <w:rPr>
          <w:rFonts w:ascii="Times New Roman" w:eastAsia="Times New Roman" w:hAnsi="Times New Roman" w:cs="Times New Roman"/>
          <w:sz w:val="24"/>
          <w:szCs w:val="24"/>
        </w:rPr>
        <w:t>:</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المصارعة الحرة والرومانية، الملاكمة، الجودو، الكاراتيه، التايكوندو، الكيك بوكسينغ، المواي تاي، السامبو، الجوجيتسو، المبارزة. بعضها أولمبي وبعضها يُمارس على نطاق عالمي عبر اتحادات معترف بها أو ضمن</w:t>
      </w:r>
      <w:r w:rsidRPr="00553DB5">
        <w:rPr>
          <w:rFonts w:ascii="Times New Roman" w:eastAsia="Times New Roman" w:hAnsi="Times New Roman" w:cs="Times New Roman"/>
          <w:sz w:val="24"/>
          <w:szCs w:val="24"/>
        </w:rPr>
        <w:t xml:space="preserve"> The World Games. </w:t>
      </w:r>
    </w:p>
    <w:p w14:paraId="3603E6DB"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4) </w:t>
      </w:r>
      <w:r w:rsidRPr="00553DB5">
        <w:rPr>
          <w:rFonts w:ascii="Times New Roman" w:eastAsia="Times New Roman" w:hAnsi="Times New Roman" w:cs="Times New Roman"/>
          <w:b/>
          <w:bCs/>
          <w:sz w:val="27"/>
          <w:szCs w:val="27"/>
          <w:rtl/>
        </w:rPr>
        <w:t>رياضات المضرب</w:t>
      </w:r>
    </w:p>
    <w:p w14:paraId="4EBC3008"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lastRenderedPageBreak/>
        <w:t>مثل</w:t>
      </w:r>
      <w:r w:rsidRPr="00553DB5">
        <w:rPr>
          <w:rFonts w:ascii="Times New Roman" w:eastAsia="Times New Roman" w:hAnsi="Times New Roman" w:cs="Times New Roman"/>
          <w:sz w:val="24"/>
          <w:szCs w:val="24"/>
        </w:rPr>
        <w:t>:</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التنس، تنس الطاولة، الريشة الطائرة، الاسكواش، الراكيتبول، البادل. بعضها أولمبي مثل التنس وتنس الطاولة والريشة، وبعضها غير أولمبي لكنه واسع الانتشار مثل الاسكواش، والذي أصبح ضمن برنامج لوس أنجلوس 2028</w:t>
      </w:r>
      <w:r w:rsidRPr="00553DB5">
        <w:rPr>
          <w:rFonts w:ascii="Times New Roman" w:eastAsia="Times New Roman" w:hAnsi="Times New Roman" w:cs="Times New Roman"/>
          <w:sz w:val="24"/>
          <w:szCs w:val="24"/>
        </w:rPr>
        <w:t xml:space="preserve">. </w:t>
      </w:r>
    </w:p>
    <w:p w14:paraId="248B7FE5"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5) </w:t>
      </w:r>
      <w:r w:rsidRPr="00553DB5">
        <w:rPr>
          <w:rFonts w:ascii="Times New Roman" w:eastAsia="Times New Roman" w:hAnsi="Times New Roman" w:cs="Times New Roman"/>
          <w:b/>
          <w:bCs/>
          <w:sz w:val="27"/>
          <w:szCs w:val="27"/>
          <w:rtl/>
        </w:rPr>
        <w:t>رياضات القوة والتحمل</w:t>
      </w:r>
    </w:p>
    <w:p w14:paraId="16B637A1"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تشمل</w:t>
      </w:r>
      <w:r w:rsidRPr="00553DB5">
        <w:rPr>
          <w:rFonts w:ascii="Times New Roman" w:eastAsia="Times New Roman" w:hAnsi="Times New Roman" w:cs="Times New Roman"/>
          <w:sz w:val="24"/>
          <w:szCs w:val="24"/>
        </w:rPr>
        <w:t>:</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رفع الأثقال، الباورلفتنج، كمال الأجسام، ألعاب القوى لمسافات السرعة والمتوسطة والطويلة، الترايثلون، التجديف، الدراجات، السباحة الطويلة، الرياضات الجبلية والتحمل</w:t>
      </w:r>
      <w:r w:rsidRPr="00553DB5">
        <w:rPr>
          <w:rFonts w:ascii="Times New Roman" w:eastAsia="Times New Roman" w:hAnsi="Times New Roman" w:cs="Times New Roman"/>
          <w:sz w:val="24"/>
          <w:szCs w:val="24"/>
        </w:rPr>
        <w:t xml:space="preserve">. </w:t>
      </w:r>
    </w:p>
    <w:p w14:paraId="6780E13F"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6) </w:t>
      </w:r>
      <w:r w:rsidRPr="00553DB5">
        <w:rPr>
          <w:rFonts w:ascii="Times New Roman" w:eastAsia="Times New Roman" w:hAnsi="Times New Roman" w:cs="Times New Roman"/>
          <w:b/>
          <w:bCs/>
          <w:sz w:val="27"/>
          <w:szCs w:val="27"/>
          <w:rtl/>
        </w:rPr>
        <w:t>الرياضات المائية</w:t>
      </w:r>
    </w:p>
    <w:p w14:paraId="564E0BD9"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مثل</w:t>
      </w:r>
      <w:r w:rsidRPr="00553DB5">
        <w:rPr>
          <w:rFonts w:ascii="Times New Roman" w:eastAsia="Times New Roman" w:hAnsi="Times New Roman" w:cs="Times New Roman"/>
          <w:sz w:val="24"/>
          <w:szCs w:val="24"/>
        </w:rPr>
        <w:t>:</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السباحة، الغطس، كرة الماء، السباحة الفنية، المياه المفتوحة، التجديف، الكانو والكياك، الإبحار، التزلج على الماء، وركوب الأمواج</w:t>
      </w:r>
      <w:r w:rsidRPr="00553DB5">
        <w:rPr>
          <w:rFonts w:ascii="Times New Roman" w:eastAsia="Times New Roman" w:hAnsi="Times New Roman" w:cs="Times New Roman"/>
          <w:sz w:val="24"/>
          <w:szCs w:val="24"/>
        </w:rPr>
        <w:t xml:space="preserve">. </w:t>
      </w:r>
    </w:p>
    <w:p w14:paraId="0B295522"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7) </w:t>
      </w:r>
      <w:r w:rsidRPr="00553DB5">
        <w:rPr>
          <w:rFonts w:ascii="Times New Roman" w:eastAsia="Times New Roman" w:hAnsi="Times New Roman" w:cs="Times New Roman"/>
          <w:b/>
          <w:bCs/>
          <w:sz w:val="27"/>
          <w:szCs w:val="27"/>
          <w:rtl/>
        </w:rPr>
        <w:t>الرياضات الشتوية</w:t>
      </w:r>
    </w:p>
    <w:p w14:paraId="4BB3AFE6"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وتشمل</w:t>
      </w:r>
      <w:r w:rsidRPr="00553DB5">
        <w:rPr>
          <w:rFonts w:ascii="Times New Roman" w:eastAsia="Times New Roman" w:hAnsi="Times New Roman" w:cs="Times New Roman"/>
          <w:sz w:val="24"/>
          <w:szCs w:val="24"/>
        </w:rPr>
        <w:t>:</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التزلج بأنواعه، البياثلون، الكيرلنج، الهوكي على الجليد، الزلاجات، التزلج السريع، التزلج الفني، السنوبورد. هذه تمثل الشق الشتوي من البرنامج الأولمبي</w:t>
      </w:r>
      <w:r w:rsidRPr="00553DB5">
        <w:rPr>
          <w:rFonts w:ascii="Times New Roman" w:eastAsia="Times New Roman" w:hAnsi="Times New Roman" w:cs="Times New Roman"/>
          <w:sz w:val="24"/>
          <w:szCs w:val="24"/>
        </w:rPr>
        <w:t xml:space="preserve">. </w:t>
      </w:r>
    </w:p>
    <w:p w14:paraId="476FED63"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8) </w:t>
      </w:r>
      <w:r w:rsidRPr="00553DB5">
        <w:rPr>
          <w:rFonts w:ascii="Times New Roman" w:eastAsia="Times New Roman" w:hAnsi="Times New Roman" w:cs="Times New Roman"/>
          <w:b/>
          <w:bCs/>
          <w:sz w:val="27"/>
          <w:szCs w:val="27"/>
          <w:rtl/>
        </w:rPr>
        <w:t>الرياضات الذهنية والمهارية الخاصة</w:t>
      </w:r>
    </w:p>
    <w:p w14:paraId="2BF2B8D8"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بعض الأنشطة التنافسية مثل الشطرنج والبريدج وغيرها لها اتحادات دولية معترف بها أولمبيًا رغم أنها ليست كلها ضمن البرنامج الأولمبي. كذلك توجد رياضات دقة مثل البلياردو والبولينغ والبوتشيه والرماية</w:t>
      </w:r>
      <w:r w:rsidRPr="00553DB5">
        <w:rPr>
          <w:rFonts w:ascii="Times New Roman" w:eastAsia="Times New Roman" w:hAnsi="Times New Roman" w:cs="Times New Roman"/>
          <w:sz w:val="24"/>
          <w:szCs w:val="24"/>
        </w:rPr>
        <w:t xml:space="preserve">. </w:t>
      </w:r>
    </w:p>
    <w:p w14:paraId="19AA140F"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9) </w:t>
      </w:r>
      <w:r w:rsidRPr="00553DB5">
        <w:rPr>
          <w:rFonts w:ascii="Times New Roman" w:eastAsia="Times New Roman" w:hAnsi="Times New Roman" w:cs="Times New Roman"/>
          <w:b/>
          <w:bCs/>
          <w:sz w:val="27"/>
          <w:szCs w:val="27"/>
          <w:rtl/>
        </w:rPr>
        <w:t>الرياضات البارالمبية ورياضات ذوي الإعاقة</w:t>
      </w:r>
    </w:p>
    <w:p w14:paraId="2CD031E8"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هذا قطاع رياضي متكامل له حركة عالمية مستقلة مؤسسيًا، وتطورت البارالمبياد منذ روما 1960، وأصبحت من أكبر الأحداث الرياضية في العالم</w:t>
      </w:r>
      <w:r w:rsidRPr="00553DB5">
        <w:rPr>
          <w:rFonts w:ascii="Times New Roman" w:eastAsia="Times New Roman" w:hAnsi="Times New Roman" w:cs="Times New Roman"/>
          <w:sz w:val="24"/>
          <w:szCs w:val="24"/>
        </w:rPr>
        <w:t xml:space="preserve">. </w:t>
      </w:r>
    </w:p>
    <w:p w14:paraId="4A175C6F" w14:textId="77777777" w:rsidR="00553DB5" w:rsidRPr="00553DB5" w:rsidRDefault="00553DB5" w:rsidP="00553DB5">
      <w:pPr>
        <w:bidi/>
        <w:spacing w:before="100" w:beforeAutospacing="1" w:after="100" w:afterAutospacing="1" w:line="240" w:lineRule="auto"/>
        <w:outlineLvl w:val="2"/>
        <w:rPr>
          <w:rFonts w:ascii="Times New Roman" w:eastAsia="Times New Roman" w:hAnsi="Times New Roman" w:cs="Times New Roman"/>
          <w:b/>
          <w:bCs/>
          <w:sz w:val="27"/>
          <w:szCs w:val="27"/>
        </w:rPr>
      </w:pPr>
      <w:r w:rsidRPr="00553DB5">
        <w:rPr>
          <w:rFonts w:ascii="Times New Roman" w:eastAsia="Times New Roman" w:hAnsi="Times New Roman" w:cs="Times New Roman"/>
          <w:b/>
          <w:bCs/>
          <w:sz w:val="27"/>
          <w:szCs w:val="27"/>
        </w:rPr>
        <w:t xml:space="preserve">10) </w:t>
      </w:r>
      <w:r w:rsidRPr="00553DB5">
        <w:rPr>
          <w:rFonts w:ascii="Times New Roman" w:eastAsia="Times New Roman" w:hAnsi="Times New Roman" w:cs="Times New Roman"/>
          <w:b/>
          <w:bCs/>
          <w:sz w:val="27"/>
          <w:szCs w:val="27"/>
          <w:rtl/>
        </w:rPr>
        <w:t>الرياضات الناشئة والرقمية</w:t>
      </w:r>
    </w:p>
    <w:p w14:paraId="7D41EF47"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المنظومة الرياضية العالمية الآن لم تعد تقتصر على الألعاب الكلاسيكية فقط؛ فهناك توسع في الألعاب الحضرية، والرياضات المختلطة، وبعض مساحات الرياضات الإلكترونية داخل الإعلام الرياضي والمنصات، حتى لو كانت لا تزال خارج تعريف الرياضة البدنية التقليدية لدى كثير من الهيئات</w:t>
      </w:r>
      <w:r w:rsidRPr="00553DB5">
        <w:rPr>
          <w:rFonts w:ascii="Times New Roman" w:eastAsia="Times New Roman" w:hAnsi="Times New Roman" w:cs="Times New Roman"/>
          <w:sz w:val="24"/>
          <w:szCs w:val="24"/>
        </w:rPr>
        <w:t xml:space="preserve">. </w:t>
      </w:r>
    </w:p>
    <w:p w14:paraId="658578A4" w14:textId="77777777" w:rsidR="00553DB5" w:rsidRPr="00553DB5" w:rsidRDefault="00553DB5" w:rsidP="00553DB5">
      <w:pPr>
        <w:bidi/>
        <w:spacing w:after="0"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Pr>
        <w:pict w14:anchorId="61BBEE3C">
          <v:rect id="_x0000_i1025" style="width:0;height:1.5pt" o:hralign="right" o:hrstd="t" o:hr="t" fillcolor="#a0a0a0" stroked="f"/>
        </w:pict>
      </w:r>
    </w:p>
    <w:p w14:paraId="4C72238A" w14:textId="77777777" w:rsidR="00553DB5" w:rsidRPr="00553DB5" w:rsidRDefault="00553DB5" w:rsidP="00553DB5">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3DB5">
        <w:rPr>
          <w:rFonts w:ascii="Times New Roman" w:eastAsia="Times New Roman" w:hAnsi="Times New Roman" w:cs="Times New Roman"/>
          <w:b/>
          <w:bCs/>
          <w:kern w:val="36"/>
          <w:sz w:val="48"/>
          <w:szCs w:val="48"/>
          <w:rtl/>
        </w:rPr>
        <w:t>رابعًا: مصر — كل شيء عن الرياضة من البداية حتى الآن</w:t>
      </w:r>
    </w:p>
    <w:p w14:paraId="51CA378E"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1) </w:t>
      </w:r>
      <w:r w:rsidRPr="00553DB5">
        <w:rPr>
          <w:rFonts w:ascii="Times New Roman" w:eastAsia="Times New Roman" w:hAnsi="Times New Roman" w:cs="Times New Roman"/>
          <w:b/>
          <w:bCs/>
          <w:sz w:val="36"/>
          <w:szCs w:val="36"/>
          <w:rtl/>
        </w:rPr>
        <w:t>الجذور القديمة للرياضة في مصر</w:t>
      </w:r>
    </w:p>
    <w:p w14:paraId="55C214EE"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lastRenderedPageBreak/>
        <w:t xml:space="preserve">الرياضة في مصر أقدم بكثير من الرياضة الحديثة. النقوش والآثار تشير إلى أن المصريين القدماء مارسوا </w:t>
      </w:r>
      <w:r w:rsidRPr="00553DB5">
        <w:rPr>
          <w:rFonts w:ascii="Times New Roman" w:eastAsia="Times New Roman" w:hAnsi="Times New Roman" w:cs="Times New Roman"/>
          <w:b/>
          <w:bCs/>
          <w:sz w:val="24"/>
          <w:szCs w:val="24"/>
          <w:rtl/>
        </w:rPr>
        <w:t>المصارعة، رفع الأثقال، الوثب الطويل، السباحة، التجديف، الرماية، الصيد، وبعض ألعاب الكرة</w:t>
      </w:r>
      <w:r w:rsidRPr="00553DB5">
        <w:rPr>
          <w:rFonts w:ascii="Times New Roman" w:eastAsia="Times New Roman" w:hAnsi="Times New Roman" w:cs="Times New Roman"/>
          <w:sz w:val="24"/>
          <w:szCs w:val="24"/>
          <w:rtl/>
        </w:rPr>
        <w:t>، وكانت هذه الأنشطة مرتبطة بالتدريب البدني، والاحتفال، وإعداد الأفراد للقوة والانضباط. وتوضح مصادر مصرية رسمية ومصادر موسوعية أن الثقافة الرياضية المصرية الحديثة ترجع بجذورها إلى هذا الإرث القديم</w:t>
      </w:r>
      <w:r w:rsidRPr="00553DB5">
        <w:rPr>
          <w:rFonts w:ascii="Times New Roman" w:eastAsia="Times New Roman" w:hAnsi="Times New Roman" w:cs="Times New Roman"/>
          <w:sz w:val="24"/>
          <w:szCs w:val="24"/>
        </w:rPr>
        <w:t xml:space="preserve">. </w:t>
      </w:r>
    </w:p>
    <w:p w14:paraId="11A9E035"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2) </w:t>
      </w:r>
      <w:r w:rsidRPr="00553DB5">
        <w:rPr>
          <w:rFonts w:ascii="Times New Roman" w:eastAsia="Times New Roman" w:hAnsi="Times New Roman" w:cs="Times New Roman"/>
          <w:b/>
          <w:bCs/>
          <w:sz w:val="36"/>
          <w:szCs w:val="36"/>
          <w:rtl/>
        </w:rPr>
        <w:t>بداية التنظيم الرياضي الحديث في مصر</w:t>
      </w:r>
    </w:p>
    <w:p w14:paraId="3D0AFA64"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 xml:space="preserve">مع بدايات القرن العشرين دخلت الرياضة في مصر مرحلة التنظيم المؤسسي. ووفق تاريخ اللجنة الأولمبية المصرية، تأسس </w:t>
      </w:r>
      <w:r w:rsidRPr="00553DB5">
        <w:rPr>
          <w:rFonts w:ascii="Times New Roman" w:eastAsia="Times New Roman" w:hAnsi="Times New Roman" w:cs="Times New Roman"/>
          <w:b/>
          <w:bCs/>
          <w:sz w:val="24"/>
          <w:szCs w:val="24"/>
          <w:rtl/>
        </w:rPr>
        <w:t>الاتحاد المختلط للأندية الرياضية سنة 1908</w:t>
      </w:r>
      <w:r w:rsidRPr="00553DB5">
        <w:rPr>
          <w:rFonts w:ascii="Times New Roman" w:eastAsia="Times New Roman" w:hAnsi="Times New Roman" w:cs="Times New Roman"/>
          <w:sz w:val="24"/>
          <w:szCs w:val="24"/>
          <w:rtl/>
        </w:rPr>
        <w:t xml:space="preserve"> لتنظيم البطولات المصرية والعلاقات الرياضية الخارجية، ثم أُنشئت اتحادات مثل </w:t>
      </w:r>
      <w:r w:rsidRPr="00553DB5">
        <w:rPr>
          <w:rFonts w:ascii="Times New Roman" w:eastAsia="Times New Roman" w:hAnsi="Times New Roman" w:cs="Times New Roman"/>
          <w:b/>
          <w:bCs/>
          <w:sz w:val="24"/>
          <w:szCs w:val="24"/>
          <w:rtl/>
        </w:rPr>
        <w:t>ألعاب القوى والسباحة والدراجات في 1910</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 xml:space="preserve">وفي </w:t>
      </w:r>
      <w:r w:rsidRPr="00553DB5">
        <w:rPr>
          <w:rFonts w:ascii="Times New Roman" w:eastAsia="Times New Roman" w:hAnsi="Times New Roman" w:cs="Times New Roman"/>
          <w:b/>
          <w:bCs/>
          <w:sz w:val="24"/>
          <w:szCs w:val="24"/>
        </w:rPr>
        <w:t xml:space="preserve">13 </w:t>
      </w:r>
      <w:r w:rsidRPr="00553DB5">
        <w:rPr>
          <w:rFonts w:ascii="Times New Roman" w:eastAsia="Times New Roman" w:hAnsi="Times New Roman" w:cs="Times New Roman"/>
          <w:b/>
          <w:bCs/>
          <w:sz w:val="24"/>
          <w:szCs w:val="24"/>
          <w:rtl/>
        </w:rPr>
        <w:t>يونيو 1910</w:t>
      </w:r>
      <w:r w:rsidRPr="00553DB5">
        <w:rPr>
          <w:rFonts w:ascii="Times New Roman" w:eastAsia="Times New Roman" w:hAnsi="Times New Roman" w:cs="Times New Roman"/>
          <w:sz w:val="24"/>
          <w:szCs w:val="24"/>
          <w:rtl/>
        </w:rPr>
        <w:t xml:space="preserve"> تأسست </w:t>
      </w:r>
      <w:r w:rsidRPr="00553DB5">
        <w:rPr>
          <w:rFonts w:ascii="Times New Roman" w:eastAsia="Times New Roman" w:hAnsi="Times New Roman" w:cs="Times New Roman"/>
          <w:b/>
          <w:bCs/>
          <w:sz w:val="24"/>
          <w:szCs w:val="24"/>
          <w:rtl/>
        </w:rPr>
        <w:t>اللجنة الأولمبية المصرية</w:t>
      </w:r>
      <w:r w:rsidRPr="00553DB5">
        <w:rPr>
          <w:rFonts w:ascii="Times New Roman" w:eastAsia="Times New Roman" w:hAnsi="Times New Roman" w:cs="Times New Roman"/>
          <w:sz w:val="24"/>
          <w:szCs w:val="24"/>
          <w:rtl/>
        </w:rPr>
        <w:t xml:space="preserve"> في الإسكندرية برعاية الخديوي عباس حلمي الثاني، وهو ما جعل مصر من أقدم الدول المنضمة للحركة الأولمبية. كما يذكر موقع</w:t>
      </w:r>
      <w:r w:rsidRPr="00553DB5">
        <w:rPr>
          <w:rFonts w:ascii="Times New Roman" w:eastAsia="Times New Roman" w:hAnsi="Times New Roman" w:cs="Times New Roman"/>
          <w:sz w:val="24"/>
          <w:szCs w:val="24"/>
        </w:rPr>
        <w:t xml:space="preserve"> Olympics.com </w:t>
      </w:r>
      <w:r w:rsidRPr="00553DB5">
        <w:rPr>
          <w:rFonts w:ascii="Times New Roman" w:eastAsia="Times New Roman" w:hAnsi="Times New Roman" w:cs="Times New Roman"/>
          <w:sz w:val="24"/>
          <w:szCs w:val="24"/>
          <w:rtl/>
        </w:rPr>
        <w:t xml:space="preserve">أن سنة الاعتراف باللجنة الأولمبية المصرية هي </w:t>
      </w:r>
      <w:r w:rsidRPr="00553DB5">
        <w:rPr>
          <w:rFonts w:ascii="Times New Roman" w:eastAsia="Times New Roman" w:hAnsi="Times New Roman" w:cs="Times New Roman"/>
          <w:b/>
          <w:bCs/>
          <w:sz w:val="24"/>
          <w:szCs w:val="24"/>
        </w:rPr>
        <w:t>1910</w:t>
      </w:r>
      <w:r w:rsidRPr="00553DB5">
        <w:rPr>
          <w:rFonts w:ascii="Times New Roman" w:eastAsia="Times New Roman" w:hAnsi="Times New Roman" w:cs="Times New Roman"/>
          <w:sz w:val="24"/>
          <w:szCs w:val="24"/>
        </w:rPr>
        <w:t xml:space="preserve">. </w:t>
      </w:r>
    </w:p>
    <w:p w14:paraId="69349D73"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3) </w:t>
      </w:r>
      <w:r w:rsidRPr="00553DB5">
        <w:rPr>
          <w:rFonts w:ascii="Times New Roman" w:eastAsia="Times New Roman" w:hAnsi="Times New Roman" w:cs="Times New Roman"/>
          <w:b/>
          <w:bCs/>
          <w:sz w:val="36"/>
          <w:szCs w:val="36"/>
          <w:rtl/>
        </w:rPr>
        <w:t>مصر والأولمبياد</w:t>
      </w:r>
    </w:p>
    <w:p w14:paraId="22893DCA"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 xml:space="preserve">بدأت مشاركة مصر الأولمبية مبكرًا، وتُعد من أقدم المشاركات العربية والإفريقية في الألعاب الأولمبية الحديثة. وتشير المصادر الرسمية المصرية إلى أن أول حضور مصري ارتبط بالمبارزة، ثم توسع التمثيل الرياضي عبر العقود. وحقق الرباع </w:t>
      </w:r>
      <w:r w:rsidRPr="00553DB5">
        <w:rPr>
          <w:rFonts w:ascii="Times New Roman" w:eastAsia="Times New Roman" w:hAnsi="Times New Roman" w:cs="Times New Roman"/>
          <w:b/>
          <w:bCs/>
          <w:sz w:val="24"/>
          <w:szCs w:val="24"/>
          <w:rtl/>
        </w:rPr>
        <w:t>السيد نصير</w:t>
      </w:r>
      <w:r w:rsidRPr="00553DB5">
        <w:rPr>
          <w:rFonts w:ascii="Times New Roman" w:eastAsia="Times New Roman" w:hAnsi="Times New Roman" w:cs="Times New Roman"/>
          <w:sz w:val="24"/>
          <w:szCs w:val="24"/>
          <w:rtl/>
        </w:rPr>
        <w:t xml:space="preserve"> أول ذهبية أولمبية لمصر في أمستردام 1928، وهي دورة شهدت سبع ميداليات مصرية، بينما حققت مصر أيضًا نجاحًا كبيرًا في برلين 1936. وفي </w:t>
      </w:r>
      <w:r w:rsidRPr="00553DB5">
        <w:rPr>
          <w:rFonts w:ascii="Times New Roman" w:eastAsia="Times New Roman" w:hAnsi="Times New Roman" w:cs="Times New Roman"/>
          <w:b/>
          <w:bCs/>
          <w:sz w:val="24"/>
          <w:szCs w:val="24"/>
        </w:rPr>
        <w:t>Paris 2024</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 xml:space="preserve">تظهر الجداول الرسمية للأولمبياد أن مصر حققت </w:t>
      </w:r>
      <w:r w:rsidRPr="00553DB5">
        <w:rPr>
          <w:rFonts w:ascii="Times New Roman" w:eastAsia="Times New Roman" w:hAnsi="Times New Roman" w:cs="Times New Roman"/>
          <w:b/>
          <w:bCs/>
          <w:sz w:val="24"/>
          <w:szCs w:val="24"/>
        </w:rPr>
        <w:t xml:space="preserve">3 </w:t>
      </w:r>
      <w:r w:rsidRPr="00553DB5">
        <w:rPr>
          <w:rFonts w:ascii="Times New Roman" w:eastAsia="Times New Roman" w:hAnsi="Times New Roman" w:cs="Times New Roman"/>
          <w:b/>
          <w:bCs/>
          <w:sz w:val="24"/>
          <w:szCs w:val="24"/>
          <w:rtl/>
        </w:rPr>
        <w:t>ميداليات: ذهبية وفضية وبرونزية</w:t>
      </w:r>
      <w:r w:rsidRPr="00553DB5">
        <w:rPr>
          <w:rFonts w:ascii="Times New Roman" w:eastAsia="Times New Roman" w:hAnsi="Times New Roman" w:cs="Times New Roman"/>
          <w:sz w:val="24"/>
          <w:szCs w:val="24"/>
        </w:rPr>
        <w:t xml:space="preserve">. </w:t>
      </w:r>
    </w:p>
    <w:p w14:paraId="06142F46"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4) </w:t>
      </w:r>
      <w:r w:rsidRPr="00553DB5">
        <w:rPr>
          <w:rFonts w:ascii="Times New Roman" w:eastAsia="Times New Roman" w:hAnsi="Times New Roman" w:cs="Times New Roman"/>
          <w:b/>
          <w:bCs/>
          <w:sz w:val="36"/>
          <w:szCs w:val="36"/>
          <w:rtl/>
        </w:rPr>
        <w:t>ما بعد 1952: الرياضة كسياسة دولة</w:t>
      </w:r>
    </w:p>
    <w:p w14:paraId="4F664F72"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بعد ثورة 1952 دخلت الرياضة المصرية مرحلة توسع مؤسسي واضح؛ إذ تشير</w:t>
      </w:r>
      <w:r w:rsidRPr="00553DB5">
        <w:rPr>
          <w:rFonts w:ascii="Times New Roman" w:eastAsia="Times New Roman" w:hAnsi="Times New Roman" w:cs="Times New Roman"/>
          <w:sz w:val="24"/>
          <w:szCs w:val="24"/>
        </w:rPr>
        <w:t xml:space="preserve"> Britannica </w:t>
      </w:r>
      <w:r w:rsidRPr="00553DB5">
        <w:rPr>
          <w:rFonts w:ascii="Times New Roman" w:eastAsia="Times New Roman" w:hAnsi="Times New Roman" w:cs="Times New Roman"/>
          <w:sz w:val="24"/>
          <w:szCs w:val="24"/>
          <w:rtl/>
        </w:rPr>
        <w:t xml:space="preserve">إلى أن الدولة استثمرت على نطاق واسع في </w:t>
      </w:r>
      <w:r w:rsidRPr="00553DB5">
        <w:rPr>
          <w:rFonts w:ascii="Times New Roman" w:eastAsia="Times New Roman" w:hAnsi="Times New Roman" w:cs="Times New Roman"/>
          <w:b/>
          <w:bCs/>
          <w:sz w:val="24"/>
          <w:szCs w:val="24"/>
          <w:rtl/>
        </w:rPr>
        <w:t>البنية التحتية الرياضية للمدارس والجامعات والمعاهد والأندية</w:t>
      </w:r>
      <w:r w:rsidRPr="00553DB5">
        <w:rPr>
          <w:rFonts w:ascii="Times New Roman" w:eastAsia="Times New Roman" w:hAnsi="Times New Roman" w:cs="Times New Roman"/>
          <w:sz w:val="24"/>
          <w:szCs w:val="24"/>
          <w:rtl/>
        </w:rPr>
        <w:t xml:space="preserve"> بهدف توسيع الحضور الرياضي لمصر داخليًا وخارجيًا. هذا التحول مهم لأنه نقل الرياضة من نشاط نخبوي محدود إلى قطاع مجتمعي أوسع يرتبط بالتعليم والشباب والتمثيل الدولي</w:t>
      </w:r>
      <w:r w:rsidRPr="00553DB5">
        <w:rPr>
          <w:rFonts w:ascii="Times New Roman" w:eastAsia="Times New Roman" w:hAnsi="Times New Roman" w:cs="Times New Roman"/>
          <w:sz w:val="24"/>
          <w:szCs w:val="24"/>
        </w:rPr>
        <w:t xml:space="preserve">. </w:t>
      </w:r>
    </w:p>
    <w:p w14:paraId="2302990A"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5) </w:t>
      </w:r>
      <w:r w:rsidRPr="00553DB5">
        <w:rPr>
          <w:rFonts w:ascii="Times New Roman" w:eastAsia="Times New Roman" w:hAnsi="Times New Roman" w:cs="Times New Roman"/>
          <w:b/>
          <w:bCs/>
          <w:sz w:val="36"/>
          <w:szCs w:val="36"/>
          <w:rtl/>
        </w:rPr>
        <w:t>كرة القدم في مصر</w:t>
      </w:r>
    </w:p>
    <w:p w14:paraId="35B5D931"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كرة القدم هي الرياضة الأكثر جماهيرية وتأثيرًا في مصر الحديثة. الموقع الرسمي للاتحاد المصري لكرة القدم يوضح أن الاتحاد يدير المنتخبات، والأندية، والحكام، واللوائح، والمسابقات، والمركز الإعلامي. وعلى المستوى الدولي، تؤكد صفحات</w:t>
      </w:r>
      <w:r w:rsidRPr="00553DB5">
        <w:rPr>
          <w:rFonts w:ascii="Times New Roman" w:eastAsia="Times New Roman" w:hAnsi="Times New Roman" w:cs="Times New Roman"/>
          <w:sz w:val="24"/>
          <w:szCs w:val="24"/>
        </w:rPr>
        <w:t xml:space="preserve"> FIFA </w:t>
      </w:r>
      <w:r w:rsidRPr="00553DB5">
        <w:rPr>
          <w:rFonts w:ascii="Times New Roman" w:eastAsia="Times New Roman" w:hAnsi="Times New Roman" w:cs="Times New Roman"/>
          <w:sz w:val="24"/>
          <w:szCs w:val="24"/>
          <w:rtl/>
        </w:rPr>
        <w:t>و</w:t>
      </w:r>
      <w:r w:rsidRPr="00553DB5">
        <w:rPr>
          <w:rFonts w:ascii="Times New Roman" w:eastAsia="Times New Roman" w:hAnsi="Times New Roman" w:cs="Times New Roman"/>
          <w:sz w:val="24"/>
          <w:szCs w:val="24"/>
        </w:rPr>
        <w:t xml:space="preserve">CAF </w:t>
      </w:r>
      <w:r w:rsidRPr="00553DB5">
        <w:rPr>
          <w:rFonts w:ascii="Times New Roman" w:eastAsia="Times New Roman" w:hAnsi="Times New Roman" w:cs="Times New Roman"/>
          <w:sz w:val="24"/>
          <w:szCs w:val="24"/>
          <w:rtl/>
        </w:rPr>
        <w:t xml:space="preserve">الخاصة بمصر والاتحاد المصري أن </w:t>
      </w:r>
      <w:r w:rsidRPr="00553DB5">
        <w:rPr>
          <w:rFonts w:ascii="Times New Roman" w:eastAsia="Times New Roman" w:hAnsi="Times New Roman" w:cs="Times New Roman"/>
          <w:b/>
          <w:bCs/>
          <w:sz w:val="24"/>
          <w:szCs w:val="24"/>
          <w:rtl/>
        </w:rPr>
        <w:t>الاتحاد المصري لكرة القدم تأسس عام 1921</w:t>
      </w:r>
      <w:r w:rsidRPr="00553DB5">
        <w:rPr>
          <w:rFonts w:ascii="Times New Roman" w:eastAsia="Times New Roman" w:hAnsi="Times New Roman" w:cs="Times New Roman"/>
          <w:sz w:val="24"/>
          <w:szCs w:val="24"/>
          <w:rtl/>
        </w:rPr>
        <w:t xml:space="preserve">، وانضم إلى </w:t>
      </w:r>
      <w:r w:rsidRPr="00553DB5">
        <w:rPr>
          <w:rFonts w:ascii="Times New Roman" w:eastAsia="Times New Roman" w:hAnsi="Times New Roman" w:cs="Times New Roman"/>
          <w:b/>
          <w:bCs/>
          <w:sz w:val="24"/>
          <w:szCs w:val="24"/>
        </w:rPr>
        <w:t xml:space="preserve">FIFA </w:t>
      </w:r>
      <w:r w:rsidRPr="00553DB5">
        <w:rPr>
          <w:rFonts w:ascii="Times New Roman" w:eastAsia="Times New Roman" w:hAnsi="Times New Roman" w:cs="Times New Roman"/>
          <w:b/>
          <w:bCs/>
          <w:sz w:val="24"/>
          <w:szCs w:val="24"/>
          <w:rtl/>
        </w:rPr>
        <w:t>عام 1923</w:t>
      </w:r>
      <w:r w:rsidRPr="00553DB5">
        <w:rPr>
          <w:rFonts w:ascii="Times New Roman" w:eastAsia="Times New Roman" w:hAnsi="Times New Roman" w:cs="Times New Roman"/>
          <w:sz w:val="24"/>
          <w:szCs w:val="24"/>
          <w:rtl/>
        </w:rPr>
        <w:t xml:space="preserve">، وكان من </w:t>
      </w:r>
      <w:r w:rsidRPr="00553DB5">
        <w:rPr>
          <w:rFonts w:ascii="Times New Roman" w:eastAsia="Times New Roman" w:hAnsi="Times New Roman" w:cs="Times New Roman"/>
          <w:b/>
          <w:bCs/>
          <w:sz w:val="24"/>
          <w:szCs w:val="24"/>
          <w:rtl/>
        </w:rPr>
        <w:t>الأعضاء المؤسسين لـ</w:t>
      </w:r>
      <w:r w:rsidRPr="00553DB5">
        <w:rPr>
          <w:rFonts w:ascii="Times New Roman" w:eastAsia="Times New Roman" w:hAnsi="Times New Roman" w:cs="Times New Roman"/>
          <w:b/>
          <w:bCs/>
          <w:sz w:val="24"/>
          <w:szCs w:val="24"/>
        </w:rPr>
        <w:t xml:space="preserve">CAF </w:t>
      </w:r>
      <w:r w:rsidRPr="00553DB5">
        <w:rPr>
          <w:rFonts w:ascii="Times New Roman" w:eastAsia="Times New Roman" w:hAnsi="Times New Roman" w:cs="Times New Roman"/>
          <w:b/>
          <w:bCs/>
          <w:sz w:val="24"/>
          <w:szCs w:val="24"/>
          <w:rtl/>
        </w:rPr>
        <w:t>عام 1957</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كما تؤكد</w:t>
      </w:r>
      <w:r w:rsidRPr="00553DB5">
        <w:rPr>
          <w:rFonts w:ascii="Times New Roman" w:eastAsia="Times New Roman" w:hAnsi="Times New Roman" w:cs="Times New Roman"/>
          <w:sz w:val="24"/>
          <w:szCs w:val="24"/>
        </w:rPr>
        <w:t xml:space="preserve"> FIFA </w:t>
      </w:r>
      <w:r w:rsidRPr="00553DB5">
        <w:rPr>
          <w:rFonts w:ascii="Times New Roman" w:eastAsia="Times New Roman" w:hAnsi="Times New Roman" w:cs="Times New Roman"/>
          <w:sz w:val="24"/>
          <w:szCs w:val="24"/>
          <w:rtl/>
        </w:rPr>
        <w:t xml:space="preserve">أن مصر كانت </w:t>
      </w:r>
      <w:r w:rsidRPr="00553DB5">
        <w:rPr>
          <w:rFonts w:ascii="Times New Roman" w:eastAsia="Times New Roman" w:hAnsi="Times New Roman" w:cs="Times New Roman"/>
          <w:b/>
          <w:bCs/>
          <w:sz w:val="24"/>
          <w:szCs w:val="24"/>
          <w:rtl/>
        </w:rPr>
        <w:t>أول دولة إفريقية وأول دولة عربية تشارك في كأس العالم</w:t>
      </w:r>
      <w:r w:rsidRPr="00553DB5">
        <w:rPr>
          <w:rFonts w:ascii="Times New Roman" w:eastAsia="Times New Roman" w:hAnsi="Times New Roman" w:cs="Times New Roman"/>
          <w:sz w:val="24"/>
          <w:szCs w:val="24"/>
          <w:rtl/>
        </w:rPr>
        <w:t xml:space="preserve"> عندما ظهرت في نسخة 1934، وتصف</w:t>
      </w:r>
      <w:r w:rsidRPr="00553DB5">
        <w:rPr>
          <w:rFonts w:ascii="Times New Roman" w:eastAsia="Times New Roman" w:hAnsi="Times New Roman" w:cs="Times New Roman"/>
          <w:sz w:val="24"/>
          <w:szCs w:val="24"/>
        </w:rPr>
        <w:t xml:space="preserve"> FIFA </w:t>
      </w:r>
      <w:r w:rsidRPr="00553DB5">
        <w:rPr>
          <w:rFonts w:ascii="Times New Roman" w:eastAsia="Times New Roman" w:hAnsi="Times New Roman" w:cs="Times New Roman"/>
          <w:sz w:val="24"/>
          <w:szCs w:val="24"/>
          <w:rtl/>
        </w:rPr>
        <w:t xml:space="preserve">مصر بأنها قوة كروية إفريقية أحرزت </w:t>
      </w:r>
      <w:r w:rsidRPr="00553DB5">
        <w:rPr>
          <w:rFonts w:ascii="Times New Roman" w:eastAsia="Times New Roman" w:hAnsi="Times New Roman" w:cs="Times New Roman"/>
          <w:b/>
          <w:bCs/>
          <w:sz w:val="24"/>
          <w:szCs w:val="24"/>
          <w:rtl/>
        </w:rPr>
        <w:t>كأس الأمم الإفريقية سبع مرات</w:t>
      </w:r>
      <w:r w:rsidRPr="00553DB5">
        <w:rPr>
          <w:rFonts w:ascii="Times New Roman" w:eastAsia="Times New Roman" w:hAnsi="Times New Roman" w:cs="Times New Roman"/>
          <w:sz w:val="24"/>
          <w:szCs w:val="24"/>
        </w:rPr>
        <w:t xml:space="preserve">. </w:t>
      </w:r>
    </w:p>
    <w:p w14:paraId="1C5A0E5C"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6) </w:t>
      </w:r>
      <w:r w:rsidRPr="00553DB5">
        <w:rPr>
          <w:rFonts w:ascii="Times New Roman" w:eastAsia="Times New Roman" w:hAnsi="Times New Roman" w:cs="Times New Roman"/>
          <w:b/>
          <w:bCs/>
          <w:sz w:val="36"/>
          <w:szCs w:val="36"/>
          <w:rtl/>
        </w:rPr>
        <w:t>الألعاب الكبرى الأخرى في مصر</w:t>
      </w:r>
    </w:p>
    <w:p w14:paraId="45E5A5EE"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الرياضة المصرية لا تختصر في كرة القدم. هناك بنية اتحادية واضحة لعدة ألعاب كبرى</w:t>
      </w:r>
      <w:r w:rsidRPr="00553DB5">
        <w:rPr>
          <w:rFonts w:ascii="Times New Roman" w:eastAsia="Times New Roman" w:hAnsi="Times New Roman" w:cs="Times New Roman"/>
          <w:sz w:val="24"/>
          <w:szCs w:val="24"/>
        </w:rPr>
        <w:t>:</w:t>
      </w:r>
    </w:p>
    <w:p w14:paraId="161B7261" w14:textId="77777777" w:rsidR="00553DB5" w:rsidRPr="00553DB5" w:rsidRDefault="00553DB5" w:rsidP="00553DB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كرة اليد</w:t>
      </w:r>
      <w:r w:rsidRPr="00553DB5">
        <w:rPr>
          <w:rFonts w:ascii="Times New Roman" w:eastAsia="Times New Roman" w:hAnsi="Times New Roman" w:cs="Times New Roman"/>
          <w:b/>
          <w:bCs/>
          <w:sz w:val="24"/>
          <w:szCs w:val="24"/>
        </w:rPr>
        <w:t>:</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للاتحاد المصري لكرة اليد موقع رسمي، وتعرض صفحة</w:t>
      </w:r>
      <w:r w:rsidRPr="00553DB5">
        <w:rPr>
          <w:rFonts w:ascii="Times New Roman" w:eastAsia="Times New Roman" w:hAnsi="Times New Roman" w:cs="Times New Roman"/>
          <w:sz w:val="24"/>
          <w:szCs w:val="24"/>
        </w:rPr>
        <w:t xml:space="preserve"> IHF </w:t>
      </w:r>
      <w:r w:rsidRPr="00553DB5">
        <w:rPr>
          <w:rFonts w:ascii="Times New Roman" w:eastAsia="Times New Roman" w:hAnsi="Times New Roman" w:cs="Times New Roman"/>
          <w:sz w:val="24"/>
          <w:szCs w:val="24"/>
          <w:rtl/>
        </w:rPr>
        <w:t xml:space="preserve">أن الاتحاد عضو منذ </w:t>
      </w:r>
      <w:r w:rsidRPr="00553DB5">
        <w:rPr>
          <w:rFonts w:ascii="Times New Roman" w:eastAsia="Times New Roman" w:hAnsi="Times New Roman" w:cs="Times New Roman"/>
          <w:b/>
          <w:bCs/>
          <w:sz w:val="24"/>
          <w:szCs w:val="24"/>
        </w:rPr>
        <w:t>1960</w:t>
      </w:r>
      <w:r w:rsidRPr="00553DB5">
        <w:rPr>
          <w:rFonts w:ascii="Times New Roman" w:eastAsia="Times New Roman" w:hAnsi="Times New Roman" w:cs="Times New Roman"/>
          <w:sz w:val="24"/>
          <w:szCs w:val="24"/>
          <w:rtl/>
        </w:rPr>
        <w:t xml:space="preserve">، كما تُظهر الصفحة ترتيبًا عالميًا لمصر عند </w:t>
      </w:r>
      <w:r w:rsidRPr="00553DB5">
        <w:rPr>
          <w:rFonts w:ascii="Times New Roman" w:eastAsia="Times New Roman" w:hAnsi="Times New Roman" w:cs="Times New Roman"/>
          <w:b/>
          <w:bCs/>
          <w:sz w:val="24"/>
          <w:szCs w:val="24"/>
        </w:rPr>
        <w:t>15</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وقت الفهرسة. وتذكر</w:t>
      </w:r>
      <w:r w:rsidRPr="00553DB5">
        <w:rPr>
          <w:rFonts w:ascii="Times New Roman" w:eastAsia="Times New Roman" w:hAnsi="Times New Roman" w:cs="Times New Roman"/>
          <w:sz w:val="24"/>
          <w:szCs w:val="24"/>
        </w:rPr>
        <w:t xml:space="preserve"> IHF </w:t>
      </w:r>
      <w:r w:rsidRPr="00553DB5">
        <w:rPr>
          <w:rFonts w:ascii="Times New Roman" w:eastAsia="Times New Roman" w:hAnsi="Times New Roman" w:cs="Times New Roman"/>
          <w:sz w:val="24"/>
          <w:szCs w:val="24"/>
          <w:rtl/>
        </w:rPr>
        <w:t xml:space="preserve">أن أفضل مركز لمصر في بطولة العالم للرجال كان </w:t>
      </w:r>
      <w:r w:rsidRPr="00553DB5">
        <w:rPr>
          <w:rFonts w:ascii="Times New Roman" w:eastAsia="Times New Roman" w:hAnsi="Times New Roman" w:cs="Times New Roman"/>
          <w:b/>
          <w:bCs/>
          <w:sz w:val="24"/>
          <w:szCs w:val="24"/>
          <w:rtl/>
        </w:rPr>
        <w:t>المركز الرابع</w:t>
      </w:r>
      <w:r w:rsidRPr="00553DB5">
        <w:rPr>
          <w:rFonts w:ascii="Times New Roman" w:eastAsia="Times New Roman" w:hAnsi="Times New Roman" w:cs="Times New Roman"/>
          <w:sz w:val="24"/>
          <w:szCs w:val="24"/>
          <w:rtl/>
        </w:rPr>
        <w:t>، مع حضور قوي حديثًا</w:t>
      </w:r>
      <w:r w:rsidRPr="00553DB5">
        <w:rPr>
          <w:rFonts w:ascii="Times New Roman" w:eastAsia="Times New Roman" w:hAnsi="Times New Roman" w:cs="Times New Roman"/>
          <w:sz w:val="24"/>
          <w:szCs w:val="24"/>
        </w:rPr>
        <w:t xml:space="preserve">. </w:t>
      </w:r>
    </w:p>
    <w:p w14:paraId="35FFC1B0" w14:textId="77777777" w:rsidR="00553DB5" w:rsidRPr="00553DB5" w:rsidRDefault="00553DB5" w:rsidP="00553DB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lastRenderedPageBreak/>
        <w:t>كرة السلة</w:t>
      </w:r>
      <w:r w:rsidRPr="00553DB5">
        <w:rPr>
          <w:rFonts w:ascii="Times New Roman" w:eastAsia="Times New Roman" w:hAnsi="Times New Roman" w:cs="Times New Roman"/>
          <w:b/>
          <w:bCs/>
          <w:sz w:val="24"/>
          <w:szCs w:val="24"/>
        </w:rPr>
        <w:t>:</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للاتحاد المصري لكرة السلة موقع رسمي وصفحة تعريف لدى</w:t>
      </w:r>
      <w:r w:rsidRPr="00553DB5">
        <w:rPr>
          <w:rFonts w:ascii="Times New Roman" w:eastAsia="Times New Roman" w:hAnsi="Times New Roman" w:cs="Times New Roman"/>
          <w:sz w:val="24"/>
          <w:szCs w:val="24"/>
        </w:rPr>
        <w:t xml:space="preserve"> FIBA </w:t>
      </w:r>
      <w:r w:rsidRPr="00553DB5">
        <w:rPr>
          <w:rFonts w:ascii="Times New Roman" w:eastAsia="Times New Roman" w:hAnsi="Times New Roman" w:cs="Times New Roman"/>
          <w:sz w:val="24"/>
          <w:szCs w:val="24"/>
          <w:rtl/>
        </w:rPr>
        <w:t>تتضمن بياناته الرسمية وروابطه</w:t>
      </w:r>
      <w:r w:rsidRPr="00553DB5">
        <w:rPr>
          <w:rFonts w:ascii="Times New Roman" w:eastAsia="Times New Roman" w:hAnsi="Times New Roman" w:cs="Times New Roman"/>
          <w:sz w:val="24"/>
          <w:szCs w:val="24"/>
        </w:rPr>
        <w:t xml:space="preserve">. </w:t>
      </w:r>
    </w:p>
    <w:p w14:paraId="2FB65D99" w14:textId="77777777" w:rsidR="00553DB5" w:rsidRPr="00553DB5" w:rsidRDefault="00553DB5" w:rsidP="00553DB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الكرة الطائرة</w:t>
      </w:r>
      <w:r w:rsidRPr="00553DB5">
        <w:rPr>
          <w:rFonts w:ascii="Times New Roman" w:eastAsia="Times New Roman" w:hAnsi="Times New Roman" w:cs="Times New Roman"/>
          <w:b/>
          <w:bCs/>
          <w:sz w:val="24"/>
          <w:szCs w:val="24"/>
        </w:rPr>
        <w:t>:</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للاتحاد المصري للكرة الطائرة موقع رسمي يضم الأندية والتاريخ والمسابقات</w:t>
      </w:r>
      <w:r w:rsidRPr="00553DB5">
        <w:rPr>
          <w:rFonts w:ascii="Times New Roman" w:eastAsia="Times New Roman" w:hAnsi="Times New Roman" w:cs="Times New Roman"/>
          <w:sz w:val="24"/>
          <w:szCs w:val="24"/>
        </w:rPr>
        <w:t xml:space="preserve">. </w:t>
      </w:r>
    </w:p>
    <w:p w14:paraId="02317633" w14:textId="77777777" w:rsidR="00553DB5" w:rsidRPr="00553DB5" w:rsidRDefault="00553DB5" w:rsidP="00553DB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السباحة والرياضات المائية</w:t>
      </w:r>
      <w:r w:rsidRPr="00553DB5">
        <w:rPr>
          <w:rFonts w:ascii="Times New Roman" w:eastAsia="Times New Roman" w:hAnsi="Times New Roman" w:cs="Times New Roman"/>
          <w:b/>
          <w:bCs/>
          <w:sz w:val="24"/>
          <w:szCs w:val="24"/>
        </w:rPr>
        <w:t>:</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 xml:space="preserve">الاتحاد المصري للسباحة يصف نفسه بأنه الجهة الرسمية المشرفة على خمس ألعاب مائية، ويذكر أنه تأسس عام </w:t>
      </w:r>
      <w:r w:rsidRPr="00553DB5">
        <w:rPr>
          <w:rFonts w:ascii="Times New Roman" w:eastAsia="Times New Roman" w:hAnsi="Times New Roman" w:cs="Times New Roman"/>
          <w:b/>
          <w:bCs/>
          <w:sz w:val="24"/>
          <w:szCs w:val="24"/>
        </w:rPr>
        <w:t>1907</w:t>
      </w:r>
      <w:r w:rsidRPr="00553DB5">
        <w:rPr>
          <w:rFonts w:ascii="Times New Roman" w:eastAsia="Times New Roman" w:hAnsi="Times New Roman" w:cs="Times New Roman"/>
          <w:sz w:val="24"/>
          <w:szCs w:val="24"/>
        </w:rPr>
        <w:t xml:space="preserve">. </w:t>
      </w:r>
    </w:p>
    <w:p w14:paraId="3E903E2C" w14:textId="77777777" w:rsidR="00553DB5" w:rsidRPr="00553DB5" w:rsidRDefault="00553DB5" w:rsidP="00553DB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ألعاب القوى</w:t>
      </w:r>
      <w:r w:rsidRPr="00553DB5">
        <w:rPr>
          <w:rFonts w:ascii="Times New Roman" w:eastAsia="Times New Roman" w:hAnsi="Times New Roman" w:cs="Times New Roman"/>
          <w:b/>
          <w:bCs/>
          <w:sz w:val="24"/>
          <w:szCs w:val="24"/>
        </w:rPr>
        <w:t>:</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للاتحاد المصري لألعاب القوى حضور مؤسسي رسمي وموقع متخصص في البطولات والأنشطة</w:t>
      </w:r>
      <w:r w:rsidRPr="00553DB5">
        <w:rPr>
          <w:rFonts w:ascii="Times New Roman" w:eastAsia="Times New Roman" w:hAnsi="Times New Roman" w:cs="Times New Roman"/>
          <w:sz w:val="24"/>
          <w:szCs w:val="24"/>
        </w:rPr>
        <w:t xml:space="preserve">. </w:t>
      </w:r>
    </w:p>
    <w:p w14:paraId="3EADE7F1" w14:textId="77777777" w:rsidR="00553DB5" w:rsidRPr="00553DB5" w:rsidRDefault="00553DB5" w:rsidP="00553DB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الاسكواش</w:t>
      </w:r>
      <w:r w:rsidRPr="00553DB5">
        <w:rPr>
          <w:rFonts w:ascii="Times New Roman" w:eastAsia="Times New Roman" w:hAnsi="Times New Roman" w:cs="Times New Roman"/>
          <w:b/>
          <w:bCs/>
          <w:sz w:val="24"/>
          <w:szCs w:val="24"/>
        </w:rPr>
        <w:t>:</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 xml:space="preserve">مصر من أهم مراكز الاسكواش عالميًا؛ فبطولة العالم 2025–2026 أُعلن تنظيمها في </w:t>
      </w:r>
      <w:r w:rsidRPr="00553DB5">
        <w:rPr>
          <w:rFonts w:ascii="Times New Roman" w:eastAsia="Times New Roman" w:hAnsi="Times New Roman" w:cs="Times New Roman"/>
          <w:b/>
          <w:bCs/>
          <w:sz w:val="24"/>
          <w:szCs w:val="24"/>
          <w:rtl/>
        </w:rPr>
        <w:t>الجيزة</w:t>
      </w:r>
      <w:r w:rsidRPr="00553DB5">
        <w:rPr>
          <w:rFonts w:ascii="Times New Roman" w:eastAsia="Times New Roman" w:hAnsi="Times New Roman" w:cs="Times New Roman"/>
          <w:sz w:val="24"/>
          <w:szCs w:val="24"/>
          <w:rtl/>
        </w:rPr>
        <w:t xml:space="preserve">، كما تُظهر التغطية الرسمية لبطولة العالم الأخيرة تتويج </w:t>
      </w:r>
      <w:r w:rsidRPr="00553DB5">
        <w:rPr>
          <w:rFonts w:ascii="Times New Roman" w:eastAsia="Times New Roman" w:hAnsi="Times New Roman" w:cs="Times New Roman"/>
          <w:b/>
          <w:bCs/>
          <w:sz w:val="24"/>
          <w:szCs w:val="24"/>
          <w:rtl/>
        </w:rPr>
        <w:t>مصطفى عسل</w:t>
      </w:r>
      <w:r w:rsidRPr="00553DB5">
        <w:rPr>
          <w:rFonts w:ascii="Times New Roman" w:eastAsia="Times New Roman" w:hAnsi="Times New Roman" w:cs="Times New Roman"/>
          <w:sz w:val="24"/>
          <w:szCs w:val="24"/>
          <w:rtl/>
        </w:rPr>
        <w:t xml:space="preserve"> و</w:t>
      </w:r>
      <w:r w:rsidRPr="00553DB5">
        <w:rPr>
          <w:rFonts w:ascii="Times New Roman" w:eastAsia="Times New Roman" w:hAnsi="Times New Roman" w:cs="Times New Roman"/>
          <w:b/>
          <w:bCs/>
          <w:sz w:val="24"/>
          <w:szCs w:val="24"/>
          <w:rtl/>
        </w:rPr>
        <w:t>نور الشربيني</w:t>
      </w:r>
      <w:r w:rsidRPr="00553DB5">
        <w:rPr>
          <w:rFonts w:ascii="Times New Roman" w:eastAsia="Times New Roman" w:hAnsi="Times New Roman" w:cs="Times New Roman"/>
          <w:sz w:val="24"/>
          <w:szCs w:val="24"/>
        </w:rPr>
        <w:t xml:space="preserve">. </w:t>
      </w:r>
    </w:p>
    <w:p w14:paraId="30A7DDBF"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7) </w:t>
      </w:r>
      <w:r w:rsidRPr="00553DB5">
        <w:rPr>
          <w:rFonts w:ascii="Times New Roman" w:eastAsia="Times New Roman" w:hAnsi="Times New Roman" w:cs="Times New Roman"/>
          <w:b/>
          <w:bCs/>
          <w:sz w:val="36"/>
          <w:szCs w:val="36"/>
          <w:rtl/>
        </w:rPr>
        <w:t>الرياضة المصرية اليوم: المؤسسات والاتجاه الحالي</w:t>
      </w:r>
    </w:p>
    <w:p w14:paraId="32F2B005"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 xml:space="preserve">اليوم تشرف </w:t>
      </w:r>
      <w:r w:rsidRPr="00553DB5">
        <w:rPr>
          <w:rFonts w:ascii="Times New Roman" w:eastAsia="Times New Roman" w:hAnsi="Times New Roman" w:cs="Times New Roman"/>
          <w:b/>
          <w:bCs/>
          <w:sz w:val="24"/>
          <w:szCs w:val="24"/>
          <w:rtl/>
        </w:rPr>
        <w:t>وزارة الشباب والرياضة</w:t>
      </w:r>
      <w:r w:rsidRPr="00553DB5">
        <w:rPr>
          <w:rFonts w:ascii="Times New Roman" w:eastAsia="Times New Roman" w:hAnsi="Times New Roman" w:cs="Times New Roman"/>
          <w:sz w:val="24"/>
          <w:szCs w:val="24"/>
          <w:rtl/>
        </w:rPr>
        <w:t xml:space="preserve"> على تنظيم ومتابعة السياسات والبرامج الرياضية والشبابية في مصر، وتعرض الهيئة العامة للاستعلامات أن مصر تتجه إلى توسيع الاستراتيجية الرياضية عبر </w:t>
      </w:r>
      <w:r w:rsidRPr="00553DB5">
        <w:rPr>
          <w:rFonts w:ascii="Times New Roman" w:eastAsia="Times New Roman" w:hAnsi="Times New Roman" w:cs="Times New Roman"/>
          <w:b/>
          <w:bCs/>
          <w:sz w:val="24"/>
          <w:szCs w:val="24"/>
          <w:rtl/>
        </w:rPr>
        <w:t>الاستراتيجية الوطنية للشباب والرياضة 2025–2032</w:t>
      </w:r>
      <w:r w:rsidRPr="00553DB5">
        <w:rPr>
          <w:rFonts w:ascii="Times New Roman" w:eastAsia="Times New Roman" w:hAnsi="Times New Roman" w:cs="Times New Roman"/>
          <w:sz w:val="24"/>
          <w:szCs w:val="24"/>
          <w:rtl/>
        </w:rPr>
        <w:t xml:space="preserve"> بوصفها أول استراتيجية شاملة في هذا المجال. كما أعلن الموقع الرسمي للوزارة توقيع اتفاق تنظيم </w:t>
      </w:r>
      <w:r w:rsidRPr="00553DB5">
        <w:rPr>
          <w:rFonts w:ascii="Times New Roman" w:eastAsia="Times New Roman" w:hAnsi="Times New Roman" w:cs="Times New Roman"/>
          <w:b/>
          <w:bCs/>
          <w:sz w:val="24"/>
          <w:szCs w:val="24"/>
          <w:rtl/>
        </w:rPr>
        <w:t>الألعاب الإفريقية – القاهرة 2027</w:t>
      </w:r>
      <w:r w:rsidRPr="00553DB5">
        <w:rPr>
          <w:rFonts w:ascii="Times New Roman" w:eastAsia="Times New Roman" w:hAnsi="Times New Roman" w:cs="Times New Roman"/>
          <w:sz w:val="24"/>
          <w:szCs w:val="24"/>
          <w:rtl/>
        </w:rPr>
        <w:t>، وهو مؤشر واضح على استمرار الرهان المصري على استضافة الأحداث الكبرى وتوسيع الدور الإقليمي للقاهرة في الرياضة</w:t>
      </w:r>
      <w:r w:rsidRPr="00553DB5">
        <w:rPr>
          <w:rFonts w:ascii="Times New Roman" w:eastAsia="Times New Roman" w:hAnsi="Times New Roman" w:cs="Times New Roman"/>
          <w:sz w:val="24"/>
          <w:szCs w:val="24"/>
        </w:rPr>
        <w:t xml:space="preserve">. </w:t>
      </w:r>
    </w:p>
    <w:p w14:paraId="23577C2C"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8) </w:t>
      </w:r>
      <w:r w:rsidRPr="00553DB5">
        <w:rPr>
          <w:rFonts w:ascii="Times New Roman" w:eastAsia="Times New Roman" w:hAnsi="Times New Roman" w:cs="Times New Roman"/>
          <w:b/>
          <w:bCs/>
          <w:sz w:val="36"/>
          <w:szCs w:val="36"/>
          <w:rtl/>
        </w:rPr>
        <w:t>الخلاصة المهنية عن الرياضة في مصر</w:t>
      </w:r>
    </w:p>
    <w:p w14:paraId="6E435AFB"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تاريخ الرياضة في مصر يمكن فهمه في أربع طبقات مترابطة</w:t>
      </w:r>
      <w:r w:rsidRPr="00553DB5">
        <w:rPr>
          <w:rFonts w:ascii="Times New Roman" w:eastAsia="Times New Roman" w:hAnsi="Times New Roman" w:cs="Times New Roman"/>
          <w:sz w:val="24"/>
          <w:szCs w:val="24"/>
        </w:rPr>
        <w:t>:</w:t>
      </w:r>
    </w:p>
    <w:p w14:paraId="29063576" w14:textId="77777777" w:rsidR="00553DB5" w:rsidRPr="00553DB5" w:rsidRDefault="00553DB5" w:rsidP="00553DB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طبقة حضارية قديمة</w:t>
      </w:r>
      <w:r w:rsidRPr="00553DB5">
        <w:rPr>
          <w:rFonts w:ascii="Times New Roman" w:eastAsia="Times New Roman" w:hAnsi="Times New Roman" w:cs="Times New Roman"/>
          <w:sz w:val="24"/>
          <w:szCs w:val="24"/>
          <w:rtl/>
        </w:rPr>
        <w:t xml:space="preserve"> تعود إلى مصر الفرعونية</w:t>
      </w:r>
      <w:r w:rsidRPr="00553DB5">
        <w:rPr>
          <w:rFonts w:ascii="Times New Roman" w:eastAsia="Times New Roman" w:hAnsi="Times New Roman" w:cs="Times New Roman"/>
          <w:sz w:val="24"/>
          <w:szCs w:val="24"/>
        </w:rPr>
        <w:t xml:space="preserve">. </w:t>
      </w:r>
    </w:p>
    <w:p w14:paraId="6E3DC775" w14:textId="77777777" w:rsidR="00553DB5" w:rsidRPr="00553DB5" w:rsidRDefault="00553DB5" w:rsidP="00553DB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طبقة مؤسسية حديثة</w:t>
      </w:r>
      <w:r w:rsidRPr="00553DB5">
        <w:rPr>
          <w:rFonts w:ascii="Times New Roman" w:eastAsia="Times New Roman" w:hAnsi="Times New Roman" w:cs="Times New Roman"/>
          <w:sz w:val="24"/>
          <w:szCs w:val="24"/>
          <w:rtl/>
        </w:rPr>
        <w:t xml:space="preserve"> بدأت من 1908–1910 مع الاتحاد المختلط واللجنة الأولمبية المصرية</w:t>
      </w:r>
      <w:r w:rsidRPr="00553DB5">
        <w:rPr>
          <w:rFonts w:ascii="Times New Roman" w:eastAsia="Times New Roman" w:hAnsi="Times New Roman" w:cs="Times New Roman"/>
          <w:sz w:val="24"/>
          <w:szCs w:val="24"/>
        </w:rPr>
        <w:t xml:space="preserve">. </w:t>
      </w:r>
    </w:p>
    <w:p w14:paraId="5319BA4E" w14:textId="77777777" w:rsidR="00553DB5" w:rsidRPr="00553DB5" w:rsidRDefault="00553DB5" w:rsidP="00553DB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طبقة جماهيرية وطنية</w:t>
      </w:r>
      <w:r w:rsidRPr="00553DB5">
        <w:rPr>
          <w:rFonts w:ascii="Times New Roman" w:eastAsia="Times New Roman" w:hAnsi="Times New Roman" w:cs="Times New Roman"/>
          <w:sz w:val="24"/>
          <w:szCs w:val="24"/>
          <w:rtl/>
        </w:rPr>
        <w:t xml:space="preserve"> توسعت بقوة بعد 1952</w:t>
      </w:r>
      <w:r w:rsidRPr="00553DB5">
        <w:rPr>
          <w:rFonts w:ascii="Times New Roman" w:eastAsia="Times New Roman" w:hAnsi="Times New Roman" w:cs="Times New Roman"/>
          <w:sz w:val="24"/>
          <w:szCs w:val="24"/>
        </w:rPr>
        <w:t xml:space="preserve">. </w:t>
      </w:r>
    </w:p>
    <w:p w14:paraId="1D0D2445" w14:textId="77777777" w:rsidR="00553DB5" w:rsidRPr="00553DB5" w:rsidRDefault="00553DB5" w:rsidP="00553DB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طبقة معاصرة احترافية</w:t>
      </w:r>
      <w:r w:rsidRPr="00553DB5">
        <w:rPr>
          <w:rFonts w:ascii="Times New Roman" w:eastAsia="Times New Roman" w:hAnsi="Times New Roman" w:cs="Times New Roman"/>
          <w:sz w:val="24"/>
          <w:szCs w:val="24"/>
          <w:rtl/>
        </w:rPr>
        <w:t xml:space="preserve"> تقوم على الاتحادات، والبطولات، والإعلام الرياضي، والاستضافة الدولية، والتخطيط الاستراتيجي</w:t>
      </w:r>
      <w:r w:rsidRPr="00553DB5">
        <w:rPr>
          <w:rFonts w:ascii="Times New Roman" w:eastAsia="Times New Roman" w:hAnsi="Times New Roman" w:cs="Times New Roman"/>
          <w:sz w:val="24"/>
          <w:szCs w:val="24"/>
        </w:rPr>
        <w:t>.</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ولهذا فمصر ليست فقط دولة تمارس الرياضة، بل دولة تمتلك </w:t>
      </w:r>
      <w:r w:rsidRPr="00553DB5">
        <w:rPr>
          <w:rFonts w:ascii="Times New Roman" w:eastAsia="Times New Roman" w:hAnsi="Times New Roman" w:cs="Times New Roman"/>
          <w:b/>
          <w:bCs/>
          <w:sz w:val="24"/>
          <w:szCs w:val="24"/>
          <w:rtl/>
        </w:rPr>
        <w:t>تاريخًا رياضيًا، وهوية رياضية، ومؤسسات رياضية، وإنتاجًا بطوليًا وإعلاميًا متواصلًا</w:t>
      </w:r>
      <w:r w:rsidRPr="00553DB5">
        <w:rPr>
          <w:rFonts w:ascii="Times New Roman" w:eastAsia="Times New Roman" w:hAnsi="Times New Roman" w:cs="Times New Roman"/>
          <w:sz w:val="24"/>
          <w:szCs w:val="24"/>
        </w:rPr>
        <w:t xml:space="preserve">. </w:t>
      </w:r>
    </w:p>
    <w:p w14:paraId="1C352E0E" w14:textId="77777777" w:rsidR="00553DB5" w:rsidRPr="00553DB5" w:rsidRDefault="00553DB5" w:rsidP="00553DB5">
      <w:pPr>
        <w:bidi/>
        <w:spacing w:after="0"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Pr>
        <w:pict w14:anchorId="01AF683D">
          <v:rect id="_x0000_i1026" style="width:0;height:1.5pt" o:hralign="right" o:hrstd="t" o:hr="t" fillcolor="#a0a0a0" stroked="f"/>
        </w:pict>
      </w:r>
    </w:p>
    <w:p w14:paraId="3F349166" w14:textId="77777777" w:rsidR="00553DB5" w:rsidRPr="00553DB5" w:rsidRDefault="00553DB5" w:rsidP="00553DB5">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3DB5">
        <w:rPr>
          <w:rFonts w:ascii="Times New Roman" w:eastAsia="Times New Roman" w:hAnsi="Times New Roman" w:cs="Times New Roman"/>
          <w:b/>
          <w:bCs/>
          <w:kern w:val="36"/>
          <w:sz w:val="48"/>
          <w:szCs w:val="48"/>
          <w:rtl/>
        </w:rPr>
        <w:t>الخطوة الثانية: المواقع التي تنشر الرياضة عن مصر باللينكات</w:t>
      </w:r>
    </w:p>
    <w:p w14:paraId="5EBAC660"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 xml:space="preserve">سأقسمها إلى </w:t>
      </w:r>
      <w:r w:rsidRPr="00553DB5">
        <w:rPr>
          <w:rFonts w:ascii="Times New Roman" w:eastAsia="Times New Roman" w:hAnsi="Times New Roman" w:cs="Times New Roman"/>
          <w:b/>
          <w:bCs/>
          <w:sz w:val="24"/>
          <w:szCs w:val="24"/>
          <w:rtl/>
        </w:rPr>
        <w:t>مواقع رسمية</w:t>
      </w:r>
      <w:r w:rsidRPr="00553DB5">
        <w:rPr>
          <w:rFonts w:ascii="Times New Roman" w:eastAsia="Times New Roman" w:hAnsi="Times New Roman" w:cs="Times New Roman"/>
          <w:sz w:val="24"/>
          <w:szCs w:val="24"/>
          <w:rtl/>
        </w:rPr>
        <w:t xml:space="preserve"> و</w:t>
      </w:r>
      <w:r w:rsidRPr="00553DB5">
        <w:rPr>
          <w:rFonts w:ascii="Times New Roman" w:eastAsia="Times New Roman" w:hAnsi="Times New Roman" w:cs="Times New Roman"/>
          <w:b/>
          <w:bCs/>
          <w:sz w:val="24"/>
          <w:szCs w:val="24"/>
          <w:rtl/>
        </w:rPr>
        <w:t>مواقع اتحادات</w:t>
      </w:r>
      <w:r w:rsidRPr="00553DB5">
        <w:rPr>
          <w:rFonts w:ascii="Times New Roman" w:eastAsia="Times New Roman" w:hAnsi="Times New Roman" w:cs="Times New Roman"/>
          <w:sz w:val="24"/>
          <w:szCs w:val="24"/>
          <w:rtl/>
        </w:rPr>
        <w:t xml:space="preserve"> و</w:t>
      </w:r>
      <w:r w:rsidRPr="00553DB5">
        <w:rPr>
          <w:rFonts w:ascii="Times New Roman" w:eastAsia="Times New Roman" w:hAnsi="Times New Roman" w:cs="Times New Roman"/>
          <w:b/>
          <w:bCs/>
          <w:sz w:val="24"/>
          <w:szCs w:val="24"/>
          <w:rtl/>
        </w:rPr>
        <w:t>مواقع إعلام رياضي</w:t>
      </w:r>
      <w:r w:rsidRPr="00553DB5">
        <w:rPr>
          <w:rFonts w:ascii="Times New Roman" w:eastAsia="Times New Roman" w:hAnsi="Times New Roman" w:cs="Times New Roman"/>
          <w:sz w:val="24"/>
          <w:szCs w:val="24"/>
          <w:rtl/>
        </w:rPr>
        <w:t xml:space="preserve"> حتى تكون مفيدة لك في البحث والنشر</w:t>
      </w:r>
      <w:r w:rsidRPr="00553DB5">
        <w:rPr>
          <w:rFonts w:ascii="Times New Roman" w:eastAsia="Times New Roman" w:hAnsi="Times New Roman" w:cs="Times New Roman"/>
          <w:sz w:val="24"/>
          <w:szCs w:val="24"/>
        </w:rPr>
        <w:t>.</w:t>
      </w:r>
    </w:p>
    <w:p w14:paraId="3E59464A"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أ) مواقع رسمية ومؤسسية عن الرياضة المصرية</w:t>
      </w:r>
    </w:p>
    <w:p w14:paraId="01EA5091"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هذه هي الأهم لو كنت تريدين معلومات رسمية أو بيانات مؤسسية أو أخبارًا حكومية ورياضية موثقة</w:t>
      </w:r>
      <w:r w:rsidRPr="00553DB5">
        <w:rPr>
          <w:rFonts w:ascii="Times New Roman" w:eastAsia="Times New Roman" w:hAnsi="Times New Roman" w:cs="Times New Roman"/>
          <w:sz w:val="24"/>
          <w:szCs w:val="24"/>
        </w:rPr>
        <w:t xml:space="preserve">: </w:t>
      </w:r>
    </w:p>
    <w:p w14:paraId="15216953"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5" w:tgtFrame="_new" w:history="1">
        <w:r w:rsidRPr="00553DB5">
          <w:rPr>
            <w:rFonts w:ascii="Times New Roman" w:eastAsia="Times New Roman" w:hAnsi="Times New Roman" w:cs="Times New Roman"/>
            <w:color w:val="0000FF"/>
            <w:sz w:val="24"/>
            <w:szCs w:val="24"/>
            <w:u w:val="single"/>
            <w:rtl/>
          </w:rPr>
          <w:t>وزارة الشباب والرياضة المصرية</w:t>
        </w:r>
      </w:hyperlink>
      <w:r w:rsidRPr="00553DB5">
        <w:rPr>
          <w:rFonts w:ascii="Times New Roman" w:eastAsia="Times New Roman" w:hAnsi="Times New Roman" w:cs="Times New Roman"/>
          <w:sz w:val="24"/>
          <w:szCs w:val="24"/>
        </w:rPr>
        <w:t xml:space="preserve"> </w:t>
      </w:r>
    </w:p>
    <w:p w14:paraId="3DD253CC"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6" w:tgtFrame="_new" w:history="1">
        <w:r w:rsidRPr="00553DB5">
          <w:rPr>
            <w:rFonts w:ascii="Times New Roman" w:eastAsia="Times New Roman" w:hAnsi="Times New Roman" w:cs="Times New Roman"/>
            <w:color w:val="0000FF"/>
            <w:sz w:val="24"/>
            <w:szCs w:val="24"/>
            <w:u w:val="single"/>
            <w:rtl/>
          </w:rPr>
          <w:t>بوابة الوزارة بالإنجليزية</w:t>
        </w:r>
      </w:hyperlink>
      <w:r w:rsidRPr="00553DB5">
        <w:rPr>
          <w:rFonts w:ascii="Times New Roman" w:eastAsia="Times New Roman" w:hAnsi="Times New Roman" w:cs="Times New Roman"/>
          <w:sz w:val="24"/>
          <w:szCs w:val="24"/>
        </w:rPr>
        <w:t xml:space="preserve"> </w:t>
      </w:r>
    </w:p>
    <w:p w14:paraId="48E57DE5"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7" w:tgtFrame="_new" w:history="1">
        <w:r w:rsidRPr="00553DB5">
          <w:rPr>
            <w:rFonts w:ascii="Times New Roman" w:eastAsia="Times New Roman" w:hAnsi="Times New Roman" w:cs="Times New Roman"/>
            <w:color w:val="0000FF"/>
            <w:sz w:val="24"/>
            <w:szCs w:val="24"/>
            <w:u w:val="single"/>
            <w:rtl/>
          </w:rPr>
          <w:t>اللجنة الأولمبية المصرية</w:t>
        </w:r>
      </w:hyperlink>
      <w:r w:rsidRPr="00553DB5">
        <w:rPr>
          <w:rFonts w:ascii="Times New Roman" w:eastAsia="Times New Roman" w:hAnsi="Times New Roman" w:cs="Times New Roman"/>
          <w:sz w:val="24"/>
          <w:szCs w:val="24"/>
        </w:rPr>
        <w:t xml:space="preserve"> </w:t>
      </w:r>
    </w:p>
    <w:p w14:paraId="271B8A4B"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8" w:tgtFrame="_new" w:history="1">
        <w:r w:rsidRPr="00553DB5">
          <w:rPr>
            <w:rFonts w:ascii="Times New Roman" w:eastAsia="Times New Roman" w:hAnsi="Times New Roman" w:cs="Times New Roman"/>
            <w:color w:val="0000FF"/>
            <w:sz w:val="24"/>
            <w:szCs w:val="24"/>
            <w:u w:val="single"/>
            <w:rtl/>
          </w:rPr>
          <w:t>تاريخ اللجنة الأولمبية المصرية</w:t>
        </w:r>
      </w:hyperlink>
      <w:r w:rsidRPr="00553DB5">
        <w:rPr>
          <w:rFonts w:ascii="Times New Roman" w:eastAsia="Times New Roman" w:hAnsi="Times New Roman" w:cs="Times New Roman"/>
          <w:sz w:val="24"/>
          <w:szCs w:val="24"/>
        </w:rPr>
        <w:t xml:space="preserve"> </w:t>
      </w:r>
    </w:p>
    <w:p w14:paraId="66951963"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9" w:tgtFrame="_new" w:history="1">
        <w:r w:rsidRPr="00553DB5">
          <w:rPr>
            <w:rFonts w:ascii="Times New Roman" w:eastAsia="Times New Roman" w:hAnsi="Times New Roman" w:cs="Times New Roman"/>
            <w:color w:val="0000FF"/>
            <w:sz w:val="24"/>
            <w:szCs w:val="24"/>
            <w:u w:val="single"/>
            <w:rtl/>
          </w:rPr>
          <w:t>ملف الرياضة في مصر – الهيئة العامة للاستعلامات</w:t>
        </w:r>
      </w:hyperlink>
      <w:r w:rsidRPr="00553DB5">
        <w:rPr>
          <w:rFonts w:ascii="Times New Roman" w:eastAsia="Times New Roman" w:hAnsi="Times New Roman" w:cs="Times New Roman"/>
          <w:sz w:val="24"/>
          <w:szCs w:val="24"/>
        </w:rPr>
        <w:t xml:space="preserve"> </w:t>
      </w:r>
    </w:p>
    <w:p w14:paraId="00FBE95F"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10" w:tgtFrame="_new" w:history="1">
        <w:r w:rsidRPr="00553DB5">
          <w:rPr>
            <w:rFonts w:ascii="Times New Roman" w:eastAsia="Times New Roman" w:hAnsi="Times New Roman" w:cs="Times New Roman"/>
            <w:color w:val="0000FF"/>
            <w:sz w:val="24"/>
            <w:szCs w:val="24"/>
            <w:u w:val="single"/>
            <w:rtl/>
          </w:rPr>
          <w:t>الرياضة في مصر – الهيئة العامة للاستعلامات</w:t>
        </w:r>
      </w:hyperlink>
      <w:r w:rsidRPr="00553DB5">
        <w:rPr>
          <w:rFonts w:ascii="Times New Roman" w:eastAsia="Times New Roman" w:hAnsi="Times New Roman" w:cs="Times New Roman"/>
          <w:sz w:val="24"/>
          <w:szCs w:val="24"/>
        </w:rPr>
        <w:t xml:space="preserve"> </w:t>
      </w:r>
    </w:p>
    <w:p w14:paraId="5B34A565"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11" w:tgtFrame="_new" w:history="1">
        <w:r w:rsidRPr="00553DB5">
          <w:rPr>
            <w:rFonts w:ascii="Times New Roman" w:eastAsia="Times New Roman" w:hAnsi="Times New Roman" w:cs="Times New Roman"/>
            <w:color w:val="0000FF"/>
            <w:sz w:val="24"/>
            <w:szCs w:val="24"/>
            <w:u w:val="single"/>
            <w:rtl/>
          </w:rPr>
          <w:t>الرياضة المصرية القديمة – الهيئة العامة للاستعلامات</w:t>
        </w:r>
      </w:hyperlink>
      <w:r w:rsidRPr="00553DB5">
        <w:rPr>
          <w:rFonts w:ascii="Times New Roman" w:eastAsia="Times New Roman" w:hAnsi="Times New Roman" w:cs="Times New Roman"/>
          <w:sz w:val="24"/>
          <w:szCs w:val="24"/>
        </w:rPr>
        <w:t xml:space="preserve"> </w:t>
      </w:r>
    </w:p>
    <w:p w14:paraId="0DBA0344"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12" w:tgtFrame="_new" w:history="1">
        <w:r w:rsidRPr="00553DB5">
          <w:rPr>
            <w:rFonts w:ascii="Times New Roman" w:eastAsia="Times New Roman" w:hAnsi="Times New Roman" w:cs="Times New Roman"/>
            <w:color w:val="0000FF"/>
            <w:sz w:val="24"/>
            <w:szCs w:val="24"/>
            <w:u w:val="single"/>
            <w:rtl/>
          </w:rPr>
          <w:t>الألعاب الأولمبية – الهيئة العامة للاستعلامات</w:t>
        </w:r>
      </w:hyperlink>
      <w:r w:rsidRPr="00553DB5">
        <w:rPr>
          <w:rFonts w:ascii="Times New Roman" w:eastAsia="Times New Roman" w:hAnsi="Times New Roman" w:cs="Times New Roman"/>
          <w:sz w:val="24"/>
          <w:szCs w:val="24"/>
        </w:rPr>
        <w:t xml:space="preserve"> </w:t>
      </w:r>
    </w:p>
    <w:p w14:paraId="341BF20A"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13" w:tgtFrame="_new" w:history="1">
        <w:r w:rsidRPr="00553DB5">
          <w:rPr>
            <w:rFonts w:ascii="Times New Roman" w:eastAsia="Times New Roman" w:hAnsi="Times New Roman" w:cs="Times New Roman"/>
            <w:color w:val="0000FF"/>
            <w:sz w:val="24"/>
            <w:szCs w:val="24"/>
            <w:u w:val="single"/>
            <w:rtl/>
          </w:rPr>
          <w:t>الإنجازات الرياضية – الهيئة العامة للاستعلامات</w:t>
        </w:r>
      </w:hyperlink>
      <w:r w:rsidRPr="00553DB5">
        <w:rPr>
          <w:rFonts w:ascii="Times New Roman" w:eastAsia="Times New Roman" w:hAnsi="Times New Roman" w:cs="Times New Roman"/>
          <w:sz w:val="24"/>
          <w:szCs w:val="24"/>
        </w:rPr>
        <w:t xml:space="preserve"> </w:t>
      </w:r>
    </w:p>
    <w:p w14:paraId="2F213529" w14:textId="77777777" w:rsidR="00553DB5" w:rsidRPr="00553DB5" w:rsidRDefault="00553DB5" w:rsidP="00553DB5">
      <w:pPr>
        <w:numPr>
          <w:ilvl w:val="0"/>
          <w:numId w:val="3"/>
        </w:numPr>
        <w:bidi/>
        <w:spacing w:before="100" w:beforeAutospacing="1" w:after="100" w:afterAutospacing="1" w:line="240" w:lineRule="auto"/>
        <w:rPr>
          <w:rFonts w:ascii="Times New Roman" w:eastAsia="Times New Roman" w:hAnsi="Times New Roman" w:cs="Times New Roman"/>
          <w:sz w:val="24"/>
          <w:szCs w:val="24"/>
        </w:rPr>
      </w:pPr>
      <w:hyperlink r:id="rId14" w:tgtFrame="_new" w:history="1">
        <w:r w:rsidRPr="00553DB5">
          <w:rPr>
            <w:rFonts w:ascii="Times New Roman" w:eastAsia="Times New Roman" w:hAnsi="Times New Roman" w:cs="Times New Roman"/>
            <w:color w:val="0000FF"/>
            <w:sz w:val="24"/>
            <w:szCs w:val="24"/>
            <w:u w:val="single"/>
            <w:rtl/>
          </w:rPr>
          <w:t>البطولات الدولية في مصر – الهيئة العامة للاستعلامات</w:t>
        </w:r>
      </w:hyperlink>
      <w:r w:rsidRPr="00553DB5">
        <w:rPr>
          <w:rFonts w:ascii="Times New Roman" w:eastAsia="Times New Roman" w:hAnsi="Times New Roman" w:cs="Times New Roman"/>
          <w:sz w:val="24"/>
          <w:szCs w:val="24"/>
        </w:rPr>
        <w:t xml:space="preserve"> </w:t>
      </w:r>
    </w:p>
    <w:p w14:paraId="28014355"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ب) مواقع الاتحادات والبطولات الرسمية داخل مصر</w:t>
      </w:r>
    </w:p>
    <w:p w14:paraId="5380DAC3"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هذه هي المواقع التي تتابعين منها المسابقات واللوائح والمنتخبات والأندية لكل لعبة</w:t>
      </w:r>
      <w:r w:rsidRPr="00553DB5">
        <w:rPr>
          <w:rFonts w:ascii="Times New Roman" w:eastAsia="Times New Roman" w:hAnsi="Times New Roman" w:cs="Times New Roman"/>
          <w:sz w:val="24"/>
          <w:szCs w:val="24"/>
        </w:rPr>
        <w:t xml:space="preserve">: </w:t>
      </w:r>
    </w:p>
    <w:p w14:paraId="11553E3D"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15" w:tgtFrame="_new" w:history="1">
        <w:r w:rsidRPr="00553DB5">
          <w:rPr>
            <w:rFonts w:ascii="Times New Roman" w:eastAsia="Times New Roman" w:hAnsi="Times New Roman" w:cs="Times New Roman"/>
            <w:color w:val="0000FF"/>
            <w:sz w:val="24"/>
            <w:szCs w:val="24"/>
            <w:u w:val="single"/>
            <w:rtl/>
          </w:rPr>
          <w:t>الاتحاد المصري لكرة القدم</w:t>
        </w:r>
      </w:hyperlink>
      <w:r w:rsidRPr="00553DB5">
        <w:rPr>
          <w:rFonts w:ascii="Times New Roman" w:eastAsia="Times New Roman" w:hAnsi="Times New Roman" w:cs="Times New Roman"/>
          <w:sz w:val="24"/>
          <w:szCs w:val="24"/>
        </w:rPr>
        <w:t xml:space="preserve"> </w:t>
      </w:r>
    </w:p>
    <w:p w14:paraId="0E416402"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16" w:tgtFrame="_new" w:history="1">
        <w:r w:rsidRPr="00553DB5">
          <w:rPr>
            <w:rFonts w:ascii="Times New Roman" w:eastAsia="Times New Roman" w:hAnsi="Times New Roman" w:cs="Times New Roman"/>
            <w:color w:val="0000FF"/>
            <w:sz w:val="24"/>
            <w:szCs w:val="24"/>
            <w:u w:val="single"/>
            <w:rtl/>
          </w:rPr>
          <w:t>رابطة الأندية المحترفة المصرية</w:t>
        </w:r>
      </w:hyperlink>
      <w:r w:rsidRPr="00553DB5">
        <w:rPr>
          <w:rFonts w:ascii="Times New Roman" w:eastAsia="Times New Roman" w:hAnsi="Times New Roman" w:cs="Times New Roman"/>
          <w:sz w:val="24"/>
          <w:szCs w:val="24"/>
        </w:rPr>
        <w:t xml:space="preserve"> </w:t>
      </w:r>
    </w:p>
    <w:p w14:paraId="7DA65CE4"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17" w:tgtFrame="_new" w:history="1">
        <w:r w:rsidRPr="00553DB5">
          <w:rPr>
            <w:rFonts w:ascii="Times New Roman" w:eastAsia="Times New Roman" w:hAnsi="Times New Roman" w:cs="Times New Roman"/>
            <w:color w:val="0000FF"/>
            <w:sz w:val="24"/>
            <w:szCs w:val="24"/>
            <w:u w:val="single"/>
            <w:rtl/>
          </w:rPr>
          <w:t>الاتحاد المصري لكرة السلة</w:t>
        </w:r>
      </w:hyperlink>
      <w:r w:rsidRPr="00553DB5">
        <w:rPr>
          <w:rFonts w:ascii="Times New Roman" w:eastAsia="Times New Roman" w:hAnsi="Times New Roman" w:cs="Times New Roman"/>
          <w:sz w:val="24"/>
          <w:szCs w:val="24"/>
        </w:rPr>
        <w:t xml:space="preserve"> </w:t>
      </w:r>
    </w:p>
    <w:p w14:paraId="7246918F"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18" w:tgtFrame="_new" w:history="1">
        <w:r w:rsidRPr="00553DB5">
          <w:rPr>
            <w:rFonts w:ascii="Times New Roman" w:eastAsia="Times New Roman" w:hAnsi="Times New Roman" w:cs="Times New Roman"/>
            <w:color w:val="0000FF"/>
            <w:sz w:val="24"/>
            <w:szCs w:val="24"/>
            <w:u w:val="single"/>
            <w:rtl/>
          </w:rPr>
          <w:t>منصة الاتحاد المصري لكرة السلة</w:t>
        </w:r>
        <w:r w:rsidRPr="00553DB5">
          <w:rPr>
            <w:rFonts w:ascii="Times New Roman" w:eastAsia="Times New Roman" w:hAnsi="Times New Roman" w:cs="Times New Roman"/>
            <w:color w:val="0000FF"/>
            <w:sz w:val="24"/>
            <w:szCs w:val="24"/>
            <w:u w:val="single"/>
          </w:rPr>
          <w:t xml:space="preserve"> – Genius Sports</w:t>
        </w:r>
      </w:hyperlink>
      <w:r w:rsidRPr="00553DB5">
        <w:rPr>
          <w:rFonts w:ascii="Times New Roman" w:eastAsia="Times New Roman" w:hAnsi="Times New Roman" w:cs="Times New Roman"/>
          <w:sz w:val="24"/>
          <w:szCs w:val="24"/>
        </w:rPr>
        <w:t xml:space="preserve"> </w:t>
      </w:r>
    </w:p>
    <w:p w14:paraId="184B092C"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19" w:tgtFrame="_new" w:history="1">
        <w:r w:rsidRPr="00553DB5">
          <w:rPr>
            <w:rFonts w:ascii="Times New Roman" w:eastAsia="Times New Roman" w:hAnsi="Times New Roman" w:cs="Times New Roman"/>
            <w:color w:val="0000FF"/>
            <w:sz w:val="24"/>
            <w:szCs w:val="24"/>
            <w:u w:val="single"/>
            <w:rtl/>
          </w:rPr>
          <w:t>الاتحاد المصري للكرة الطائرة</w:t>
        </w:r>
      </w:hyperlink>
      <w:r w:rsidRPr="00553DB5">
        <w:rPr>
          <w:rFonts w:ascii="Times New Roman" w:eastAsia="Times New Roman" w:hAnsi="Times New Roman" w:cs="Times New Roman"/>
          <w:sz w:val="24"/>
          <w:szCs w:val="24"/>
        </w:rPr>
        <w:t xml:space="preserve"> </w:t>
      </w:r>
    </w:p>
    <w:p w14:paraId="11AB97F5"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20" w:tgtFrame="_new" w:history="1">
        <w:r w:rsidRPr="00553DB5">
          <w:rPr>
            <w:rFonts w:ascii="Times New Roman" w:eastAsia="Times New Roman" w:hAnsi="Times New Roman" w:cs="Times New Roman"/>
            <w:color w:val="0000FF"/>
            <w:sz w:val="24"/>
            <w:szCs w:val="24"/>
            <w:u w:val="single"/>
            <w:rtl/>
          </w:rPr>
          <w:t>أرشيف/مسابقات الكرة الطائرة المصرية</w:t>
        </w:r>
      </w:hyperlink>
      <w:r w:rsidRPr="00553DB5">
        <w:rPr>
          <w:rFonts w:ascii="Times New Roman" w:eastAsia="Times New Roman" w:hAnsi="Times New Roman" w:cs="Times New Roman"/>
          <w:sz w:val="24"/>
          <w:szCs w:val="24"/>
        </w:rPr>
        <w:t xml:space="preserve"> </w:t>
      </w:r>
    </w:p>
    <w:p w14:paraId="7EF1439A"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21" w:tgtFrame="_new" w:history="1">
        <w:r w:rsidRPr="00553DB5">
          <w:rPr>
            <w:rFonts w:ascii="Times New Roman" w:eastAsia="Times New Roman" w:hAnsi="Times New Roman" w:cs="Times New Roman"/>
            <w:color w:val="0000FF"/>
            <w:sz w:val="24"/>
            <w:szCs w:val="24"/>
            <w:u w:val="single"/>
            <w:rtl/>
          </w:rPr>
          <w:t>الاتحاد المصري للسباحة</w:t>
        </w:r>
      </w:hyperlink>
      <w:r w:rsidRPr="00553DB5">
        <w:rPr>
          <w:rFonts w:ascii="Times New Roman" w:eastAsia="Times New Roman" w:hAnsi="Times New Roman" w:cs="Times New Roman"/>
          <w:sz w:val="24"/>
          <w:szCs w:val="24"/>
        </w:rPr>
        <w:t xml:space="preserve"> </w:t>
      </w:r>
    </w:p>
    <w:p w14:paraId="08BB7498"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22" w:tgtFrame="_new" w:history="1">
        <w:r w:rsidRPr="00553DB5">
          <w:rPr>
            <w:rFonts w:ascii="Times New Roman" w:eastAsia="Times New Roman" w:hAnsi="Times New Roman" w:cs="Times New Roman"/>
            <w:color w:val="0000FF"/>
            <w:sz w:val="24"/>
            <w:szCs w:val="24"/>
            <w:u w:val="single"/>
            <w:rtl/>
          </w:rPr>
          <w:t>الاتحاد المصري لكرة اليد</w:t>
        </w:r>
      </w:hyperlink>
      <w:r w:rsidRPr="00553DB5">
        <w:rPr>
          <w:rFonts w:ascii="Times New Roman" w:eastAsia="Times New Roman" w:hAnsi="Times New Roman" w:cs="Times New Roman"/>
          <w:sz w:val="24"/>
          <w:szCs w:val="24"/>
        </w:rPr>
        <w:t xml:space="preserve"> </w:t>
      </w:r>
    </w:p>
    <w:p w14:paraId="1A749242"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23" w:tgtFrame="_new" w:history="1">
        <w:r w:rsidRPr="00553DB5">
          <w:rPr>
            <w:rFonts w:ascii="Times New Roman" w:eastAsia="Times New Roman" w:hAnsi="Times New Roman" w:cs="Times New Roman"/>
            <w:color w:val="0000FF"/>
            <w:sz w:val="24"/>
            <w:szCs w:val="24"/>
            <w:u w:val="single"/>
            <w:rtl/>
          </w:rPr>
          <w:t>الاتحاد المصري للإسكواش</w:t>
        </w:r>
      </w:hyperlink>
      <w:r w:rsidRPr="00553DB5">
        <w:rPr>
          <w:rFonts w:ascii="Times New Roman" w:eastAsia="Times New Roman" w:hAnsi="Times New Roman" w:cs="Times New Roman"/>
          <w:sz w:val="24"/>
          <w:szCs w:val="24"/>
        </w:rPr>
        <w:t xml:space="preserve"> </w:t>
      </w:r>
    </w:p>
    <w:p w14:paraId="051BB9CF" w14:textId="77777777" w:rsidR="00553DB5" w:rsidRPr="00553DB5" w:rsidRDefault="00553DB5" w:rsidP="00553DB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hyperlink r:id="rId24" w:tgtFrame="_new" w:history="1">
        <w:r w:rsidRPr="00553DB5">
          <w:rPr>
            <w:rFonts w:ascii="Times New Roman" w:eastAsia="Times New Roman" w:hAnsi="Times New Roman" w:cs="Times New Roman"/>
            <w:color w:val="0000FF"/>
            <w:sz w:val="24"/>
            <w:szCs w:val="24"/>
            <w:u w:val="single"/>
            <w:rtl/>
          </w:rPr>
          <w:t>الاتحاد المصري لألعاب القوى</w:t>
        </w:r>
      </w:hyperlink>
      <w:r w:rsidRPr="00553DB5">
        <w:rPr>
          <w:rFonts w:ascii="Times New Roman" w:eastAsia="Times New Roman" w:hAnsi="Times New Roman" w:cs="Times New Roman"/>
          <w:sz w:val="24"/>
          <w:szCs w:val="24"/>
        </w:rPr>
        <w:t xml:space="preserve"> </w:t>
      </w:r>
    </w:p>
    <w:p w14:paraId="13B3E6C9"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ج) صفحات دولية رسمية عن الرياضة المصرية</w:t>
      </w:r>
    </w:p>
    <w:p w14:paraId="77A9636A"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هذه مفيدة جدًا عندما تريدين تعريفًا دوليًا رسميًا بالاتحادات المصرية أو حضور مصر في الرياضة العالمية</w:t>
      </w:r>
      <w:r w:rsidRPr="00553DB5">
        <w:rPr>
          <w:rFonts w:ascii="Times New Roman" w:eastAsia="Times New Roman" w:hAnsi="Times New Roman" w:cs="Times New Roman"/>
          <w:sz w:val="24"/>
          <w:szCs w:val="24"/>
        </w:rPr>
        <w:t xml:space="preserve">: </w:t>
      </w:r>
    </w:p>
    <w:p w14:paraId="3857D4C4" w14:textId="77777777" w:rsidR="00553DB5" w:rsidRPr="00553DB5" w:rsidRDefault="00553DB5" w:rsidP="00553DB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hyperlink r:id="rId25" w:tgtFrame="_new" w:history="1">
        <w:r w:rsidRPr="00553DB5">
          <w:rPr>
            <w:rFonts w:ascii="Times New Roman" w:eastAsia="Times New Roman" w:hAnsi="Times New Roman" w:cs="Times New Roman"/>
            <w:color w:val="0000FF"/>
            <w:sz w:val="24"/>
            <w:szCs w:val="24"/>
            <w:u w:val="single"/>
            <w:rtl/>
          </w:rPr>
          <w:t>مصر على</w:t>
        </w:r>
        <w:r w:rsidRPr="00553DB5">
          <w:rPr>
            <w:rFonts w:ascii="Times New Roman" w:eastAsia="Times New Roman" w:hAnsi="Times New Roman" w:cs="Times New Roman"/>
            <w:color w:val="0000FF"/>
            <w:sz w:val="24"/>
            <w:szCs w:val="24"/>
            <w:u w:val="single"/>
          </w:rPr>
          <w:t xml:space="preserve"> Olympics.com / IOC</w:t>
        </w:r>
      </w:hyperlink>
      <w:r w:rsidRPr="00553DB5">
        <w:rPr>
          <w:rFonts w:ascii="Times New Roman" w:eastAsia="Times New Roman" w:hAnsi="Times New Roman" w:cs="Times New Roman"/>
          <w:sz w:val="24"/>
          <w:szCs w:val="24"/>
        </w:rPr>
        <w:t xml:space="preserve"> </w:t>
      </w:r>
    </w:p>
    <w:p w14:paraId="1C8A3567" w14:textId="77777777" w:rsidR="00553DB5" w:rsidRPr="00553DB5" w:rsidRDefault="00553DB5" w:rsidP="00553DB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hyperlink r:id="rId26" w:tgtFrame="_new" w:history="1">
        <w:r w:rsidRPr="00553DB5">
          <w:rPr>
            <w:rFonts w:ascii="Times New Roman" w:eastAsia="Times New Roman" w:hAnsi="Times New Roman" w:cs="Times New Roman"/>
            <w:color w:val="0000FF"/>
            <w:sz w:val="24"/>
            <w:szCs w:val="24"/>
            <w:u w:val="single"/>
            <w:rtl/>
          </w:rPr>
          <w:t>الاتحاد المصري لكرة القدم على</w:t>
        </w:r>
        <w:r w:rsidRPr="00553DB5">
          <w:rPr>
            <w:rFonts w:ascii="Times New Roman" w:eastAsia="Times New Roman" w:hAnsi="Times New Roman" w:cs="Times New Roman"/>
            <w:color w:val="0000FF"/>
            <w:sz w:val="24"/>
            <w:szCs w:val="24"/>
            <w:u w:val="single"/>
          </w:rPr>
          <w:t xml:space="preserve"> FIFA</w:t>
        </w:r>
      </w:hyperlink>
      <w:r w:rsidRPr="00553DB5">
        <w:rPr>
          <w:rFonts w:ascii="Times New Roman" w:eastAsia="Times New Roman" w:hAnsi="Times New Roman" w:cs="Times New Roman"/>
          <w:sz w:val="24"/>
          <w:szCs w:val="24"/>
        </w:rPr>
        <w:t xml:space="preserve"> </w:t>
      </w:r>
    </w:p>
    <w:p w14:paraId="7D2F6DDB" w14:textId="77777777" w:rsidR="00553DB5" w:rsidRPr="00553DB5" w:rsidRDefault="00553DB5" w:rsidP="00553DB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hyperlink r:id="rId27" w:tgtFrame="_new" w:history="1">
        <w:r w:rsidRPr="00553DB5">
          <w:rPr>
            <w:rFonts w:ascii="Times New Roman" w:eastAsia="Times New Roman" w:hAnsi="Times New Roman" w:cs="Times New Roman"/>
            <w:color w:val="0000FF"/>
            <w:sz w:val="24"/>
            <w:szCs w:val="24"/>
            <w:u w:val="single"/>
            <w:rtl/>
          </w:rPr>
          <w:t>صفحة تنظيم الاتحاد المصري لكرة القدم على</w:t>
        </w:r>
        <w:r w:rsidRPr="00553DB5">
          <w:rPr>
            <w:rFonts w:ascii="Times New Roman" w:eastAsia="Times New Roman" w:hAnsi="Times New Roman" w:cs="Times New Roman"/>
            <w:color w:val="0000FF"/>
            <w:sz w:val="24"/>
            <w:szCs w:val="24"/>
            <w:u w:val="single"/>
          </w:rPr>
          <w:t xml:space="preserve"> FIFA</w:t>
        </w:r>
      </w:hyperlink>
      <w:r w:rsidRPr="00553DB5">
        <w:rPr>
          <w:rFonts w:ascii="Times New Roman" w:eastAsia="Times New Roman" w:hAnsi="Times New Roman" w:cs="Times New Roman"/>
          <w:sz w:val="24"/>
          <w:szCs w:val="24"/>
        </w:rPr>
        <w:t xml:space="preserve"> </w:t>
      </w:r>
    </w:p>
    <w:p w14:paraId="1F9668AA" w14:textId="77777777" w:rsidR="00553DB5" w:rsidRPr="00553DB5" w:rsidRDefault="00553DB5" w:rsidP="00553DB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hyperlink r:id="rId28" w:tgtFrame="_new" w:history="1">
        <w:r w:rsidRPr="00553DB5">
          <w:rPr>
            <w:rFonts w:ascii="Times New Roman" w:eastAsia="Times New Roman" w:hAnsi="Times New Roman" w:cs="Times New Roman"/>
            <w:color w:val="0000FF"/>
            <w:sz w:val="24"/>
            <w:szCs w:val="24"/>
            <w:u w:val="single"/>
            <w:rtl/>
          </w:rPr>
          <w:t>مصر / الاتحاد المصري لكرة القدم على</w:t>
        </w:r>
        <w:r w:rsidRPr="00553DB5">
          <w:rPr>
            <w:rFonts w:ascii="Times New Roman" w:eastAsia="Times New Roman" w:hAnsi="Times New Roman" w:cs="Times New Roman"/>
            <w:color w:val="0000FF"/>
            <w:sz w:val="24"/>
            <w:szCs w:val="24"/>
            <w:u w:val="single"/>
          </w:rPr>
          <w:t xml:space="preserve"> CAF</w:t>
        </w:r>
      </w:hyperlink>
      <w:r w:rsidRPr="00553DB5">
        <w:rPr>
          <w:rFonts w:ascii="Times New Roman" w:eastAsia="Times New Roman" w:hAnsi="Times New Roman" w:cs="Times New Roman"/>
          <w:sz w:val="24"/>
          <w:szCs w:val="24"/>
        </w:rPr>
        <w:t xml:space="preserve"> </w:t>
      </w:r>
    </w:p>
    <w:p w14:paraId="683A1035" w14:textId="77777777" w:rsidR="00553DB5" w:rsidRPr="00553DB5" w:rsidRDefault="00553DB5" w:rsidP="00553DB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hyperlink r:id="rId29" w:tgtFrame="_new" w:history="1">
        <w:r w:rsidRPr="00553DB5">
          <w:rPr>
            <w:rFonts w:ascii="Times New Roman" w:eastAsia="Times New Roman" w:hAnsi="Times New Roman" w:cs="Times New Roman"/>
            <w:color w:val="0000FF"/>
            <w:sz w:val="24"/>
            <w:szCs w:val="24"/>
            <w:u w:val="single"/>
            <w:rtl/>
          </w:rPr>
          <w:t>الاتحاد المصري لكرة السلة على</w:t>
        </w:r>
        <w:r w:rsidRPr="00553DB5">
          <w:rPr>
            <w:rFonts w:ascii="Times New Roman" w:eastAsia="Times New Roman" w:hAnsi="Times New Roman" w:cs="Times New Roman"/>
            <w:color w:val="0000FF"/>
            <w:sz w:val="24"/>
            <w:szCs w:val="24"/>
            <w:u w:val="single"/>
          </w:rPr>
          <w:t xml:space="preserve"> FIBA</w:t>
        </w:r>
      </w:hyperlink>
      <w:r w:rsidRPr="00553DB5">
        <w:rPr>
          <w:rFonts w:ascii="Times New Roman" w:eastAsia="Times New Roman" w:hAnsi="Times New Roman" w:cs="Times New Roman"/>
          <w:sz w:val="24"/>
          <w:szCs w:val="24"/>
        </w:rPr>
        <w:t xml:space="preserve"> </w:t>
      </w:r>
    </w:p>
    <w:p w14:paraId="168CA1EA" w14:textId="77777777" w:rsidR="00553DB5" w:rsidRPr="00553DB5" w:rsidRDefault="00553DB5" w:rsidP="00553DB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hyperlink r:id="rId30" w:tgtFrame="_new" w:history="1">
        <w:r w:rsidRPr="00553DB5">
          <w:rPr>
            <w:rFonts w:ascii="Times New Roman" w:eastAsia="Times New Roman" w:hAnsi="Times New Roman" w:cs="Times New Roman"/>
            <w:color w:val="0000FF"/>
            <w:sz w:val="24"/>
            <w:szCs w:val="24"/>
            <w:u w:val="single"/>
            <w:rtl/>
          </w:rPr>
          <w:t>الاتحاد المصري لكرة اليد على</w:t>
        </w:r>
        <w:r w:rsidRPr="00553DB5">
          <w:rPr>
            <w:rFonts w:ascii="Times New Roman" w:eastAsia="Times New Roman" w:hAnsi="Times New Roman" w:cs="Times New Roman"/>
            <w:color w:val="0000FF"/>
            <w:sz w:val="24"/>
            <w:szCs w:val="24"/>
            <w:u w:val="single"/>
          </w:rPr>
          <w:t xml:space="preserve"> IHF</w:t>
        </w:r>
      </w:hyperlink>
      <w:r w:rsidRPr="00553DB5">
        <w:rPr>
          <w:rFonts w:ascii="Times New Roman" w:eastAsia="Times New Roman" w:hAnsi="Times New Roman" w:cs="Times New Roman"/>
          <w:sz w:val="24"/>
          <w:szCs w:val="24"/>
        </w:rPr>
        <w:t xml:space="preserve"> </w:t>
      </w:r>
    </w:p>
    <w:p w14:paraId="2C2C4DA0"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د) مواقع إعلامية ورياضية تنشر باستمرار عن الرياضة المصرية</w:t>
      </w:r>
    </w:p>
    <w:p w14:paraId="3AAAAEC5"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هذه هي أهم المواقع الإخبارية التي تنشر عن مصر رياضيًا بشكل يومي أو شبه يومي</w:t>
      </w:r>
      <w:r w:rsidRPr="00553DB5">
        <w:rPr>
          <w:rFonts w:ascii="Times New Roman" w:eastAsia="Times New Roman" w:hAnsi="Times New Roman" w:cs="Times New Roman"/>
          <w:sz w:val="24"/>
          <w:szCs w:val="24"/>
        </w:rPr>
        <w:t xml:space="preserve">: </w:t>
      </w:r>
    </w:p>
    <w:p w14:paraId="40FF8585"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31" w:tgtFrame="_new" w:history="1">
        <w:r w:rsidRPr="00553DB5">
          <w:rPr>
            <w:rFonts w:ascii="Times New Roman" w:eastAsia="Times New Roman" w:hAnsi="Times New Roman" w:cs="Times New Roman"/>
            <w:color w:val="0000FF"/>
            <w:sz w:val="24"/>
            <w:szCs w:val="24"/>
            <w:u w:val="single"/>
            <w:rtl/>
          </w:rPr>
          <w:t>يلا كورة</w:t>
        </w:r>
      </w:hyperlink>
      <w:r w:rsidRPr="00553DB5">
        <w:rPr>
          <w:rFonts w:ascii="Times New Roman" w:eastAsia="Times New Roman" w:hAnsi="Times New Roman" w:cs="Times New Roman"/>
          <w:sz w:val="24"/>
          <w:szCs w:val="24"/>
        </w:rPr>
        <w:t xml:space="preserve"> </w:t>
      </w:r>
    </w:p>
    <w:p w14:paraId="25B223DF"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32" w:tgtFrame="_new" w:history="1">
        <w:r w:rsidRPr="00553DB5">
          <w:rPr>
            <w:rFonts w:ascii="Times New Roman" w:eastAsia="Times New Roman" w:hAnsi="Times New Roman" w:cs="Times New Roman"/>
            <w:color w:val="0000FF"/>
            <w:sz w:val="24"/>
            <w:szCs w:val="24"/>
            <w:u w:val="single"/>
            <w:rtl/>
          </w:rPr>
          <w:t>في الجول</w:t>
        </w:r>
        <w:r w:rsidRPr="00553DB5">
          <w:rPr>
            <w:rFonts w:ascii="Times New Roman" w:eastAsia="Times New Roman" w:hAnsi="Times New Roman" w:cs="Times New Roman"/>
            <w:color w:val="0000FF"/>
            <w:sz w:val="24"/>
            <w:szCs w:val="24"/>
            <w:u w:val="single"/>
          </w:rPr>
          <w:t xml:space="preserve"> </w:t>
        </w:r>
        <w:proofErr w:type="spellStart"/>
        <w:r w:rsidRPr="00553DB5">
          <w:rPr>
            <w:rFonts w:ascii="Times New Roman" w:eastAsia="Times New Roman" w:hAnsi="Times New Roman" w:cs="Times New Roman"/>
            <w:color w:val="0000FF"/>
            <w:sz w:val="24"/>
            <w:szCs w:val="24"/>
            <w:u w:val="single"/>
          </w:rPr>
          <w:t>FilGoal</w:t>
        </w:r>
        <w:proofErr w:type="spellEnd"/>
      </w:hyperlink>
      <w:r w:rsidRPr="00553DB5">
        <w:rPr>
          <w:rFonts w:ascii="Times New Roman" w:eastAsia="Times New Roman" w:hAnsi="Times New Roman" w:cs="Times New Roman"/>
          <w:sz w:val="24"/>
          <w:szCs w:val="24"/>
        </w:rPr>
        <w:t xml:space="preserve"> </w:t>
      </w:r>
    </w:p>
    <w:p w14:paraId="3E16F2B6"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33" w:tgtFrame="_new" w:history="1">
        <w:proofErr w:type="spellStart"/>
        <w:r w:rsidRPr="00553DB5">
          <w:rPr>
            <w:rFonts w:ascii="Times New Roman" w:eastAsia="Times New Roman" w:hAnsi="Times New Roman" w:cs="Times New Roman"/>
            <w:color w:val="0000FF"/>
            <w:sz w:val="24"/>
            <w:szCs w:val="24"/>
            <w:u w:val="single"/>
          </w:rPr>
          <w:t>Ahram</w:t>
        </w:r>
        <w:proofErr w:type="spellEnd"/>
        <w:r w:rsidRPr="00553DB5">
          <w:rPr>
            <w:rFonts w:ascii="Times New Roman" w:eastAsia="Times New Roman" w:hAnsi="Times New Roman" w:cs="Times New Roman"/>
            <w:color w:val="0000FF"/>
            <w:sz w:val="24"/>
            <w:szCs w:val="24"/>
            <w:u w:val="single"/>
          </w:rPr>
          <w:t xml:space="preserve"> Online – Sports</w:t>
        </w:r>
      </w:hyperlink>
      <w:r w:rsidRPr="00553DB5">
        <w:rPr>
          <w:rFonts w:ascii="Times New Roman" w:eastAsia="Times New Roman" w:hAnsi="Times New Roman" w:cs="Times New Roman"/>
          <w:sz w:val="24"/>
          <w:szCs w:val="24"/>
        </w:rPr>
        <w:t xml:space="preserve"> </w:t>
      </w:r>
    </w:p>
    <w:p w14:paraId="1169FBA6"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34" w:tgtFrame="_new" w:history="1">
        <w:proofErr w:type="spellStart"/>
        <w:r w:rsidRPr="00553DB5">
          <w:rPr>
            <w:rFonts w:ascii="Times New Roman" w:eastAsia="Times New Roman" w:hAnsi="Times New Roman" w:cs="Times New Roman"/>
            <w:color w:val="0000FF"/>
            <w:sz w:val="24"/>
            <w:szCs w:val="24"/>
            <w:u w:val="single"/>
          </w:rPr>
          <w:t>Ahram</w:t>
        </w:r>
        <w:proofErr w:type="spellEnd"/>
        <w:r w:rsidRPr="00553DB5">
          <w:rPr>
            <w:rFonts w:ascii="Times New Roman" w:eastAsia="Times New Roman" w:hAnsi="Times New Roman" w:cs="Times New Roman"/>
            <w:color w:val="0000FF"/>
            <w:sz w:val="24"/>
            <w:szCs w:val="24"/>
            <w:u w:val="single"/>
          </w:rPr>
          <w:t xml:space="preserve"> Online – Egyptian Football</w:t>
        </w:r>
      </w:hyperlink>
      <w:r w:rsidRPr="00553DB5">
        <w:rPr>
          <w:rFonts w:ascii="Times New Roman" w:eastAsia="Times New Roman" w:hAnsi="Times New Roman" w:cs="Times New Roman"/>
          <w:sz w:val="24"/>
          <w:szCs w:val="24"/>
        </w:rPr>
        <w:t xml:space="preserve"> </w:t>
      </w:r>
    </w:p>
    <w:p w14:paraId="29E7C661"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35" w:tgtFrame="_new" w:history="1">
        <w:proofErr w:type="spellStart"/>
        <w:r w:rsidRPr="00553DB5">
          <w:rPr>
            <w:rFonts w:ascii="Times New Roman" w:eastAsia="Times New Roman" w:hAnsi="Times New Roman" w:cs="Times New Roman"/>
            <w:color w:val="0000FF"/>
            <w:sz w:val="24"/>
            <w:szCs w:val="24"/>
            <w:u w:val="single"/>
          </w:rPr>
          <w:t>KingFut</w:t>
        </w:r>
        <w:proofErr w:type="spellEnd"/>
      </w:hyperlink>
      <w:r w:rsidRPr="00553DB5">
        <w:rPr>
          <w:rFonts w:ascii="Times New Roman" w:eastAsia="Times New Roman" w:hAnsi="Times New Roman" w:cs="Times New Roman"/>
          <w:sz w:val="24"/>
          <w:szCs w:val="24"/>
        </w:rPr>
        <w:t xml:space="preserve"> </w:t>
      </w:r>
    </w:p>
    <w:p w14:paraId="3BB23E1F"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36" w:tgtFrame="_new" w:history="1">
        <w:proofErr w:type="spellStart"/>
        <w:r w:rsidRPr="00553DB5">
          <w:rPr>
            <w:rFonts w:ascii="Times New Roman" w:eastAsia="Times New Roman" w:hAnsi="Times New Roman" w:cs="Times New Roman"/>
            <w:color w:val="0000FF"/>
            <w:sz w:val="24"/>
            <w:szCs w:val="24"/>
            <w:u w:val="single"/>
          </w:rPr>
          <w:t>KingFut</w:t>
        </w:r>
        <w:proofErr w:type="spellEnd"/>
        <w:r w:rsidRPr="00553DB5">
          <w:rPr>
            <w:rFonts w:ascii="Times New Roman" w:eastAsia="Times New Roman" w:hAnsi="Times New Roman" w:cs="Times New Roman"/>
            <w:color w:val="0000FF"/>
            <w:sz w:val="24"/>
            <w:szCs w:val="24"/>
            <w:u w:val="single"/>
          </w:rPr>
          <w:t xml:space="preserve"> – Egyptian Football News</w:t>
        </w:r>
      </w:hyperlink>
      <w:r w:rsidRPr="00553DB5">
        <w:rPr>
          <w:rFonts w:ascii="Times New Roman" w:eastAsia="Times New Roman" w:hAnsi="Times New Roman" w:cs="Times New Roman"/>
          <w:sz w:val="24"/>
          <w:szCs w:val="24"/>
        </w:rPr>
        <w:t xml:space="preserve"> </w:t>
      </w:r>
    </w:p>
    <w:p w14:paraId="4005FEA8"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37" w:tgtFrame="_new" w:history="1">
        <w:r w:rsidRPr="00553DB5">
          <w:rPr>
            <w:rFonts w:ascii="Times New Roman" w:eastAsia="Times New Roman" w:hAnsi="Times New Roman" w:cs="Times New Roman"/>
            <w:color w:val="0000FF"/>
            <w:sz w:val="24"/>
            <w:szCs w:val="24"/>
            <w:u w:val="single"/>
            <w:rtl/>
          </w:rPr>
          <w:t>بطولات</w:t>
        </w:r>
      </w:hyperlink>
      <w:r w:rsidRPr="00553DB5">
        <w:rPr>
          <w:rFonts w:ascii="Times New Roman" w:eastAsia="Times New Roman" w:hAnsi="Times New Roman" w:cs="Times New Roman"/>
          <w:sz w:val="24"/>
          <w:szCs w:val="24"/>
        </w:rPr>
        <w:t xml:space="preserve"> </w:t>
      </w:r>
    </w:p>
    <w:p w14:paraId="4107533D"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38" w:tgtFrame="_new" w:history="1">
        <w:r w:rsidRPr="00553DB5">
          <w:rPr>
            <w:rFonts w:ascii="Times New Roman" w:eastAsia="Times New Roman" w:hAnsi="Times New Roman" w:cs="Times New Roman"/>
            <w:color w:val="0000FF"/>
            <w:sz w:val="24"/>
            <w:szCs w:val="24"/>
            <w:u w:val="single"/>
            <w:rtl/>
          </w:rPr>
          <w:t>كووورة – أخبار الرياضة في مصر</w:t>
        </w:r>
      </w:hyperlink>
      <w:r w:rsidRPr="00553DB5">
        <w:rPr>
          <w:rFonts w:ascii="Times New Roman" w:eastAsia="Times New Roman" w:hAnsi="Times New Roman" w:cs="Times New Roman"/>
          <w:sz w:val="24"/>
          <w:szCs w:val="24"/>
        </w:rPr>
        <w:t xml:space="preserve"> </w:t>
      </w:r>
    </w:p>
    <w:p w14:paraId="51112DB1"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39" w:tgtFrame="_new" w:history="1">
        <w:r w:rsidRPr="00553DB5">
          <w:rPr>
            <w:rFonts w:ascii="Times New Roman" w:eastAsia="Times New Roman" w:hAnsi="Times New Roman" w:cs="Times New Roman"/>
            <w:color w:val="0000FF"/>
            <w:sz w:val="24"/>
            <w:szCs w:val="24"/>
            <w:u w:val="single"/>
            <w:rtl/>
          </w:rPr>
          <w:t>اليوم السابع – أخبار الرياضة</w:t>
        </w:r>
      </w:hyperlink>
      <w:r w:rsidRPr="00553DB5">
        <w:rPr>
          <w:rFonts w:ascii="Times New Roman" w:eastAsia="Times New Roman" w:hAnsi="Times New Roman" w:cs="Times New Roman"/>
          <w:sz w:val="24"/>
          <w:szCs w:val="24"/>
        </w:rPr>
        <w:t xml:space="preserve"> </w:t>
      </w:r>
    </w:p>
    <w:p w14:paraId="1B12B3AC"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40" w:tgtFrame="_new" w:history="1">
        <w:r w:rsidRPr="00553DB5">
          <w:rPr>
            <w:rFonts w:ascii="Times New Roman" w:eastAsia="Times New Roman" w:hAnsi="Times New Roman" w:cs="Times New Roman"/>
            <w:color w:val="0000FF"/>
            <w:sz w:val="24"/>
            <w:szCs w:val="24"/>
            <w:u w:val="single"/>
            <w:rtl/>
          </w:rPr>
          <w:t>مصراوي رياضة</w:t>
        </w:r>
      </w:hyperlink>
      <w:r w:rsidRPr="00553DB5">
        <w:rPr>
          <w:rFonts w:ascii="Times New Roman" w:eastAsia="Times New Roman" w:hAnsi="Times New Roman" w:cs="Times New Roman"/>
          <w:sz w:val="24"/>
          <w:szCs w:val="24"/>
        </w:rPr>
        <w:t xml:space="preserve"> </w:t>
      </w:r>
    </w:p>
    <w:p w14:paraId="37839531" w14:textId="77777777" w:rsidR="00553DB5" w:rsidRPr="00553DB5" w:rsidRDefault="00553DB5" w:rsidP="00553DB5">
      <w:pPr>
        <w:numPr>
          <w:ilvl w:val="0"/>
          <w:numId w:val="6"/>
        </w:numPr>
        <w:bidi/>
        <w:spacing w:before="100" w:beforeAutospacing="1" w:after="100" w:afterAutospacing="1" w:line="240" w:lineRule="auto"/>
        <w:rPr>
          <w:rFonts w:ascii="Times New Roman" w:eastAsia="Times New Roman" w:hAnsi="Times New Roman" w:cs="Times New Roman"/>
          <w:sz w:val="24"/>
          <w:szCs w:val="24"/>
        </w:rPr>
      </w:pPr>
      <w:hyperlink r:id="rId41" w:tgtFrame="_new" w:history="1">
        <w:r w:rsidRPr="00553DB5">
          <w:rPr>
            <w:rFonts w:ascii="Times New Roman" w:eastAsia="Times New Roman" w:hAnsi="Times New Roman" w:cs="Times New Roman"/>
            <w:color w:val="0000FF"/>
            <w:sz w:val="24"/>
            <w:szCs w:val="24"/>
            <w:u w:val="single"/>
            <w:rtl/>
          </w:rPr>
          <w:t>المصري اليوم – رياضة</w:t>
        </w:r>
      </w:hyperlink>
    </w:p>
    <w:p w14:paraId="12E535AD" w14:textId="77777777" w:rsidR="00553DB5" w:rsidRDefault="00553DB5" w:rsidP="00553DB5">
      <w:pPr>
        <w:pStyle w:val="Heading1"/>
        <w:bidi/>
      </w:pPr>
      <w:r>
        <w:rPr>
          <w:rStyle w:val="Strong"/>
          <w:b/>
          <w:bCs/>
          <w:rtl/>
        </w:rPr>
        <w:t>الرياضة في مصر: التاريخ، الأقسام، الأنواع، الفروع، والمؤسسات والمواقع الرياضية</w:t>
      </w:r>
    </w:p>
    <w:p w14:paraId="7E48F3D4" w14:textId="77777777" w:rsidR="00553DB5" w:rsidRDefault="00553DB5" w:rsidP="00553DB5">
      <w:pPr>
        <w:pStyle w:val="Heading2"/>
        <w:bidi/>
      </w:pPr>
      <w:r>
        <w:rPr>
          <w:rStyle w:val="Strong"/>
          <w:b/>
          <w:bCs/>
          <w:rtl/>
        </w:rPr>
        <w:t>مقدمة</w:t>
      </w:r>
    </w:p>
    <w:p w14:paraId="4FBEFEE1" w14:textId="77777777" w:rsidR="00553DB5" w:rsidRDefault="00553DB5" w:rsidP="00553DB5">
      <w:pPr>
        <w:pStyle w:val="NormalWeb"/>
        <w:bidi/>
      </w:pPr>
      <w:r>
        <w:rPr>
          <w:rtl/>
        </w:rPr>
        <w:t>الرياضة ليست مجرد حركة بدنية أو وسيلة للترفيه، بل هي منظومة حضارية وثقافية واجتماعية واقتصادية متكاملة. في معناها الحديث، تقوم الرياضة على قواعد ولوائح وتنظيم مؤسسي واتحادات وبطولات محلية وقارية ودولية، كما ترتبط بالصحة العامة، والتربية، والانضباط، وبناء الهوية الوطنية. وعلى المستوى العالمي، تعرض المنظومة الأولمبية عشرات الرياضات الرسمية، كما تعترف اللجنة الأولمبية الدولية بعدد واسع من الاتحادات الدولية، بينما تطورت الحركة البارالمبية إلى واحدة من أكبر الحركات الرياضية في العالم</w:t>
      </w:r>
      <w:r>
        <w:t xml:space="preserve">. </w:t>
      </w:r>
    </w:p>
    <w:p w14:paraId="6D44E91C" w14:textId="77777777" w:rsidR="00553DB5" w:rsidRDefault="00553DB5" w:rsidP="00553DB5">
      <w:pPr>
        <w:pStyle w:val="NormalWeb"/>
        <w:bidi/>
      </w:pPr>
      <w:r>
        <w:rPr>
          <w:rtl/>
        </w:rPr>
        <w:t>في الحالة المصرية، تكتسب الرياضة أهمية مضاعفة؛ فهي تمتد من جذور فرعونية قديمة إلى منظومة حديثة تضم وزارة مختصة، ولجنة أولمبية، واتحادات، وأندية، ومنشآت، ومشروعات وطنية للتطوير. ولهذا فإن دراسة الرياضة في مصر لا تعني الحديث عن لعبة بعينها فقط، بل تعني قراءة تاريخ طويل من الممارسة والتنظيم والإنجاز والتأثير المجتمعي</w:t>
      </w:r>
      <w:r>
        <w:t xml:space="preserve">. </w:t>
      </w:r>
    </w:p>
    <w:p w14:paraId="07AFBC2E" w14:textId="77777777" w:rsidR="00553DB5" w:rsidRDefault="00553DB5" w:rsidP="00553DB5">
      <w:pPr>
        <w:pStyle w:val="Heading2"/>
        <w:bidi/>
      </w:pPr>
      <w:r>
        <w:rPr>
          <w:rStyle w:val="Strong"/>
          <w:b/>
          <w:bCs/>
          <w:rtl/>
        </w:rPr>
        <w:t>أولًا: مفهوم الرياضة وتطورها العام</w:t>
      </w:r>
    </w:p>
    <w:p w14:paraId="7BD2DE7D" w14:textId="77777777" w:rsidR="00553DB5" w:rsidRDefault="00553DB5" w:rsidP="00553DB5">
      <w:pPr>
        <w:pStyle w:val="NormalWeb"/>
        <w:bidi/>
      </w:pPr>
      <w:r>
        <w:rPr>
          <w:rtl/>
        </w:rPr>
        <w:t>الرياضة، في صورتها الحديثة، هي نشاط بدني أو مهاري أو تنافسي يُمارَس وفق قواعد محددة بهدف الإنجاز أو التفوق أو الترفيه أو تحسين الصحة. وقد تطورت الرياضة عالميًا من ممارسات قديمة مرتبطة بالقوة والتدريب والاحتفال إلى منظومة معاصرة تشمل الرياضات الفردية والجماعية، والرياضات الصيفية والشتوية، والرياضات البارالمبية، والاتحادات الدولية والبرامج الأولمبية الرسمية. هذا التطور المؤسسي هو ما جعل الرياضة اليوم قطاعًا عالميًا واسع التأثير في التعليم والإعلام والاقتصاد والعلاقات الدولية</w:t>
      </w:r>
      <w:r>
        <w:t xml:space="preserve">. </w:t>
      </w:r>
    </w:p>
    <w:p w14:paraId="63AE60F0" w14:textId="77777777" w:rsidR="00553DB5" w:rsidRDefault="00553DB5" w:rsidP="00553DB5">
      <w:pPr>
        <w:pStyle w:val="NormalWeb"/>
        <w:bidi/>
      </w:pPr>
      <w:r>
        <w:rPr>
          <w:rtl/>
        </w:rPr>
        <w:t>ومن هنا يمكن النظر إلى الرياضة بوصفها مجالًا متعدد الأبعاد: فهي وسيلة لبناء الجسد، وأداة للانضباط والتعاون، ومنصة للتمثيل الوطني، وصناعة قائمة بذاتها تقوم على التسويق والرعاية والبث والمنشآت والتقنيات الحديثة. وهذا المعنى الشامل مهم جدًا عند تناول الرياضة في مصر، لأن التجربة المصرية تجمع بين العمق التاريخي والتكوين المؤسسي الحديث</w:t>
      </w:r>
      <w:r>
        <w:t xml:space="preserve">. </w:t>
      </w:r>
    </w:p>
    <w:p w14:paraId="33C9B706" w14:textId="77777777" w:rsidR="00553DB5" w:rsidRDefault="00553DB5" w:rsidP="00553DB5">
      <w:pPr>
        <w:pStyle w:val="Heading2"/>
        <w:bidi/>
      </w:pPr>
      <w:r>
        <w:rPr>
          <w:rStyle w:val="Strong"/>
          <w:b/>
          <w:bCs/>
          <w:rtl/>
        </w:rPr>
        <w:t>ثانيًا: أقسام الرياضة وأنواعها وفروعها</w:t>
      </w:r>
    </w:p>
    <w:p w14:paraId="5C7F20DE" w14:textId="77777777" w:rsidR="00553DB5" w:rsidRDefault="00553DB5" w:rsidP="00553DB5">
      <w:pPr>
        <w:pStyle w:val="NormalWeb"/>
        <w:bidi/>
      </w:pPr>
      <w:r>
        <w:rPr>
          <w:rtl/>
        </w:rPr>
        <w:t xml:space="preserve">يمكن تقسيم الرياضة عالميًا إلى أقسام رئيسية كبرى. فهناك </w:t>
      </w:r>
      <w:r>
        <w:rPr>
          <w:rStyle w:val="Strong"/>
          <w:rtl/>
        </w:rPr>
        <w:t>الرياضات الفردية</w:t>
      </w:r>
      <w:r>
        <w:rPr>
          <w:rtl/>
        </w:rPr>
        <w:t xml:space="preserve"> مثل ألعاب القوى والسباحة والجمباز ورفع الأثقال والمصارعة والملاكمة والمبارزة والرماية، وهي رياضات يبرز فيها الأداء الشخصي والإنجاز الفردي. وهناك </w:t>
      </w:r>
      <w:r>
        <w:rPr>
          <w:rStyle w:val="Strong"/>
          <w:rtl/>
        </w:rPr>
        <w:t>الرياضات الجماعية</w:t>
      </w:r>
      <w:r>
        <w:rPr>
          <w:rtl/>
        </w:rPr>
        <w:t xml:space="preserve"> مثل كرة القدم وكرة السلة وكرة اليد والكرة الطائرة والهوكي وكرة الماء، وهي رياضات تقوم على التفاهم الخططي والعمل الجماعي. كما توجد </w:t>
      </w:r>
      <w:r>
        <w:rPr>
          <w:rStyle w:val="Strong"/>
          <w:rtl/>
        </w:rPr>
        <w:t>رياضات القتال</w:t>
      </w:r>
      <w:r>
        <w:rPr>
          <w:rtl/>
        </w:rPr>
        <w:t xml:space="preserve"> و</w:t>
      </w:r>
      <w:r>
        <w:rPr>
          <w:rStyle w:val="Strong"/>
          <w:rtl/>
        </w:rPr>
        <w:t>رياضات المضرب</w:t>
      </w:r>
      <w:r>
        <w:rPr>
          <w:rtl/>
        </w:rPr>
        <w:t xml:space="preserve"> و</w:t>
      </w:r>
      <w:r>
        <w:rPr>
          <w:rStyle w:val="Strong"/>
          <w:rtl/>
        </w:rPr>
        <w:t>الرياضات المائية</w:t>
      </w:r>
      <w:r>
        <w:rPr>
          <w:rtl/>
        </w:rPr>
        <w:t xml:space="preserve"> و</w:t>
      </w:r>
      <w:r>
        <w:rPr>
          <w:rStyle w:val="Strong"/>
          <w:rtl/>
        </w:rPr>
        <w:t>الرياضات الشتوية</w:t>
      </w:r>
      <w:r>
        <w:rPr>
          <w:rtl/>
        </w:rPr>
        <w:t xml:space="preserve"> و</w:t>
      </w:r>
      <w:r>
        <w:rPr>
          <w:rStyle w:val="Strong"/>
          <w:rtl/>
        </w:rPr>
        <w:t>رياضات التحمل والقوة</w:t>
      </w:r>
      <w:r>
        <w:rPr>
          <w:rtl/>
        </w:rPr>
        <w:t xml:space="preserve"> و</w:t>
      </w:r>
      <w:r>
        <w:rPr>
          <w:rStyle w:val="Strong"/>
          <w:rtl/>
        </w:rPr>
        <w:t>الرياضات المهارية والذهنية</w:t>
      </w:r>
      <w:r>
        <w:t xml:space="preserve">. </w:t>
      </w:r>
      <w:r>
        <w:rPr>
          <w:rtl/>
        </w:rPr>
        <w:t>هذا التنوع واضح في القوائم الرسمية للرياضات الأولمبية والرياضات المعترف بها أولمبيًا</w:t>
      </w:r>
      <w:r>
        <w:t xml:space="preserve">. </w:t>
      </w:r>
    </w:p>
    <w:p w14:paraId="141CCDA0" w14:textId="77777777" w:rsidR="00553DB5" w:rsidRDefault="00553DB5" w:rsidP="00553DB5">
      <w:pPr>
        <w:pStyle w:val="NormalWeb"/>
        <w:bidi/>
      </w:pPr>
      <w:r>
        <w:rPr>
          <w:rtl/>
        </w:rPr>
        <w:t xml:space="preserve">أما </w:t>
      </w:r>
      <w:r>
        <w:rPr>
          <w:rStyle w:val="Strong"/>
          <w:rtl/>
        </w:rPr>
        <w:t>رياضات ذوي الإعاقة</w:t>
      </w:r>
      <w:r>
        <w:rPr>
          <w:rtl/>
        </w:rPr>
        <w:t xml:space="preserve"> فهي جزء أساسي من المشهد الرياضي العالمي المعاصر. تعود جذور الحركة البارالمبية الحديثة إلى ألعاب ستوك ماندفيل في 1948، ثم أُقيمت أول ألعاب بارالمبية في روما سنة 1960 بمشاركة 400 رياضي من 23 دولة، قبل </w:t>
      </w:r>
      <w:r>
        <w:rPr>
          <w:rtl/>
        </w:rPr>
        <w:lastRenderedPageBreak/>
        <w:t>أن تنمو الحركة إلى حدث عالمي ضخم يُعد اليوم من أكبر الأحداث الرياضية الدولية. هذا التطور يوضح أن مفهوم الرياضة الحديثة أصبح أكثر شمولًا وعدالة واتساعًا من أي وقت مضى</w:t>
      </w:r>
      <w:r>
        <w:t xml:space="preserve">. </w:t>
      </w:r>
    </w:p>
    <w:p w14:paraId="300938F6" w14:textId="77777777" w:rsidR="00553DB5" w:rsidRDefault="00553DB5" w:rsidP="00553DB5">
      <w:pPr>
        <w:pStyle w:val="Heading2"/>
        <w:bidi/>
      </w:pPr>
      <w:r>
        <w:rPr>
          <w:rStyle w:val="Strong"/>
          <w:b/>
          <w:bCs/>
          <w:rtl/>
        </w:rPr>
        <w:t>ثالثًا: الرياضة في مصر القديمة</w:t>
      </w:r>
    </w:p>
    <w:p w14:paraId="6CDAF3EE" w14:textId="77777777" w:rsidR="00553DB5" w:rsidRDefault="00553DB5" w:rsidP="00553DB5">
      <w:pPr>
        <w:pStyle w:val="NormalWeb"/>
        <w:bidi/>
      </w:pPr>
      <w:r>
        <w:rPr>
          <w:rtl/>
        </w:rPr>
        <w:t>تاريخ الرياضة في مصر يبدأ قبل الرياضة الحديثة بقرون طويلة. فوفق الهيئة العامة للاستعلامات، تكشف النقوش والآثار أن المصريين القدماء مارسوا المصارعة ورفع الأثقال والوثب الطويل والسباحة والتجديف والرماية والصيد وبعض ألعاب الكرة. وهذا يعني أن الرياضة لم تكن نشاطًا طارئًا على المجتمع المصري، بل كانت جزءًا من الحياة اليومية والثقافة البدنية والتدريب العسكري والاجتماعي</w:t>
      </w:r>
      <w:r>
        <w:t xml:space="preserve">. </w:t>
      </w:r>
    </w:p>
    <w:p w14:paraId="26CCE501" w14:textId="77777777" w:rsidR="00553DB5" w:rsidRDefault="00553DB5" w:rsidP="00553DB5">
      <w:pPr>
        <w:pStyle w:val="NormalWeb"/>
        <w:bidi/>
      </w:pPr>
      <w:r>
        <w:rPr>
          <w:rtl/>
        </w:rPr>
        <w:t>وتكتسب هذه المرحلة أهميتها من أنها تثبت أن الرياضة في مصر ليست مجرد استيراد حديث من أوروبا، بل لها جذور محلية عميقة. فالإنسان المصري عرف قيمة الجسد والمهارة والانضباط والمنافسة منذ العصور القديمة، ثم أعاد تشكيل ذلك في العصر الحديث داخل مؤسسات وأندية واتحادات</w:t>
      </w:r>
      <w:r>
        <w:t xml:space="preserve">. </w:t>
      </w:r>
    </w:p>
    <w:p w14:paraId="1D7A0E70" w14:textId="77777777" w:rsidR="00553DB5" w:rsidRDefault="00553DB5" w:rsidP="00553DB5">
      <w:pPr>
        <w:pStyle w:val="Heading2"/>
        <w:bidi/>
      </w:pPr>
      <w:r>
        <w:rPr>
          <w:rStyle w:val="Strong"/>
          <w:b/>
          <w:bCs/>
          <w:rtl/>
        </w:rPr>
        <w:t>رابعًا: نشأة الرياضة الحديثة في مصر</w:t>
      </w:r>
    </w:p>
    <w:p w14:paraId="6E88A591" w14:textId="77777777" w:rsidR="00553DB5" w:rsidRDefault="00553DB5" w:rsidP="00553DB5">
      <w:pPr>
        <w:pStyle w:val="NormalWeb"/>
        <w:bidi/>
      </w:pPr>
      <w:r>
        <w:rPr>
          <w:rtl/>
        </w:rPr>
        <w:t xml:space="preserve">دخلت الرياضة الحديثة في مصر مع تطور الحياة المدنية وظهور الأندية والتنظيمات الرياضية في أواخر القرن التاسع عشر وبدايات القرن العشرين. وتذكر اللجنة الأولمبية المصرية أن </w:t>
      </w:r>
      <w:r>
        <w:rPr>
          <w:rStyle w:val="Strong"/>
          <w:rtl/>
        </w:rPr>
        <w:t>اللجنة الأولمبية المصرية تأسست في 13 يونيو 1910 بالإسكندرية</w:t>
      </w:r>
      <w:r>
        <w:rPr>
          <w:rtl/>
        </w:rPr>
        <w:t xml:space="preserve"> تحت رعاية الخديوي عباس حلمي الثاني، وهو ما جعل مصر من الدول المبكرة جدًا داخل الحركة الأولمبية الحديثة. كما تؤكد اللجنة أنها الجهة الرياضية المصرية المسؤولة عن إعداد وإرسال الرياضيين إلى الدورات والألعاب متعددة الرياضات المعترف بها أولمبيًا</w:t>
      </w:r>
      <w:r>
        <w:t xml:space="preserve">. </w:t>
      </w:r>
    </w:p>
    <w:p w14:paraId="0B44A570" w14:textId="77777777" w:rsidR="00553DB5" w:rsidRDefault="00553DB5" w:rsidP="00553DB5">
      <w:pPr>
        <w:pStyle w:val="NormalWeb"/>
        <w:bidi/>
      </w:pPr>
      <w:r>
        <w:rPr>
          <w:rtl/>
        </w:rPr>
        <w:t>هذا التأسيس المبكر لم يكن حدثًا شكليًا، بل كان بداية التحول من النشاط الرياضي المحدود إلى بنية رسمية مرتبطة بالتمثيل الدولي. ومع الوقت تشكلت الاتحادات الوطنية للألعاب المختلفة، وبدأت مصر تبني شخصية رياضية حديثة قادرة على المنافسة والتنظيم واستضافة الأحداث</w:t>
      </w:r>
      <w:r>
        <w:t xml:space="preserve">. </w:t>
      </w:r>
    </w:p>
    <w:p w14:paraId="638B739B" w14:textId="77777777" w:rsidR="00553DB5" w:rsidRDefault="00553DB5" w:rsidP="00553DB5">
      <w:pPr>
        <w:pStyle w:val="Heading2"/>
        <w:bidi/>
      </w:pPr>
      <w:r>
        <w:rPr>
          <w:rStyle w:val="Strong"/>
          <w:b/>
          <w:bCs/>
          <w:rtl/>
        </w:rPr>
        <w:t>خامسًا: مصر والحركة الأولمبية</w:t>
      </w:r>
    </w:p>
    <w:p w14:paraId="77DEEACE" w14:textId="77777777" w:rsidR="00553DB5" w:rsidRDefault="00553DB5" w:rsidP="00553DB5">
      <w:pPr>
        <w:pStyle w:val="NormalWeb"/>
        <w:bidi/>
      </w:pPr>
      <w:r>
        <w:rPr>
          <w:rtl/>
        </w:rPr>
        <w:t xml:space="preserve">تحتل مصر موقعًا مهمًا في التاريخ الأولمبي العربي والإفريقي. وتُظهر الجداول الرسمية لأولمبياد باريس 2024 أن مصر أنهت الدورة برصيد </w:t>
      </w:r>
      <w:r>
        <w:rPr>
          <w:rStyle w:val="Strong"/>
          <w:rtl/>
        </w:rPr>
        <w:t>ثلاث ميداليات: ذهبية وفضية وبرونزية</w:t>
      </w:r>
      <w:r>
        <w:rPr>
          <w:rtl/>
        </w:rPr>
        <w:t>، كما أبرزت منصة</w:t>
      </w:r>
      <w:r>
        <w:t xml:space="preserve"> Olympics.com </w:t>
      </w:r>
      <w:r>
        <w:rPr>
          <w:rtl/>
        </w:rPr>
        <w:t>تتويج أحمد الجندي بذهبية الخماسي الحديث، وهي محطة كبيرة في الرياضة المصرية المعاصرة. هذا يعكس أن الحضور الأولمبي المصري ليس مجرد مشاركة تقليدية، بل حضور ممتد ومتجدد عبر أجيال متعددة</w:t>
      </w:r>
      <w:r>
        <w:t xml:space="preserve">. </w:t>
      </w:r>
    </w:p>
    <w:p w14:paraId="3DE2D773" w14:textId="77777777" w:rsidR="00553DB5" w:rsidRDefault="00553DB5" w:rsidP="00553DB5">
      <w:pPr>
        <w:pStyle w:val="NormalWeb"/>
        <w:bidi/>
      </w:pPr>
      <w:r>
        <w:rPr>
          <w:rtl/>
        </w:rPr>
        <w:t>والأهمية الحقيقية للمسار الأولمبي المصري لا تقتصر على عدد الميداليات، بل تمتد إلى استمرارية الوجود المصري داخل الحركة الرياضية الدولية، وإلى تنوع الألعاب التي تظهر فيها مصر، من الألعاب القتالية إلى رفع الأثقال والمبارزة والخماسي الحديث وغيرها</w:t>
      </w:r>
      <w:r>
        <w:t xml:space="preserve">. </w:t>
      </w:r>
    </w:p>
    <w:p w14:paraId="42701EEF" w14:textId="77777777" w:rsidR="00553DB5" w:rsidRDefault="00553DB5" w:rsidP="00553DB5">
      <w:pPr>
        <w:pStyle w:val="Heading2"/>
        <w:bidi/>
      </w:pPr>
      <w:r>
        <w:rPr>
          <w:rStyle w:val="Strong"/>
          <w:b/>
          <w:bCs/>
          <w:rtl/>
        </w:rPr>
        <w:t>سادسًا: الرياضة المصرية بعد قيام الدولة الحديثة</w:t>
      </w:r>
    </w:p>
    <w:p w14:paraId="625F8D97" w14:textId="77777777" w:rsidR="00553DB5" w:rsidRDefault="00553DB5" w:rsidP="00553DB5">
      <w:pPr>
        <w:pStyle w:val="NormalWeb"/>
        <w:bidi/>
      </w:pPr>
      <w:r>
        <w:rPr>
          <w:rtl/>
        </w:rPr>
        <w:t>توضح</w:t>
      </w:r>
      <w:r>
        <w:t xml:space="preserve"> Britannica </w:t>
      </w:r>
      <w:r>
        <w:rPr>
          <w:rtl/>
        </w:rPr>
        <w:t>أن الدولة المصرية بعد 1952 استثمرت على نطاق واسع في البنية التحتية الرياضية للمدارس والجامعات والمعاهد والأندية. وهذا التحول كان مهمًا جدًا، لأنه نقل الرياضة من فضاء نخبي أو محدود إلى فضاء اجتماعي أوسع، وربطها بالتعليم والشباب والصحة العامة والتمثيل الوطني. ومن هذه المرحلة بدأ الانتشار الأعرض للرياضة بين فئات المجتمع المختلفة</w:t>
      </w:r>
      <w:r>
        <w:t xml:space="preserve">. </w:t>
      </w:r>
    </w:p>
    <w:p w14:paraId="06C7C0BC" w14:textId="77777777" w:rsidR="00553DB5" w:rsidRDefault="00553DB5" w:rsidP="00553DB5">
      <w:pPr>
        <w:pStyle w:val="NormalWeb"/>
        <w:bidi/>
      </w:pPr>
      <w:r>
        <w:rPr>
          <w:rtl/>
        </w:rPr>
        <w:lastRenderedPageBreak/>
        <w:t>وفي المرحلة الراهنة، تعرض وزارة الشباب والرياضة المصرية نفسها بوصفها الجهة الرسمية المشرفة على السياسات والبرامج والمبادرات الرياضية والشبابية، كما تشير وثائق الاستراتيجية الوطنية للشباب والرياضة 2025–2032 إلى رؤية تقوم على جعل الرياضة ركيزة ثقافية وصحية ومجتمعية، مع تحسين الحوكمة وتعزيز مساهمة القطاع الرياضي في الاقتصاد والتنمية المستدامة</w:t>
      </w:r>
      <w:r>
        <w:t xml:space="preserve">. </w:t>
      </w:r>
    </w:p>
    <w:p w14:paraId="3839AED6" w14:textId="77777777" w:rsidR="00553DB5" w:rsidRDefault="00553DB5" w:rsidP="00553DB5">
      <w:pPr>
        <w:pStyle w:val="Heading2"/>
        <w:bidi/>
      </w:pPr>
      <w:r>
        <w:rPr>
          <w:rStyle w:val="Strong"/>
          <w:b/>
          <w:bCs/>
          <w:rtl/>
        </w:rPr>
        <w:t>سابعًا: كرة القدم في مصر</w:t>
      </w:r>
    </w:p>
    <w:p w14:paraId="17F5069C" w14:textId="77777777" w:rsidR="00553DB5" w:rsidRDefault="00553DB5" w:rsidP="00553DB5">
      <w:pPr>
        <w:pStyle w:val="NormalWeb"/>
        <w:bidi/>
      </w:pPr>
      <w:r>
        <w:rPr>
          <w:rtl/>
        </w:rPr>
        <w:t xml:space="preserve">تحتل كرة القدم مكانة مركزية في الحياة الرياضية المصرية. ويعرض الموقع الرسمي للاتحاد المصري لكرة القدم أن تأسيس الاتحاد تم في </w:t>
      </w:r>
      <w:r>
        <w:rPr>
          <w:rStyle w:val="Strong"/>
        </w:rPr>
        <w:t xml:space="preserve">3 </w:t>
      </w:r>
      <w:r>
        <w:rPr>
          <w:rStyle w:val="Strong"/>
          <w:rtl/>
        </w:rPr>
        <w:t>ديسمبر 1921</w:t>
      </w:r>
      <w:r>
        <w:rPr>
          <w:rtl/>
        </w:rPr>
        <w:t>، كما تشير مواد الاتحاد الرسمية إلى أن كأس مصر انطلقت في العام نفسه، ثم جاء الدوري لاحقًا مع اتساع التنظيم التنافسي لكرة القدم في البلاد. وتوضح مواد</w:t>
      </w:r>
      <w:r>
        <w:t xml:space="preserve"> FIFA </w:t>
      </w:r>
      <w:r>
        <w:rPr>
          <w:rtl/>
        </w:rPr>
        <w:t xml:space="preserve">أن مصر انضمت إلى الاتحاد الدولي عام </w:t>
      </w:r>
      <w:r>
        <w:rPr>
          <w:rStyle w:val="Strong"/>
        </w:rPr>
        <w:t>1923</w:t>
      </w:r>
      <w:r>
        <w:rPr>
          <w:rtl/>
        </w:rPr>
        <w:t>، بينما تؤكد</w:t>
      </w:r>
      <w:r>
        <w:t xml:space="preserve"> CAF </w:t>
      </w:r>
      <w:r>
        <w:rPr>
          <w:rtl/>
        </w:rPr>
        <w:t xml:space="preserve">أن مصر عضو مؤسس في الاتحاد الإفريقي لكرة القدم منذ </w:t>
      </w:r>
      <w:r>
        <w:rPr>
          <w:rStyle w:val="Strong"/>
        </w:rPr>
        <w:t>1957</w:t>
      </w:r>
      <w:r>
        <w:t xml:space="preserve">. </w:t>
      </w:r>
    </w:p>
    <w:p w14:paraId="2E0B515C" w14:textId="77777777" w:rsidR="00553DB5" w:rsidRDefault="00553DB5" w:rsidP="00553DB5">
      <w:pPr>
        <w:pStyle w:val="NormalWeb"/>
        <w:bidi/>
      </w:pPr>
      <w:r>
        <w:rPr>
          <w:rtl/>
        </w:rPr>
        <w:t>وعلى المستوى القاري، تؤكد</w:t>
      </w:r>
      <w:r>
        <w:t xml:space="preserve"> CAF </w:t>
      </w:r>
      <w:r>
        <w:rPr>
          <w:rtl/>
        </w:rPr>
        <w:t xml:space="preserve">أن مصر هي </w:t>
      </w:r>
      <w:r>
        <w:rPr>
          <w:rStyle w:val="Strong"/>
          <w:rtl/>
        </w:rPr>
        <w:t>الأكثر تتويجًا بكأس الأمم الإفريقية بسبعة ألقاب</w:t>
      </w:r>
      <w:r>
        <w:rPr>
          <w:rtl/>
        </w:rPr>
        <w:t>، وأنها صاحبة حضور تاريخي كبير في البطولة. كما تذكر</w:t>
      </w:r>
      <w:r>
        <w:t xml:space="preserve"> CAF </w:t>
      </w:r>
      <w:r>
        <w:rPr>
          <w:rtl/>
        </w:rPr>
        <w:t xml:space="preserve">أن مصر تأهلت لكأس العالم في </w:t>
      </w:r>
      <w:r>
        <w:rPr>
          <w:rStyle w:val="Strong"/>
        </w:rPr>
        <w:t>1934</w:t>
      </w:r>
      <w:r>
        <w:t xml:space="preserve"> </w:t>
      </w:r>
      <w:r>
        <w:rPr>
          <w:rtl/>
        </w:rPr>
        <w:t>و</w:t>
      </w:r>
      <w:r>
        <w:rPr>
          <w:rStyle w:val="Strong"/>
        </w:rPr>
        <w:t>1990</w:t>
      </w:r>
      <w:r>
        <w:t xml:space="preserve"> </w:t>
      </w:r>
      <w:r>
        <w:rPr>
          <w:rtl/>
        </w:rPr>
        <w:t>و</w:t>
      </w:r>
      <w:r>
        <w:rPr>
          <w:rStyle w:val="Strong"/>
        </w:rPr>
        <w:t>2018</w:t>
      </w:r>
      <w:r>
        <w:t xml:space="preserve">. </w:t>
      </w:r>
      <w:r>
        <w:rPr>
          <w:rtl/>
        </w:rPr>
        <w:t>هذه المعطيات تفسر لماذا تُعد كرة القدم محورًا أساسيًا في الوعي الرياضي المصري، سواء من حيث الجماهير أو الأندية أو المنتخبات أو الإعلام الرياضي</w:t>
      </w:r>
      <w:r>
        <w:t xml:space="preserve">. </w:t>
      </w:r>
    </w:p>
    <w:p w14:paraId="033D033A" w14:textId="77777777" w:rsidR="00553DB5" w:rsidRDefault="00553DB5" w:rsidP="00553DB5">
      <w:pPr>
        <w:pStyle w:val="Heading2"/>
        <w:bidi/>
      </w:pPr>
      <w:r>
        <w:rPr>
          <w:rStyle w:val="Strong"/>
          <w:b/>
          <w:bCs/>
          <w:rtl/>
        </w:rPr>
        <w:t>ثامنًا: كرة اليد وكرة السلة والكرة الطائرة</w:t>
      </w:r>
    </w:p>
    <w:p w14:paraId="56B18283" w14:textId="77777777" w:rsidR="00553DB5" w:rsidRDefault="00553DB5" w:rsidP="00553DB5">
      <w:pPr>
        <w:pStyle w:val="NormalWeb"/>
        <w:bidi/>
      </w:pPr>
      <w:r>
        <w:rPr>
          <w:rtl/>
        </w:rPr>
        <w:t xml:space="preserve">لا تتوقف الرياضة المصرية عند كرة القدم. ففي </w:t>
      </w:r>
      <w:r>
        <w:rPr>
          <w:rStyle w:val="Strong"/>
          <w:rtl/>
        </w:rPr>
        <w:t>كرة اليد</w:t>
      </w:r>
      <w:r>
        <w:rPr>
          <w:rtl/>
        </w:rPr>
        <w:t xml:space="preserve">، يُظهر الاتحاد الدولي لكرة اليد أن الاتحاد المصري عضو منذ </w:t>
      </w:r>
      <w:r>
        <w:rPr>
          <w:rStyle w:val="Strong"/>
        </w:rPr>
        <w:t>1960</w:t>
      </w:r>
      <w:r>
        <w:rPr>
          <w:rtl/>
        </w:rPr>
        <w:t>، وأن مصر حاضرة بقوة في المنافسات الدولية، كما يعرض الموقع الدولي بياناتها الرسمية وترتيبها العالمي في وقت الفهرسة. وهذا يعكس رسوخ اللعبة في مصر على مستوى المنتخبات والأندية والتنظيم</w:t>
      </w:r>
      <w:r>
        <w:t xml:space="preserve">. </w:t>
      </w:r>
    </w:p>
    <w:p w14:paraId="72E8CF81" w14:textId="77777777" w:rsidR="00553DB5" w:rsidRDefault="00553DB5" w:rsidP="00553DB5">
      <w:pPr>
        <w:pStyle w:val="NormalWeb"/>
        <w:bidi/>
      </w:pPr>
      <w:r>
        <w:rPr>
          <w:rtl/>
        </w:rPr>
        <w:t xml:space="preserve">وفي </w:t>
      </w:r>
      <w:r>
        <w:rPr>
          <w:rStyle w:val="Strong"/>
          <w:rtl/>
        </w:rPr>
        <w:t>كرة السلة</w:t>
      </w:r>
      <w:r>
        <w:rPr>
          <w:rtl/>
        </w:rPr>
        <w:t>، تعرض</w:t>
      </w:r>
      <w:r>
        <w:t xml:space="preserve"> FIBA </w:t>
      </w:r>
      <w:r>
        <w:rPr>
          <w:rtl/>
        </w:rPr>
        <w:t xml:space="preserve">صفحة الاتحاد المصري لكرة السلة باعتباره الاتحاد الوطني الرسمي للعبة في مصر، مع بياناته الإدارية وروابطه الرسمية. أما </w:t>
      </w:r>
      <w:r>
        <w:rPr>
          <w:rStyle w:val="Strong"/>
          <w:rtl/>
        </w:rPr>
        <w:t>الكرة الطائرة</w:t>
      </w:r>
      <w:r>
        <w:rPr>
          <w:rtl/>
        </w:rPr>
        <w:t xml:space="preserve"> فلها أيضًا اتحاد مصري رسمي وموقع متخصص في المسابقات والأنشطة والبطولات. وهذا يوضح أن البنية الرياضية المصرية متعددة وليست أحادية الاتجاه</w:t>
      </w:r>
      <w:r>
        <w:t xml:space="preserve">. </w:t>
      </w:r>
    </w:p>
    <w:p w14:paraId="686D78A1" w14:textId="77777777" w:rsidR="00553DB5" w:rsidRDefault="00553DB5" w:rsidP="00553DB5">
      <w:pPr>
        <w:pStyle w:val="Heading2"/>
        <w:bidi/>
      </w:pPr>
      <w:r>
        <w:rPr>
          <w:rStyle w:val="Strong"/>
          <w:b/>
          <w:bCs/>
          <w:rtl/>
        </w:rPr>
        <w:t>تاسعًا: السباحة والرياضات المائية وألعاب القوى</w:t>
      </w:r>
    </w:p>
    <w:p w14:paraId="4AB9A090" w14:textId="77777777" w:rsidR="00553DB5" w:rsidRDefault="00553DB5" w:rsidP="00553DB5">
      <w:pPr>
        <w:pStyle w:val="NormalWeb"/>
        <w:bidi/>
      </w:pPr>
      <w:r>
        <w:rPr>
          <w:rtl/>
        </w:rPr>
        <w:t xml:space="preserve">تذكر صفحة الاتحاد المصري للسباحة أن الاتحاد تأسس سنة </w:t>
      </w:r>
      <w:r>
        <w:rPr>
          <w:rStyle w:val="Strong"/>
        </w:rPr>
        <w:t>1907</w:t>
      </w:r>
      <w:r>
        <w:rPr>
          <w:rtl/>
        </w:rPr>
        <w:t>، وأنه يعد أقدم التنظيمات الإقليمية في هذا المجال، كما أنه يشرف على خمس رياضات مائية هي السباحة والغطس وكرة الماء والسباحة الفنية والمياه المفتوحة. ويدل ذلك على أن الرياضات المائية في مصر لها امتداد مؤسسي مبكر وقديم</w:t>
      </w:r>
      <w:r>
        <w:t xml:space="preserve">. </w:t>
      </w:r>
    </w:p>
    <w:p w14:paraId="4E51999D" w14:textId="77777777" w:rsidR="00553DB5" w:rsidRDefault="00553DB5" w:rsidP="00553DB5">
      <w:pPr>
        <w:pStyle w:val="NormalWeb"/>
        <w:bidi/>
      </w:pPr>
      <w:r>
        <w:rPr>
          <w:rtl/>
        </w:rPr>
        <w:t xml:space="preserve">أما </w:t>
      </w:r>
      <w:r>
        <w:rPr>
          <w:rStyle w:val="Strong"/>
          <w:rtl/>
        </w:rPr>
        <w:t>ألعاب القوى</w:t>
      </w:r>
      <w:r>
        <w:rPr>
          <w:rtl/>
        </w:rPr>
        <w:t xml:space="preserve"> فهي من القواعد الأساسية في أي منظومة رياضية وطنية؛ لأنها ترتبط بالجري والوثب والرمي والتحمل، وهي عناصر تأسيسية في الحركة الرياضية الحديثة. ووجود اتحاد مصري رسمي لألعاب القوى يؤكد أهمية هذا القطاع في بناء الرياضيين وفي الارتباط بالبرنامج الأولمبي الواسع</w:t>
      </w:r>
      <w:r>
        <w:t xml:space="preserve">. </w:t>
      </w:r>
    </w:p>
    <w:p w14:paraId="2B7F0C0E" w14:textId="77777777" w:rsidR="00553DB5" w:rsidRDefault="00553DB5" w:rsidP="00553DB5">
      <w:pPr>
        <w:pStyle w:val="Heading2"/>
        <w:bidi/>
      </w:pPr>
      <w:r>
        <w:rPr>
          <w:rStyle w:val="Strong"/>
          <w:b/>
          <w:bCs/>
          <w:rtl/>
        </w:rPr>
        <w:t>عاشرًا: الاسكواش والتميز المصري العالمي</w:t>
      </w:r>
    </w:p>
    <w:p w14:paraId="43FE3DC4" w14:textId="77777777" w:rsidR="00553DB5" w:rsidRDefault="00553DB5" w:rsidP="00553DB5">
      <w:pPr>
        <w:pStyle w:val="NormalWeb"/>
        <w:bidi/>
      </w:pPr>
      <w:r>
        <w:rPr>
          <w:rtl/>
        </w:rPr>
        <w:t>يُعد الاسكواش واحدًا من أبرز نماذج التفوق المصري المعاصر. وتؤكد</w:t>
      </w:r>
      <w:r>
        <w:t xml:space="preserve"> PSA </w:t>
      </w:r>
      <w:r>
        <w:rPr>
          <w:rtl/>
        </w:rPr>
        <w:t xml:space="preserve">أن بطولة العالم 2025–2026 ستقام في </w:t>
      </w:r>
      <w:r>
        <w:rPr>
          <w:rStyle w:val="Strong"/>
          <w:rtl/>
        </w:rPr>
        <w:t>الجيزة</w:t>
      </w:r>
      <w:r>
        <w:rPr>
          <w:rtl/>
        </w:rPr>
        <w:t>، كما ترتبط مصر على نحو متكرر ببطولات العالم الكبرى في اللعبة. هذا ليس مجرد تفوق فردي، بل نتيجة مدرسة رياضية كاملة في التدريب والتنافس وصناعة الأبطال، جعلت اسم مصر حاضرًا بقوة شديدة في الاسكواش العالمي</w:t>
      </w:r>
      <w:r>
        <w:t xml:space="preserve">. </w:t>
      </w:r>
    </w:p>
    <w:p w14:paraId="0B946963" w14:textId="77777777" w:rsidR="00553DB5" w:rsidRDefault="00553DB5" w:rsidP="00553DB5">
      <w:pPr>
        <w:pStyle w:val="NormalWeb"/>
        <w:bidi/>
      </w:pPr>
      <w:r>
        <w:rPr>
          <w:rtl/>
        </w:rPr>
        <w:lastRenderedPageBreak/>
        <w:t>وتكمن أهمية الاسكواش المصري في أنه يبرهن على قدرة المنظومة المصرية على إنتاج ريادة عالمية في لعبة ليست جماهيرية فقط، بل نخبوية أيضًا من حيث المستوى الفني. لذلك فإن دراسة الرياضة في مصر ينبغي ألا تختزل المشهد في كرة القدم وحدها، لأن قوة مصر الرياضية تظهر كذلك في الألعاب الفردية المتخصصة</w:t>
      </w:r>
      <w:r>
        <w:t xml:space="preserve">. </w:t>
      </w:r>
    </w:p>
    <w:p w14:paraId="579BC4FE" w14:textId="77777777" w:rsidR="00553DB5" w:rsidRDefault="00553DB5" w:rsidP="00553DB5">
      <w:pPr>
        <w:pStyle w:val="Heading2"/>
        <w:bidi/>
      </w:pPr>
      <w:r>
        <w:rPr>
          <w:rStyle w:val="Strong"/>
          <w:b/>
          <w:bCs/>
          <w:rtl/>
        </w:rPr>
        <w:t>حادي عشر: المؤسسات الرياضية في مصر</w:t>
      </w:r>
    </w:p>
    <w:p w14:paraId="0DE12FCD" w14:textId="77777777" w:rsidR="00553DB5" w:rsidRDefault="00553DB5" w:rsidP="00553DB5">
      <w:pPr>
        <w:pStyle w:val="NormalWeb"/>
        <w:bidi/>
      </w:pPr>
      <w:r>
        <w:rPr>
          <w:rtl/>
        </w:rPr>
        <w:t>يقوم البناء الرياضي المصري الحديث على عدة مؤسسات رئيسية</w:t>
      </w:r>
      <w:r>
        <w:t xml:space="preserve">: </w:t>
      </w:r>
      <w:r>
        <w:rPr>
          <w:rStyle w:val="Strong"/>
          <w:rtl/>
        </w:rPr>
        <w:t>وزارة الشباب والرياضة</w:t>
      </w:r>
      <w:r>
        <w:rPr>
          <w:rtl/>
        </w:rPr>
        <w:t xml:space="preserve"> بوصفها الجهة الحكومية المشرفة على السياسات العامة، و</w:t>
      </w:r>
      <w:r>
        <w:rPr>
          <w:rStyle w:val="Strong"/>
          <w:rtl/>
        </w:rPr>
        <w:t>اللجنة الأولمبية المصرية</w:t>
      </w:r>
      <w:r>
        <w:rPr>
          <w:rtl/>
        </w:rPr>
        <w:t xml:space="preserve"> بوصفها الممثل الأولمبي الرسمي، و</w:t>
      </w:r>
      <w:r>
        <w:rPr>
          <w:rStyle w:val="Strong"/>
          <w:rtl/>
        </w:rPr>
        <w:t>الاتحادات الرياضية</w:t>
      </w:r>
      <w:r>
        <w:rPr>
          <w:rtl/>
        </w:rPr>
        <w:t xml:space="preserve"> بوصفها الهيئات المنظمة لكل لعبة، و</w:t>
      </w:r>
      <w:r>
        <w:rPr>
          <w:rStyle w:val="Strong"/>
          <w:rtl/>
        </w:rPr>
        <w:t>الأندية</w:t>
      </w:r>
      <w:r>
        <w:rPr>
          <w:rtl/>
        </w:rPr>
        <w:t xml:space="preserve"> ومراكز الشباب بوصفها حواضن التدريب والممارسة واكتشاف المواهب. كما تشير الوزارة رسميًا إلى ملفات تطوير المنشآت والمبادرات والمشروعات الرياضية، ومنها الإعداد لاستضافة </w:t>
      </w:r>
      <w:r>
        <w:rPr>
          <w:rStyle w:val="Strong"/>
          <w:rtl/>
        </w:rPr>
        <w:t>الألعاب الإفريقية – القاهرة 2027</w:t>
      </w:r>
      <w:r>
        <w:t xml:space="preserve">. </w:t>
      </w:r>
    </w:p>
    <w:p w14:paraId="12F371B0" w14:textId="77777777" w:rsidR="00553DB5" w:rsidRDefault="00553DB5" w:rsidP="00553DB5">
      <w:pPr>
        <w:pStyle w:val="NormalWeb"/>
        <w:bidi/>
      </w:pPr>
      <w:r>
        <w:rPr>
          <w:rtl/>
        </w:rPr>
        <w:t>وتظهر الاستراتيجية الوطنية للشباب والرياضة 2025–2032 أن الدولة المصرية تتجه إلى مقاربة أكثر تكاملًا، تجمع بين الرياضة والصحة والاقتصاد والحوكمة وتمكين الشباب. وهذا يعني أن الرياضة لم تعد تُدار فقط باعتبارها بطولات ونتائج، بل باعتبارها سياسة عامة ذات أثر اجتماعي وتنموي طويل المدى</w:t>
      </w:r>
      <w:r>
        <w:t xml:space="preserve">. </w:t>
      </w:r>
    </w:p>
    <w:p w14:paraId="205D38D8" w14:textId="77777777" w:rsidR="00553DB5" w:rsidRDefault="00553DB5" w:rsidP="00553DB5">
      <w:pPr>
        <w:pStyle w:val="Heading2"/>
        <w:bidi/>
      </w:pPr>
      <w:r>
        <w:rPr>
          <w:rStyle w:val="Strong"/>
          <w:b/>
          <w:bCs/>
          <w:rtl/>
        </w:rPr>
        <w:t>ثاني عشر: الرياضة والمجتمع في مصر</w:t>
      </w:r>
    </w:p>
    <w:p w14:paraId="335A6A05" w14:textId="77777777" w:rsidR="00553DB5" w:rsidRDefault="00553DB5" w:rsidP="00553DB5">
      <w:pPr>
        <w:pStyle w:val="NormalWeb"/>
        <w:bidi/>
      </w:pPr>
      <w:r>
        <w:rPr>
          <w:rtl/>
        </w:rPr>
        <w:t>الرياضة في مصر تؤدي دورًا اجتماعيًا واسعًا؛ فهي أداة للانتماء الوطني، ووسيلة لتشكيل الشخصية والانضباط، ومساحة للتفاعل الجماهيري، ومجال للتنافس الشريف والتمثيل الخارجي. كما أن إدماج الرياضة في المؤسسات التعليمية ومراكز الشباب والبرامج الوطنية يجعلها جزءًا من تكوين المواطن لا مجرد هواية جانبية. هذا البعد حاضر بوضوح في الخطاب الرسمي المصري المتعلق بالشباب والصحة والتنمية</w:t>
      </w:r>
      <w:r>
        <w:t xml:space="preserve">. </w:t>
      </w:r>
    </w:p>
    <w:p w14:paraId="2EA21A75" w14:textId="77777777" w:rsidR="00553DB5" w:rsidRDefault="00553DB5" w:rsidP="00553DB5">
      <w:pPr>
        <w:pStyle w:val="NormalWeb"/>
        <w:bidi/>
      </w:pPr>
      <w:r>
        <w:rPr>
          <w:rtl/>
        </w:rPr>
        <w:t>ومن الناحية الاقتصادية، تتصل الرياضة بالبث والرعاية والاستثمار والمنشآت والأحداث الكبرى. وكلما اتسعت قاعدة الممارسة وتحسنت الإدارة والحوكمة، زادت مساهمة الرياضة في الاقتصاد الوطني وفي القوة الناعمة للدولة. وهذا أحد المحاور الواضحة في الاستراتيجية الوطنية للشباب والرياضة وفي خطاب الوزارة الرسمي</w:t>
      </w:r>
      <w:r>
        <w:t xml:space="preserve">. </w:t>
      </w:r>
    </w:p>
    <w:p w14:paraId="1BDDCFC6" w14:textId="77777777" w:rsidR="00553DB5" w:rsidRDefault="00553DB5" w:rsidP="00553DB5">
      <w:pPr>
        <w:pStyle w:val="Heading2"/>
        <w:bidi/>
      </w:pPr>
      <w:r>
        <w:rPr>
          <w:rStyle w:val="Strong"/>
          <w:b/>
          <w:bCs/>
          <w:rtl/>
        </w:rPr>
        <w:t>ثالث عشر: التحديات والآفاق المستقبلية</w:t>
      </w:r>
    </w:p>
    <w:p w14:paraId="2778AD88" w14:textId="77777777" w:rsidR="00553DB5" w:rsidRDefault="00553DB5" w:rsidP="00553DB5">
      <w:pPr>
        <w:pStyle w:val="NormalWeb"/>
        <w:bidi/>
      </w:pPr>
      <w:r>
        <w:rPr>
          <w:rtl/>
        </w:rPr>
        <w:t>رغم التاريخ العريق والمؤسسات الراسخة، لا تزال الرياضة المصرية تواجه تحديات تتعلق بتوسيع قاعدة الممارسة، وتحسين الحوكمة، وتطوير اكتشاف المواهب، وتحقيق التوازن بين الشعبية الجارفة لبعض الألعاب وبين بقية الألعاب التي تحتاج إلى دعم أكبر. كما أن توظيف التكنولوجيا والتحول الرقمي والتحليل الرياضي الحديث صار ضرورة لا رفاهية في الرياضة المعاصرة</w:t>
      </w:r>
      <w:r>
        <w:t xml:space="preserve">. </w:t>
      </w:r>
    </w:p>
    <w:p w14:paraId="5BA602A3" w14:textId="77777777" w:rsidR="00553DB5" w:rsidRDefault="00553DB5" w:rsidP="00553DB5">
      <w:pPr>
        <w:pStyle w:val="NormalWeb"/>
        <w:bidi/>
      </w:pPr>
      <w:r>
        <w:rPr>
          <w:rtl/>
        </w:rPr>
        <w:t>ومع ذلك، فإن المؤشرات المؤسسية الحالية توحي بأن مصر تسعى إلى مرحلة أكثر نضجًا رياضيًا، تقوم على التخطيط بعيد المدى، واستضافة البطولات، وتطوير البنية التحتية، وتعزيز مكانتها الإقليمية والقارية. واستضافة القاهرة للألعاب الإفريقية 2027 مثال واضح على هذا التوجه</w:t>
      </w:r>
      <w:r>
        <w:t xml:space="preserve">. </w:t>
      </w:r>
    </w:p>
    <w:p w14:paraId="0AC004F4" w14:textId="77777777" w:rsidR="00553DB5" w:rsidRDefault="00553DB5" w:rsidP="00553DB5">
      <w:pPr>
        <w:pStyle w:val="Heading2"/>
        <w:bidi/>
      </w:pPr>
      <w:r>
        <w:rPr>
          <w:rStyle w:val="Strong"/>
          <w:b/>
          <w:bCs/>
          <w:rtl/>
        </w:rPr>
        <w:t>رابع عشر: أهم المواقع التي تنشر عن الرياضة في مصر</w:t>
      </w:r>
    </w:p>
    <w:p w14:paraId="038AC109" w14:textId="77777777" w:rsidR="00553DB5" w:rsidRDefault="00553DB5" w:rsidP="00553DB5">
      <w:pPr>
        <w:pStyle w:val="NormalWeb"/>
        <w:bidi/>
      </w:pPr>
      <w:r>
        <w:rPr>
          <w:rtl/>
        </w:rPr>
        <w:t xml:space="preserve">إذا كنت تريد الاعتماد على </w:t>
      </w:r>
      <w:r>
        <w:rPr>
          <w:rStyle w:val="Strong"/>
          <w:rtl/>
        </w:rPr>
        <w:t>مصادر رسمية</w:t>
      </w:r>
      <w:r>
        <w:rPr>
          <w:rtl/>
        </w:rPr>
        <w:t>، فأهم المواقع هي</w:t>
      </w:r>
      <w:r>
        <w:t xml:space="preserve">: </w:t>
      </w:r>
      <w:r>
        <w:rPr>
          <w:rStyle w:val="Strong"/>
          <w:rtl/>
        </w:rPr>
        <w:t>وزارة الشباب والرياضة المصرية</w:t>
      </w:r>
      <w:r>
        <w:rPr>
          <w:rtl/>
        </w:rPr>
        <w:t xml:space="preserve"> ، </w:t>
      </w:r>
      <w:r>
        <w:rPr>
          <w:rStyle w:val="Strong"/>
          <w:rtl/>
        </w:rPr>
        <w:t>اللجنة الأولمبية المصرية</w:t>
      </w:r>
      <w:r>
        <w:rPr>
          <w:rtl/>
        </w:rPr>
        <w:t xml:space="preserve"> ، </w:t>
      </w:r>
      <w:r>
        <w:rPr>
          <w:rStyle w:val="Strong"/>
          <w:rtl/>
        </w:rPr>
        <w:t>الهيئة العامة للاستعلامات – قسم الرياضة</w:t>
      </w:r>
      <w:r>
        <w:rPr>
          <w:rtl/>
        </w:rPr>
        <w:t xml:space="preserve"> ، </w:t>
      </w:r>
      <w:r>
        <w:rPr>
          <w:rStyle w:val="Strong"/>
          <w:rtl/>
        </w:rPr>
        <w:t>الاتحاد المصري لكرة القدم</w:t>
      </w:r>
      <w:r>
        <w:rPr>
          <w:rtl/>
        </w:rPr>
        <w:t xml:space="preserve"> ، </w:t>
      </w:r>
      <w:r>
        <w:rPr>
          <w:rStyle w:val="Strong"/>
          <w:rtl/>
        </w:rPr>
        <w:t>الاتحاد المصري للسباحة</w:t>
      </w:r>
      <w:r>
        <w:rPr>
          <w:rtl/>
        </w:rPr>
        <w:t xml:space="preserve"> ، </w:t>
      </w:r>
      <w:r>
        <w:rPr>
          <w:rStyle w:val="Strong"/>
          <w:rtl/>
        </w:rPr>
        <w:t>الاتحاد المصري لكرة اليد</w:t>
      </w:r>
      <w:r>
        <w:rPr>
          <w:rtl/>
        </w:rPr>
        <w:t xml:space="preserve"> عبر موقعه الرسمي وصفحته الدولية ، و</w:t>
      </w:r>
      <w:r>
        <w:rPr>
          <w:rStyle w:val="Strong"/>
          <w:rtl/>
        </w:rPr>
        <w:t>الاتحاد المصري لكرة السلة</w:t>
      </w:r>
      <w:r>
        <w:rPr>
          <w:rtl/>
        </w:rPr>
        <w:t xml:space="preserve"> عبر صفحته الرسمية وصفحة</w:t>
      </w:r>
      <w:r>
        <w:t xml:space="preserve"> FIBA </w:t>
      </w:r>
      <w:r>
        <w:rPr>
          <w:rtl/>
        </w:rPr>
        <w:t xml:space="preserve">الخاصة به </w:t>
      </w:r>
      <w:r>
        <w:t>.</w:t>
      </w:r>
    </w:p>
    <w:p w14:paraId="7D1C392D" w14:textId="77777777" w:rsidR="00553DB5" w:rsidRDefault="00553DB5" w:rsidP="00553DB5">
      <w:pPr>
        <w:pStyle w:val="NormalWeb"/>
        <w:bidi/>
      </w:pPr>
      <w:r>
        <w:rPr>
          <w:rtl/>
        </w:rPr>
        <w:lastRenderedPageBreak/>
        <w:t xml:space="preserve">أما إذا كنت تريد </w:t>
      </w:r>
      <w:r>
        <w:rPr>
          <w:rStyle w:val="Strong"/>
          <w:rtl/>
        </w:rPr>
        <w:t>مصادر دولية تعرض الرياضة المصرية</w:t>
      </w:r>
      <w:r>
        <w:rPr>
          <w:rtl/>
        </w:rPr>
        <w:t xml:space="preserve"> فالأهم</w:t>
      </w:r>
      <w:r>
        <w:t xml:space="preserve">: </w:t>
      </w:r>
      <w:r>
        <w:rPr>
          <w:rStyle w:val="Strong"/>
        </w:rPr>
        <w:t>Olympics.com</w:t>
      </w:r>
      <w:r>
        <w:t xml:space="preserve"> </w:t>
      </w:r>
      <w:r>
        <w:rPr>
          <w:rtl/>
        </w:rPr>
        <w:t>الخاص بمصر والنتائج الأولمبية ، و</w:t>
      </w:r>
      <w:r>
        <w:rPr>
          <w:rStyle w:val="Strong"/>
        </w:rPr>
        <w:t>CAF</w:t>
      </w:r>
      <w:r>
        <w:t xml:space="preserve"> </w:t>
      </w:r>
      <w:r>
        <w:rPr>
          <w:rtl/>
        </w:rPr>
        <w:t>في صفحات مصر الرسمية والتقارير الخاصة بمنتخبها وتاريخها القاري ، و</w:t>
      </w:r>
      <w:r>
        <w:rPr>
          <w:rStyle w:val="Strong"/>
        </w:rPr>
        <w:t>FIFA</w:t>
      </w:r>
      <w:r>
        <w:t xml:space="preserve"> </w:t>
      </w:r>
      <w:r>
        <w:rPr>
          <w:rtl/>
        </w:rPr>
        <w:t>فيما يتعلق بتاريخ عضوية مصر واتصالها بكرة القدم الدولية ، و</w:t>
      </w:r>
      <w:r>
        <w:rPr>
          <w:rStyle w:val="Strong"/>
        </w:rPr>
        <w:t>IHF</w:t>
      </w:r>
      <w:r>
        <w:t xml:space="preserve"> </w:t>
      </w:r>
      <w:r>
        <w:rPr>
          <w:rtl/>
        </w:rPr>
        <w:t>لكرة اليد ، و</w:t>
      </w:r>
      <w:r>
        <w:rPr>
          <w:rStyle w:val="Strong"/>
        </w:rPr>
        <w:t>PSA</w:t>
      </w:r>
      <w:r>
        <w:t xml:space="preserve"> </w:t>
      </w:r>
      <w:r>
        <w:rPr>
          <w:rtl/>
        </w:rPr>
        <w:t xml:space="preserve">للاسكواش وبطولاته في مصر </w:t>
      </w:r>
      <w:r>
        <w:t>.</w:t>
      </w:r>
    </w:p>
    <w:p w14:paraId="677BD701"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أولًا: الألعاب الجماعية في مصر</w:t>
      </w:r>
    </w:p>
    <w:p w14:paraId="14F43940"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 </w:t>
      </w:r>
      <w:r w:rsidRPr="00553DB5">
        <w:rPr>
          <w:rFonts w:ascii="Times New Roman" w:eastAsia="Times New Roman" w:hAnsi="Times New Roman" w:cs="Times New Roman"/>
          <w:b/>
          <w:bCs/>
          <w:sz w:val="24"/>
          <w:szCs w:val="24"/>
          <w:rtl/>
        </w:rPr>
        <w:t>كرة القدم</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هي اللعبة الأكبر جماهيريًا في مصر. المؤسسية الحديثة ترجع إلى تأسيس </w:t>
      </w:r>
      <w:r w:rsidRPr="00553DB5">
        <w:rPr>
          <w:rFonts w:ascii="Times New Roman" w:eastAsia="Times New Roman" w:hAnsi="Times New Roman" w:cs="Times New Roman"/>
          <w:b/>
          <w:bCs/>
          <w:sz w:val="24"/>
          <w:szCs w:val="24"/>
          <w:rtl/>
        </w:rPr>
        <w:t>الاتحاد المصري لكرة القدم سنة 1921</w:t>
      </w:r>
      <w:r w:rsidRPr="00553DB5">
        <w:rPr>
          <w:rFonts w:ascii="Times New Roman" w:eastAsia="Times New Roman" w:hAnsi="Times New Roman" w:cs="Times New Roman"/>
          <w:sz w:val="24"/>
          <w:szCs w:val="24"/>
          <w:rtl/>
        </w:rPr>
        <w:t xml:space="preserve">، ثم الانضمام إلى </w:t>
      </w:r>
      <w:r w:rsidRPr="00553DB5">
        <w:rPr>
          <w:rFonts w:ascii="Times New Roman" w:eastAsia="Times New Roman" w:hAnsi="Times New Roman" w:cs="Times New Roman"/>
          <w:b/>
          <w:bCs/>
          <w:sz w:val="24"/>
          <w:szCs w:val="24"/>
        </w:rPr>
        <w:t xml:space="preserve">FIFA </w:t>
      </w:r>
      <w:r w:rsidRPr="00553DB5">
        <w:rPr>
          <w:rFonts w:ascii="Times New Roman" w:eastAsia="Times New Roman" w:hAnsi="Times New Roman" w:cs="Times New Roman"/>
          <w:b/>
          <w:bCs/>
          <w:sz w:val="24"/>
          <w:szCs w:val="24"/>
          <w:rtl/>
        </w:rPr>
        <w:t>سنة 1923</w:t>
      </w:r>
      <w:r w:rsidRPr="00553DB5">
        <w:rPr>
          <w:rFonts w:ascii="Times New Roman" w:eastAsia="Times New Roman" w:hAnsi="Times New Roman" w:cs="Times New Roman"/>
          <w:sz w:val="24"/>
          <w:szCs w:val="24"/>
          <w:rtl/>
        </w:rPr>
        <w:t xml:space="preserve"> و</w:t>
      </w:r>
      <w:r w:rsidRPr="00553DB5">
        <w:rPr>
          <w:rFonts w:ascii="Times New Roman" w:eastAsia="Times New Roman" w:hAnsi="Times New Roman" w:cs="Times New Roman"/>
          <w:b/>
          <w:bCs/>
          <w:sz w:val="24"/>
          <w:szCs w:val="24"/>
        </w:rPr>
        <w:t xml:space="preserve">CAF </w:t>
      </w:r>
      <w:r w:rsidRPr="00553DB5">
        <w:rPr>
          <w:rFonts w:ascii="Times New Roman" w:eastAsia="Times New Roman" w:hAnsi="Times New Roman" w:cs="Times New Roman"/>
          <w:b/>
          <w:bCs/>
          <w:sz w:val="24"/>
          <w:szCs w:val="24"/>
          <w:rtl/>
        </w:rPr>
        <w:t>سنة 1957</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 xml:space="preserve">محليًا تُدار اللعبة عبر لوائح الاتحاد، وأهم بطولاتها: الدوري الممتاز، كأس مصر، ودوري المحترفين، ويعرض موقع الاتحاد جداول المسابقات والأندية والترتيب الحالي، بما في ذلك أندية مثل الزمالك وبيراميدز والأهلي والمصري والاتحاد السكندري. ولمن يريد “الأبطال والرموز”، لدى الاتحاد قسم خاص بعنوان </w:t>
      </w:r>
      <w:r w:rsidRPr="00553DB5">
        <w:rPr>
          <w:rFonts w:ascii="Times New Roman" w:eastAsia="Times New Roman" w:hAnsi="Times New Roman" w:cs="Times New Roman"/>
          <w:b/>
          <w:bCs/>
          <w:sz w:val="24"/>
          <w:szCs w:val="24"/>
          <w:rtl/>
        </w:rPr>
        <w:t>رموز كروية</w:t>
      </w:r>
      <w:r w:rsidRPr="00553DB5">
        <w:rPr>
          <w:rFonts w:ascii="Times New Roman" w:eastAsia="Times New Roman" w:hAnsi="Times New Roman" w:cs="Times New Roman"/>
          <w:sz w:val="24"/>
          <w:szCs w:val="24"/>
          <w:rtl/>
        </w:rPr>
        <w:t xml:space="preserve"> ومركز إعلامي مستقل</w:t>
      </w:r>
      <w:r w:rsidRPr="00553DB5">
        <w:rPr>
          <w:rFonts w:ascii="Times New Roman" w:eastAsia="Times New Roman" w:hAnsi="Times New Roman" w:cs="Times New Roman"/>
          <w:sz w:val="24"/>
          <w:szCs w:val="24"/>
        </w:rPr>
        <w:t xml:space="preserve">. </w:t>
      </w:r>
    </w:p>
    <w:p w14:paraId="784517B3"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2) </w:t>
      </w:r>
      <w:r w:rsidRPr="00553DB5">
        <w:rPr>
          <w:rFonts w:ascii="Times New Roman" w:eastAsia="Times New Roman" w:hAnsi="Times New Roman" w:cs="Times New Roman"/>
          <w:b/>
          <w:bCs/>
          <w:sz w:val="24"/>
          <w:szCs w:val="24"/>
          <w:rtl/>
        </w:rPr>
        <w:t>كرة اليد</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تُعد من أقوى الألعاب الجماعية المصرية قارّيًا وعالميًا. الاتحاد المصري لكرة اليد عضو في الاتحاد الدولي منذ </w:t>
      </w:r>
      <w:r w:rsidRPr="00553DB5">
        <w:rPr>
          <w:rFonts w:ascii="Times New Roman" w:eastAsia="Times New Roman" w:hAnsi="Times New Roman" w:cs="Times New Roman"/>
          <w:b/>
          <w:bCs/>
          <w:sz w:val="24"/>
          <w:szCs w:val="24"/>
        </w:rPr>
        <w:t>1960</w:t>
      </w:r>
      <w:r w:rsidRPr="00553DB5">
        <w:rPr>
          <w:rFonts w:ascii="Times New Roman" w:eastAsia="Times New Roman" w:hAnsi="Times New Roman" w:cs="Times New Roman"/>
          <w:sz w:val="24"/>
          <w:szCs w:val="24"/>
          <w:rtl/>
        </w:rPr>
        <w:t>، ويُظهر ملف مصر على موقع</w:t>
      </w:r>
      <w:r w:rsidRPr="00553DB5">
        <w:rPr>
          <w:rFonts w:ascii="Times New Roman" w:eastAsia="Times New Roman" w:hAnsi="Times New Roman" w:cs="Times New Roman"/>
          <w:sz w:val="24"/>
          <w:szCs w:val="24"/>
        </w:rPr>
        <w:t xml:space="preserve"> IHF </w:t>
      </w:r>
      <w:r w:rsidRPr="00553DB5">
        <w:rPr>
          <w:rFonts w:ascii="Times New Roman" w:eastAsia="Times New Roman" w:hAnsi="Times New Roman" w:cs="Times New Roman"/>
          <w:sz w:val="24"/>
          <w:szCs w:val="24"/>
          <w:rtl/>
        </w:rPr>
        <w:t xml:space="preserve">أن اللعبة تشمل أيضًا </w:t>
      </w:r>
      <w:r w:rsidRPr="00553DB5">
        <w:rPr>
          <w:rFonts w:ascii="Times New Roman" w:eastAsia="Times New Roman" w:hAnsi="Times New Roman" w:cs="Times New Roman"/>
          <w:b/>
          <w:bCs/>
          <w:sz w:val="24"/>
          <w:szCs w:val="24"/>
          <w:rtl/>
        </w:rPr>
        <w:t>كرة اليد الشاطئية</w:t>
      </w:r>
      <w:r w:rsidRPr="00553DB5">
        <w:rPr>
          <w:rFonts w:ascii="Times New Roman" w:eastAsia="Times New Roman" w:hAnsi="Times New Roman" w:cs="Times New Roman"/>
          <w:sz w:val="24"/>
          <w:szCs w:val="24"/>
          <w:rtl/>
        </w:rPr>
        <w:t xml:space="preserve">، وأن لمصر حضورًا عالميًا مستمرًا مع </w:t>
      </w:r>
      <w:r w:rsidRPr="00553DB5">
        <w:rPr>
          <w:rFonts w:ascii="Times New Roman" w:eastAsia="Times New Roman" w:hAnsi="Times New Roman" w:cs="Times New Roman"/>
          <w:b/>
          <w:bCs/>
          <w:sz w:val="24"/>
          <w:szCs w:val="24"/>
          <w:rtl/>
        </w:rPr>
        <w:t>ترتيب عالمي 15</w:t>
      </w:r>
      <w:r w:rsidRPr="00553DB5">
        <w:rPr>
          <w:rFonts w:ascii="Times New Roman" w:eastAsia="Times New Roman" w:hAnsi="Times New Roman" w:cs="Times New Roman"/>
          <w:sz w:val="24"/>
          <w:szCs w:val="24"/>
          <w:rtl/>
        </w:rPr>
        <w:t xml:space="preserve"> وقت الفهرسة. محليًا ترتكز اللعبة على الدوري والكأس والمنتخبات الوطنية، بينما يُعد المنتخب الوطني نفسه العنوان الأبرز للأبطال في هذه اللعبة</w:t>
      </w:r>
      <w:r w:rsidRPr="00553DB5">
        <w:rPr>
          <w:rFonts w:ascii="Times New Roman" w:eastAsia="Times New Roman" w:hAnsi="Times New Roman" w:cs="Times New Roman"/>
          <w:sz w:val="24"/>
          <w:szCs w:val="24"/>
        </w:rPr>
        <w:t xml:space="preserve">. </w:t>
      </w:r>
    </w:p>
    <w:p w14:paraId="0DAB2ADC"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3) </w:t>
      </w:r>
      <w:r w:rsidRPr="00553DB5">
        <w:rPr>
          <w:rFonts w:ascii="Times New Roman" w:eastAsia="Times New Roman" w:hAnsi="Times New Roman" w:cs="Times New Roman"/>
          <w:b/>
          <w:bCs/>
          <w:sz w:val="24"/>
          <w:szCs w:val="24"/>
          <w:rtl/>
        </w:rPr>
        <w:t>كرة السلة</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يديرها الاتحاد المصري لكرة السلة عبر موقعه الرسمي ومنصة المسابقات، وتظهر على المنصات الرسمية مسابقات مثل </w:t>
      </w:r>
      <w:r w:rsidRPr="00553DB5">
        <w:rPr>
          <w:rFonts w:ascii="Times New Roman" w:eastAsia="Times New Roman" w:hAnsi="Times New Roman" w:cs="Times New Roman"/>
          <w:b/>
          <w:bCs/>
          <w:sz w:val="24"/>
          <w:szCs w:val="24"/>
        </w:rPr>
        <w:t>Allianz Super League</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وكأس السوبر وكأس مصر للرجال والسيدات. هذا يعني أن اللعبة في مصر ليست مجرد نشاط نخبوي، بل منظومة مسابقات موسمية منتظمة. ومن الأندية البارزة الظاهرة في التغطية الرسمية للأحداث: الأهلي، الاتحاد، وسبورتنج</w:t>
      </w:r>
      <w:r w:rsidRPr="00553DB5">
        <w:rPr>
          <w:rFonts w:ascii="Times New Roman" w:eastAsia="Times New Roman" w:hAnsi="Times New Roman" w:cs="Times New Roman"/>
          <w:sz w:val="24"/>
          <w:szCs w:val="24"/>
        </w:rPr>
        <w:t xml:space="preserve">. </w:t>
      </w:r>
    </w:p>
    <w:p w14:paraId="7A980512"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4) </w:t>
      </w:r>
      <w:r w:rsidRPr="00553DB5">
        <w:rPr>
          <w:rFonts w:ascii="Times New Roman" w:eastAsia="Times New Roman" w:hAnsi="Times New Roman" w:cs="Times New Roman"/>
          <w:b/>
          <w:bCs/>
          <w:sz w:val="24"/>
          <w:szCs w:val="24"/>
          <w:rtl/>
        </w:rPr>
        <w:t>الكرة الطائرة</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لها اتحاد رسمي وموقعان أساسيان: موقع الاتحاد، وموقع المسابقات/الأرشيف. وتظهر الصفحات الرسمية أقسامًا واضحة مثل </w:t>
      </w:r>
      <w:r w:rsidRPr="00553DB5">
        <w:rPr>
          <w:rFonts w:ascii="Times New Roman" w:eastAsia="Times New Roman" w:hAnsi="Times New Roman" w:cs="Times New Roman"/>
          <w:b/>
          <w:bCs/>
          <w:sz w:val="24"/>
          <w:szCs w:val="24"/>
          <w:rtl/>
        </w:rPr>
        <w:t>تاريخ الكرة الطائرة المصرية</w:t>
      </w:r>
      <w:r w:rsidRPr="00553DB5">
        <w:rPr>
          <w:rFonts w:ascii="Times New Roman" w:eastAsia="Times New Roman" w:hAnsi="Times New Roman" w:cs="Times New Roman"/>
          <w:sz w:val="24"/>
          <w:szCs w:val="24"/>
          <w:rtl/>
        </w:rPr>
        <w:t>، النشأة، الجمعية العمومية، فروع الاتحاد، والأندية، ما يجعلها لعبة ذات بنية تنظيمية مستقرة. البطولات الأساسية تتمحور حول الدوري والكأس والمنتخبات الوطنية</w:t>
      </w:r>
      <w:r w:rsidRPr="00553DB5">
        <w:rPr>
          <w:rFonts w:ascii="Times New Roman" w:eastAsia="Times New Roman" w:hAnsi="Times New Roman" w:cs="Times New Roman"/>
          <w:sz w:val="24"/>
          <w:szCs w:val="24"/>
        </w:rPr>
        <w:t xml:space="preserve">. </w:t>
      </w:r>
    </w:p>
    <w:p w14:paraId="35078ADC"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ثانيًا: ألعاب المضرب في مصر</w:t>
      </w:r>
    </w:p>
    <w:p w14:paraId="7D66F58E"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5) </w:t>
      </w:r>
      <w:r w:rsidRPr="00553DB5">
        <w:rPr>
          <w:rFonts w:ascii="Times New Roman" w:eastAsia="Times New Roman" w:hAnsi="Times New Roman" w:cs="Times New Roman"/>
          <w:b/>
          <w:bCs/>
          <w:sz w:val="24"/>
          <w:szCs w:val="24"/>
          <w:rtl/>
        </w:rPr>
        <w:t>الاسكواش</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هذه هي اللعبة التي تمتلك فيها مصر ثقلًا عالميًا استثنائيًا. الاتحاد المصري للإسكواش لديه موقع رسمي قيد التطوير وصفحات رسمية نشطة، بينما تؤكد</w:t>
      </w:r>
      <w:r w:rsidRPr="00553DB5">
        <w:rPr>
          <w:rFonts w:ascii="Times New Roman" w:eastAsia="Times New Roman" w:hAnsi="Times New Roman" w:cs="Times New Roman"/>
          <w:sz w:val="24"/>
          <w:szCs w:val="24"/>
        </w:rPr>
        <w:t xml:space="preserve"> PSA </w:t>
      </w:r>
      <w:r w:rsidRPr="00553DB5">
        <w:rPr>
          <w:rFonts w:ascii="Times New Roman" w:eastAsia="Times New Roman" w:hAnsi="Times New Roman" w:cs="Times New Roman"/>
          <w:sz w:val="24"/>
          <w:szCs w:val="24"/>
          <w:rtl/>
        </w:rPr>
        <w:t>و</w:t>
      </w:r>
      <w:r w:rsidRPr="00553DB5">
        <w:rPr>
          <w:rFonts w:ascii="Times New Roman" w:eastAsia="Times New Roman" w:hAnsi="Times New Roman" w:cs="Times New Roman"/>
          <w:sz w:val="24"/>
          <w:szCs w:val="24"/>
        </w:rPr>
        <w:t xml:space="preserve">Olympics.com </w:t>
      </w:r>
      <w:r w:rsidRPr="00553DB5">
        <w:rPr>
          <w:rFonts w:ascii="Times New Roman" w:eastAsia="Times New Roman" w:hAnsi="Times New Roman" w:cs="Times New Roman"/>
          <w:sz w:val="24"/>
          <w:szCs w:val="24"/>
          <w:rtl/>
        </w:rPr>
        <w:t xml:space="preserve">استمرار استضافة مصر لبطولات كبرى، منها </w:t>
      </w:r>
      <w:r w:rsidRPr="00553DB5">
        <w:rPr>
          <w:rFonts w:ascii="Times New Roman" w:eastAsia="Times New Roman" w:hAnsi="Times New Roman" w:cs="Times New Roman"/>
          <w:b/>
          <w:bCs/>
          <w:sz w:val="24"/>
          <w:szCs w:val="24"/>
          <w:rtl/>
        </w:rPr>
        <w:t>بطولة العالم 2025–2026 في الجيزة</w:t>
      </w:r>
      <w:r w:rsidRPr="00553DB5">
        <w:rPr>
          <w:rFonts w:ascii="Times New Roman" w:eastAsia="Times New Roman" w:hAnsi="Times New Roman" w:cs="Times New Roman"/>
          <w:sz w:val="24"/>
          <w:szCs w:val="24"/>
          <w:rtl/>
        </w:rPr>
        <w:t xml:space="preserve">، كما أن الأبطال المصريين المعاصرين في قمة اللعبة عالميًا، مثل </w:t>
      </w:r>
      <w:r w:rsidRPr="00553DB5">
        <w:rPr>
          <w:rFonts w:ascii="Times New Roman" w:eastAsia="Times New Roman" w:hAnsi="Times New Roman" w:cs="Times New Roman"/>
          <w:b/>
          <w:bCs/>
          <w:sz w:val="24"/>
          <w:szCs w:val="24"/>
          <w:rtl/>
        </w:rPr>
        <w:t>نور الشربيني</w:t>
      </w:r>
      <w:r w:rsidRPr="00553DB5">
        <w:rPr>
          <w:rFonts w:ascii="Times New Roman" w:eastAsia="Times New Roman" w:hAnsi="Times New Roman" w:cs="Times New Roman"/>
          <w:sz w:val="24"/>
          <w:szCs w:val="24"/>
          <w:rtl/>
        </w:rPr>
        <w:t xml:space="preserve"> و</w:t>
      </w:r>
      <w:r w:rsidRPr="00553DB5">
        <w:rPr>
          <w:rFonts w:ascii="Times New Roman" w:eastAsia="Times New Roman" w:hAnsi="Times New Roman" w:cs="Times New Roman"/>
          <w:b/>
          <w:bCs/>
          <w:sz w:val="24"/>
          <w:szCs w:val="24"/>
          <w:rtl/>
        </w:rPr>
        <w:t>مصطفى عسل</w:t>
      </w:r>
      <w:r w:rsidRPr="00553DB5">
        <w:rPr>
          <w:rFonts w:ascii="Times New Roman" w:eastAsia="Times New Roman" w:hAnsi="Times New Roman" w:cs="Times New Roman"/>
          <w:sz w:val="24"/>
          <w:szCs w:val="24"/>
          <w:rtl/>
        </w:rPr>
        <w:t xml:space="preserve"> و</w:t>
      </w:r>
      <w:r w:rsidRPr="00553DB5">
        <w:rPr>
          <w:rFonts w:ascii="Times New Roman" w:eastAsia="Times New Roman" w:hAnsi="Times New Roman" w:cs="Times New Roman"/>
          <w:b/>
          <w:bCs/>
          <w:sz w:val="24"/>
          <w:szCs w:val="24"/>
          <w:rtl/>
        </w:rPr>
        <w:t>هانيا الحمامي</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الشربيني حققت لقبًا عالميًا ثامنًا في 2025، وعسل دخل 2026 وهو يواصل حصد الألقاب الكبرى</w:t>
      </w:r>
      <w:r w:rsidRPr="00553DB5">
        <w:rPr>
          <w:rFonts w:ascii="Times New Roman" w:eastAsia="Times New Roman" w:hAnsi="Times New Roman" w:cs="Times New Roman"/>
          <w:sz w:val="24"/>
          <w:szCs w:val="24"/>
        </w:rPr>
        <w:t xml:space="preserve">. </w:t>
      </w:r>
    </w:p>
    <w:p w14:paraId="71E74E68"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6) </w:t>
      </w:r>
      <w:r w:rsidRPr="00553DB5">
        <w:rPr>
          <w:rFonts w:ascii="Times New Roman" w:eastAsia="Times New Roman" w:hAnsi="Times New Roman" w:cs="Times New Roman"/>
          <w:b/>
          <w:bCs/>
          <w:sz w:val="24"/>
          <w:szCs w:val="24"/>
          <w:rtl/>
        </w:rPr>
        <w:t>التنس</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للتنس المصري حضور مؤسسي واضح عبر موقع الاتحاد المصري للتنس ومنصة البطولات واللاعبين والترتيب. وهذا مهم لأن بنية التنس في مصر تقوم على </w:t>
      </w:r>
      <w:r w:rsidRPr="00553DB5">
        <w:rPr>
          <w:rFonts w:ascii="Times New Roman" w:eastAsia="Times New Roman" w:hAnsi="Times New Roman" w:cs="Times New Roman"/>
          <w:b/>
          <w:bCs/>
          <w:sz w:val="24"/>
          <w:szCs w:val="24"/>
          <w:rtl/>
        </w:rPr>
        <w:t>البطولات، الدوريات، الأندية، اللاعبين، والتصنيف</w:t>
      </w:r>
      <w:r w:rsidRPr="00553DB5">
        <w:rPr>
          <w:rFonts w:ascii="Times New Roman" w:eastAsia="Times New Roman" w:hAnsi="Times New Roman" w:cs="Times New Roman"/>
          <w:sz w:val="24"/>
          <w:szCs w:val="24"/>
          <w:rtl/>
        </w:rPr>
        <w:t xml:space="preserve"> أكثر من اعتمادها على بطولة محلية واحدة مثل بعض الألعاب الجماعية</w:t>
      </w:r>
      <w:r w:rsidRPr="00553DB5">
        <w:rPr>
          <w:rFonts w:ascii="Times New Roman" w:eastAsia="Times New Roman" w:hAnsi="Times New Roman" w:cs="Times New Roman"/>
          <w:sz w:val="24"/>
          <w:szCs w:val="24"/>
        </w:rPr>
        <w:t xml:space="preserve">. </w:t>
      </w:r>
    </w:p>
    <w:p w14:paraId="51B7D581"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7) </w:t>
      </w:r>
      <w:r w:rsidRPr="00553DB5">
        <w:rPr>
          <w:rFonts w:ascii="Times New Roman" w:eastAsia="Times New Roman" w:hAnsi="Times New Roman" w:cs="Times New Roman"/>
          <w:b/>
          <w:bCs/>
          <w:sz w:val="24"/>
          <w:szCs w:val="24"/>
          <w:rtl/>
        </w:rPr>
        <w:t>تنس الطاولة</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اللعبة قوية جدًا في مصر على المستويين الإفريقي والعربي، ومعها جيل مصري لافت. أولًا، لدى الاتحاد المصري لتنس </w:t>
      </w:r>
      <w:r w:rsidRPr="00553DB5">
        <w:rPr>
          <w:rFonts w:ascii="Times New Roman" w:eastAsia="Times New Roman" w:hAnsi="Times New Roman" w:cs="Times New Roman"/>
          <w:sz w:val="24"/>
          <w:szCs w:val="24"/>
          <w:rtl/>
        </w:rPr>
        <w:lastRenderedPageBreak/>
        <w:t>الطاولة صفحة رسمية تنشر الأخبار والبطولات. ثانيًا، تُظهر تغطية</w:t>
      </w:r>
      <w:r w:rsidRPr="00553DB5">
        <w:rPr>
          <w:rFonts w:ascii="Times New Roman" w:eastAsia="Times New Roman" w:hAnsi="Times New Roman" w:cs="Times New Roman"/>
          <w:sz w:val="24"/>
          <w:szCs w:val="24"/>
        </w:rPr>
        <w:t xml:space="preserve"> Olympics.com </w:t>
      </w:r>
      <w:r w:rsidRPr="00553DB5">
        <w:rPr>
          <w:rFonts w:ascii="Times New Roman" w:eastAsia="Times New Roman" w:hAnsi="Times New Roman" w:cs="Times New Roman"/>
          <w:sz w:val="24"/>
          <w:szCs w:val="24"/>
          <w:rtl/>
        </w:rPr>
        <w:t xml:space="preserve">أن </w:t>
      </w:r>
      <w:r w:rsidRPr="00553DB5">
        <w:rPr>
          <w:rFonts w:ascii="Times New Roman" w:eastAsia="Times New Roman" w:hAnsi="Times New Roman" w:cs="Times New Roman"/>
          <w:b/>
          <w:bCs/>
          <w:sz w:val="24"/>
          <w:szCs w:val="24"/>
          <w:rtl/>
        </w:rPr>
        <w:t>هنا جودة</w:t>
      </w:r>
      <w:r w:rsidRPr="00553DB5">
        <w:rPr>
          <w:rFonts w:ascii="Times New Roman" w:eastAsia="Times New Roman" w:hAnsi="Times New Roman" w:cs="Times New Roman"/>
          <w:sz w:val="24"/>
          <w:szCs w:val="24"/>
          <w:rtl/>
        </w:rPr>
        <w:t xml:space="preserve"> واحدة من أبرز المواهب الإفريقية في اللعبة، كما دخلت 2025 وهي تسعى إلى لقب إفريقي ثالث متتالٍ، وتؤكد الصفحة الرسمية للاتحاد إنجازها في </w:t>
      </w:r>
      <w:r w:rsidRPr="00553DB5">
        <w:rPr>
          <w:rFonts w:ascii="Times New Roman" w:eastAsia="Times New Roman" w:hAnsi="Times New Roman" w:cs="Times New Roman"/>
          <w:b/>
          <w:bCs/>
          <w:sz w:val="24"/>
          <w:szCs w:val="24"/>
          <w:rtl/>
        </w:rPr>
        <w:t>كأس العالم ماكاو 2026</w:t>
      </w:r>
      <w:r w:rsidRPr="00553DB5">
        <w:rPr>
          <w:rFonts w:ascii="Times New Roman" w:eastAsia="Times New Roman" w:hAnsi="Times New Roman" w:cs="Times New Roman"/>
          <w:sz w:val="24"/>
          <w:szCs w:val="24"/>
          <w:rtl/>
        </w:rPr>
        <w:t xml:space="preserve"> بالتأهل إلى دور الـ16. ويمكن أيضًا إضافة </w:t>
      </w:r>
      <w:r w:rsidRPr="00553DB5">
        <w:rPr>
          <w:rFonts w:ascii="Times New Roman" w:eastAsia="Times New Roman" w:hAnsi="Times New Roman" w:cs="Times New Roman"/>
          <w:b/>
          <w:bCs/>
          <w:sz w:val="24"/>
          <w:szCs w:val="24"/>
          <w:rtl/>
        </w:rPr>
        <w:t>عمر عصر</w:t>
      </w:r>
      <w:r w:rsidRPr="00553DB5">
        <w:rPr>
          <w:rFonts w:ascii="Times New Roman" w:eastAsia="Times New Roman" w:hAnsi="Times New Roman" w:cs="Times New Roman"/>
          <w:sz w:val="24"/>
          <w:szCs w:val="24"/>
          <w:rtl/>
        </w:rPr>
        <w:t xml:space="preserve"> ضمن أبرز الرموز المصرية الحديثة بحسب تغطية</w:t>
      </w:r>
      <w:r w:rsidRPr="00553DB5">
        <w:rPr>
          <w:rFonts w:ascii="Times New Roman" w:eastAsia="Times New Roman" w:hAnsi="Times New Roman" w:cs="Times New Roman"/>
          <w:sz w:val="24"/>
          <w:szCs w:val="24"/>
        </w:rPr>
        <w:t xml:space="preserve"> Olympics.com </w:t>
      </w:r>
      <w:r w:rsidRPr="00553DB5">
        <w:rPr>
          <w:rFonts w:ascii="Times New Roman" w:eastAsia="Times New Roman" w:hAnsi="Times New Roman" w:cs="Times New Roman"/>
          <w:sz w:val="24"/>
          <w:szCs w:val="24"/>
          <w:rtl/>
        </w:rPr>
        <w:t>للبطولات الإفريقية</w:t>
      </w:r>
      <w:r w:rsidRPr="00553DB5">
        <w:rPr>
          <w:rFonts w:ascii="Times New Roman" w:eastAsia="Times New Roman" w:hAnsi="Times New Roman" w:cs="Times New Roman"/>
          <w:sz w:val="24"/>
          <w:szCs w:val="24"/>
        </w:rPr>
        <w:t xml:space="preserve">. </w:t>
      </w:r>
    </w:p>
    <w:p w14:paraId="14869B18"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ثالثًا: الرياضات المائية والتحمل</w:t>
      </w:r>
    </w:p>
    <w:p w14:paraId="0AF8AA69"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8) </w:t>
      </w:r>
      <w:r w:rsidRPr="00553DB5">
        <w:rPr>
          <w:rFonts w:ascii="Times New Roman" w:eastAsia="Times New Roman" w:hAnsi="Times New Roman" w:cs="Times New Roman"/>
          <w:b/>
          <w:bCs/>
          <w:sz w:val="24"/>
          <w:szCs w:val="24"/>
          <w:rtl/>
        </w:rPr>
        <w:t>السباحة والرياضات المائية</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الاتحاد المصري للسباحة من أقدم الاتحادات الرياضية في مصر والمنطقة، وقد تأسس سنة </w:t>
      </w:r>
      <w:r w:rsidRPr="00553DB5">
        <w:rPr>
          <w:rFonts w:ascii="Times New Roman" w:eastAsia="Times New Roman" w:hAnsi="Times New Roman" w:cs="Times New Roman"/>
          <w:b/>
          <w:bCs/>
          <w:sz w:val="24"/>
          <w:szCs w:val="24"/>
        </w:rPr>
        <w:t>1907</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 xml:space="preserve">بحسب موقعه الرسمي. وهو الجهة الرسمية المشرفة على </w:t>
      </w:r>
      <w:r w:rsidRPr="00553DB5">
        <w:rPr>
          <w:rFonts w:ascii="Times New Roman" w:eastAsia="Times New Roman" w:hAnsi="Times New Roman" w:cs="Times New Roman"/>
          <w:b/>
          <w:bCs/>
          <w:sz w:val="24"/>
          <w:szCs w:val="24"/>
          <w:rtl/>
        </w:rPr>
        <w:t>السباحة، الغطس، كرة الماء، السباحة الفنية، والمياه المفتوحة</w:t>
      </w:r>
      <w:r w:rsidRPr="00553DB5">
        <w:rPr>
          <w:rFonts w:ascii="Times New Roman" w:eastAsia="Times New Roman" w:hAnsi="Times New Roman" w:cs="Times New Roman"/>
          <w:sz w:val="24"/>
          <w:szCs w:val="24"/>
          <w:rtl/>
        </w:rPr>
        <w:t>، ويعرض بطولات وطنية وسجلات ومسارات تنظيمية متخصصة. لذلك فهذه ليست “لعبة واحدة” بل منظومة مائية كاملة</w:t>
      </w:r>
      <w:r w:rsidRPr="00553DB5">
        <w:rPr>
          <w:rFonts w:ascii="Times New Roman" w:eastAsia="Times New Roman" w:hAnsi="Times New Roman" w:cs="Times New Roman"/>
          <w:sz w:val="24"/>
          <w:szCs w:val="24"/>
        </w:rPr>
        <w:t xml:space="preserve">. </w:t>
      </w:r>
    </w:p>
    <w:p w14:paraId="00AE2496"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9) </w:t>
      </w:r>
      <w:r w:rsidRPr="00553DB5">
        <w:rPr>
          <w:rFonts w:ascii="Times New Roman" w:eastAsia="Times New Roman" w:hAnsi="Times New Roman" w:cs="Times New Roman"/>
          <w:b/>
          <w:bCs/>
          <w:sz w:val="24"/>
          <w:szCs w:val="24"/>
          <w:rtl/>
        </w:rPr>
        <w:t>التجديف</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التجديف المصري يستند إلى إرث طويل جدًا؛ فالاتحاد المصري للتجديف يصف نفسه بأنه من أقدم الاتحادات الرياضية في العالم، ويرجع تاريخه إلى </w:t>
      </w:r>
      <w:r w:rsidRPr="00553DB5">
        <w:rPr>
          <w:rFonts w:ascii="Times New Roman" w:eastAsia="Times New Roman" w:hAnsi="Times New Roman" w:cs="Times New Roman"/>
          <w:b/>
          <w:bCs/>
          <w:sz w:val="24"/>
          <w:szCs w:val="24"/>
        </w:rPr>
        <w:t>1907</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 xml:space="preserve">وفي الحاضر، ما زالت اللعبة تتحرك دوليًا؛ إذ أعلنت الهيئة العامة للاستعلامات في فبراير 2026 فوز المصرية </w:t>
      </w:r>
      <w:r w:rsidRPr="00553DB5">
        <w:rPr>
          <w:rFonts w:ascii="Times New Roman" w:eastAsia="Times New Roman" w:hAnsi="Times New Roman" w:cs="Times New Roman"/>
          <w:b/>
          <w:bCs/>
          <w:sz w:val="24"/>
          <w:szCs w:val="24"/>
          <w:rtl/>
        </w:rPr>
        <w:t>سلمى بدور</w:t>
      </w:r>
      <w:r w:rsidRPr="00553DB5">
        <w:rPr>
          <w:rFonts w:ascii="Times New Roman" w:eastAsia="Times New Roman" w:hAnsi="Times New Roman" w:cs="Times New Roman"/>
          <w:sz w:val="24"/>
          <w:szCs w:val="24"/>
          <w:rtl/>
        </w:rPr>
        <w:t xml:space="preserve"> بذهبية فردي التجديف في البطولة العربية للسيدات، ووصفتها بأنها أول ذهبية تجديف لمصر في تاريخ هذه الألعاب</w:t>
      </w:r>
      <w:r w:rsidRPr="00553DB5">
        <w:rPr>
          <w:rFonts w:ascii="Times New Roman" w:eastAsia="Times New Roman" w:hAnsi="Times New Roman" w:cs="Times New Roman"/>
          <w:sz w:val="24"/>
          <w:szCs w:val="24"/>
        </w:rPr>
        <w:t xml:space="preserve">. </w:t>
      </w:r>
    </w:p>
    <w:p w14:paraId="33BE48F0"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رابعًا: الرياضات القتالية في مصر</w:t>
      </w:r>
    </w:p>
    <w:p w14:paraId="2600ECBE"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10) </w:t>
      </w:r>
      <w:r w:rsidRPr="00553DB5">
        <w:rPr>
          <w:rFonts w:ascii="Times New Roman" w:eastAsia="Times New Roman" w:hAnsi="Times New Roman" w:cs="Times New Roman"/>
          <w:b/>
          <w:bCs/>
          <w:sz w:val="24"/>
          <w:szCs w:val="24"/>
          <w:rtl/>
        </w:rPr>
        <w:t>رفع الأثقال</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رفع الأثقال من أكثر الألعاب المصرية عراقة أولمبيًا. الاتحاد الدولي لرفع الأثقال أشار في 2025 إلى أن الاتحاد المصري كان </w:t>
      </w:r>
      <w:r w:rsidRPr="00553DB5">
        <w:rPr>
          <w:rFonts w:ascii="Times New Roman" w:eastAsia="Times New Roman" w:hAnsi="Times New Roman" w:cs="Times New Roman"/>
          <w:b/>
          <w:bCs/>
          <w:sz w:val="24"/>
          <w:szCs w:val="24"/>
          <w:rtl/>
        </w:rPr>
        <w:t>أول اتحاد إفريقي ينضم إلى</w:t>
      </w:r>
      <w:r w:rsidRPr="00553DB5">
        <w:rPr>
          <w:rFonts w:ascii="Times New Roman" w:eastAsia="Times New Roman" w:hAnsi="Times New Roman" w:cs="Times New Roman"/>
          <w:b/>
          <w:bCs/>
          <w:sz w:val="24"/>
          <w:szCs w:val="24"/>
        </w:rPr>
        <w:t xml:space="preserve"> IWF </w:t>
      </w:r>
      <w:r w:rsidRPr="00553DB5">
        <w:rPr>
          <w:rFonts w:ascii="Times New Roman" w:eastAsia="Times New Roman" w:hAnsi="Times New Roman" w:cs="Times New Roman"/>
          <w:b/>
          <w:bCs/>
          <w:sz w:val="24"/>
          <w:szCs w:val="24"/>
          <w:rtl/>
        </w:rPr>
        <w:t>سنة 1930</w:t>
      </w:r>
      <w:r w:rsidRPr="00553DB5">
        <w:rPr>
          <w:rFonts w:ascii="Times New Roman" w:eastAsia="Times New Roman" w:hAnsi="Times New Roman" w:cs="Times New Roman"/>
          <w:sz w:val="24"/>
          <w:szCs w:val="24"/>
          <w:rtl/>
        </w:rPr>
        <w:t xml:space="preserve">، وأن مصر دشنت تقليدها الأولمبي الناجح مبكرًا. وفي الحاضر، تستضيف مصر </w:t>
      </w:r>
      <w:r w:rsidRPr="00553DB5">
        <w:rPr>
          <w:rFonts w:ascii="Times New Roman" w:eastAsia="Times New Roman" w:hAnsi="Times New Roman" w:cs="Times New Roman"/>
          <w:b/>
          <w:bCs/>
          <w:sz w:val="24"/>
          <w:szCs w:val="24"/>
          <w:rtl/>
        </w:rPr>
        <w:t>بطولة العالم للناشئين 2026 في الإسماعيلية</w:t>
      </w:r>
      <w:r w:rsidRPr="00553DB5">
        <w:rPr>
          <w:rFonts w:ascii="Times New Roman" w:eastAsia="Times New Roman" w:hAnsi="Times New Roman" w:cs="Times New Roman"/>
          <w:sz w:val="24"/>
          <w:szCs w:val="24"/>
          <w:rtl/>
        </w:rPr>
        <w:t xml:space="preserve">، كما حققت </w:t>
      </w:r>
      <w:r w:rsidRPr="00553DB5">
        <w:rPr>
          <w:rFonts w:ascii="Times New Roman" w:eastAsia="Times New Roman" w:hAnsi="Times New Roman" w:cs="Times New Roman"/>
          <w:b/>
          <w:bCs/>
          <w:sz w:val="24"/>
          <w:szCs w:val="24"/>
          <w:rtl/>
        </w:rPr>
        <w:t>سارة سمير</w:t>
      </w:r>
      <w:r w:rsidRPr="00553DB5">
        <w:rPr>
          <w:rFonts w:ascii="Times New Roman" w:eastAsia="Times New Roman" w:hAnsi="Times New Roman" w:cs="Times New Roman"/>
          <w:sz w:val="24"/>
          <w:szCs w:val="24"/>
          <w:rtl/>
        </w:rPr>
        <w:t xml:space="preserve"> فضية أولمبية في باريس 2024، لتبقى من أبرز بطلات مصر المعاصرات</w:t>
      </w:r>
      <w:r w:rsidRPr="00553DB5">
        <w:rPr>
          <w:rFonts w:ascii="Times New Roman" w:eastAsia="Times New Roman" w:hAnsi="Times New Roman" w:cs="Times New Roman"/>
          <w:sz w:val="24"/>
          <w:szCs w:val="24"/>
        </w:rPr>
        <w:t xml:space="preserve">. </w:t>
      </w:r>
    </w:p>
    <w:p w14:paraId="0C86F3EE"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11) </w:t>
      </w:r>
      <w:r w:rsidRPr="00553DB5">
        <w:rPr>
          <w:rFonts w:ascii="Times New Roman" w:eastAsia="Times New Roman" w:hAnsi="Times New Roman" w:cs="Times New Roman"/>
          <w:b/>
          <w:bCs/>
          <w:sz w:val="24"/>
          <w:szCs w:val="24"/>
          <w:rtl/>
        </w:rPr>
        <w:t>المصارعة</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الاتحاد المصري للمصارعة معتمد لدى الاتحاد الدولي</w:t>
      </w:r>
      <w:r w:rsidRPr="00553DB5">
        <w:rPr>
          <w:rFonts w:ascii="Times New Roman" w:eastAsia="Times New Roman" w:hAnsi="Times New Roman" w:cs="Times New Roman"/>
          <w:sz w:val="24"/>
          <w:szCs w:val="24"/>
        </w:rPr>
        <w:t xml:space="preserve"> UWW</w:t>
      </w:r>
      <w:r w:rsidRPr="00553DB5">
        <w:rPr>
          <w:rFonts w:ascii="Times New Roman" w:eastAsia="Times New Roman" w:hAnsi="Times New Roman" w:cs="Times New Roman"/>
          <w:sz w:val="24"/>
          <w:szCs w:val="24"/>
          <w:rtl/>
        </w:rPr>
        <w:t xml:space="preserve">، ويغطي </w:t>
      </w:r>
      <w:r w:rsidRPr="00553DB5">
        <w:rPr>
          <w:rFonts w:ascii="Times New Roman" w:eastAsia="Times New Roman" w:hAnsi="Times New Roman" w:cs="Times New Roman"/>
          <w:b/>
          <w:bCs/>
          <w:sz w:val="24"/>
          <w:szCs w:val="24"/>
          <w:rtl/>
        </w:rPr>
        <w:t>الحرة، والرومانية، ومصارعة السيدات، والمصارعة الشاطئية</w:t>
      </w:r>
      <w:r w:rsidRPr="00553DB5">
        <w:rPr>
          <w:rFonts w:ascii="Times New Roman" w:eastAsia="Times New Roman" w:hAnsi="Times New Roman" w:cs="Times New Roman"/>
          <w:sz w:val="24"/>
          <w:szCs w:val="24"/>
          <w:rtl/>
        </w:rPr>
        <w:t xml:space="preserve">، مع انضمام دولي يعود إلى </w:t>
      </w:r>
      <w:r w:rsidRPr="00553DB5">
        <w:rPr>
          <w:rFonts w:ascii="Times New Roman" w:eastAsia="Times New Roman" w:hAnsi="Times New Roman" w:cs="Times New Roman"/>
          <w:b/>
          <w:bCs/>
          <w:sz w:val="24"/>
          <w:szCs w:val="24"/>
        </w:rPr>
        <w:t>1933</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 xml:space="preserve">ومن أبرز الأبطال المصريين حديثًا </w:t>
      </w:r>
      <w:r w:rsidRPr="00553DB5">
        <w:rPr>
          <w:rFonts w:ascii="Times New Roman" w:eastAsia="Times New Roman" w:hAnsi="Times New Roman" w:cs="Times New Roman"/>
          <w:b/>
          <w:bCs/>
          <w:sz w:val="24"/>
          <w:szCs w:val="24"/>
          <w:rtl/>
        </w:rPr>
        <w:t>محمد إبراهيم السيد</w:t>
      </w:r>
      <w:r w:rsidRPr="00553DB5">
        <w:rPr>
          <w:rFonts w:ascii="Times New Roman" w:eastAsia="Times New Roman" w:hAnsi="Times New Roman" w:cs="Times New Roman"/>
          <w:sz w:val="24"/>
          <w:szCs w:val="24"/>
          <w:rtl/>
        </w:rPr>
        <w:t xml:space="preserve"> صاحب برونزية أولمبية في طوكيو 2020، وفق ملفه الرسمي على</w:t>
      </w:r>
      <w:r w:rsidRPr="00553DB5">
        <w:rPr>
          <w:rFonts w:ascii="Times New Roman" w:eastAsia="Times New Roman" w:hAnsi="Times New Roman" w:cs="Times New Roman"/>
          <w:sz w:val="24"/>
          <w:szCs w:val="24"/>
        </w:rPr>
        <w:t xml:space="preserve"> Olympics.com. </w:t>
      </w:r>
    </w:p>
    <w:p w14:paraId="3048A473"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12) </w:t>
      </w:r>
      <w:r w:rsidRPr="00553DB5">
        <w:rPr>
          <w:rFonts w:ascii="Times New Roman" w:eastAsia="Times New Roman" w:hAnsi="Times New Roman" w:cs="Times New Roman"/>
          <w:b/>
          <w:bCs/>
          <w:sz w:val="24"/>
          <w:szCs w:val="24"/>
          <w:rtl/>
        </w:rPr>
        <w:t>الملاكمة</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الملاكمة المصرية لها اتحاد رسمي وصفحات رسمية نشطة، والبطولات المحلية تشمل بطولات الجمهورية والتجارب الانتقائية، بما في ذلك بطولات السيدات في موسم 2025/2026. وعلى المستوى الدولي، ظهرت أسماء مصرية في مسار التأهل الأولمبي الإفريقي إلى باريس بحسب التغطية الرسمية لـ</w:t>
      </w:r>
      <w:r w:rsidRPr="00553DB5">
        <w:rPr>
          <w:rFonts w:ascii="Times New Roman" w:eastAsia="Times New Roman" w:hAnsi="Times New Roman" w:cs="Times New Roman"/>
          <w:sz w:val="24"/>
          <w:szCs w:val="24"/>
        </w:rPr>
        <w:t xml:space="preserve">Olympics.com. </w:t>
      </w:r>
    </w:p>
    <w:p w14:paraId="6DD9ADB3"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13) </w:t>
      </w:r>
      <w:r w:rsidRPr="00553DB5">
        <w:rPr>
          <w:rFonts w:ascii="Times New Roman" w:eastAsia="Times New Roman" w:hAnsi="Times New Roman" w:cs="Times New Roman"/>
          <w:b/>
          <w:bCs/>
          <w:sz w:val="24"/>
          <w:szCs w:val="24"/>
          <w:rtl/>
        </w:rPr>
        <w:t>التايكوندو</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للتايكوندو المصري بنية رقمية واضحة عبر بوابة عضوية ومشاركات وترتيب وتعليم، وتذكر الصفحة الرسمية أن الاتحاد المصري للتايكوندو تأسس سنة </w:t>
      </w:r>
      <w:r w:rsidRPr="00553DB5">
        <w:rPr>
          <w:rFonts w:ascii="Times New Roman" w:eastAsia="Times New Roman" w:hAnsi="Times New Roman" w:cs="Times New Roman"/>
          <w:b/>
          <w:bCs/>
          <w:sz w:val="24"/>
          <w:szCs w:val="24"/>
        </w:rPr>
        <w:t>1978</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اللعبة في مصر قوية تنظيميًا، ويظهر ذلك في أن الاتحاد يشغّل نظامًا رقميًا للبطولات والتسجيل والتعليم والتصنيف</w:t>
      </w:r>
      <w:r w:rsidRPr="00553DB5">
        <w:rPr>
          <w:rFonts w:ascii="Times New Roman" w:eastAsia="Times New Roman" w:hAnsi="Times New Roman" w:cs="Times New Roman"/>
          <w:sz w:val="24"/>
          <w:szCs w:val="24"/>
        </w:rPr>
        <w:t xml:space="preserve">. </w:t>
      </w:r>
    </w:p>
    <w:p w14:paraId="52E98D05"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14) </w:t>
      </w:r>
      <w:r w:rsidRPr="00553DB5">
        <w:rPr>
          <w:rFonts w:ascii="Times New Roman" w:eastAsia="Times New Roman" w:hAnsi="Times New Roman" w:cs="Times New Roman"/>
          <w:b/>
          <w:bCs/>
          <w:sz w:val="24"/>
          <w:szCs w:val="24"/>
          <w:rtl/>
        </w:rPr>
        <w:t>الجودو والآيكيدو والسومو</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تعمل هذه الألعاب تحت مظلة الاتحاد المصري للجودو والآيكيدو والسومو، مع حضور رسمي على المنصات الاجتماعية ومتابعة دولية عبر</w:t>
      </w:r>
      <w:r w:rsidRPr="00553DB5">
        <w:rPr>
          <w:rFonts w:ascii="Times New Roman" w:eastAsia="Times New Roman" w:hAnsi="Times New Roman" w:cs="Times New Roman"/>
          <w:sz w:val="24"/>
          <w:szCs w:val="24"/>
        </w:rPr>
        <w:t xml:space="preserve"> IJF </w:t>
      </w:r>
      <w:r w:rsidRPr="00553DB5">
        <w:rPr>
          <w:rFonts w:ascii="Times New Roman" w:eastAsia="Times New Roman" w:hAnsi="Times New Roman" w:cs="Times New Roman"/>
          <w:sz w:val="24"/>
          <w:szCs w:val="24"/>
          <w:rtl/>
        </w:rPr>
        <w:t>لنتائج اللاعبين المصريين. وتُظهر صفحة مصر على</w:t>
      </w:r>
      <w:r w:rsidRPr="00553DB5">
        <w:rPr>
          <w:rFonts w:ascii="Times New Roman" w:eastAsia="Times New Roman" w:hAnsi="Times New Roman" w:cs="Times New Roman"/>
          <w:sz w:val="24"/>
          <w:szCs w:val="24"/>
        </w:rPr>
        <w:t xml:space="preserve"> IJF </w:t>
      </w:r>
      <w:r w:rsidRPr="00553DB5">
        <w:rPr>
          <w:rFonts w:ascii="Times New Roman" w:eastAsia="Times New Roman" w:hAnsi="Times New Roman" w:cs="Times New Roman"/>
          <w:sz w:val="24"/>
          <w:szCs w:val="24"/>
          <w:rtl/>
        </w:rPr>
        <w:t>الأسماء الأعلى تصنيفًا في الجودو المصري حاليًا، ما يجعلها مرجعًا جيدًا عند البحث عن “الأبطال” بدل الاكتفاء بالوصف العام</w:t>
      </w:r>
      <w:r w:rsidRPr="00553DB5">
        <w:rPr>
          <w:rFonts w:ascii="Times New Roman" w:eastAsia="Times New Roman" w:hAnsi="Times New Roman" w:cs="Times New Roman"/>
          <w:sz w:val="24"/>
          <w:szCs w:val="24"/>
        </w:rPr>
        <w:t xml:space="preserve">. </w:t>
      </w:r>
    </w:p>
    <w:p w14:paraId="64D3EB15"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lastRenderedPageBreak/>
        <w:t xml:space="preserve">15) </w:t>
      </w:r>
      <w:r w:rsidRPr="00553DB5">
        <w:rPr>
          <w:rFonts w:ascii="Times New Roman" w:eastAsia="Times New Roman" w:hAnsi="Times New Roman" w:cs="Times New Roman"/>
          <w:b/>
          <w:bCs/>
          <w:sz w:val="24"/>
          <w:szCs w:val="24"/>
          <w:rtl/>
        </w:rPr>
        <w:t>الكاراتيه</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الكاراتيه المصري مؤسسيًا قوي جدًا. الموقع الرسمي للاتحاد يعرّفه بأنه الهيئة الوطنية الوحيدة المخوّلة بإرسال لاعبي الكاراتيه المصريين إلى البطولات الدولية، بما فيها الألعاب الأولمبية عندما تكون اللعبة ضمن البرنامج. كما استضافت مصر </w:t>
      </w:r>
      <w:r w:rsidRPr="00553DB5">
        <w:rPr>
          <w:rFonts w:ascii="Times New Roman" w:eastAsia="Times New Roman" w:hAnsi="Times New Roman" w:cs="Times New Roman"/>
          <w:b/>
          <w:bCs/>
          <w:sz w:val="24"/>
          <w:szCs w:val="24"/>
          <w:rtl/>
        </w:rPr>
        <w:t>بطولة العالم للكاراتيه – القاهرة 2025</w:t>
      </w:r>
      <w:r w:rsidRPr="00553DB5">
        <w:rPr>
          <w:rFonts w:ascii="Times New Roman" w:eastAsia="Times New Roman" w:hAnsi="Times New Roman" w:cs="Times New Roman"/>
          <w:sz w:val="24"/>
          <w:szCs w:val="24"/>
          <w:rtl/>
        </w:rPr>
        <w:t xml:space="preserve"> بموقع رسمي مخصص</w:t>
      </w:r>
      <w:r w:rsidRPr="00553DB5">
        <w:rPr>
          <w:rFonts w:ascii="Times New Roman" w:eastAsia="Times New Roman" w:hAnsi="Times New Roman" w:cs="Times New Roman"/>
          <w:sz w:val="24"/>
          <w:szCs w:val="24"/>
        </w:rPr>
        <w:t xml:space="preserve">. </w:t>
      </w:r>
    </w:p>
    <w:p w14:paraId="30EE5E8B"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16) </w:t>
      </w:r>
      <w:r w:rsidRPr="00553DB5">
        <w:rPr>
          <w:rFonts w:ascii="Times New Roman" w:eastAsia="Times New Roman" w:hAnsi="Times New Roman" w:cs="Times New Roman"/>
          <w:b/>
          <w:bCs/>
          <w:sz w:val="24"/>
          <w:szCs w:val="24"/>
          <w:rtl/>
        </w:rPr>
        <w:t>الكيك بوكسينج</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له اتحاد مصري وموقع رسمي يضم الأخبار والبطولات والتدريب. هذه اللعبة ليست من أقدم الألعاب المصرية، لكنها أصبحت أكثر تنظيمًا في السنوات الأخيرة من خلال بوابة اتحادية واضحة</w:t>
      </w:r>
      <w:r w:rsidRPr="00553DB5">
        <w:rPr>
          <w:rFonts w:ascii="Times New Roman" w:eastAsia="Times New Roman" w:hAnsi="Times New Roman" w:cs="Times New Roman"/>
          <w:sz w:val="24"/>
          <w:szCs w:val="24"/>
        </w:rPr>
        <w:t xml:space="preserve">. </w:t>
      </w:r>
    </w:p>
    <w:p w14:paraId="43ADD323"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خامسًا: الألعاب الفنية والأولمبية المتخصصة</w:t>
      </w:r>
    </w:p>
    <w:p w14:paraId="7E89BAFB"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17) </w:t>
      </w:r>
      <w:r w:rsidRPr="00553DB5">
        <w:rPr>
          <w:rFonts w:ascii="Times New Roman" w:eastAsia="Times New Roman" w:hAnsi="Times New Roman" w:cs="Times New Roman"/>
          <w:b/>
          <w:bCs/>
          <w:sz w:val="24"/>
          <w:szCs w:val="24"/>
          <w:rtl/>
        </w:rPr>
        <w:t>الجمباز</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للجمباز المصري اتحاد رسمي وموقع مستقل. وفي التطور الأحدث، أعلنت الهيئة العامة للاستعلامات قبل أيام أن مصر ستستضيف </w:t>
      </w:r>
      <w:r w:rsidRPr="00553DB5">
        <w:rPr>
          <w:rFonts w:ascii="Times New Roman" w:eastAsia="Times New Roman" w:hAnsi="Times New Roman" w:cs="Times New Roman"/>
          <w:b/>
          <w:bCs/>
          <w:sz w:val="24"/>
          <w:szCs w:val="24"/>
          <w:rtl/>
        </w:rPr>
        <w:t>كأس العالم للجمباز الفني – القاهرة 2026</w:t>
      </w:r>
      <w:r w:rsidRPr="00553DB5">
        <w:rPr>
          <w:rFonts w:ascii="Times New Roman" w:eastAsia="Times New Roman" w:hAnsi="Times New Roman" w:cs="Times New Roman"/>
          <w:sz w:val="24"/>
          <w:szCs w:val="24"/>
          <w:rtl/>
        </w:rPr>
        <w:t xml:space="preserve"> بمشاركة </w:t>
      </w:r>
      <w:r w:rsidRPr="00553DB5">
        <w:rPr>
          <w:rFonts w:ascii="Times New Roman" w:eastAsia="Times New Roman" w:hAnsi="Times New Roman" w:cs="Times New Roman"/>
          <w:b/>
          <w:bCs/>
          <w:sz w:val="24"/>
          <w:szCs w:val="24"/>
        </w:rPr>
        <w:t xml:space="preserve">33 </w:t>
      </w:r>
      <w:r w:rsidRPr="00553DB5">
        <w:rPr>
          <w:rFonts w:ascii="Times New Roman" w:eastAsia="Times New Roman" w:hAnsi="Times New Roman" w:cs="Times New Roman"/>
          <w:b/>
          <w:bCs/>
          <w:sz w:val="24"/>
          <w:szCs w:val="24"/>
          <w:rtl/>
        </w:rPr>
        <w:t>دولة</w:t>
      </w:r>
      <w:r w:rsidRPr="00553DB5">
        <w:rPr>
          <w:rFonts w:ascii="Times New Roman" w:eastAsia="Times New Roman" w:hAnsi="Times New Roman" w:cs="Times New Roman"/>
          <w:sz w:val="24"/>
          <w:szCs w:val="24"/>
          <w:rtl/>
        </w:rPr>
        <w:t>، ما يعكس مكانة تنظيمية وفنية متنامية للعبة داخل مصر</w:t>
      </w:r>
      <w:r w:rsidRPr="00553DB5">
        <w:rPr>
          <w:rFonts w:ascii="Times New Roman" w:eastAsia="Times New Roman" w:hAnsi="Times New Roman" w:cs="Times New Roman"/>
          <w:sz w:val="24"/>
          <w:szCs w:val="24"/>
        </w:rPr>
        <w:t xml:space="preserve">. </w:t>
      </w:r>
    </w:p>
    <w:p w14:paraId="04D72427"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18) </w:t>
      </w:r>
      <w:r w:rsidRPr="00553DB5">
        <w:rPr>
          <w:rFonts w:ascii="Times New Roman" w:eastAsia="Times New Roman" w:hAnsi="Times New Roman" w:cs="Times New Roman"/>
          <w:b/>
          <w:bCs/>
          <w:sz w:val="24"/>
          <w:szCs w:val="24"/>
          <w:rtl/>
        </w:rPr>
        <w:t>السلاح / المبارزة</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المبارزة المصرية من الألعاب التاريخية في مصر. الموقع الرسمي للاتحاد ينص على أن </w:t>
      </w:r>
      <w:r w:rsidRPr="00553DB5">
        <w:rPr>
          <w:rFonts w:ascii="Times New Roman" w:eastAsia="Times New Roman" w:hAnsi="Times New Roman" w:cs="Times New Roman"/>
          <w:b/>
          <w:bCs/>
          <w:sz w:val="24"/>
          <w:szCs w:val="24"/>
          <w:rtl/>
        </w:rPr>
        <w:t>الاتحاد المصري للسلاح تأسس عام 1928</w:t>
      </w:r>
      <w:r w:rsidRPr="00553DB5">
        <w:rPr>
          <w:rFonts w:ascii="Times New Roman" w:eastAsia="Times New Roman" w:hAnsi="Times New Roman" w:cs="Times New Roman"/>
          <w:sz w:val="24"/>
          <w:szCs w:val="24"/>
          <w:rtl/>
        </w:rPr>
        <w:t xml:space="preserve">، وهو المسؤول عن تنظيم اللعبة ونشرها في الأندية والمدارس والجامعات. ومن أبرز الأبطال المعاصرين </w:t>
      </w:r>
      <w:r w:rsidRPr="00553DB5">
        <w:rPr>
          <w:rFonts w:ascii="Times New Roman" w:eastAsia="Times New Roman" w:hAnsi="Times New Roman" w:cs="Times New Roman"/>
          <w:b/>
          <w:bCs/>
          <w:sz w:val="24"/>
          <w:szCs w:val="24"/>
          <w:rtl/>
        </w:rPr>
        <w:t>محمد السيد</w:t>
      </w:r>
      <w:r w:rsidRPr="00553DB5">
        <w:rPr>
          <w:rFonts w:ascii="Times New Roman" w:eastAsia="Times New Roman" w:hAnsi="Times New Roman" w:cs="Times New Roman"/>
          <w:sz w:val="24"/>
          <w:szCs w:val="24"/>
          <w:rtl/>
        </w:rPr>
        <w:t xml:space="preserve"> الذي حصد برونزية باريس 2024 في سلاح الإيبيه، وهي موثقة رسميًا عبر نتائج وأخبار</w:t>
      </w:r>
      <w:r w:rsidRPr="00553DB5">
        <w:rPr>
          <w:rFonts w:ascii="Times New Roman" w:eastAsia="Times New Roman" w:hAnsi="Times New Roman" w:cs="Times New Roman"/>
          <w:sz w:val="24"/>
          <w:szCs w:val="24"/>
        </w:rPr>
        <w:t xml:space="preserve"> Olympics.com. </w:t>
      </w:r>
    </w:p>
    <w:p w14:paraId="4C928E1C"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19) </w:t>
      </w:r>
      <w:r w:rsidRPr="00553DB5">
        <w:rPr>
          <w:rFonts w:ascii="Times New Roman" w:eastAsia="Times New Roman" w:hAnsi="Times New Roman" w:cs="Times New Roman"/>
          <w:b/>
          <w:bCs/>
          <w:sz w:val="24"/>
          <w:szCs w:val="24"/>
          <w:rtl/>
        </w:rPr>
        <w:t>الرماية</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للرماية اتحاد مصري بموقع رسمي، يعرّف نفسه بأنه الجهة الوطنية المسؤولة عن تطوير ونشر رياضات الرماية في مصر. كما أن مصر حاضرة مؤسسيًا داخل الاتحاد الإفريقي للرماية، وتُستخدم بوابات الاتحاد لمتابعة الأخبار والبطولات والنتائج والروابط الخاصة بالرماة</w:t>
      </w:r>
      <w:r w:rsidRPr="00553DB5">
        <w:rPr>
          <w:rFonts w:ascii="Times New Roman" w:eastAsia="Times New Roman" w:hAnsi="Times New Roman" w:cs="Times New Roman"/>
          <w:sz w:val="24"/>
          <w:szCs w:val="24"/>
        </w:rPr>
        <w:t xml:space="preserve">. </w:t>
      </w:r>
    </w:p>
    <w:p w14:paraId="2D62ACE1"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20) </w:t>
      </w:r>
      <w:r w:rsidRPr="00553DB5">
        <w:rPr>
          <w:rFonts w:ascii="Times New Roman" w:eastAsia="Times New Roman" w:hAnsi="Times New Roman" w:cs="Times New Roman"/>
          <w:b/>
          <w:bCs/>
          <w:sz w:val="24"/>
          <w:szCs w:val="24"/>
          <w:rtl/>
        </w:rPr>
        <w:t>الفروسية</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الفروسية المصرية لها اتحاد رسمي وصفحات نشطة، إضافة إلى بوابة إلكترونية وتطبيق يتيحان متابعة النتائج المباشرة وقوائم البداية والتصنيفات. وهذا مهم لأن الفروسية في مصر تعتمد بدرجة كبيرة على تنظيم المسابقات والنتائج والفرسان والخيول عبر أنظمة رقمية متخصصة</w:t>
      </w:r>
      <w:r w:rsidRPr="00553DB5">
        <w:rPr>
          <w:rFonts w:ascii="Times New Roman" w:eastAsia="Times New Roman" w:hAnsi="Times New Roman" w:cs="Times New Roman"/>
          <w:sz w:val="24"/>
          <w:szCs w:val="24"/>
        </w:rPr>
        <w:t xml:space="preserve">. </w:t>
      </w:r>
    </w:p>
    <w:p w14:paraId="3D8EEC03"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Pr>
        <w:t xml:space="preserve">21) </w:t>
      </w:r>
      <w:r w:rsidRPr="00553DB5">
        <w:rPr>
          <w:rFonts w:ascii="Times New Roman" w:eastAsia="Times New Roman" w:hAnsi="Times New Roman" w:cs="Times New Roman"/>
          <w:b/>
          <w:bCs/>
          <w:sz w:val="24"/>
          <w:szCs w:val="24"/>
          <w:rtl/>
        </w:rPr>
        <w:t>الخماسي الحديث</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الخماسي الحديث من أنجح الألعاب المصرية عالميًا في اللحظة الراهنة. للاتحاد المصري للخماسي الحديث موقع رسمي وصفحة معتمدة لدى</w:t>
      </w:r>
      <w:r w:rsidRPr="00553DB5">
        <w:rPr>
          <w:rFonts w:ascii="Times New Roman" w:eastAsia="Times New Roman" w:hAnsi="Times New Roman" w:cs="Times New Roman"/>
          <w:sz w:val="24"/>
          <w:szCs w:val="24"/>
        </w:rPr>
        <w:t xml:space="preserve"> UIPM</w:t>
      </w:r>
      <w:r w:rsidRPr="00553DB5">
        <w:rPr>
          <w:rFonts w:ascii="Times New Roman" w:eastAsia="Times New Roman" w:hAnsi="Times New Roman" w:cs="Times New Roman"/>
          <w:sz w:val="24"/>
          <w:szCs w:val="24"/>
          <w:rtl/>
        </w:rPr>
        <w:t xml:space="preserve">، كما استضافت القاهرة </w:t>
      </w:r>
      <w:r w:rsidRPr="00553DB5">
        <w:rPr>
          <w:rFonts w:ascii="Times New Roman" w:eastAsia="Times New Roman" w:hAnsi="Times New Roman" w:cs="Times New Roman"/>
          <w:b/>
          <w:bCs/>
          <w:sz w:val="24"/>
          <w:szCs w:val="24"/>
          <w:rtl/>
        </w:rPr>
        <w:t>إحدى جولات كأس العالم 2026</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 xml:space="preserve">والأهم أن </w:t>
      </w:r>
      <w:r w:rsidRPr="00553DB5">
        <w:rPr>
          <w:rFonts w:ascii="Times New Roman" w:eastAsia="Times New Roman" w:hAnsi="Times New Roman" w:cs="Times New Roman"/>
          <w:b/>
          <w:bCs/>
          <w:sz w:val="24"/>
          <w:szCs w:val="24"/>
          <w:rtl/>
        </w:rPr>
        <w:t>أحمد الجندي</w:t>
      </w:r>
      <w:r w:rsidRPr="00553DB5">
        <w:rPr>
          <w:rFonts w:ascii="Times New Roman" w:eastAsia="Times New Roman" w:hAnsi="Times New Roman" w:cs="Times New Roman"/>
          <w:sz w:val="24"/>
          <w:szCs w:val="24"/>
          <w:rtl/>
        </w:rPr>
        <w:t xml:space="preserve"> أصبح بطلًا أولمبيًا في باريس 2024، مع رقم عالمي، وأول إفريقي يحقق ذهبية أولمبية في الخماسي الحديث</w:t>
      </w:r>
      <w:r w:rsidRPr="00553DB5">
        <w:rPr>
          <w:rFonts w:ascii="Times New Roman" w:eastAsia="Times New Roman" w:hAnsi="Times New Roman" w:cs="Times New Roman"/>
          <w:sz w:val="24"/>
          <w:szCs w:val="24"/>
        </w:rPr>
        <w:t xml:space="preserve">. </w:t>
      </w:r>
    </w:p>
    <w:p w14:paraId="2F00F260"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سادسًا: من هم “الأبطال” الأوضح حاليًا في الرياضة المصرية؟</w:t>
      </w:r>
    </w:p>
    <w:p w14:paraId="525F2B0F"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t>إذا أردت أسماءً مصرية معاصرة مثبتة في المصادر الرسمية الحالية، فالأبرز الآن هم</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b/>
          <w:bCs/>
          <w:sz w:val="24"/>
          <w:szCs w:val="24"/>
          <w:rtl/>
        </w:rPr>
        <w:t>أحمد الجندي</w:t>
      </w:r>
      <w:r w:rsidRPr="00553DB5">
        <w:rPr>
          <w:rFonts w:ascii="Times New Roman" w:eastAsia="Times New Roman" w:hAnsi="Times New Roman" w:cs="Times New Roman"/>
          <w:sz w:val="24"/>
          <w:szCs w:val="24"/>
          <w:rtl/>
        </w:rPr>
        <w:t xml:space="preserve"> في الخماسي الحديث، </w:t>
      </w:r>
      <w:r w:rsidRPr="00553DB5">
        <w:rPr>
          <w:rFonts w:ascii="Times New Roman" w:eastAsia="Times New Roman" w:hAnsi="Times New Roman" w:cs="Times New Roman"/>
          <w:b/>
          <w:bCs/>
          <w:sz w:val="24"/>
          <w:szCs w:val="24"/>
          <w:rtl/>
        </w:rPr>
        <w:t>سارة سمير</w:t>
      </w:r>
      <w:r w:rsidRPr="00553DB5">
        <w:rPr>
          <w:rFonts w:ascii="Times New Roman" w:eastAsia="Times New Roman" w:hAnsi="Times New Roman" w:cs="Times New Roman"/>
          <w:sz w:val="24"/>
          <w:szCs w:val="24"/>
          <w:rtl/>
        </w:rPr>
        <w:t xml:space="preserve"> في رفع الأثقال، </w:t>
      </w:r>
      <w:r w:rsidRPr="00553DB5">
        <w:rPr>
          <w:rFonts w:ascii="Times New Roman" w:eastAsia="Times New Roman" w:hAnsi="Times New Roman" w:cs="Times New Roman"/>
          <w:b/>
          <w:bCs/>
          <w:sz w:val="24"/>
          <w:szCs w:val="24"/>
          <w:rtl/>
        </w:rPr>
        <w:t>محمد السيد</w:t>
      </w:r>
      <w:r w:rsidRPr="00553DB5">
        <w:rPr>
          <w:rFonts w:ascii="Times New Roman" w:eastAsia="Times New Roman" w:hAnsi="Times New Roman" w:cs="Times New Roman"/>
          <w:sz w:val="24"/>
          <w:szCs w:val="24"/>
          <w:rtl/>
        </w:rPr>
        <w:t xml:space="preserve"> في السلاح، </w:t>
      </w:r>
      <w:r w:rsidRPr="00553DB5">
        <w:rPr>
          <w:rFonts w:ascii="Times New Roman" w:eastAsia="Times New Roman" w:hAnsi="Times New Roman" w:cs="Times New Roman"/>
          <w:b/>
          <w:bCs/>
          <w:sz w:val="24"/>
          <w:szCs w:val="24"/>
          <w:rtl/>
        </w:rPr>
        <w:t>نور الشربيني</w:t>
      </w:r>
      <w:r w:rsidRPr="00553DB5">
        <w:rPr>
          <w:rFonts w:ascii="Times New Roman" w:eastAsia="Times New Roman" w:hAnsi="Times New Roman" w:cs="Times New Roman"/>
          <w:sz w:val="24"/>
          <w:szCs w:val="24"/>
          <w:rtl/>
        </w:rPr>
        <w:t xml:space="preserve"> و</w:t>
      </w:r>
      <w:r w:rsidRPr="00553DB5">
        <w:rPr>
          <w:rFonts w:ascii="Times New Roman" w:eastAsia="Times New Roman" w:hAnsi="Times New Roman" w:cs="Times New Roman"/>
          <w:b/>
          <w:bCs/>
          <w:sz w:val="24"/>
          <w:szCs w:val="24"/>
          <w:rtl/>
        </w:rPr>
        <w:t>مصطفى عسل</w:t>
      </w:r>
      <w:r w:rsidRPr="00553DB5">
        <w:rPr>
          <w:rFonts w:ascii="Times New Roman" w:eastAsia="Times New Roman" w:hAnsi="Times New Roman" w:cs="Times New Roman"/>
          <w:sz w:val="24"/>
          <w:szCs w:val="24"/>
          <w:rtl/>
        </w:rPr>
        <w:t xml:space="preserve"> و</w:t>
      </w:r>
      <w:r w:rsidRPr="00553DB5">
        <w:rPr>
          <w:rFonts w:ascii="Times New Roman" w:eastAsia="Times New Roman" w:hAnsi="Times New Roman" w:cs="Times New Roman"/>
          <w:b/>
          <w:bCs/>
          <w:sz w:val="24"/>
          <w:szCs w:val="24"/>
          <w:rtl/>
        </w:rPr>
        <w:t>هانيا الحمامي</w:t>
      </w:r>
      <w:r w:rsidRPr="00553DB5">
        <w:rPr>
          <w:rFonts w:ascii="Times New Roman" w:eastAsia="Times New Roman" w:hAnsi="Times New Roman" w:cs="Times New Roman"/>
          <w:sz w:val="24"/>
          <w:szCs w:val="24"/>
          <w:rtl/>
        </w:rPr>
        <w:t xml:space="preserve"> في الاسكواش، و</w:t>
      </w:r>
      <w:r w:rsidRPr="00553DB5">
        <w:rPr>
          <w:rFonts w:ascii="Times New Roman" w:eastAsia="Times New Roman" w:hAnsi="Times New Roman" w:cs="Times New Roman"/>
          <w:b/>
          <w:bCs/>
          <w:sz w:val="24"/>
          <w:szCs w:val="24"/>
          <w:rtl/>
        </w:rPr>
        <w:t>هنا جودة</w:t>
      </w:r>
      <w:r w:rsidRPr="00553DB5">
        <w:rPr>
          <w:rFonts w:ascii="Times New Roman" w:eastAsia="Times New Roman" w:hAnsi="Times New Roman" w:cs="Times New Roman"/>
          <w:sz w:val="24"/>
          <w:szCs w:val="24"/>
          <w:rtl/>
        </w:rPr>
        <w:t xml:space="preserve"> و</w:t>
      </w:r>
      <w:r w:rsidRPr="00553DB5">
        <w:rPr>
          <w:rFonts w:ascii="Times New Roman" w:eastAsia="Times New Roman" w:hAnsi="Times New Roman" w:cs="Times New Roman"/>
          <w:b/>
          <w:bCs/>
          <w:sz w:val="24"/>
          <w:szCs w:val="24"/>
          <w:rtl/>
        </w:rPr>
        <w:t>عمر عصر</w:t>
      </w:r>
      <w:r w:rsidRPr="00553DB5">
        <w:rPr>
          <w:rFonts w:ascii="Times New Roman" w:eastAsia="Times New Roman" w:hAnsi="Times New Roman" w:cs="Times New Roman"/>
          <w:sz w:val="24"/>
          <w:szCs w:val="24"/>
          <w:rtl/>
        </w:rPr>
        <w:t xml:space="preserve"> في تنس الطاولة. كما أحرزت مصر في </w:t>
      </w:r>
      <w:r w:rsidRPr="00553DB5">
        <w:rPr>
          <w:rFonts w:ascii="Times New Roman" w:eastAsia="Times New Roman" w:hAnsi="Times New Roman" w:cs="Times New Roman"/>
          <w:b/>
          <w:bCs/>
          <w:sz w:val="24"/>
          <w:szCs w:val="24"/>
          <w:rtl/>
        </w:rPr>
        <w:t>باريس 2024</w:t>
      </w:r>
      <w:r w:rsidRPr="00553DB5">
        <w:rPr>
          <w:rFonts w:ascii="Times New Roman" w:eastAsia="Times New Roman" w:hAnsi="Times New Roman" w:cs="Times New Roman"/>
          <w:sz w:val="24"/>
          <w:szCs w:val="24"/>
          <w:rtl/>
        </w:rPr>
        <w:t xml:space="preserve"> ثلاث ميداليات: ذهبية عبر أحمد الجندي، وفضية عبر سارة سمير، وبرونزية عبر محمد السيد</w:t>
      </w:r>
      <w:r w:rsidRPr="00553DB5">
        <w:rPr>
          <w:rFonts w:ascii="Times New Roman" w:eastAsia="Times New Roman" w:hAnsi="Times New Roman" w:cs="Times New Roman"/>
          <w:sz w:val="24"/>
          <w:szCs w:val="24"/>
        </w:rPr>
        <w:t xml:space="preserve">. </w:t>
      </w:r>
    </w:p>
    <w:p w14:paraId="2803C4A7"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tl/>
        </w:rPr>
        <w:t>سابعًا: ترتيب عملي لك داخل البحث</w:t>
      </w:r>
    </w:p>
    <w:p w14:paraId="339C0B38" w14:textId="77777777" w:rsidR="00553DB5" w:rsidRPr="00553DB5" w:rsidRDefault="00553DB5" w:rsidP="00553DB5">
      <w:p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sz w:val="24"/>
          <w:szCs w:val="24"/>
          <w:rtl/>
        </w:rPr>
        <w:lastRenderedPageBreak/>
        <w:t>لو ستكتب هذا في ملف أكاديمي أو موسوعة، فالترتيب الأفضل في مصر هو</w:t>
      </w:r>
      <w:r w:rsidRPr="00553DB5">
        <w:rPr>
          <w:rFonts w:ascii="Times New Roman" w:eastAsia="Times New Roman" w:hAnsi="Times New Roman" w:cs="Times New Roman"/>
          <w:sz w:val="24"/>
          <w:szCs w:val="24"/>
        </w:rPr>
        <w:t>:</w:t>
      </w:r>
    </w:p>
    <w:p w14:paraId="046720F0" w14:textId="77777777" w:rsidR="00553DB5" w:rsidRPr="00553DB5" w:rsidRDefault="00553DB5" w:rsidP="00553DB5">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الألعاب الجماعية</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كرة القدم، اليد، السلة، الطائرة</w:t>
      </w:r>
      <w:r w:rsidRPr="00553DB5">
        <w:rPr>
          <w:rFonts w:ascii="Times New Roman" w:eastAsia="Times New Roman" w:hAnsi="Times New Roman" w:cs="Times New Roman"/>
          <w:sz w:val="24"/>
          <w:szCs w:val="24"/>
        </w:rPr>
        <w:t xml:space="preserve">. </w:t>
      </w:r>
    </w:p>
    <w:p w14:paraId="03675682" w14:textId="77777777" w:rsidR="00553DB5" w:rsidRPr="00553DB5" w:rsidRDefault="00553DB5" w:rsidP="00553DB5">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ألعاب التفوق المصري العالمي</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الاسكواش، الخماسي الحديث، رفع الأثقال، السلاح</w:t>
      </w:r>
      <w:r w:rsidRPr="00553DB5">
        <w:rPr>
          <w:rFonts w:ascii="Times New Roman" w:eastAsia="Times New Roman" w:hAnsi="Times New Roman" w:cs="Times New Roman"/>
          <w:sz w:val="24"/>
          <w:szCs w:val="24"/>
        </w:rPr>
        <w:t xml:space="preserve">. </w:t>
      </w:r>
    </w:p>
    <w:p w14:paraId="2E6E58FF" w14:textId="77777777" w:rsidR="00553DB5" w:rsidRPr="00553DB5" w:rsidRDefault="00553DB5" w:rsidP="00553DB5">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ألعاب البنية الأولمبية</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السباحة، ألعاب القوى، الجمباز، الرماية، التجديف، الفروسية</w:t>
      </w:r>
      <w:r w:rsidRPr="00553DB5">
        <w:rPr>
          <w:rFonts w:ascii="Times New Roman" w:eastAsia="Times New Roman" w:hAnsi="Times New Roman" w:cs="Times New Roman"/>
          <w:sz w:val="24"/>
          <w:szCs w:val="24"/>
        </w:rPr>
        <w:t xml:space="preserve">. </w:t>
      </w:r>
    </w:p>
    <w:p w14:paraId="5A590913" w14:textId="77777777" w:rsidR="00553DB5" w:rsidRPr="00553DB5" w:rsidRDefault="00553DB5" w:rsidP="00553DB5">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ألعاب القتال</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المصارعة، الملاكمة، التايكوندو، الجودو، الكاراتيه، الكيك بوكسينج</w:t>
      </w:r>
      <w:r w:rsidRPr="00553DB5">
        <w:rPr>
          <w:rFonts w:ascii="Times New Roman" w:eastAsia="Times New Roman" w:hAnsi="Times New Roman" w:cs="Times New Roman"/>
          <w:sz w:val="24"/>
          <w:szCs w:val="24"/>
        </w:rPr>
        <w:t xml:space="preserve">. </w:t>
      </w:r>
    </w:p>
    <w:p w14:paraId="24BE00F6" w14:textId="77777777" w:rsidR="00553DB5" w:rsidRPr="00553DB5" w:rsidRDefault="00553DB5" w:rsidP="00553DB5">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53DB5">
        <w:rPr>
          <w:rFonts w:ascii="Times New Roman" w:eastAsia="Times New Roman" w:hAnsi="Times New Roman" w:cs="Times New Roman"/>
          <w:b/>
          <w:bCs/>
          <w:sz w:val="24"/>
          <w:szCs w:val="24"/>
          <w:rtl/>
        </w:rPr>
        <w:t>ألعاب المضرب الأخرى</w:t>
      </w:r>
      <w:r w:rsidRPr="00553DB5">
        <w:rPr>
          <w:rFonts w:ascii="Times New Roman" w:eastAsia="Times New Roman" w:hAnsi="Times New Roman" w:cs="Times New Roman"/>
          <w:sz w:val="24"/>
          <w:szCs w:val="24"/>
        </w:rPr>
        <w:t xml:space="preserve">: </w:t>
      </w:r>
      <w:r w:rsidRPr="00553DB5">
        <w:rPr>
          <w:rFonts w:ascii="Times New Roman" w:eastAsia="Times New Roman" w:hAnsi="Times New Roman" w:cs="Times New Roman"/>
          <w:sz w:val="24"/>
          <w:szCs w:val="24"/>
          <w:rtl/>
        </w:rPr>
        <w:t>التنس، تنس الطاولة</w:t>
      </w:r>
      <w:r w:rsidRPr="00553DB5">
        <w:rPr>
          <w:rFonts w:ascii="Times New Roman" w:eastAsia="Times New Roman" w:hAnsi="Times New Roman" w:cs="Times New Roman"/>
          <w:sz w:val="24"/>
          <w:szCs w:val="24"/>
        </w:rPr>
        <w:t>.</w:t>
      </w:r>
      <w:r w:rsidRPr="00553DB5">
        <w:rPr>
          <w:rFonts w:ascii="Times New Roman" w:eastAsia="Times New Roman" w:hAnsi="Times New Roman" w:cs="Times New Roman"/>
          <w:sz w:val="24"/>
          <w:szCs w:val="24"/>
        </w:rPr>
        <w:br/>
      </w:r>
      <w:r w:rsidRPr="00553DB5">
        <w:rPr>
          <w:rFonts w:ascii="Times New Roman" w:eastAsia="Times New Roman" w:hAnsi="Times New Roman" w:cs="Times New Roman"/>
          <w:sz w:val="24"/>
          <w:szCs w:val="24"/>
          <w:rtl/>
        </w:rPr>
        <w:t xml:space="preserve">هذا الترتيب ليس “ترتيب شعبية مطلق”، بل </w:t>
      </w:r>
      <w:r w:rsidRPr="00553DB5">
        <w:rPr>
          <w:rFonts w:ascii="Times New Roman" w:eastAsia="Times New Roman" w:hAnsi="Times New Roman" w:cs="Times New Roman"/>
          <w:b/>
          <w:bCs/>
          <w:sz w:val="24"/>
          <w:szCs w:val="24"/>
          <w:rtl/>
        </w:rPr>
        <w:t>ترتيب عرض وبناء مادة</w:t>
      </w:r>
      <w:r w:rsidRPr="00553DB5">
        <w:rPr>
          <w:rFonts w:ascii="Times New Roman" w:eastAsia="Times New Roman" w:hAnsi="Times New Roman" w:cs="Times New Roman"/>
          <w:sz w:val="24"/>
          <w:szCs w:val="24"/>
          <w:rtl/>
        </w:rPr>
        <w:t xml:space="preserve"> يساعدك على جمع المعلومات دون تكرار</w:t>
      </w:r>
      <w:r w:rsidRPr="00553DB5">
        <w:rPr>
          <w:rFonts w:ascii="Times New Roman" w:eastAsia="Times New Roman" w:hAnsi="Times New Roman" w:cs="Times New Roman"/>
          <w:sz w:val="24"/>
          <w:szCs w:val="24"/>
        </w:rPr>
        <w:t xml:space="preserve">. </w:t>
      </w:r>
    </w:p>
    <w:p w14:paraId="283795CA" w14:textId="77777777" w:rsidR="00553DB5" w:rsidRPr="00553DB5" w:rsidRDefault="00553DB5" w:rsidP="00553DB5">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3DB5">
        <w:rPr>
          <w:rFonts w:ascii="Times New Roman" w:eastAsia="Times New Roman" w:hAnsi="Times New Roman" w:cs="Times New Roman"/>
          <w:b/>
          <w:bCs/>
          <w:kern w:val="36"/>
          <w:sz w:val="48"/>
          <w:szCs w:val="48"/>
          <w:rtl/>
        </w:rPr>
        <w:t>دليل المواقع المصرية الرياضية باللينكات</w:t>
      </w:r>
    </w:p>
    <w:p w14:paraId="777A379A"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1) </w:t>
      </w:r>
      <w:r w:rsidRPr="00553DB5">
        <w:rPr>
          <w:rFonts w:ascii="Times New Roman" w:eastAsia="Times New Roman" w:hAnsi="Times New Roman" w:cs="Times New Roman"/>
          <w:b/>
          <w:bCs/>
          <w:sz w:val="36"/>
          <w:szCs w:val="36"/>
          <w:rtl/>
        </w:rPr>
        <w:t>بوابات رئيسية تجمع لك المشهد الرياضي المصري</w:t>
      </w:r>
    </w:p>
    <w:p w14:paraId="26B40B41" w14:textId="77777777" w:rsidR="00553DB5" w:rsidRPr="00553DB5" w:rsidRDefault="00553DB5" w:rsidP="00553DB5">
      <w:pPr>
        <w:numPr>
          <w:ilvl w:val="0"/>
          <w:numId w:val="8"/>
        </w:numPr>
        <w:bidi/>
        <w:spacing w:before="100" w:beforeAutospacing="1" w:after="100" w:afterAutospacing="1" w:line="240" w:lineRule="auto"/>
        <w:rPr>
          <w:rFonts w:ascii="Times New Roman" w:eastAsia="Times New Roman" w:hAnsi="Times New Roman" w:cs="Times New Roman"/>
          <w:sz w:val="24"/>
          <w:szCs w:val="24"/>
        </w:rPr>
      </w:pPr>
      <w:hyperlink r:id="rId42" w:tgtFrame="_new" w:history="1">
        <w:r w:rsidRPr="00553DB5">
          <w:rPr>
            <w:rFonts w:ascii="Times New Roman" w:eastAsia="Times New Roman" w:hAnsi="Times New Roman" w:cs="Times New Roman"/>
            <w:color w:val="0000FF"/>
            <w:sz w:val="24"/>
            <w:szCs w:val="24"/>
            <w:u w:val="single"/>
            <w:rtl/>
          </w:rPr>
          <w:t>وزارة الشباب والرياضة</w:t>
        </w:r>
      </w:hyperlink>
      <w:r w:rsidRPr="00553DB5">
        <w:rPr>
          <w:rFonts w:ascii="Times New Roman" w:eastAsia="Times New Roman" w:hAnsi="Times New Roman" w:cs="Times New Roman"/>
          <w:sz w:val="24"/>
          <w:szCs w:val="24"/>
        </w:rPr>
        <w:t xml:space="preserve"> </w:t>
      </w:r>
    </w:p>
    <w:p w14:paraId="64207D46" w14:textId="77777777" w:rsidR="00553DB5" w:rsidRPr="00553DB5" w:rsidRDefault="00553DB5" w:rsidP="00553DB5">
      <w:pPr>
        <w:numPr>
          <w:ilvl w:val="0"/>
          <w:numId w:val="8"/>
        </w:numPr>
        <w:bidi/>
        <w:spacing w:before="100" w:beforeAutospacing="1" w:after="100" w:afterAutospacing="1" w:line="240" w:lineRule="auto"/>
        <w:rPr>
          <w:rFonts w:ascii="Times New Roman" w:eastAsia="Times New Roman" w:hAnsi="Times New Roman" w:cs="Times New Roman"/>
          <w:sz w:val="24"/>
          <w:szCs w:val="24"/>
        </w:rPr>
      </w:pPr>
      <w:hyperlink r:id="rId43" w:tgtFrame="_new" w:history="1">
        <w:r w:rsidRPr="00553DB5">
          <w:rPr>
            <w:rFonts w:ascii="Times New Roman" w:eastAsia="Times New Roman" w:hAnsi="Times New Roman" w:cs="Times New Roman"/>
            <w:color w:val="0000FF"/>
            <w:sz w:val="24"/>
            <w:szCs w:val="24"/>
            <w:u w:val="single"/>
            <w:rtl/>
          </w:rPr>
          <w:t>اللجنة الأولمبية المصرية</w:t>
        </w:r>
      </w:hyperlink>
      <w:r w:rsidRPr="00553DB5">
        <w:rPr>
          <w:rFonts w:ascii="Times New Roman" w:eastAsia="Times New Roman" w:hAnsi="Times New Roman" w:cs="Times New Roman"/>
          <w:sz w:val="24"/>
          <w:szCs w:val="24"/>
        </w:rPr>
        <w:t xml:space="preserve"> </w:t>
      </w:r>
    </w:p>
    <w:p w14:paraId="4D72DD44" w14:textId="77777777" w:rsidR="00553DB5" w:rsidRPr="00553DB5" w:rsidRDefault="00553DB5" w:rsidP="00553DB5">
      <w:pPr>
        <w:numPr>
          <w:ilvl w:val="0"/>
          <w:numId w:val="8"/>
        </w:numPr>
        <w:bidi/>
        <w:spacing w:before="100" w:beforeAutospacing="1" w:after="100" w:afterAutospacing="1" w:line="240" w:lineRule="auto"/>
        <w:rPr>
          <w:rFonts w:ascii="Times New Roman" w:eastAsia="Times New Roman" w:hAnsi="Times New Roman" w:cs="Times New Roman"/>
          <w:sz w:val="24"/>
          <w:szCs w:val="24"/>
        </w:rPr>
      </w:pPr>
      <w:hyperlink r:id="rId44" w:tgtFrame="_new" w:history="1">
        <w:r w:rsidRPr="00553DB5">
          <w:rPr>
            <w:rFonts w:ascii="Times New Roman" w:eastAsia="Times New Roman" w:hAnsi="Times New Roman" w:cs="Times New Roman"/>
            <w:color w:val="0000FF"/>
            <w:sz w:val="24"/>
            <w:szCs w:val="24"/>
            <w:u w:val="single"/>
            <w:rtl/>
          </w:rPr>
          <w:t>الهيئة العامة للاستعلامات – ملف الرياضة في مصر</w:t>
        </w:r>
      </w:hyperlink>
      <w:r w:rsidRPr="00553DB5">
        <w:rPr>
          <w:rFonts w:ascii="Times New Roman" w:eastAsia="Times New Roman" w:hAnsi="Times New Roman" w:cs="Times New Roman"/>
          <w:sz w:val="24"/>
          <w:szCs w:val="24"/>
        </w:rPr>
        <w:t xml:space="preserve"> </w:t>
      </w:r>
    </w:p>
    <w:p w14:paraId="4A9F56B0" w14:textId="77777777" w:rsidR="00553DB5" w:rsidRPr="00553DB5" w:rsidRDefault="00553DB5" w:rsidP="00553DB5">
      <w:pPr>
        <w:numPr>
          <w:ilvl w:val="0"/>
          <w:numId w:val="8"/>
        </w:numPr>
        <w:bidi/>
        <w:spacing w:before="100" w:beforeAutospacing="1" w:after="100" w:afterAutospacing="1" w:line="240" w:lineRule="auto"/>
        <w:rPr>
          <w:rFonts w:ascii="Times New Roman" w:eastAsia="Times New Roman" w:hAnsi="Times New Roman" w:cs="Times New Roman"/>
          <w:sz w:val="24"/>
          <w:szCs w:val="24"/>
        </w:rPr>
      </w:pPr>
      <w:hyperlink r:id="rId45" w:tgtFrame="_new" w:history="1">
        <w:r w:rsidRPr="00553DB5">
          <w:rPr>
            <w:rFonts w:ascii="Times New Roman" w:eastAsia="Times New Roman" w:hAnsi="Times New Roman" w:cs="Times New Roman"/>
            <w:color w:val="0000FF"/>
            <w:sz w:val="24"/>
            <w:szCs w:val="24"/>
            <w:u w:val="single"/>
            <w:rtl/>
          </w:rPr>
          <w:t>الاستراتيجية الوطنية للشباب والرياضة 2025–2032</w:t>
        </w:r>
      </w:hyperlink>
      <w:r w:rsidRPr="00553DB5">
        <w:rPr>
          <w:rFonts w:ascii="Times New Roman" w:eastAsia="Times New Roman" w:hAnsi="Times New Roman" w:cs="Times New Roman"/>
          <w:sz w:val="24"/>
          <w:szCs w:val="24"/>
        </w:rPr>
        <w:t xml:space="preserve"> </w:t>
      </w:r>
    </w:p>
    <w:p w14:paraId="5DCD87BC"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2) </w:t>
      </w:r>
      <w:r w:rsidRPr="00553DB5">
        <w:rPr>
          <w:rFonts w:ascii="Times New Roman" w:eastAsia="Times New Roman" w:hAnsi="Times New Roman" w:cs="Times New Roman"/>
          <w:b/>
          <w:bCs/>
          <w:sz w:val="36"/>
          <w:szCs w:val="36"/>
          <w:rtl/>
        </w:rPr>
        <w:t>اتحادات مصر الرياضية الرسمية</w:t>
      </w:r>
    </w:p>
    <w:p w14:paraId="30DD236B"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46" w:tgtFrame="_new" w:history="1">
        <w:r w:rsidRPr="00553DB5">
          <w:rPr>
            <w:rFonts w:ascii="Times New Roman" w:eastAsia="Times New Roman" w:hAnsi="Times New Roman" w:cs="Times New Roman"/>
            <w:color w:val="0000FF"/>
            <w:sz w:val="24"/>
            <w:szCs w:val="24"/>
            <w:u w:val="single"/>
            <w:rtl/>
          </w:rPr>
          <w:t>الاتحاد المصري لكرة القدم</w:t>
        </w:r>
      </w:hyperlink>
      <w:r w:rsidRPr="00553DB5">
        <w:rPr>
          <w:rFonts w:ascii="Times New Roman" w:eastAsia="Times New Roman" w:hAnsi="Times New Roman" w:cs="Times New Roman"/>
          <w:sz w:val="24"/>
          <w:szCs w:val="24"/>
        </w:rPr>
        <w:t xml:space="preserve"> </w:t>
      </w:r>
    </w:p>
    <w:p w14:paraId="2EA49DD5"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47" w:tgtFrame="_new" w:history="1">
        <w:r w:rsidRPr="00553DB5">
          <w:rPr>
            <w:rFonts w:ascii="Times New Roman" w:eastAsia="Times New Roman" w:hAnsi="Times New Roman" w:cs="Times New Roman"/>
            <w:color w:val="0000FF"/>
            <w:sz w:val="24"/>
            <w:szCs w:val="24"/>
            <w:u w:val="single"/>
            <w:rtl/>
          </w:rPr>
          <w:t>المركز الإعلامي للاتحاد المصري لكرة القدم</w:t>
        </w:r>
      </w:hyperlink>
      <w:r w:rsidRPr="00553DB5">
        <w:rPr>
          <w:rFonts w:ascii="Times New Roman" w:eastAsia="Times New Roman" w:hAnsi="Times New Roman" w:cs="Times New Roman"/>
          <w:sz w:val="24"/>
          <w:szCs w:val="24"/>
        </w:rPr>
        <w:t xml:space="preserve"> </w:t>
      </w:r>
    </w:p>
    <w:p w14:paraId="7C47C5AC"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48" w:tgtFrame="_new" w:history="1">
        <w:r w:rsidRPr="00553DB5">
          <w:rPr>
            <w:rFonts w:ascii="Times New Roman" w:eastAsia="Times New Roman" w:hAnsi="Times New Roman" w:cs="Times New Roman"/>
            <w:color w:val="0000FF"/>
            <w:sz w:val="24"/>
            <w:szCs w:val="24"/>
            <w:u w:val="single"/>
            <w:rtl/>
          </w:rPr>
          <w:t>الاتحاد المصري لكرة اليد</w:t>
        </w:r>
      </w:hyperlink>
      <w:r w:rsidRPr="00553DB5">
        <w:rPr>
          <w:rFonts w:ascii="Times New Roman" w:eastAsia="Times New Roman" w:hAnsi="Times New Roman" w:cs="Times New Roman"/>
          <w:sz w:val="24"/>
          <w:szCs w:val="24"/>
        </w:rPr>
        <w:t xml:space="preserve"> </w:t>
      </w:r>
    </w:p>
    <w:p w14:paraId="68775AC2"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49" w:tgtFrame="_new" w:history="1">
        <w:r w:rsidRPr="00553DB5">
          <w:rPr>
            <w:rFonts w:ascii="Times New Roman" w:eastAsia="Times New Roman" w:hAnsi="Times New Roman" w:cs="Times New Roman"/>
            <w:color w:val="0000FF"/>
            <w:sz w:val="24"/>
            <w:szCs w:val="24"/>
            <w:u w:val="single"/>
            <w:rtl/>
          </w:rPr>
          <w:t>الاتحاد المصري لكرة السلة</w:t>
        </w:r>
      </w:hyperlink>
      <w:r w:rsidRPr="00553DB5">
        <w:rPr>
          <w:rFonts w:ascii="Times New Roman" w:eastAsia="Times New Roman" w:hAnsi="Times New Roman" w:cs="Times New Roman"/>
          <w:sz w:val="24"/>
          <w:szCs w:val="24"/>
        </w:rPr>
        <w:t xml:space="preserve"> </w:t>
      </w:r>
    </w:p>
    <w:p w14:paraId="45E1A74F"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0" w:tgtFrame="_new" w:history="1">
        <w:r w:rsidRPr="00553DB5">
          <w:rPr>
            <w:rFonts w:ascii="Times New Roman" w:eastAsia="Times New Roman" w:hAnsi="Times New Roman" w:cs="Times New Roman"/>
            <w:color w:val="0000FF"/>
            <w:sz w:val="24"/>
            <w:szCs w:val="24"/>
            <w:u w:val="single"/>
            <w:rtl/>
          </w:rPr>
          <w:t>منصة مسابقات كرة السلة</w:t>
        </w:r>
      </w:hyperlink>
      <w:r w:rsidRPr="00553DB5">
        <w:rPr>
          <w:rFonts w:ascii="Times New Roman" w:eastAsia="Times New Roman" w:hAnsi="Times New Roman" w:cs="Times New Roman"/>
          <w:sz w:val="24"/>
          <w:szCs w:val="24"/>
        </w:rPr>
        <w:t xml:space="preserve"> </w:t>
      </w:r>
    </w:p>
    <w:p w14:paraId="7CDC4B93"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1" w:tgtFrame="_new" w:history="1">
        <w:r w:rsidRPr="00553DB5">
          <w:rPr>
            <w:rFonts w:ascii="Times New Roman" w:eastAsia="Times New Roman" w:hAnsi="Times New Roman" w:cs="Times New Roman"/>
            <w:color w:val="0000FF"/>
            <w:sz w:val="24"/>
            <w:szCs w:val="24"/>
            <w:u w:val="single"/>
            <w:rtl/>
          </w:rPr>
          <w:t>الاتحاد المصري للكرة الطائرة</w:t>
        </w:r>
      </w:hyperlink>
      <w:r w:rsidRPr="00553DB5">
        <w:rPr>
          <w:rFonts w:ascii="Times New Roman" w:eastAsia="Times New Roman" w:hAnsi="Times New Roman" w:cs="Times New Roman"/>
          <w:sz w:val="24"/>
          <w:szCs w:val="24"/>
        </w:rPr>
        <w:t xml:space="preserve"> </w:t>
      </w:r>
    </w:p>
    <w:p w14:paraId="2A4C4A5A"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2" w:tgtFrame="_new" w:history="1">
        <w:r w:rsidRPr="00553DB5">
          <w:rPr>
            <w:rFonts w:ascii="Times New Roman" w:eastAsia="Times New Roman" w:hAnsi="Times New Roman" w:cs="Times New Roman"/>
            <w:color w:val="0000FF"/>
            <w:sz w:val="24"/>
            <w:szCs w:val="24"/>
            <w:u w:val="single"/>
            <w:rtl/>
          </w:rPr>
          <w:t>أرشيف/مسابقات الكرة الطائرة المصرية</w:t>
        </w:r>
      </w:hyperlink>
      <w:r w:rsidRPr="00553DB5">
        <w:rPr>
          <w:rFonts w:ascii="Times New Roman" w:eastAsia="Times New Roman" w:hAnsi="Times New Roman" w:cs="Times New Roman"/>
          <w:sz w:val="24"/>
          <w:szCs w:val="24"/>
        </w:rPr>
        <w:t xml:space="preserve"> </w:t>
      </w:r>
    </w:p>
    <w:p w14:paraId="4BCD3397"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3" w:tgtFrame="_new" w:history="1">
        <w:r w:rsidRPr="00553DB5">
          <w:rPr>
            <w:rFonts w:ascii="Times New Roman" w:eastAsia="Times New Roman" w:hAnsi="Times New Roman" w:cs="Times New Roman"/>
            <w:color w:val="0000FF"/>
            <w:sz w:val="24"/>
            <w:szCs w:val="24"/>
            <w:u w:val="single"/>
            <w:rtl/>
          </w:rPr>
          <w:t>الاتحاد المصري للسباحة</w:t>
        </w:r>
      </w:hyperlink>
      <w:r w:rsidRPr="00553DB5">
        <w:rPr>
          <w:rFonts w:ascii="Times New Roman" w:eastAsia="Times New Roman" w:hAnsi="Times New Roman" w:cs="Times New Roman"/>
          <w:sz w:val="24"/>
          <w:szCs w:val="24"/>
        </w:rPr>
        <w:t xml:space="preserve"> </w:t>
      </w:r>
    </w:p>
    <w:p w14:paraId="1A40F9FB"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4" w:tgtFrame="_new" w:history="1">
        <w:r w:rsidRPr="00553DB5">
          <w:rPr>
            <w:rFonts w:ascii="Times New Roman" w:eastAsia="Times New Roman" w:hAnsi="Times New Roman" w:cs="Times New Roman"/>
            <w:color w:val="0000FF"/>
            <w:sz w:val="24"/>
            <w:szCs w:val="24"/>
            <w:u w:val="single"/>
            <w:rtl/>
          </w:rPr>
          <w:t>الاتحاد المصري لألعاب القوى</w:t>
        </w:r>
      </w:hyperlink>
      <w:r w:rsidRPr="00553DB5">
        <w:rPr>
          <w:rFonts w:ascii="Times New Roman" w:eastAsia="Times New Roman" w:hAnsi="Times New Roman" w:cs="Times New Roman"/>
          <w:sz w:val="24"/>
          <w:szCs w:val="24"/>
        </w:rPr>
        <w:t xml:space="preserve"> </w:t>
      </w:r>
    </w:p>
    <w:p w14:paraId="49C2C8A8"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5" w:tgtFrame="_new" w:history="1">
        <w:r w:rsidRPr="00553DB5">
          <w:rPr>
            <w:rFonts w:ascii="Times New Roman" w:eastAsia="Times New Roman" w:hAnsi="Times New Roman" w:cs="Times New Roman"/>
            <w:color w:val="0000FF"/>
            <w:sz w:val="24"/>
            <w:szCs w:val="24"/>
            <w:u w:val="single"/>
            <w:rtl/>
          </w:rPr>
          <w:t>الاتحاد المصري للتنس</w:t>
        </w:r>
      </w:hyperlink>
      <w:r w:rsidRPr="00553DB5">
        <w:rPr>
          <w:rFonts w:ascii="Times New Roman" w:eastAsia="Times New Roman" w:hAnsi="Times New Roman" w:cs="Times New Roman"/>
          <w:sz w:val="24"/>
          <w:szCs w:val="24"/>
        </w:rPr>
        <w:t xml:space="preserve"> </w:t>
      </w:r>
    </w:p>
    <w:p w14:paraId="5098B0E5"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6" w:tgtFrame="_new" w:history="1">
        <w:r w:rsidRPr="00553DB5">
          <w:rPr>
            <w:rFonts w:ascii="Times New Roman" w:eastAsia="Times New Roman" w:hAnsi="Times New Roman" w:cs="Times New Roman"/>
            <w:color w:val="0000FF"/>
            <w:sz w:val="24"/>
            <w:szCs w:val="24"/>
            <w:u w:val="single"/>
            <w:rtl/>
          </w:rPr>
          <w:t>منصة بطولات التنس المصري</w:t>
        </w:r>
      </w:hyperlink>
      <w:r w:rsidRPr="00553DB5">
        <w:rPr>
          <w:rFonts w:ascii="Times New Roman" w:eastAsia="Times New Roman" w:hAnsi="Times New Roman" w:cs="Times New Roman"/>
          <w:sz w:val="24"/>
          <w:szCs w:val="24"/>
        </w:rPr>
        <w:t xml:space="preserve"> </w:t>
      </w:r>
    </w:p>
    <w:p w14:paraId="0CC70F32"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7" w:tgtFrame="_new" w:history="1">
        <w:r w:rsidRPr="00553DB5">
          <w:rPr>
            <w:rFonts w:ascii="Times New Roman" w:eastAsia="Times New Roman" w:hAnsi="Times New Roman" w:cs="Times New Roman"/>
            <w:color w:val="0000FF"/>
            <w:sz w:val="24"/>
            <w:szCs w:val="24"/>
            <w:u w:val="single"/>
            <w:rtl/>
          </w:rPr>
          <w:t>الاتحاد المصري للإسكواش</w:t>
        </w:r>
      </w:hyperlink>
      <w:r w:rsidRPr="00553DB5">
        <w:rPr>
          <w:rFonts w:ascii="Times New Roman" w:eastAsia="Times New Roman" w:hAnsi="Times New Roman" w:cs="Times New Roman"/>
          <w:sz w:val="24"/>
          <w:szCs w:val="24"/>
        </w:rPr>
        <w:t xml:space="preserve"> </w:t>
      </w:r>
    </w:p>
    <w:p w14:paraId="4B9EA803"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8" w:tgtFrame="_new" w:history="1">
        <w:r w:rsidRPr="00553DB5">
          <w:rPr>
            <w:rFonts w:ascii="Times New Roman" w:eastAsia="Times New Roman" w:hAnsi="Times New Roman" w:cs="Times New Roman"/>
            <w:color w:val="0000FF"/>
            <w:sz w:val="24"/>
            <w:szCs w:val="24"/>
            <w:u w:val="single"/>
            <w:rtl/>
          </w:rPr>
          <w:t>الاتحاد المصري للتايكوندو</w:t>
        </w:r>
      </w:hyperlink>
      <w:r w:rsidRPr="00553DB5">
        <w:rPr>
          <w:rFonts w:ascii="Times New Roman" w:eastAsia="Times New Roman" w:hAnsi="Times New Roman" w:cs="Times New Roman"/>
          <w:sz w:val="24"/>
          <w:szCs w:val="24"/>
        </w:rPr>
        <w:t xml:space="preserve"> </w:t>
      </w:r>
    </w:p>
    <w:p w14:paraId="20A0536F"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59" w:tgtFrame="_new" w:history="1">
        <w:r w:rsidRPr="00553DB5">
          <w:rPr>
            <w:rFonts w:ascii="Times New Roman" w:eastAsia="Times New Roman" w:hAnsi="Times New Roman" w:cs="Times New Roman"/>
            <w:color w:val="0000FF"/>
            <w:sz w:val="24"/>
            <w:szCs w:val="24"/>
            <w:u w:val="single"/>
            <w:rtl/>
          </w:rPr>
          <w:t>الاتحاد المصري للكاراتيه</w:t>
        </w:r>
      </w:hyperlink>
      <w:r w:rsidRPr="00553DB5">
        <w:rPr>
          <w:rFonts w:ascii="Times New Roman" w:eastAsia="Times New Roman" w:hAnsi="Times New Roman" w:cs="Times New Roman"/>
          <w:sz w:val="24"/>
          <w:szCs w:val="24"/>
        </w:rPr>
        <w:t xml:space="preserve"> </w:t>
      </w:r>
    </w:p>
    <w:p w14:paraId="41AD82B8"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60" w:tgtFrame="_new" w:history="1">
        <w:r w:rsidRPr="00553DB5">
          <w:rPr>
            <w:rFonts w:ascii="Times New Roman" w:eastAsia="Times New Roman" w:hAnsi="Times New Roman" w:cs="Times New Roman"/>
            <w:color w:val="0000FF"/>
            <w:sz w:val="24"/>
            <w:szCs w:val="24"/>
            <w:u w:val="single"/>
            <w:rtl/>
          </w:rPr>
          <w:t>بطولة العالم للكاراتيه – القاهرة 2025</w:t>
        </w:r>
      </w:hyperlink>
      <w:r w:rsidRPr="00553DB5">
        <w:rPr>
          <w:rFonts w:ascii="Times New Roman" w:eastAsia="Times New Roman" w:hAnsi="Times New Roman" w:cs="Times New Roman"/>
          <w:sz w:val="24"/>
          <w:szCs w:val="24"/>
        </w:rPr>
        <w:t xml:space="preserve"> </w:t>
      </w:r>
    </w:p>
    <w:p w14:paraId="387CABEE"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61" w:tgtFrame="_new" w:history="1">
        <w:r w:rsidRPr="00553DB5">
          <w:rPr>
            <w:rFonts w:ascii="Times New Roman" w:eastAsia="Times New Roman" w:hAnsi="Times New Roman" w:cs="Times New Roman"/>
            <w:color w:val="0000FF"/>
            <w:sz w:val="24"/>
            <w:szCs w:val="24"/>
            <w:u w:val="single"/>
            <w:rtl/>
          </w:rPr>
          <w:t>الاتحاد المصري للجمباز</w:t>
        </w:r>
      </w:hyperlink>
      <w:r w:rsidRPr="00553DB5">
        <w:rPr>
          <w:rFonts w:ascii="Times New Roman" w:eastAsia="Times New Roman" w:hAnsi="Times New Roman" w:cs="Times New Roman"/>
          <w:sz w:val="24"/>
          <w:szCs w:val="24"/>
        </w:rPr>
        <w:t xml:space="preserve"> </w:t>
      </w:r>
    </w:p>
    <w:p w14:paraId="21DC9032"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62" w:tgtFrame="_new" w:history="1">
        <w:r w:rsidRPr="00553DB5">
          <w:rPr>
            <w:rFonts w:ascii="Times New Roman" w:eastAsia="Times New Roman" w:hAnsi="Times New Roman" w:cs="Times New Roman"/>
            <w:color w:val="0000FF"/>
            <w:sz w:val="24"/>
            <w:szCs w:val="24"/>
            <w:u w:val="single"/>
            <w:rtl/>
          </w:rPr>
          <w:t>بوابة اتحاد الجمباز</w:t>
        </w:r>
      </w:hyperlink>
      <w:r w:rsidRPr="00553DB5">
        <w:rPr>
          <w:rFonts w:ascii="Times New Roman" w:eastAsia="Times New Roman" w:hAnsi="Times New Roman" w:cs="Times New Roman"/>
          <w:sz w:val="24"/>
          <w:szCs w:val="24"/>
        </w:rPr>
        <w:t xml:space="preserve"> </w:t>
      </w:r>
    </w:p>
    <w:p w14:paraId="259493A0"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63" w:tgtFrame="_new" w:history="1">
        <w:r w:rsidRPr="00553DB5">
          <w:rPr>
            <w:rFonts w:ascii="Times New Roman" w:eastAsia="Times New Roman" w:hAnsi="Times New Roman" w:cs="Times New Roman"/>
            <w:color w:val="0000FF"/>
            <w:sz w:val="24"/>
            <w:szCs w:val="24"/>
            <w:u w:val="single"/>
            <w:rtl/>
          </w:rPr>
          <w:t>الاتحاد المصري للسلاح</w:t>
        </w:r>
      </w:hyperlink>
      <w:r w:rsidRPr="00553DB5">
        <w:rPr>
          <w:rFonts w:ascii="Times New Roman" w:eastAsia="Times New Roman" w:hAnsi="Times New Roman" w:cs="Times New Roman"/>
          <w:sz w:val="24"/>
          <w:szCs w:val="24"/>
        </w:rPr>
        <w:t xml:space="preserve"> </w:t>
      </w:r>
    </w:p>
    <w:p w14:paraId="4FF02336"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64" w:tgtFrame="_new" w:history="1">
        <w:r w:rsidRPr="00553DB5">
          <w:rPr>
            <w:rFonts w:ascii="Times New Roman" w:eastAsia="Times New Roman" w:hAnsi="Times New Roman" w:cs="Times New Roman"/>
            <w:color w:val="0000FF"/>
            <w:sz w:val="24"/>
            <w:szCs w:val="24"/>
            <w:u w:val="single"/>
            <w:rtl/>
          </w:rPr>
          <w:t>الاتحاد المصري للرماية</w:t>
        </w:r>
      </w:hyperlink>
      <w:r w:rsidRPr="00553DB5">
        <w:rPr>
          <w:rFonts w:ascii="Times New Roman" w:eastAsia="Times New Roman" w:hAnsi="Times New Roman" w:cs="Times New Roman"/>
          <w:sz w:val="24"/>
          <w:szCs w:val="24"/>
        </w:rPr>
        <w:t xml:space="preserve"> </w:t>
      </w:r>
    </w:p>
    <w:p w14:paraId="4A83B066"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65" w:tgtFrame="_new" w:history="1">
        <w:r w:rsidRPr="00553DB5">
          <w:rPr>
            <w:rFonts w:ascii="Times New Roman" w:eastAsia="Times New Roman" w:hAnsi="Times New Roman" w:cs="Times New Roman"/>
            <w:color w:val="0000FF"/>
            <w:sz w:val="24"/>
            <w:szCs w:val="24"/>
            <w:u w:val="single"/>
            <w:rtl/>
          </w:rPr>
          <w:t>الاتحاد المصري للتجديف</w:t>
        </w:r>
      </w:hyperlink>
      <w:r w:rsidRPr="00553DB5">
        <w:rPr>
          <w:rFonts w:ascii="Times New Roman" w:eastAsia="Times New Roman" w:hAnsi="Times New Roman" w:cs="Times New Roman"/>
          <w:sz w:val="24"/>
          <w:szCs w:val="24"/>
        </w:rPr>
        <w:t xml:space="preserve"> </w:t>
      </w:r>
    </w:p>
    <w:p w14:paraId="39131478"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66" w:tgtFrame="_new" w:history="1">
        <w:r w:rsidRPr="00553DB5">
          <w:rPr>
            <w:rFonts w:ascii="Times New Roman" w:eastAsia="Times New Roman" w:hAnsi="Times New Roman" w:cs="Times New Roman"/>
            <w:color w:val="0000FF"/>
            <w:sz w:val="24"/>
            <w:szCs w:val="24"/>
            <w:u w:val="single"/>
            <w:rtl/>
          </w:rPr>
          <w:t>الاتحاد المصري للخماسي الحديث</w:t>
        </w:r>
      </w:hyperlink>
      <w:r w:rsidRPr="00553DB5">
        <w:rPr>
          <w:rFonts w:ascii="Times New Roman" w:eastAsia="Times New Roman" w:hAnsi="Times New Roman" w:cs="Times New Roman"/>
          <w:sz w:val="24"/>
          <w:szCs w:val="24"/>
        </w:rPr>
        <w:t xml:space="preserve"> </w:t>
      </w:r>
    </w:p>
    <w:p w14:paraId="2C050A26"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67" w:tgtFrame="_new" w:history="1">
        <w:r w:rsidRPr="00553DB5">
          <w:rPr>
            <w:rFonts w:ascii="Times New Roman" w:eastAsia="Times New Roman" w:hAnsi="Times New Roman" w:cs="Times New Roman"/>
            <w:color w:val="0000FF"/>
            <w:sz w:val="24"/>
            <w:szCs w:val="24"/>
            <w:u w:val="single"/>
            <w:rtl/>
          </w:rPr>
          <w:t>الاتحاد المصري للكيك بوكسينج</w:t>
        </w:r>
      </w:hyperlink>
      <w:r w:rsidRPr="00553DB5">
        <w:rPr>
          <w:rFonts w:ascii="Times New Roman" w:eastAsia="Times New Roman" w:hAnsi="Times New Roman" w:cs="Times New Roman"/>
          <w:sz w:val="24"/>
          <w:szCs w:val="24"/>
        </w:rPr>
        <w:t xml:space="preserve"> </w:t>
      </w:r>
    </w:p>
    <w:p w14:paraId="58632361" w14:textId="77777777" w:rsidR="00553DB5" w:rsidRPr="00553DB5" w:rsidRDefault="00553DB5" w:rsidP="00553DB5">
      <w:pPr>
        <w:numPr>
          <w:ilvl w:val="0"/>
          <w:numId w:val="9"/>
        </w:numPr>
        <w:bidi/>
        <w:spacing w:before="100" w:beforeAutospacing="1" w:after="100" w:afterAutospacing="1" w:line="240" w:lineRule="auto"/>
        <w:rPr>
          <w:rFonts w:ascii="Times New Roman" w:eastAsia="Times New Roman" w:hAnsi="Times New Roman" w:cs="Times New Roman"/>
          <w:sz w:val="24"/>
          <w:szCs w:val="24"/>
        </w:rPr>
      </w:pPr>
      <w:hyperlink r:id="rId68" w:tgtFrame="_new" w:history="1">
        <w:r w:rsidRPr="00553DB5">
          <w:rPr>
            <w:rFonts w:ascii="Times New Roman" w:eastAsia="Times New Roman" w:hAnsi="Times New Roman" w:cs="Times New Roman"/>
            <w:color w:val="0000FF"/>
            <w:sz w:val="24"/>
            <w:szCs w:val="24"/>
            <w:u w:val="single"/>
            <w:rtl/>
          </w:rPr>
          <w:t>بوابة الاتحاد المصري للفروسية</w:t>
        </w:r>
      </w:hyperlink>
      <w:r w:rsidRPr="00553DB5">
        <w:rPr>
          <w:rFonts w:ascii="Times New Roman" w:eastAsia="Times New Roman" w:hAnsi="Times New Roman" w:cs="Times New Roman"/>
          <w:sz w:val="24"/>
          <w:szCs w:val="24"/>
        </w:rPr>
        <w:t xml:space="preserve"> </w:t>
      </w:r>
    </w:p>
    <w:p w14:paraId="6E511654"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lastRenderedPageBreak/>
        <w:t xml:space="preserve">3) </w:t>
      </w:r>
      <w:r w:rsidRPr="00553DB5">
        <w:rPr>
          <w:rFonts w:ascii="Times New Roman" w:eastAsia="Times New Roman" w:hAnsi="Times New Roman" w:cs="Times New Roman"/>
          <w:b/>
          <w:bCs/>
          <w:sz w:val="36"/>
          <w:szCs w:val="36"/>
          <w:rtl/>
        </w:rPr>
        <w:t>الاتحادات أو الصفحات الرسمية التي تُستخدم عندما لا يكون الموقع المستقل واضحًا أو مكتملًا</w:t>
      </w:r>
    </w:p>
    <w:p w14:paraId="37D28968" w14:textId="77777777" w:rsidR="00553DB5" w:rsidRPr="00553DB5" w:rsidRDefault="00553DB5" w:rsidP="00553DB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hyperlink r:id="rId69" w:tgtFrame="_new" w:history="1">
        <w:r w:rsidRPr="00553DB5">
          <w:rPr>
            <w:rFonts w:ascii="Times New Roman" w:eastAsia="Times New Roman" w:hAnsi="Times New Roman" w:cs="Times New Roman"/>
            <w:color w:val="0000FF"/>
            <w:sz w:val="24"/>
            <w:szCs w:val="24"/>
            <w:u w:val="single"/>
            <w:rtl/>
          </w:rPr>
          <w:t>الاتحاد المصري لتنس الطاولة – الصفحة الرسمية</w:t>
        </w:r>
      </w:hyperlink>
      <w:r w:rsidRPr="00553DB5">
        <w:rPr>
          <w:rFonts w:ascii="Times New Roman" w:eastAsia="Times New Roman" w:hAnsi="Times New Roman" w:cs="Times New Roman"/>
          <w:sz w:val="24"/>
          <w:szCs w:val="24"/>
        </w:rPr>
        <w:t xml:space="preserve"> </w:t>
      </w:r>
    </w:p>
    <w:p w14:paraId="22EE1C0C" w14:textId="77777777" w:rsidR="00553DB5" w:rsidRPr="00553DB5" w:rsidRDefault="00553DB5" w:rsidP="00553DB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hyperlink r:id="rId70" w:tgtFrame="_new" w:history="1">
        <w:r w:rsidRPr="00553DB5">
          <w:rPr>
            <w:rFonts w:ascii="Times New Roman" w:eastAsia="Times New Roman" w:hAnsi="Times New Roman" w:cs="Times New Roman"/>
            <w:color w:val="0000FF"/>
            <w:sz w:val="24"/>
            <w:szCs w:val="24"/>
            <w:u w:val="single"/>
            <w:rtl/>
          </w:rPr>
          <w:t>الاتحاد المصري للجودو والآيكيدو والسومو – الصفحة الرسمية</w:t>
        </w:r>
      </w:hyperlink>
      <w:r w:rsidRPr="00553DB5">
        <w:rPr>
          <w:rFonts w:ascii="Times New Roman" w:eastAsia="Times New Roman" w:hAnsi="Times New Roman" w:cs="Times New Roman"/>
          <w:sz w:val="24"/>
          <w:szCs w:val="24"/>
        </w:rPr>
        <w:t xml:space="preserve"> </w:t>
      </w:r>
    </w:p>
    <w:p w14:paraId="23B6B3DB" w14:textId="77777777" w:rsidR="00553DB5" w:rsidRPr="00553DB5" w:rsidRDefault="00553DB5" w:rsidP="00553DB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hyperlink r:id="rId71" w:tgtFrame="_new" w:history="1">
        <w:r w:rsidRPr="00553DB5">
          <w:rPr>
            <w:rFonts w:ascii="Times New Roman" w:eastAsia="Times New Roman" w:hAnsi="Times New Roman" w:cs="Times New Roman"/>
            <w:color w:val="0000FF"/>
            <w:sz w:val="24"/>
            <w:szCs w:val="24"/>
            <w:u w:val="single"/>
            <w:rtl/>
          </w:rPr>
          <w:t>الاتحاد المصري للمصارعة – الصفحة الرسمية</w:t>
        </w:r>
      </w:hyperlink>
      <w:r w:rsidRPr="00553DB5">
        <w:rPr>
          <w:rFonts w:ascii="Times New Roman" w:eastAsia="Times New Roman" w:hAnsi="Times New Roman" w:cs="Times New Roman"/>
          <w:sz w:val="24"/>
          <w:szCs w:val="24"/>
        </w:rPr>
        <w:t xml:space="preserve"> </w:t>
      </w:r>
    </w:p>
    <w:p w14:paraId="331E9494" w14:textId="77777777" w:rsidR="00553DB5" w:rsidRPr="00553DB5" w:rsidRDefault="00553DB5" w:rsidP="00553DB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hyperlink r:id="rId72" w:tgtFrame="_new" w:history="1">
        <w:r w:rsidRPr="00553DB5">
          <w:rPr>
            <w:rFonts w:ascii="Times New Roman" w:eastAsia="Times New Roman" w:hAnsi="Times New Roman" w:cs="Times New Roman"/>
            <w:color w:val="0000FF"/>
            <w:sz w:val="24"/>
            <w:szCs w:val="24"/>
            <w:u w:val="single"/>
            <w:rtl/>
          </w:rPr>
          <w:t>الاتحاد المصري لرفع الأثقال – الصفحة الرسمية</w:t>
        </w:r>
      </w:hyperlink>
      <w:r w:rsidRPr="00553DB5">
        <w:rPr>
          <w:rFonts w:ascii="Times New Roman" w:eastAsia="Times New Roman" w:hAnsi="Times New Roman" w:cs="Times New Roman"/>
          <w:sz w:val="24"/>
          <w:szCs w:val="24"/>
        </w:rPr>
        <w:t xml:space="preserve"> </w:t>
      </w:r>
    </w:p>
    <w:p w14:paraId="3736B833" w14:textId="77777777" w:rsidR="00553DB5" w:rsidRPr="00553DB5" w:rsidRDefault="00553DB5" w:rsidP="00553DB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hyperlink r:id="rId73" w:tgtFrame="_new" w:history="1">
        <w:r w:rsidRPr="00553DB5">
          <w:rPr>
            <w:rFonts w:ascii="Times New Roman" w:eastAsia="Times New Roman" w:hAnsi="Times New Roman" w:cs="Times New Roman"/>
            <w:color w:val="0000FF"/>
            <w:sz w:val="24"/>
            <w:szCs w:val="24"/>
            <w:u w:val="single"/>
            <w:rtl/>
          </w:rPr>
          <w:t>الاتحاد المصري للملاكمة – الصفحة الرسمية</w:t>
        </w:r>
      </w:hyperlink>
      <w:r w:rsidRPr="00553DB5">
        <w:rPr>
          <w:rFonts w:ascii="Times New Roman" w:eastAsia="Times New Roman" w:hAnsi="Times New Roman" w:cs="Times New Roman"/>
          <w:sz w:val="24"/>
          <w:szCs w:val="24"/>
        </w:rPr>
        <w:t xml:space="preserve"> </w:t>
      </w:r>
    </w:p>
    <w:p w14:paraId="49454C7A" w14:textId="77777777" w:rsidR="00553DB5" w:rsidRPr="00553DB5" w:rsidRDefault="00553DB5" w:rsidP="00553DB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hyperlink r:id="rId74" w:tgtFrame="_new" w:history="1">
        <w:r w:rsidRPr="00553DB5">
          <w:rPr>
            <w:rFonts w:ascii="Times New Roman" w:eastAsia="Times New Roman" w:hAnsi="Times New Roman" w:cs="Times New Roman"/>
            <w:color w:val="0000FF"/>
            <w:sz w:val="24"/>
            <w:szCs w:val="24"/>
            <w:u w:val="single"/>
            <w:rtl/>
          </w:rPr>
          <w:t>الاتحاد المصري للفروسية – الصفحة الرسمية</w:t>
        </w:r>
      </w:hyperlink>
      <w:r w:rsidRPr="00553DB5">
        <w:rPr>
          <w:rFonts w:ascii="Times New Roman" w:eastAsia="Times New Roman" w:hAnsi="Times New Roman" w:cs="Times New Roman"/>
          <w:sz w:val="24"/>
          <w:szCs w:val="24"/>
        </w:rPr>
        <w:t xml:space="preserve"> </w:t>
      </w:r>
    </w:p>
    <w:p w14:paraId="0293B6E5" w14:textId="77777777" w:rsidR="00553DB5" w:rsidRPr="00553DB5" w:rsidRDefault="00553DB5" w:rsidP="00553DB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hyperlink r:id="rId75" w:tgtFrame="_new" w:history="1">
        <w:r w:rsidRPr="00553DB5">
          <w:rPr>
            <w:rFonts w:ascii="Times New Roman" w:eastAsia="Times New Roman" w:hAnsi="Times New Roman" w:cs="Times New Roman"/>
            <w:color w:val="0000FF"/>
            <w:sz w:val="24"/>
            <w:szCs w:val="24"/>
            <w:u w:val="single"/>
            <w:rtl/>
          </w:rPr>
          <w:t>الاتحاد المصري للإسكواش – الصفحة الرسمية</w:t>
        </w:r>
      </w:hyperlink>
      <w:r w:rsidRPr="00553DB5">
        <w:rPr>
          <w:rFonts w:ascii="Times New Roman" w:eastAsia="Times New Roman" w:hAnsi="Times New Roman" w:cs="Times New Roman"/>
          <w:sz w:val="24"/>
          <w:szCs w:val="24"/>
        </w:rPr>
        <w:t xml:space="preserve"> </w:t>
      </w:r>
    </w:p>
    <w:p w14:paraId="77DC291C"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4) </w:t>
      </w:r>
      <w:r w:rsidRPr="00553DB5">
        <w:rPr>
          <w:rFonts w:ascii="Times New Roman" w:eastAsia="Times New Roman" w:hAnsi="Times New Roman" w:cs="Times New Roman"/>
          <w:b/>
          <w:bCs/>
          <w:sz w:val="36"/>
          <w:szCs w:val="36"/>
          <w:rtl/>
        </w:rPr>
        <w:t>مواقع دولية رسمية مفيدة لمتابعة مصر رياضيًا</w:t>
      </w:r>
    </w:p>
    <w:p w14:paraId="542200AC" w14:textId="77777777" w:rsidR="00553DB5" w:rsidRPr="00553DB5" w:rsidRDefault="00553DB5" w:rsidP="00553DB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hyperlink r:id="rId76" w:tgtFrame="_new" w:history="1">
        <w:r w:rsidRPr="00553DB5">
          <w:rPr>
            <w:rFonts w:ascii="Times New Roman" w:eastAsia="Times New Roman" w:hAnsi="Times New Roman" w:cs="Times New Roman"/>
            <w:color w:val="0000FF"/>
            <w:sz w:val="24"/>
            <w:szCs w:val="24"/>
            <w:u w:val="single"/>
            <w:rtl/>
          </w:rPr>
          <w:t>مصر على</w:t>
        </w:r>
        <w:r w:rsidRPr="00553DB5">
          <w:rPr>
            <w:rFonts w:ascii="Times New Roman" w:eastAsia="Times New Roman" w:hAnsi="Times New Roman" w:cs="Times New Roman"/>
            <w:color w:val="0000FF"/>
            <w:sz w:val="24"/>
            <w:szCs w:val="24"/>
            <w:u w:val="single"/>
          </w:rPr>
          <w:t xml:space="preserve"> Olympics.com</w:t>
        </w:r>
      </w:hyperlink>
      <w:r w:rsidRPr="00553DB5">
        <w:rPr>
          <w:rFonts w:ascii="Times New Roman" w:eastAsia="Times New Roman" w:hAnsi="Times New Roman" w:cs="Times New Roman"/>
          <w:sz w:val="24"/>
          <w:szCs w:val="24"/>
        </w:rPr>
        <w:t xml:space="preserve"> </w:t>
      </w:r>
    </w:p>
    <w:p w14:paraId="3780ADD0" w14:textId="77777777" w:rsidR="00553DB5" w:rsidRPr="00553DB5" w:rsidRDefault="00553DB5" w:rsidP="00553DB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hyperlink r:id="rId77" w:tgtFrame="_new" w:history="1">
        <w:r w:rsidRPr="00553DB5">
          <w:rPr>
            <w:rFonts w:ascii="Times New Roman" w:eastAsia="Times New Roman" w:hAnsi="Times New Roman" w:cs="Times New Roman"/>
            <w:color w:val="0000FF"/>
            <w:sz w:val="24"/>
            <w:szCs w:val="24"/>
            <w:u w:val="single"/>
            <w:rtl/>
          </w:rPr>
          <w:t>مصر على</w:t>
        </w:r>
        <w:r w:rsidRPr="00553DB5">
          <w:rPr>
            <w:rFonts w:ascii="Times New Roman" w:eastAsia="Times New Roman" w:hAnsi="Times New Roman" w:cs="Times New Roman"/>
            <w:color w:val="0000FF"/>
            <w:sz w:val="24"/>
            <w:szCs w:val="24"/>
            <w:u w:val="single"/>
          </w:rPr>
          <w:t xml:space="preserve"> FIFA</w:t>
        </w:r>
      </w:hyperlink>
      <w:r w:rsidRPr="00553DB5">
        <w:rPr>
          <w:rFonts w:ascii="Times New Roman" w:eastAsia="Times New Roman" w:hAnsi="Times New Roman" w:cs="Times New Roman"/>
          <w:sz w:val="24"/>
          <w:szCs w:val="24"/>
        </w:rPr>
        <w:t xml:space="preserve"> </w:t>
      </w:r>
    </w:p>
    <w:p w14:paraId="5E98CA8B" w14:textId="77777777" w:rsidR="00553DB5" w:rsidRPr="00553DB5" w:rsidRDefault="00553DB5" w:rsidP="00553DB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hyperlink r:id="rId78" w:tgtFrame="_new" w:history="1">
        <w:r w:rsidRPr="00553DB5">
          <w:rPr>
            <w:rFonts w:ascii="Times New Roman" w:eastAsia="Times New Roman" w:hAnsi="Times New Roman" w:cs="Times New Roman"/>
            <w:color w:val="0000FF"/>
            <w:sz w:val="24"/>
            <w:szCs w:val="24"/>
            <w:u w:val="single"/>
            <w:rtl/>
          </w:rPr>
          <w:t>مصر على</w:t>
        </w:r>
        <w:r w:rsidRPr="00553DB5">
          <w:rPr>
            <w:rFonts w:ascii="Times New Roman" w:eastAsia="Times New Roman" w:hAnsi="Times New Roman" w:cs="Times New Roman"/>
            <w:color w:val="0000FF"/>
            <w:sz w:val="24"/>
            <w:szCs w:val="24"/>
            <w:u w:val="single"/>
          </w:rPr>
          <w:t xml:space="preserve"> CAF</w:t>
        </w:r>
      </w:hyperlink>
      <w:r w:rsidRPr="00553DB5">
        <w:rPr>
          <w:rFonts w:ascii="Times New Roman" w:eastAsia="Times New Roman" w:hAnsi="Times New Roman" w:cs="Times New Roman"/>
          <w:sz w:val="24"/>
          <w:szCs w:val="24"/>
        </w:rPr>
        <w:t xml:space="preserve"> </w:t>
      </w:r>
    </w:p>
    <w:p w14:paraId="269F295D" w14:textId="77777777" w:rsidR="00553DB5" w:rsidRPr="00553DB5" w:rsidRDefault="00553DB5" w:rsidP="00553DB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hyperlink r:id="rId79" w:tgtFrame="_new" w:history="1">
        <w:r w:rsidRPr="00553DB5">
          <w:rPr>
            <w:rFonts w:ascii="Times New Roman" w:eastAsia="Times New Roman" w:hAnsi="Times New Roman" w:cs="Times New Roman"/>
            <w:color w:val="0000FF"/>
            <w:sz w:val="24"/>
            <w:szCs w:val="24"/>
            <w:u w:val="single"/>
            <w:rtl/>
          </w:rPr>
          <w:t>الاتحاد المصري لكرة السلة على</w:t>
        </w:r>
        <w:r w:rsidRPr="00553DB5">
          <w:rPr>
            <w:rFonts w:ascii="Times New Roman" w:eastAsia="Times New Roman" w:hAnsi="Times New Roman" w:cs="Times New Roman"/>
            <w:color w:val="0000FF"/>
            <w:sz w:val="24"/>
            <w:szCs w:val="24"/>
            <w:u w:val="single"/>
          </w:rPr>
          <w:t xml:space="preserve"> FIBA</w:t>
        </w:r>
      </w:hyperlink>
      <w:r w:rsidRPr="00553DB5">
        <w:rPr>
          <w:rFonts w:ascii="Times New Roman" w:eastAsia="Times New Roman" w:hAnsi="Times New Roman" w:cs="Times New Roman"/>
          <w:sz w:val="24"/>
          <w:szCs w:val="24"/>
        </w:rPr>
        <w:t xml:space="preserve"> </w:t>
      </w:r>
    </w:p>
    <w:p w14:paraId="430299B8" w14:textId="77777777" w:rsidR="00553DB5" w:rsidRPr="00553DB5" w:rsidRDefault="00553DB5" w:rsidP="00553DB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hyperlink r:id="rId80" w:tgtFrame="_new" w:history="1">
        <w:r w:rsidRPr="00553DB5">
          <w:rPr>
            <w:rFonts w:ascii="Times New Roman" w:eastAsia="Times New Roman" w:hAnsi="Times New Roman" w:cs="Times New Roman"/>
            <w:color w:val="0000FF"/>
            <w:sz w:val="24"/>
            <w:szCs w:val="24"/>
            <w:u w:val="single"/>
            <w:rtl/>
          </w:rPr>
          <w:t>الاتحاد المصري لكرة اليد على</w:t>
        </w:r>
        <w:r w:rsidRPr="00553DB5">
          <w:rPr>
            <w:rFonts w:ascii="Times New Roman" w:eastAsia="Times New Roman" w:hAnsi="Times New Roman" w:cs="Times New Roman"/>
            <w:color w:val="0000FF"/>
            <w:sz w:val="24"/>
            <w:szCs w:val="24"/>
            <w:u w:val="single"/>
          </w:rPr>
          <w:t xml:space="preserve"> IHF</w:t>
        </w:r>
      </w:hyperlink>
      <w:r w:rsidRPr="00553DB5">
        <w:rPr>
          <w:rFonts w:ascii="Times New Roman" w:eastAsia="Times New Roman" w:hAnsi="Times New Roman" w:cs="Times New Roman"/>
          <w:sz w:val="24"/>
          <w:szCs w:val="24"/>
        </w:rPr>
        <w:t xml:space="preserve"> </w:t>
      </w:r>
    </w:p>
    <w:p w14:paraId="55D005E1" w14:textId="77777777" w:rsidR="00553DB5" w:rsidRPr="00553DB5" w:rsidRDefault="00553DB5" w:rsidP="00553DB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hyperlink r:id="rId81" w:tgtFrame="_new" w:history="1">
        <w:r w:rsidRPr="00553DB5">
          <w:rPr>
            <w:rFonts w:ascii="Times New Roman" w:eastAsia="Times New Roman" w:hAnsi="Times New Roman" w:cs="Times New Roman"/>
            <w:color w:val="0000FF"/>
            <w:sz w:val="24"/>
            <w:szCs w:val="24"/>
            <w:u w:val="single"/>
            <w:rtl/>
          </w:rPr>
          <w:t>الاتحاد المصري للخماسي الحديث على</w:t>
        </w:r>
        <w:r w:rsidRPr="00553DB5">
          <w:rPr>
            <w:rFonts w:ascii="Times New Roman" w:eastAsia="Times New Roman" w:hAnsi="Times New Roman" w:cs="Times New Roman"/>
            <w:color w:val="0000FF"/>
            <w:sz w:val="24"/>
            <w:szCs w:val="24"/>
            <w:u w:val="single"/>
          </w:rPr>
          <w:t xml:space="preserve"> UIPM</w:t>
        </w:r>
      </w:hyperlink>
      <w:r w:rsidRPr="00553DB5">
        <w:rPr>
          <w:rFonts w:ascii="Times New Roman" w:eastAsia="Times New Roman" w:hAnsi="Times New Roman" w:cs="Times New Roman"/>
          <w:sz w:val="24"/>
          <w:szCs w:val="24"/>
        </w:rPr>
        <w:t xml:space="preserve"> </w:t>
      </w:r>
    </w:p>
    <w:p w14:paraId="287E6101" w14:textId="77777777" w:rsidR="00553DB5" w:rsidRPr="00553DB5" w:rsidRDefault="00553DB5" w:rsidP="00553DB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hyperlink r:id="rId82" w:tgtFrame="_new" w:history="1">
        <w:r w:rsidRPr="00553DB5">
          <w:rPr>
            <w:rFonts w:ascii="Times New Roman" w:eastAsia="Times New Roman" w:hAnsi="Times New Roman" w:cs="Times New Roman"/>
            <w:color w:val="0000FF"/>
            <w:sz w:val="24"/>
            <w:szCs w:val="24"/>
            <w:u w:val="single"/>
            <w:rtl/>
          </w:rPr>
          <w:t>اتحاد التجديف المصري على</w:t>
        </w:r>
        <w:r w:rsidRPr="00553DB5">
          <w:rPr>
            <w:rFonts w:ascii="Times New Roman" w:eastAsia="Times New Roman" w:hAnsi="Times New Roman" w:cs="Times New Roman"/>
            <w:color w:val="0000FF"/>
            <w:sz w:val="24"/>
            <w:szCs w:val="24"/>
            <w:u w:val="single"/>
          </w:rPr>
          <w:t xml:space="preserve"> World Rowing</w:t>
        </w:r>
      </w:hyperlink>
      <w:r w:rsidRPr="00553DB5">
        <w:rPr>
          <w:rFonts w:ascii="Times New Roman" w:eastAsia="Times New Roman" w:hAnsi="Times New Roman" w:cs="Times New Roman"/>
          <w:sz w:val="24"/>
          <w:szCs w:val="24"/>
        </w:rPr>
        <w:t xml:space="preserve"> </w:t>
      </w:r>
    </w:p>
    <w:p w14:paraId="135C3C28" w14:textId="77777777" w:rsidR="00553DB5" w:rsidRPr="00553DB5" w:rsidRDefault="00553DB5" w:rsidP="00553DB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hyperlink r:id="rId83" w:tgtFrame="_new" w:history="1">
        <w:r w:rsidRPr="00553DB5">
          <w:rPr>
            <w:rFonts w:ascii="Times New Roman" w:eastAsia="Times New Roman" w:hAnsi="Times New Roman" w:cs="Times New Roman"/>
            <w:color w:val="0000FF"/>
            <w:sz w:val="24"/>
            <w:szCs w:val="24"/>
            <w:u w:val="single"/>
            <w:rtl/>
          </w:rPr>
          <w:t>مصر على</w:t>
        </w:r>
        <w:r w:rsidRPr="00553DB5">
          <w:rPr>
            <w:rFonts w:ascii="Times New Roman" w:eastAsia="Times New Roman" w:hAnsi="Times New Roman" w:cs="Times New Roman"/>
            <w:color w:val="0000FF"/>
            <w:sz w:val="24"/>
            <w:szCs w:val="24"/>
            <w:u w:val="single"/>
          </w:rPr>
          <w:t xml:space="preserve"> IJF </w:t>
        </w:r>
        <w:r w:rsidRPr="00553DB5">
          <w:rPr>
            <w:rFonts w:ascii="Times New Roman" w:eastAsia="Times New Roman" w:hAnsi="Times New Roman" w:cs="Times New Roman"/>
            <w:color w:val="0000FF"/>
            <w:sz w:val="24"/>
            <w:szCs w:val="24"/>
            <w:u w:val="single"/>
            <w:rtl/>
          </w:rPr>
          <w:t>للجودو</w:t>
        </w:r>
      </w:hyperlink>
      <w:r w:rsidRPr="00553DB5">
        <w:rPr>
          <w:rFonts w:ascii="Times New Roman" w:eastAsia="Times New Roman" w:hAnsi="Times New Roman" w:cs="Times New Roman"/>
          <w:sz w:val="24"/>
          <w:szCs w:val="24"/>
        </w:rPr>
        <w:t xml:space="preserve"> </w:t>
      </w:r>
    </w:p>
    <w:p w14:paraId="547C875F" w14:textId="77777777" w:rsidR="00553DB5" w:rsidRPr="00553DB5" w:rsidRDefault="00553DB5" w:rsidP="00553DB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3DB5">
        <w:rPr>
          <w:rFonts w:ascii="Times New Roman" w:eastAsia="Times New Roman" w:hAnsi="Times New Roman" w:cs="Times New Roman"/>
          <w:b/>
          <w:bCs/>
          <w:sz w:val="36"/>
          <w:szCs w:val="36"/>
        </w:rPr>
        <w:t xml:space="preserve">5) </w:t>
      </w:r>
      <w:r w:rsidRPr="00553DB5">
        <w:rPr>
          <w:rFonts w:ascii="Times New Roman" w:eastAsia="Times New Roman" w:hAnsi="Times New Roman" w:cs="Times New Roman"/>
          <w:b/>
          <w:bCs/>
          <w:sz w:val="36"/>
          <w:szCs w:val="36"/>
          <w:rtl/>
        </w:rPr>
        <w:t>مواقع تنشر أخبار الرياضة المصرية يوميًا</w:t>
      </w:r>
    </w:p>
    <w:p w14:paraId="4862343C" w14:textId="77777777" w:rsidR="00553DB5" w:rsidRPr="00553DB5" w:rsidRDefault="00553DB5" w:rsidP="00553DB5">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hyperlink r:id="rId84" w:tgtFrame="_new" w:history="1">
        <w:r w:rsidRPr="00553DB5">
          <w:rPr>
            <w:rFonts w:ascii="Times New Roman" w:eastAsia="Times New Roman" w:hAnsi="Times New Roman" w:cs="Times New Roman"/>
            <w:color w:val="0000FF"/>
            <w:sz w:val="24"/>
            <w:szCs w:val="24"/>
            <w:u w:val="single"/>
            <w:rtl/>
          </w:rPr>
          <w:t>يلا كورة</w:t>
        </w:r>
      </w:hyperlink>
      <w:r w:rsidRPr="00553DB5">
        <w:rPr>
          <w:rFonts w:ascii="Times New Roman" w:eastAsia="Times New Roman" w:hAnsi="Times New Roman" w:cs="Times New Roman"/>
          <w:sz w:val="24"/>
          <w:szCs w:val="24"/>
        </w:rPr>
        <w:t xml:space="preserve"> </w:t>
      </w:r>
    </w:p>
    <w:p w14:paraId="7A7AAAC6" w14:textId="77777777" w:rsidR="00553DB5" w:rsidRPr="00553DB5" w:rsidRDefault="00553DB5" w:rsidP="00553DB5">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hyperlink r:id="rId85" w:tgtFrame="_new" w:history="1">
        <w:r w:rsidRPr="00553DB5">
          <w:rPr>
            <w:rFonts w:ascii="Times New Roman" w:eastAsia="Times New Roman" w:hAnsi="Times New Roman" w:cs="Times New Roman"/>
            <w:color w:val="0000FF"/>
            <w:sz w:val="24"/>
            <w:szCs w:val="24"/>
            <w:u w:val="single"/>
            <w:rtl/>
          </w:rPr>
          <w:t>في الجول</w:t>
        </w:r>
      </w:hyperlink>
      <w:r w:rsidRPr="00553DB5">
        <w:rPr>
          <w:rFonts w:ascii="Times New Roman" w:eastAsia="Times New Roman" w:hAnsi="Times New Roman" w:cs="Times New Roman"/>
          <w:sz w:val="24"/>
          <w:szCs w:val="24"/>
        </w:rPr>
        <w:t xml:space="preserve"> </w:t>
      </w:r>
    </w:p>
    <w:p w14:paraId="4EF66AFC" w14:textId="77777777" w:rsidR="00553DB5" w:rsidRPr="00553DB5" w:rsidRDefault="00553DB5" w:rsidP="00553DB5">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hyperlink r:id="rId86" w:tgtFrame="_new" w:history="1">
        <w:r w:rsidRPr="00553DB5">
          <w:rPr>
            <w:rFonts w:ascii="Times New Roman" w:eastAsia="Times New Roman" w:hAnsi="Times New Roman" w:cs="Times New Roman"/>
            <w:color w:val="0000FF"/>
            <w:sz w:val="24"/>
            <w:szCs w:val="24"/>
            <w:u w:val="single"/>
            <w:rtl/>
          </w:rPr>
          <w:t>بطولات</w:t>
        </w:r>
      </w:hyperlink>
      <w:r w:rsidRPr="00553DB5">
        <w:rPr>
          <w:rFonts w:ascii="Times New Roman" w:eastAsia="Times New Roman" w:hAnsi="Times New Roman" w:cs="Times New Roman"/>
          <w:sz w:val="24"/>
          <w:szCs w:val="24"/>
        </w:rPr>
        <w:t xml:space="preserve"> </w:t>
      </w:r>
    </w:p>
    <w:p w14:paraId="5E732587" w14:textId="77777777" w:rsidR="00553DB5" w:rsidRPr="00553DB5" w:rsidRDefault="00553DB5" w:rsidP="00553DB5">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hyperlink r:id="rId87" w:tgtFrame="_new" w:history="1">
        <w:proofErr w:type="spellStart"/>
        <w:r w:rsidRPr="00553DB5">
          <w:rPr>
            <w:rFonts w:ascii="Times New Roman" w:eastAsia="Times New Roman" w:hAnsi="Times New Roman" w:cs="Times New Roman"/>
            <w:color w:val="0000FF"/>
            <w:sz w:val="24"/>
            <w:szCs w:val="24"/>
            <w:u w:val="single"/>
          </w:rPr>
          <w:t>Ahram</w:t>
        </w:r>
        <w:proofErr w:type="spellEnd"/>
        <w:r w:rsidRPr="00553DB5">
          <w:rPr>
            <w:rFonts w:ascii="Times New Roman" w:eastAsia="Times New Roman" w:hAnsi="Times New Roman" w:cs="Times New Roman"/>
            <w:color w:val="0000FF"/>
            <w:sz w:val="24"/>
            <w:szCs w:val="24"/>
            <w:u w:val="single"/>
          </w:rPr>
          <w:t xml:space="preserve"> Online – Sports</w:t>
        </w:r>
      </w:hyperlink>
      <w:r w:rsidRPr="00553DB5">
        <w:rPr>
          <w:rFonts w:ascii="Times New Roman" w:eastAsia="Times New Roman" w:hAnsi="Times New Roman" w:cs="Times New Roman"/>
          <w:sz w:val="24"/>
          <w:szCs w:val="24"/>
        </w:rPr>
        <w:t xml:space="preserve"> </w:t>
      </w:r>
    </w:p>
    <w:p w14:paraId="0273A009" w14:textId="77777777" w:rsidR="00553DB5" w:rsidRPr="00553DB5" w:rsidRDefault="00553DB5" w:rsidP="00553DB5">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hyperlink r:id="rId88" w:tgtFrame="_new" w:history="1">
        <w:proofErr w:type="spellStart"/>
        <w:r w:rsidRPr="00553DB5">
          <w:rPr>
            <w:rFonts w:ascii="Times New Roman" w:eastAsia="Times New Roman" w:hAnsi="Times New Roman" w:cs="Times New Roman"/>
            <w:color w:val="0000FF"/>
            <w:sz w:val="24"/>
            <w:szCs w:val="24"/>
            <w:u w:val="single"/>
          </w:rPr>
          <w:t>Ahram</w:t>
        </w:r>
        <w:proofErr w:type="spellEnd"/>
        <w:r w:rsidRPr="00553DB5">
          <w:rPr>
            <w:rFonts w:ascii="Times New Roman" w:eastAsia="Times New Roman" w:hAnsi="Times New Roman" w:cs="Times New Roman"/>
            <w:color w:val="0000FF"/>
            <w:sz w:val="24"/>
            <w:szCs w:val="24"/>
            <w:u w:val="single"/>
          </w:rPr>
          <w:t xml:space="preserve"> Online – Egyptian Football</w:t>
        </w:r>
      </w:hyperlink>
    </w:p>
    <w:p w14:paraId="036807F0" w14:textId="77777777" w:rsidR="00A8167D" w:rsidRDefault="00A8167D" w:rsidP="00553DB5">
      <w:pPr>
        <w:bidi/>
      </w:pPr>
    </w:p>
    <w:sectPr w:rsidR="00A81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584A23"/>
    <w:multiLevelType w:val="multilevel"/>
    <w:tmpl w:val="CF60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D25F83"/>
    <w:multiLevelType w:val="multilevel"/>
    <w:tmpl w:val="F8C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C08F0"/>
    <w:multiLevelType w:val="multilevel"/>
    <w:tmpl w:val="270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74CE7"/>
    <w:multiLevelType w:val="multilevel"/>
    <w:tmpl w:val="01B2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C6DEA"/>
    <w:multiLevelType w:val="multilevel"/>
    <w:tmpl w:val="0070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017C54"/>
    <w:multiLevelType w:val="multilevel"/>
    <w:tmpl w:val="ECF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80DB2"/>
    <w:multiLevelType w:val="multilevel"/>
    <w:tmpl w:val="25B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65C48"/>
    <w:multiLevelType w:val="multilevel"/>
    <w:tmpl w:val="E3F8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7723E"/>
    <w:multiLevelType w:val="multilevel"/>
    <w:tmpl w:val="03CE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25AF4"/>
    <w:multiLevelType w:val="multilevel"/>
    <w:tmpl w:val="2AB6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71E46"/>
    <w:multiLevelType w:val="multilevel"/>
    <w:tmpl w:val="56E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51A44"/>
    <w:multiLevelType w:val="multilevel"/>
    <w:tmpl w:val="AA9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11"/>
  </w:num>
  <w:num w:numId="5">
    <w:abstractNumId w:val="1"/>
  </w:num>
  <w:num w:numId="6">
    <w:abstractNumId w:val="8"/>
  </w:num>
  <w:num w:numId="7">
    <w:abstractNumId w:val="4"/>
  </w:num>
  <w:num w:numId="8">
    <w:abstractNumId w:val="2"/>
  </w:num>
  <w:num w:numId="9">
    <w:abstractNumId w:val="6"/>
  </w:num>
  <w:num w:numId="10">
    <w:abstractNumId w:val="10"/>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B5"/>
    <w:rsid w:val="00553DB5"/>
    <w:rsid w:val="00A81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1759"/>
  <w15:chartTrackingRefBased/>
  <w15:docId w15:val="{50B7184A-738E-4199-9932-528A29A12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53D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53D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53D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D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3D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53D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53D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3DB5"/>
    <w:rPr>
      <w:b/>
      <w:bCs/>
    </w:rPr>
  </w:style>
  <w:style w:type="character" w:styleId="Hyperlink">
    <w:name w:val="Hyperlink"/>
    <w:basedOn w:val="DefaultParagraphFont"/>
    <w:uiPriority w:val="99"/>
    <w:semiHidden/>
    <w:unhideWhenUsed/>
    <w:rsid w:val="00553D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8097369">
      <w:bodyDiv w:val="1"/>
      <w:marLeft w:val="0"/>
      <w:marRight w:val="0"/>
      <w:marTop w:val="0"/>
      <w:marBottom w:val="0"/>
      <w:divBdr>
        <w:top w:val="none" w:sz="0" w:space="0" w:color="auto"/>
        <w:left w:val="none" w:sz="0" w:space="0" w:color="auto"/>
        <w:bottom w:val="none" w:sz="0" w:space="0" w:color="auto"/>
        <w:right w:val="none" w:sz="0" w:space="0" w:color="auto"/>
      </w:divBdr>
    </w:div>
    <w:div w:id="899753393">
      <w:bodyDiv w:val="1"/>
      <w:marLeft w:val="0"/>
      <w:marRight w:val="0"/>
      <w:marTop w:val="0"/>
      <w:marBottom w:val="0"/>
      <w:divBdr>
        <w:top w:val="none" w:sz="0" w:space="0" w:color="auto"/>
        <w:left w:val="none" w:sz="0" w:space="0" w:color="auto"/>
        <w:bottom w:val="none" w:sz="0" w:space="0" w:color="auto"/>
        <w:right w:val="none" w:sz="0" w:space="0" w:color="auto"/>
      </w:divBdr>
    </w:div>
    <w:div w:id="197525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s.gov.eg/en/egypt/sport/sport-achievements/?utm_source=chatgpt.com" TargetMode="External"/><Relationship Id="rId18" Type="http://schemas.openxmlformats.org/officeDocument/2006/relationships/hyperlink" Target="https://ebl.web.geniussports.com/?utm_source=chatgpt.com" TargetMode="External"/><Relationship Id="rId26" Type="http://schemas.openxmlformats.org/officeDocument/2006/relationships/hyperlink" Target="https://inside.fifa.com/associations/EGY?utm_source=chatgpt.com" TargetMode="External"/><Relationship Id="rId39" Type="http://schemas.openxmlformats.org/officeDocument/2006/relationships/hyperlink" Target="https://www.youm7.com/%D8%A3%D8%AE%D8%A8%D8%A7%D8%B1-%D8%A7%D9%84%D8%B1%D9%8A%D8%A7%D8%B6%D8%A9-298?utm_source=chatgpt.com" TargetMode="External"/><Relationship Id="rId21" Type="http://schemas.openxmlformats.org/officeDocument/2006/relationships/hyperlink" Target="https://www.esf-eg.org/?utm_source=chatgpt.com" TargetMode="External"/><Relationship Id="rId34" Type="http://schemas.openxmlformats.org/officeDocument/2006/relationships/hyperlink" Target="https://english.ahram.org.eg/Category/6/51/Sports/Egyptian-Football.aspx?utm_source=chatgpt.com" TargetMode="External"/><Relationship Id="rId42" Type="http://schemas.openxmlformats.org/officeDocument/2006/relationships/hyperlink" Target="https://www.emys.gov.eg/?utm_source=chatgpt.com" TargetMode="External"/><Relationship Id="rId47" Type="http://schemas.openxmlformats.org/officeDocument/2006/relationships/hyperlink" Target="https://mediacenter.efa.com.eg/" TargetMode="External"/><Relationship Id="rId50" Type="http://schemas.openxmlformats.org/officeDocument/2006/relationships/hyperlink" Target="https://ebl.web.geniussports.com/?utm_source=chatgpt.com" TargetMode="External"/><Relationship Id="rId55" Type="http://schemas.openxmlformats.org/officeDocument/2006/relationships/hyperlink" Target="https://egypttennis.com/?utm_source=chatgpt.com" TargetMode="External"/><Relationship Id="rId63" Type="http://schemas.openxmlformats.org/officeDocument/2006/relationships/hyperlink" Target="https://www.fencingegypt.org/EFF/Default.aspx?utm_source=chatgpt.com" TargetMode="External"/><Relationship Id="rId68" Type="http://schemas.openxmlformats.org/officeDocument/2006/relationships/hyperlink" Target="https://www.eefegypt.com/?utm_source=chatgpt.com" TargetMode="External"/><Relationship Id="rId76" Type="http://schemas.openxmlformats.org/officeDocument/2006/relationships/hyperlink" Target="https://www.olympics.com/ioc/egypt?utm_source=chatgpt.com" TargetMode="External"/><Relationship Id="rId84" Type="http://schemas.openxmlformats.org/officeDocument/2006/relationships/hyperlink" Target="https://www.yallakora.com/main?utm_source=chatgpt.com" TargetMode="External"/><Relationship Id="rId89" Type="http://schemas.openxmlformats.org/officeDocument/2006/relationships/fontTable" Target="fontTable.xml"/><Relationship Id="rId7" Type="http://schemas.openxmlformats.org/officeDocument/2006/relationships/hyperlink" Target="https://www.egyptianolympic.org/?utm_source=chatgpt.com" TargetMode="External"/><Relationship Id="rId71" Type="http://schemas.openxmlformats.org/officeDocument/2006/relationships/hyperlink" Target="https://www.facebook.com/WrestlingFedEG/?utm_source=chatgpt.com" TargetMode="External"/><Relationship Id="rId2" Type="http://schemas.openxmlformats.org/officeDocument/2006/relationships/styles" Target="styles.xml"/><Relationship Id="rId16" Type="http://schemas.openxmlformats.org/officeDocument/2006/relationships/hyperlink" Target="https://egyptianproleague.com/?utm_source=chatgpt.com" TargetMode="External"/><Relationship Id="rId29" Type="http://schemas.openxmlformats.org/officeDocument/2006/relationships/hyperlink" Target="https://about.fiba.basketball/en/national-federations/53-egypt?utm_source=chatgpt.com" TargetMode="External"/><Relationship Id="rId11" Type="http://schemas.openxmlformats.org/officeDocument/2006/relationships/hyperlink" Target="https://sis.gov.eg/en/egypt/sport/ancient-egyptian-sport/?utm_source=chatgpt.com" TargetMode="External"/><Relationship Id="rId24" Type="http://schemas.openxmlformats.org/officeDocument/2006/relationships/hyperlink" Target="https://eaf-egy.org/ar/?utm_source=chatgpt.com" TargetMode="External"/><Relationship Id="rId32" Type="http://schemas.openxmlformats.org/officeDocument/2006/relationships/hyperlink" Target="https://www.filgoal.com/" TargetMode="External"/><Relationship Id="rId37" Type="http://schemas.openxmlformats.org/officeDocument/2006/relationships/hyperlink" Target="https://www.btolat.com/?utm_source=chatgpt.com" TargetMode="External"/><Relationship Id="rId40" Type="http://schemas.openxmlformats.org/officeDocument/2006/relationships/hyperlink" Target="https://www.masrawy.com/sports?utm_source=chatgpt.com" TargetMode="External"/><Relationship Id="rId45" Type="http://schemas.openxmlformats.org/officeDocument/2006/relationships/hyperlink" Target="https://sis.gov.eg/en/egypt/sport/national-strategy-for-youth-and-sports-2025-2032/?utm_source=chatgpt.com" TargetMode="External"/><Relationship Id="rId53" Type="http://schemas.openxmlformats.org/officeDocument/2006/relationships/hyperlink" Target="https://www.esf-eg.org/?utm_source=chatgpt.com" TargetMode="External"/><Relationship Id="rId58" Type="http://schemas.openxmlformats.org/officeDocument/2006/relationships/hyperlink" Target="https://egytkd.simplycompete.com/?utm_source=chatgpt.com" TargetMode="External"/><Relationship Id="rId66" Type="http://schemas.openxmlformats.org/officeDocument/2006/relationships/hyperlink" Target="https://www.pentathlonegypt.org/?utm_source=chatgpt.com" TargetMode="External"/><Relationship Id="rId74" Type="http://schemas.openxmlformats.org/officeDocument/2006/relationships/hyperlink" Target="https://www.facebook.com/eefegypt/?utm_source=chatgpt.com" TargetMode="External"/><Relationship Id="rId79" Type="http://schemas.openxmlformats.org/officeDocument/2006/relationships/hyperlink" Target="https://about.fiba.basketball/en/national-federations/53-egypt?utm_source=chatgpt.com" TargetMode="External"/><Relationship Id="rId87" Type="http://schemas.openxmlformats.org/officeDocument/2006/relationships/hyperlink" Target="https://english.ahram.org.eg/Portal/6/Sports.aspx?utm_source=chatgpt.com" TargetMode="External"/><Relationship Id="rId5" Type="http://schemas.openxmlformats.org/officeDocument/2006/relationships/hyperlink" Target="https://www.emys.gov.eg/?utm_source=chatgpt.com" TargetMode="External"/><Relationship Id="rId61" Type="http://schemas.openxmlformats.org/officeDocument/2006/relationships/hyperlink" Target="https://egyptiangymnastics.com/?utm_source=chatgpt.com" TargetMode="External"/><Relationship Id="rId82" Type="http://schemas.openxmlformats.org/officeDocument/2006/relationships/hyperlink" Target="https://worldrowing.com/federation/egypt-rowing-federation?utm_source=chatgpt.com" TargetMode="External"/><Relationship Id="rId90" Type="http://schemas.openxmlformats.org/officeDocument/2006/relationships/theme" Target="theme/theme1.xml"/><Relationship Id="rId19" Type="http://schemas.openxmlformats.org/officeDocument/2006/relationships/hyperlink" Target="https://egyvbf.com/?utm_source=chatgpt.com" TargetMode="External"/><Relationship Id="rId4" Type="http://schemas.openxmlformats.org/officeDocument/2006/relationships/webSettings" Target="webSettings.xml"/><Relationship Id="rId9" Type="http://schemas.openxmlformats.org/officeDocument/2006/relationships/hyperlink" Target="https://sis.gov.eg/en/egypt/sport/?utm_source=chatgpt.com" TargetMode="External"/><Relationship Id="rId14" Type="http://schemas.openxmlformats.org/officeDocument/2006/relationships/hyperlink" Target="https://sis.gov.eg/en/egypt/sport/international-sports-tournaments-in-egypt/?utm_source=chatgpt.com" TargetMode="External"/><Relationship Id="rId22" Type="http://schemas.openxmlformats.org/officeDocument/2006/relationships/hyperlink" Target="https://www.ehf.com.eg/?utm_source=chatgpt.com" TargetMode="External"/><Relationship Id="rId27" Type="http://schemas.openxmlformats.org/officeDocument/2006/relationships/hyperlink" Target="https://inside.fifa.com/en/associations/EGY/organisation?utm_source=chatgpt.com" TargetMode="External"/><Relationship Id="rId30" Type="http://schemas.openxmlformats.org/officeDocument/2006/relationships/hyperlink" Target="https://www.ihf.info/member-federations/egypt/135?utm_source=chatgpt.com" TargetMode="External"/><Relationship Id="rId35" Type="http://schemas.openxmlformats.org/officeDocument/2006/relationships/hyperlink" Target="https://www.kingfut.com/?utm_source=chatgpt.com" TargetMode="External"/><Relationship Id="rId43" Type="http://schemas.openxmlformats.org/officeDocument/2006/relationships/hyperlink" Target="https://egyptianolympic.org/" TargetMode="External"/><Relationship Id="rId48" Type="http://schemas.openxmlformats.org/officeDocument/2006/relationships/hyperlink" Target="https://www.ehf.com.eg/?utm_source=chatgpt.com" TargetMode="External"/><Relationship Id="rId56" Type="http://schemas.openxmlformats.org/officeDocument/2006/relationships/hyperlink" Target="https://etf.tournamentsoftware.com/?utm_source=chatgpt.com" TargetMode="External"/><Relationship Id="rId64" Type="http://schemas.openxmlformats.org/officeDocument/2006/relationships/hyperlink" Target="https://www.egyptianshooting.org/?utm_source=chatgpt.com" TargetMode="External"/><Relationship Id="rId69" Type="http://schemas.openxmlformats.org/officeDocument/2006/relationships/hyperlink" Target="https://www.facebook.com/Ettf.eg/?utm_source=chatgpt.com" TargetMode="External"/><Relationship Id="rId77" Type="http://schemas.openxmlformats.org/officeDocument/2006/relationships/hyperlink" Target="https://inside.fifa.com/associations/EGY?utm_source=chatgpt.com" TargetMode="External"/><Relationship Id="rId8" Type="http://schemas.openxmlformats.org/officeDocument/2006/relationships/hyperlink" Target="https://www.egyptianolympic.org/history.html?utm_source=chatgpt.com" TargetMode="External"/><Relationship Id="rId51" Type="http://schemas.openxmlformats.org/officeDocument/2006/relationships/hyperlink" Target="https://egyvbf.com/?utm_source=chatgpt.com" TargetMode="External"/><Relationship Id="rId72" Type="http://schemas.openxmlformats.org/officeDocument/2006/relationships/hyperlink" Target="https://www.facebook.com/p/Egyptian-weightlifting-federation-100064117118514/?utm_source=chatgpt.com" TargetMode="External"/><Relationship Id="rId80" Type="http://schemas.openxmlformats.org/officeDocument/2006/relationships/hyperlink" Target="https://www.ihf.info/member-federations/egypt/135?utm_source=chatgpt.com" TargetMode="External"/><Relationship Id="rId85" Type="http://schemas.openxmlformats.org/officeDocument/2006/relationships/hyperlink" Target="https://www.filgoal.com/" TargetMode="External"/><Relationship Id="rId3" Type="http://schemas.openxmlformats.org/officeDocument/2006/relationships/settings" Target="settings.xml"/><Relationship Id="rId12" Type="http://schemas.openxmlformats.org/officeDocument/2006/relationships/hyperlink" Target="https://sis.gov.eg/en/egypt/sport/olympic-games/?utm_source=chatgpt.com" TargetMode="External"/><Relationship Id="rId17" Type="http://schemas.openxmlformats.org/officeDocument/2006/relationships/hyperlink" Target="https://egypt.basketball/" TargetMode="External"/><Relationship Id="rId25" Type="http://schemas.openxmlformats.org/officeDocument/2006/relationships/hyperlink" Target="https://www.olympics.com/ioc/egypt?utm_source=chatgpt.com" TargetMode="External"/><Relationship Id="rId33" Type="http://schemas.openxmlformats.org/officeDocument/2006/relationships/hyperlink" Target="https://english.ahram.org.eg/Portal/6/Sports.aspx?utm_source=chatgpt.com" TargetMode="External"/><Relationship Id="rId38" Type="http://schemas.openxmlformats.org/officeDocument/2006/relationships/hyperlink" Target="https://www.kooora.com/%D9%83%D8%B1%D8%A9-%D8%A7%D9%84%D9%82%D8%AF%D9%85/%D8%AF%D9%88%D9%84%D8%A9/%D9%85%D8%B5%D8%B1/%D8%A3%D8%AE%D8%A8%D8%A7%D8%B1/egy?utm_source=chatgpt.com" TargetMode="External"/><Relationship Id="rId46" Type="http://schemas.openxmlformats.org/officeDocument/2006/relationships/hyperlink" Target="https://www.efa.com.eg/?utm_source=chatgpt.com" TargetMode="External"/><Relationship Id="rId59" Type="http://schemas.openxmlformats.org/officeDocument/2006/relationships/hyperlink" Target="https://egykf.com/?utm_source=chatgpt.com" TargetMode="External"/><Relationship Id="rId67" Type="http://schemas.openxmlformats.org/officeDocument/2006/relationships/hyperlink" Target="https://www.ekfsport.com/?utm_source=chatgpt.com" TargetMode="External"/><Relationship Id="rId20" Type="http://schemas.openxmlformats.org/officeDocument/2006/relationships/hyperlink" Target="https://egyvb.org/?utm_source=chatgpt.com" TargetMode="External"/><Relationship Id="rId41" Type="http://schemas.openxmlformats.org/officeDocument/2006/relationships/hyperlink" Target="https://www.almasryalyoum.com/section/index/8?utm_source=chatgpt.com" TargetMode="External"/><Relationship Id="rId54" Type="http://schemas.openxmlformats.org/officeDocument/2006/relationships/hyperlink" Target="https://eaf-egy.org/ar/?utm_source=chatgpt.com" TargetMode="External"/><Relationship Id="rId62" Type="http://schemas.openxmlformats.org/officeDocument/2006/relationships/hyperlink" Target="https://egyptgymnastics.net/index.htm?utm_source=chatgpt.com" TargetMode="External"/><Relationship Id="rId70" Type="http://schemas.openxmlformats.org/officeDocument/2006/relationships/hyperlink" Target="https://www.facebook.com/p/Egyptian-Judo-Aikido-Sumo-Federation-100057288676037/?utm_source=chatgpt.com" TargetMode="External"/><Relationship Id="rId75" Type="http://schemas.openxmlformats.org/officeDocument/2006/relationships/hyperlink" Target="https://www.facebook.com/Egyptian.Squash.Federation/?utm_source=chatgpt.com" TargetMode="External"/><Relationship Id="rId83" Type="http://schemas.openxmlformats.org/officeDocument/2006/relationships/hyperlink" Target="https://www.ijf.org/country/egy?utm_source=chatgpt.com" TargetMode="External"/><Relationship Id="rId88" Type="http://schemas.openxmlformats.org/officeDocument/2006/relationships/hyperlink" Target="https://english.ahram.org.eg/Category/6/51/Sports/Egyptian-Football.aspx?utm_source=chatgpt.com" TargetMode="External"/><Relationship Id="rId1" Type="http://schemas.openxmlformats.org/officeDocument/2006/relationships/numbering" Target="numbering.xml"/><Relationship Id="rId6" Type="http://schemas.openxmlformats.org/officeDocument/2006/relationships/hyperlink" Target="https://www.emys.gov.eg/en?utm_source=chatgpt.com" TargetMode="External"/><Relationship Id="rId15" Type="http://schemas.openxmlformats.org/officeDocument/2006/relationships/hyperlink" Target="https://www.efa.com.eg/?utm_source=chatgpt.com" TargetMode="External"/><Relationship Id="rId23" Type="http://schemas.openxmlformats.org/officeDocument/2006/relationships/hyperlink" Target="https://www.squashegypt.com/?utm_source=chatgpt.com" TargetMode="External"/><Relationship Id="rId28" Type="http://schemas.openxmlformats.org/officeDocument/2006/relationships/hyperlink" Target="https://www.cafonline.com/inside-caf/member-associations/egypt/?utm_source=chatgpt.com" TargetMode="External"/><Relationship Id="rId36" Type="http://schemas.openxmlformats.org/officeDocument/2006/relationships/hyperlink" Target="https://www.kingfut.com/news/egyptian-news/?utm_source=chatgpt.com" TargetMode="External"/><Relationship Id="rId49" Type="http://schemas.openxmlformats.org/officeDocument/2006/relationships/hyperlink" Target="https://egypt.basketball/index.html?utm_source=chatgpt.com" TargetMode="External"/><Relationship Id="rId57" Type="http://schemas.openxmlformats.org/officeDocument/2006/relationships/hyperlink" Target="https://www.squashegypt.com/?utm_source=chatgpt.com" TargetMode="External"/><Relationship Id="rId10" Type="http://schemas.openxmlformats.org/officeDocument/2006/relationships/hyperlink" Target="https://sis.gov.eg/en/egypt/sport/sport-in-egypt/?utm_source=chatgpt.com" TargetMode="External"/><Relationship Id="rId31" Type="http://schemas.openxmlformats.org/officeDocument/2006/relationships/hyperlink" Target="https://www.yallakora.com/main?utm_source=chatgpt.com" TargetMode="External"/><Relationship Id="rId44" Type="http://schemas.openxmlformats.org/officeDocument/2006/relationships/hyperlink" Target="https://sis.gov.eg/en/egypt/sport/?utm_source=chatgpt.com" TargetMode="External"/><Relationship Id="rId52" Type="http://schemas.openxmlformats.org/officeDocument/2006/relationships/hyperlink" Target="https://egyvb.org/?utm_source=chatgpt.com" TargetMode="External"/><Relationship Id="rId60" Type="http://schemas.openxmlformats.org/officeDocument/2006/relationships/hyperlink" Target="https://res.egykf.com/?utm_source=chatgpt.com" TargetMode="External"/><Relationship Id="rId65" Type="http://schemas.openxmlformats.org/officeDocument/2006/relationships/hyperlink" Target="https://egyptrowing.org/?utm_source=chatgpt.com" TargetMode="External"/><Relationship Id="rId73" Type="http://schemas.openxmlformats.org/officeDocument/2006/relationships/hyperlink" Target="https://www.facebook.com/p/%D8%A7%D9%84%D8%A5%D8%AA%D8%AD%D8%A7%D8%AF-%D8%A7%D9%84%D9%85%D8%B5%D8%B1%D9%8A-%D9%84%D9%84%D9%85%D9%84%D8%A7%D9%83%D9%85%D8%A9-the-Egyptian-boxing-federation-61571691419299/?utm_source=chatgpt.com" TargetMode="External"/><Relationship Id="rId78" Type="http://schemas.openxmlformats.org/officeDocument/2006/relationships/hyperlink" Target="https://www.cafonline.com/inside-caf/member-associations/egypt/?utm_source=chatgpt.com" TargetMode="External"/><Relationship Id="rId81" Type="http://schemas.openxmlformats.org/officeDocument/2006/relationships/hyperlink" Target="https://www.uipmworld.org/member-federation/egyptian-modern-pentathlon-federation?utm_source=chatgpt.com" TargetMode="External"/><Relationship Id="rId86" Type="http://schemas.openxmlformats.org/officeDocument/2006/relationships/hyperlink" Target="https://www.btolat.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5656</Words>
  <Characters>32242</Characters>
  <Application>Microsoft Office Word</Application>
  <DocSecurity>0</DocSecurity>
  <Lines>268</Lines>
  <Paragraphs>75</Paragraphs>
  <ScaleCrop>false</ScaleCrop>
  <Company/>
  <LinksUpToDate>false</LinksUpToDate>
  <CharactersWithSpaces>37823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1</cp:revision>
  <dcterms:created xsi:type="dcterms:W3CDTF">2026-04-02T15:13:00Z</dcterms:created>
  <dcterms:modified xsi:type="dcterms:W3CDTF">2026-04-02T15:17:00Z</dcterms:modified>
</cp:coreProperties>
</file>