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213" w:line="240" w:lineRule="auto"/>
        <w:ind w:left="0" w:right="0" w:firstLine="0"/>
        <w:jc w:val="left"/>
        <w:rPr>
          <w:rFonts w:ascii="Arial" w:cs="Arial" w:hAnsi="Arial" w:eastAsia="Arial"/>
          <w:b w:val="0"/>
          <w:bCs w:val="0"/>
          <w:sz w:val="24"/>
          <w:szCs w:val="24"/>
          <w:u w:val="none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32"/>
          <w:szCs w:val="32"/>
          <w:u w:val="single"/>
          <w:shd w:val="clear" w:color="auto" w:fill="ffffff"/>
          <w:rtl w:val="0"/>
          <w:lang w:val="en-US"/>
        </w:rPr>
        <w:t>3. Test Cases Design/ test coverage and bugs reporting:</w:t>
      </w:r>
      <w:r>
        <w:rPr>
          <w:rFonts w:ascii="Helvetica" w:hAnsi="Helvetica" w:hint="default"/>
          <w:b w:val="0"/>
          <w:bCs w:val="0"/>
          <w:sz w:val="32"/>
          <w:szCs w:val="32"/>
          <w:u w:val="none"/>
          <w:shd w:val="clear" w:color="auto" w:fill="ffffff"/>
          <w:rtl w:val="0"/>
        </w:rPr>
        <w:t> </w:t>
      </w:r>
    </w:p>
    <w:p>
      <w:pPr>
        <w:pStyle w:val="Default"/>
        <w:bidi w:val="0"/>
        <w:spacing w:before="0" w:after="213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2"/>
          <w:szCs w:val="32"/>
          <w:u w:val="single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32"/>
          <w:szCs w:val="32"/>
          <w:u w:val="single"/>
          <w:shd w:val="clear" w:color="auto" w:fill="ffffff"/>
          <w:rtl w:val="0"/>
          <w:lang w:val="en-US"/>
        </w:rPr>
        <w:t>Part1: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90a04"/>
          <w:sz w:val="28"/>
          <w:szCs w:val="28"/>
          <w:shd w:val="clear" w:color="auto" w:fill="fefffe"/>
          <w:rtl w:val="0"/>
          <w14:textFill>
            <w14:solidFill>
              <w14:srgbClr w14:val="090A05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  <w:t>Positive Test Cases</w:t>
      </w:r>
      <w:r>
        <w:rPr>
          <w:rFonts w:ascii="Helvetica" w:hAnsi="Helvetica"/>
          <w:b w:val="1"/>
          <w:bCs w:val="1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  <w:t>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  <w:t>TC01: Submit a plain text tweet with valid length (under 280 characters)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</w:pPr>
      <w:r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  <w:t>Input: "This is a valid tweet."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</w:pPr>
      <w:r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  <w:t>Expected Result: Tweet is successfully posted.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  <w:t>TC02: Submit a tweet with exactly 280 characters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</w:pPr>
      <w:r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  <w:t>Input: "A tweet with exactly 280 characters...." (fill in with exact 280 characters)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</w:pPr>
      <w:r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  <w:t>Expected Result: Tweet is successfully posted.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  <w:t>TC03: Submit a tweet with one image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</w:pPr>
      <w:r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  <w:t>Input: "Tweet with an image" and attach one image.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</w:pPr>
      <w:r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  <w:t>Expected Result: Tweet is successfully posted with the image.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  <w:t>TC04: Submit a tweet with four images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</w:pPr>
      <w:r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  <w:t>Input: "Tweet with four images" and attach four images.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</w:pPr>
      <w:r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  <w:t>Expected Result: Tweet is successfully posted with four images.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  <w:t>TC05: Submit a tweet with a GIF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</w:pPr>
      <w:r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  <w:t>Input: "Tweet with a GIF" and attach a GIF.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</w:pPr>
      <w:r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  <w:t>Expected Result: Tweet is successfully posted with the GIF.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  <w:t>TC06: Submit a tweet with a URL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</w:pPr>
      <w:r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  <w:t xml:space="preserve">Input: "Check this out: </w:t>
      </w:r>
      <w:r>
        <w:rPr>
          <w:rFonts w:ascii="Helvetica" w:cs="Helvetica" w:hAnsi="Helvetica" w:eastAsia="Helvetica"/>
          <w:outline w:val="0"/>
          <w:color w:val="090a04"/>
          <w:sz w:val="28"/>
          <w:szCs w:val="28"/>
          <w:shd w:val="clear" w:color="auto" w:fill="fefffe"/>
          <w:rtl w:val="0"/>
          <w14:textFill>
            <w14:solidFill>
              <w14:srgbClr w14:val="090A05"/>
            </w14:solidFill>
          </w14:textFill>
        </w:rPr>
        <w:fldChar w:fldCharType="begin" w:fldLock="0"/>
      </w:r>
      <w:r>
        <w:rPr>
          <w:rFonts w:ascii="Helvetica" w:cs="Helvetica" w:hAnsi="Helvetica" w:eastAsia="Helvetica"/>
          <w:outline w:val="0"/>
          <w:color w:val="090a04"/>
          <w:sz w:val="28"/>
          <w:szCs w:val="28"/>
          <w:shd w:val="clear" w:color="auto" w:fill="fefffe"/>
          <w:rtl w:val="0"/>
          <w14:textFill>
            <w14:solidFill>
              <w14:srgbClr w14:val="090A05"/>
            </w14:solidFill>
          </w14:textFill>
        </w:rPr>
        <w:instrText xml:space="preserve"> HYPERLINK "http://example.com/"</w:instrText>
      </w:r>
      <w:r>
        <w:rPr>
          <w:rFonts w:ascii="Helvetica" w:cs="Helvetica" w:hAnsi="Helvetica" w:eastAsia="Helvetica"/>
          <w:outline w:val="0"/>
          <w:color w:val="090a04"/>
          <w:sz w:val="28"/>
          <w:szCs w:val="28"/>
          <w:shd w:val="clear" w:color="auto" w:fill="fefffe"/>
          <w:rtl w:val="0"/>
          <w14:textFill>
            <w14:solidFill>
              <w14:srgbClr w14:val="090A05"/>
            </w14:solidFill>
          </w14:textFill>
        </w:rPr>
        <w:fldChar w:fldCharType="separate" w:fldLock="0"/>
      </w:r>
      <w:r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  <w:t>http://example.com</w:t>
      </w:r>
      <w:r>
        <w:rPr>
          <w:rFonts w:ascii="Helvetica" w:cs="Helvetica" w:hAnsi="Helvetica" w:eastAsia="Helvetica"/>
          <w:outline w:val="0"/>
          <w:color w:val="090a04"/>
          <w:sz w:val="28"/>
          <w:szCs w:val="28"/>
          <w:shd w:val="clear" w:color="auto" w:fill="fefffe"/>
          <w:rtl w:val="0"/>
          <w14:textFill>
            <w14:solidFill>
              <w14:srgbClr w14:val="090A05"/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ru-RU"/>
          <w14:textFill>
            <w14:solidFill>
              <w14:srgbClr w14:val="090A05"/>
            </w14:solidFill>
          </w14:textFill>
        </w:rPr>
        <w:t>"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</w:pPr>
      <w:r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  <w:t>Expected Result: Tweet is successfully posted with the URL.</w:t>
      </w: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  <w:t>TC07: Submit a tweet with a poll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</w:pPr>
      <w:r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  <w:t>Input: "What's your favorite season?" and add poll options (Spring, Summer, Fall, Winter).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</w:pPr>
      <w:r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  <w:t>Expected Result: Tweet is successfully posted with the poll.</w:t>
      </w:r>
    </w:p>
    <w:p>
      <w:pPr>
        <w:pStyle w:val="Default"/>
        <w:numPr>
          <w:ilvl w:val="0"/>
          <w:numId w:val="10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  <w:t>TC08: Create a thread by replying to your own tweet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</w:pPr>
      <w:r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  <w:t>Input: Post a tweet "First tweet" and reply to it with "Second tweet".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</w:pPr>
      <w:r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  <w:t>Expected Result: A thread is created with the two tweets.</w:t>
      </w:r>
    </w:p>
    <w:p>
      <w:pPr>
        <w:pStyle w:val="Default"/>
        <w:numPr>
          <w:ilvl w:val="0"/>
          <w:numId w:val="11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  <w:t>TC09: Submit a tweet with a combination of text and a single image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</w:pPr>
      <w:r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  <w:t>Input: "Check out this image!" and attach one image.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</w:pPr>
      <w:r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  <w:t>Expected Result: Tweet is successfully posted with the image.</w:t>
      </w:r>
    </w:p>
    <w:p>
      <w:pPr>
        <w:pStyle w:val="Default"/>
        <w:numPr>
          <w:ilvl w:val="0"/>
          <w:numId w:val="12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  <w:t>TC10: Submit a tweet with a combination of text and a GIF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</w:pPr>
      <w:r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  <w:t>Input: "Check out this GIF!" and attach one GIF.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</w:pPr>
      <w:r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  <w:t>Expected Result: Tweet is successfully posted with the GIF.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90a04"/>
          <w:sz w:val="28"/>
          <w:szCs w:val="28"/>
          <w:shd w:val="clear" w:color="auto" w:fill="fefffe"/>
          <w:rtl w:val="0"/>
          <w14:textFill>
            <w14:solidFill>
              <w14:srgbClr w14:val="090A05"/>
            </w14:solidFill>
          </w14:textFill>
        </w:rPr>
      </w:pP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90a04"/>
          <w:sz w:val="28"/>
          <w:szCs w:val="28"/>
          <w:shd w:val="clear" w:color="auto" w:fill="fefffe"/>
          <w:rtl w:val="0"/>
          <w14:textFill>
            <w14:solidFill>
              <w14:srgbClr w14:val="090A05"/>
            </w14:solidFill>
          </w14:textFill>
        </w:rPr>
      </w:pP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90a04"/>
          <w:sz w:val="28"/>
          <w:szCs w:val="28"/>
          <w:shd w:val="clear" w:color="auto" w:fill="fefffe"/>
          <w:rtl w:val="0"/>
          <w14:textFill>
            <w14:solidFill>
              <w14:srgbClr w14:val="090A05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  <w:t>Negative Test Cases</w:t>
      </w:r>
      <w:r>
        <w:rPr>
          <w:rFonts w:ascii="Helvetica" w:hAnsi="Helvetica"/>
          <w:b w:val="1"/>
          <w:bCs w:val="1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  <w:t>:</w:t>
      </w:r>
    </w:p>
    <w:p>
      <w:pPr>
        <w:pStyle w:val="Default"/>
        <w:numPr>
          <w:ilvl w:val="0"/>
          <w:numId w:val="13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  <w:t>TC11: Submit a tweet with more than 280 characters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</w:pPr>
      <w:r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  <w:t>Input: "A tweet with more than 280 characters..." (fill in with more than 280 characters)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</w:pPr>
      <w:r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  <w:t>Expected Result: Error message displayed, tweet not posted.</w:t>
      </w:r>
    </w:p>
    <w:p>
      <w:pPr>
        <w:pStyle w:val="Default"/>
        <w:numPr>
          <w:ilvl w:val="0"/>
          <w:numId w:val="14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  <w:t>TC12: Submit an identical tweet twice in a row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</w:pPr>
      <w:r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  <w:t>Input: "This is a duplicate tweet."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</w:pPr>
      <w:r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  <w:t>Expected Result: First tweet is posted, but second tweet shows an error and is not posted.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  <w:t>TC13: Submit a tweet with five images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</w:pPr>
      <w:r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  <w:t>Input: "Tweet with five images" and attach five images.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</w:pPr>
      <w:r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  <w:t>Expected Result: Error message displayed, tweet not posted.</w:t>
      </w:r>
    </w:p>
    <w:p>
      <w:pPr>
        <w:pStyle w:val="Default"/>
        <w:numPr>
          <w:ilvl w:val="0"/>
          <w:numId w:val="15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  <w:t>TC14: Submit a tweet with both an image and a GIF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</w:pPr>
      <w:r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  <w:t>Input: "Tweet with image and GIF" and attach one image and one GIF.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</w:pPr>
      <w:r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  <w:t>Expected Result: Error message displayed, tweet not posted.</w:t>
      </w:r>
    </w:p>
    <w:p>
      <w:pPr>
        <w:pStyle w:val="Default"/>
        <w:numPr>
          <w:ilvl w:val="0"/>
          <w:numId w:val="16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  <w:t>TC15: Submit a tweet with an image and a URL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</w:pPr>
      <w:r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  <w:t xml:space="preserve">Input: "Check this out: </w:t>
      </w:r>
      <w:r>
        <w:rPr>
          <w:rFonts w:ascii="Helvetica" w:cs="Helvetica" w:hAnsi="Helvetica" w:eastAsia="Helvetica"/>
          <w:outline w:val="0"/>
          <w:color w:val="090a04"/>
          <w:sz w:val="28"/>
          <w:szCs w:val="28"/>
          <w:shd w:val="clear" w:color="auto" w:fill="fefffe"/>
          <w:rtl w:val="0"/>
          <w14:textFill>
            <w14:solidFill>
              <w14:srgbClr w14:val="090A05"/>
            </w14:solidFill>
          </w14:textFill>
        </w:rPr>
        <w:fldChar w:fldCharType="begin" w:fldLock="0"/>
      </w:r>
      <w:r>
        <w:rPr>
          <w:rFonts w:ascii="Helvetica" w:cs="Helvetica" w:hAnsi="Helvetica" w:eastAsia="Helvetica"/>
          <w:outline w:val="0"/>
          <w:color w:val="090a04"/>
          <w:sz w:val="28"/>
          <w:szCs w:val="28"/>
          <w:shd w:val="clear" w:color="auto" w:fill="fefffe"/>
          <w:rtl w:val="0"/>
          <w14:textFill>
            <w14:solidFill>
              <w14:srgbClr w14:val="090A05"/>
            </w14:solidFill>
          </w14:textFill>
        </w:rPr>
        <w:instrText xml:space="preserve"> HYPERLINK "http://example.com/"</w:instrText>
      </w:r>
      <w:r>
        <w:rPr>
          <w:rFonts w:ascii="Helvetica" w:cs="Helvetica" w:hAnsi="Helvetica" w:eastAsia="Helvetica"/>
          <w:outline w:val="0"/>
          <w:color w:val="090a04"/>
          <w:sz w:val="28"/>
          <w:szCs w:val="28"/>
          <w:shd w:val="clear" w:color="auto" w:fill="fefffe"/>
          <w:rtl w:val="0"/>
          <w14:textFill>
            <w14:solidFill>
              <w14:srgbClr w14:val="090A05"/>
            </w14:solidFill>
          </w14:textFill>
        </w:rPr>
        <w:fldChar w:fldCharType="separate" w:fldLock="0"/>
      </w:r>
      <w:r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  <w:t>http://example.com</w:t>
      </w:r>
      <w:r>
        <w:rPr>
          <w:rFonts w:ascii="Helvetica" w:cs="Helvetica" w:hAnsi="Helvetica" w:eastAsia="Helvetica"/>
          <w:outline w:val="0"/>
          <w:color w:val="090a04"/>
          <w:sz w:val="28"/>
          <w:szCs w:val="28"/>
          <w:shd w:val="clear" w:color="auto" w:fill="fefffe"/>
          <w:rtl w:val="0"/>
          <w14:textFill>
            <w14:solidFill>
              <w14:srgbClr w14:val="090A05"/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  <w:t>" and attach one image.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</w:pPr>
      <w:r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  <w:t>Expected Result: Tweet is posted, but the URL thumbnail is not displayed.</w:t>
      </w:r>
    </w:p>
    <w:p>
      <w:pPr>
        <w:pStyle w:val="Default"/>
        <w:numPr>
          <w:ilvl w:val="0"/>
          <w:numId w:val="17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  <w:t>TC16: Submit a tweet with a GIF and a URL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</w:pPr>
      <w:r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  <w:t xml:space="preserve">Input: "Check this out: </w:t>
      </w:r>
      <w:r>
        <w:rPr>
          <w:rFonts w:ascii="Helvetica" w:cs="Helvetica" w:hAnsi="Helvetica" w:eastAsia="Helvetica"/>
          <w:outline w:val="0"/>
          <w:color w:val="090a04"/>
          <w:sz w:val="28"/>
          <w:szCs w:val="28"/>
          <w:shd w:val="clear" w:color="auto" w:fill="fefffe"/>
          <w:rtl w:val="0"/>
          <w14:textFill>
            <w14:solidFill>
              <w14:srgbClr w14:val="090A05"/>
            </w14:solidFill>
          </w14:textFill>
        </w:rPr>
        <w:fldChar w:fldCharType="begin" w:fldLock="0"/>
      </w:r>
      <w:r>
        <w:rPr>
          <w:rFonts w:ascii="Helvetica" w:cs="Helvetica" w:hAnsi="Helvetica" w:eastAsia="Helvetica"/>
          <w:outline w:val="0"/>
          <w:color w:val="090a04"/>
          <w:sz w:val="28"/>
          <w:szCs w:val="28"/>
          <w:shd w:val="clear" w:color="auto" w:fill="fefffe"/>
          <w:rtl w:val="0"/>
          <w14:textFill>
            <w14:solidFill>
              <w14:srgbClr w14:val="090A05"/>
            </w14:solidFill>
          </w14:textFill>
        </w:rPr>
        <w:instrText xml:space="preserve"> HYPERLINK "http://example.com/"</w:instrText>
      </w:r>
      <w:r>
        <w:rPr>
          <w:rFonts w:ascii="Helvetica" w:cs="Helvetica" w:hAnsi="Helvetica" w:eastAsia="Helvetica"/>
          <w:outline w:val="0"/>
          <w:color w:val="090a04"/>
          <w:sz w:val="28"/>
          <w:szCs w:val="28"/>
          <w:shd w:val="clear" w:color="auto" w:fill="fefffe"/>
          <w:rtl w:val="0"/>
          <w14:textFill>
            <w14:solidFill>
              <w14:srgbClr w14:val="090A05"/>
            </w14:solidFill>
          </w14:textFill>
        </w:rPr>
        <w:fldChar w:fldCharType="separate" w:fldLock="0"/>
      </w:r>
      <w:r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  <w:t>http://example.com</w:t>
      </w:r>
      <w:r>
        <w:rPr>
          <w:rFonts w:ascii="Helvetica" w:cs="Helvetica" w:hAnsi="Helvetica" w:eastAsia="Helvetica"/>
          <w:outline w:val="0"/>
          <w:color w:val="090a04"/>
          <w:sz w:val="28"/>
          <w:szCs w:val="28"/>
          <w:shd w:val="clear" w:color="auto" w:fill="fefffe"/>
          <w:rtl w:val="0"/>
          <w14:textFill>
            <w14:solidFill>
              <w14:srgbClr w14:val="090A05"/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  <w:t>" and attach one GIF.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</w:pPr>
      <w:r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  <w:t>Expected Result: Tweet is posted, but the URL thumbnail is not displayed.</w:t>
      </w:r>
    </w:p>
    <w:p>
      <w:pPr>
        <w:pStyle w:val="Default"/>
        <w:numPr>
          <w:ilvl w:val="0"/>
          <w:numId w:val="18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  <w:t>TC17: Submit a tweet with a broken image link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</w:pPr>
      <w:r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  <w:t>Input: "Tweet with a broken image link" and attach a corrupted image file.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</w:pPr>
      <w:r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  <w:t>Expected Result: Error message displayed, tweet not posted.</w:t>
      </w:r>
    </w:p>
    <w:p>
      <w:pPr>
        <w:pStyle w:val="Default"/>
        <w:numPr>
          <w:ilvl w:val="0"/>
          <w:numId w:val="19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  <w:t>TC18: Submit a tweet with a broken GIF link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</w:pPr>
      <w:r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  <w:t>Input: "Tweet with a broken GIF link" and attach a corrupted GIF file.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</w:pPr>
      <w:r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  <w:t>Expected Result: Error message displayed, tweet not posted.</w:t>
      </w:r>
    </w:p>
    <w:p>
      <w:pPr>
        <w:pStyle w:val="Default"/>
        <w:numPr>
          <w:ilvl w:val="0"/>
          <w:numId w:val="20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  <w:t>TC19: Submit a tweet while the network is disconnected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</w:pPr>
      <w:r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  <w:t>Input: "This is a tweet without a network connection."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</w:pPr>
      <w:r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  <w:t>Expected Result: Error message displayed, tweet not posted.</w:t>
      </w:r>
    </w:p>
    <w:p>
      <w:pPr>
        <w:pStyle w:val="Default"/>
        <w:numPr>
          <w:ilvl w:val="0"/>
          <w:numId w:val="21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  <w:t>TC20: Submit a tweet with invalid URL format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</w:pPr>
      <w:r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  <w:t>Input: "Check this out: invalid-url"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</w:pPr>
      <w:r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  <w:t>Expected Result: Tweet is posted, but the URL is not recognized as a valid link.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90a04"/>
          <w:sz w:val="28"/>
          <w:szCs w:val="28"/>
          <w:shd w:val="clear" w:color="auto" w:fill="fefffe"/>
          <w:rtl w:val="0"/>
          <w14:textFill>
            <w14:solidFill>
              <w14:srgbClr w14:val="090A05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90a04"/>
          <w:sz w:val="28"/>
          <w:szCs w:val="28"/>
          <w:shd w:val="clear" w:color="auto" w:fill="fefffe"/>
          <w:rtl w:val="0"/>
          <w14:textFill>
            <w14:solidFill>
              <w14:srgbClr w14:val="090A05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90a04"/>
          <w:sz w:val="28"/>
          <w:szCs w:val="28"/>
          <w:shd w:val="clear" w:color="auto" w:fill="fefffe"/>
          <w:rtl w:val="0"/>
          <w14:textFill>
            <w14:solidFill>
              <w14:srgbClr w14:val="090A05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90a04"/>
          <w:sz w:val="28"/>
          <w:szCs w:val="28"/>
          <w:shd w:val="clear" w:color="auto" w:fill="fefffe"/>
          <w:rtl w:val="0"/>
          <w14:textFill>
            <w14:solidFill>
              <w14:srgbClr w14:val="090A05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90a04"/>
          <w:sz w:val="28"/>
          <w:szCs w:val="28"/>
          <w:shd w:val="clear" w:color="auto" w:fill="fefffe"/>
          <w:rtl w:val="0"/>
          <w14:textFill>
            <w14:solidFill>
              <w14:srgbClr w14:val="090A05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90a04"/>
          <w:sz w:val="28"/>
          <w:szCs w:val="28"/>
          <w:shd w:val="clear" w:color="auto" w:fill="fefffe"/>
          <w:rtl w:val="0"/>
          <w14:textFill>
            <w14:solidFill>
              <w14:srgbClr w14:val="090A05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90a04"/>
          <w:sz w:val="28"/>
          <w:szCs w:val="28"/>
          <w:shd w:val="clear" w:color="auto" w:fill="fefffe"/>
          <w:rtl w:val="0"/>
          <w14:textFill>
            <w14:solidFill>
              <w14:srgbClr w14:val="090A05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90a04"/>
          <w:sz w:val="28"/>
          <w:szCs w:val="28"/>
          <w:shd w:val="clear" w:color="auto" w:fill="fefffe"/>
          <w:rtl w:val="0"/>
          <w14:textFill>
            <w14:solidFill>
              <w14:srgbClr w14:val="090A05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  <w:t>Note (</w:t>
      </w:r>
      <w:r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  <w:t>Cross-Browser Testing Considerations</w:t>
      </w:r>
      <w:r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  <w:t>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90a04"/>
          <w:sz w:val="28"/>
          <w:szCs w:val="28"/>
          <w:shd w:val="clear" w:color="auto" w:fill="fefffe"/>
          <w:rtl w:val="0"/>
          <w14:textFill>
            <w14:solidFill>
              <w14:srgbClr w14:val="090A05"/>
            </w14:solidFill>
          </w14:textFill>
        </w:rPr>
      </w:pP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90a04"/>
          <w:sz w:val="28"/>
          <w:szCs w:val="28"/>
          <w:shd w:val="clear" w:color="auto" w:fill="fefffe"/>
          <w:rtl w:val="0"/>
          <w14:textFill>
            <w14:solidFill>
              <w14:srgbClr w14:val="090A05"/>
            </w14:solidFill>
          </w14:textFill>
        </w:rPr>
      </w:pPr>
      <w:r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fr-FR"/>
          <w14:textFill>
            <w14:solidFill>
              <w14:srgbClr w14:val="090A05"/>
            </w14:solidFill>
          </w14:textFill>
        </w:rPr>
        <w:t>Ensur</w:t>
      </w:r>
      <w:r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  <w:t>ing</w:t>
      </w:r>
      <w:r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  <w:t xml:space="preserve"> that the above test cases are executed on different web browsers to verify compatibility and consistent </w:t>
      </w:r>
      <w:r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  <w:t>behaviour</w:t>
      </w:r>
      <w:r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14:textFill>
            <w14:solidFill>
              <w14:srgbClr w14:val="090A05"/>
            </w14:solidFill>
          </w14:textFill>
        </w:rPr>
        <w:t xml:space="preserve">. </w:t>
      </w: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90a04"/>
          <w:sz w:val="28"/>
          <w:szCs w:val="28"/>
          <w:shd w:val="clear" w:color="auto" w:fill="fefffe"/>
          <w:rtl w:val="0"/>
          <w14:textFill>
            <w14:solidFill>
              <w14:srgbClr w14:val="090A05"/>
            </w14:solidFill>
          </w14:textFill>
        </w:rPr>
      </w:pPr>
      <w:r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en-US"/>
          <w14:textFill>
            <w14:solidFill>
              <w14:srgbClr w14:val="090A05"/>
            </w14:solidFill>
          </w14:textFill>
        </w:rPr>
        <w:t>Common browsers to include are:</w:t>
      </w:r>
    </w:p>
    <w:p>
      <w:pPr>
        <w:pStyle w:val="Default"/>
        <w:numPr>
          <w:ilvl w:val="0"/>
          <w:numId w:val="2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de-DE"/>
          <w14:textFill>
            <w14:solidFill>
              <w14:srgbClr w14:val="090A05"/>
            </w14:solidFill>
          </w14:textFill>
        </w:rPr>
      </w:pPr>
      <w:r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de-DE"/>
          <w14:textFill>
            <w14:solidFill>
              <w14:srgbClr w14:val="090A05"/>
            </w14:solidFill>
          </w14:textFill>
        </w:rPr>
        <w:t>Google Chrome</w:t>
      </w:r>
    </w:p>
    <w:p>
      <w:pPr>
        <w:pStyle w:val="Default"/>
        <w:numPr>
          <w:ilvl w:val="0"/>
          <w:numId w:val="2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it-IT"/>
          <w14:textFill>
            <w14:solidFill>
              <w14:srgbClr w14:val="090A05"/>
            </w14:solidFill>
          </w14:textFill>
        </w:rPr>
      </w:pPr>
      <w:r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it-IT"/>
          <w14:textFill>
            <w14:solidFill>
              <w14:srgbClr w14:val="090A05"/>
            </w14:solidFill>
          </w14:textFill>
        </w:rPr>
        <w:t>Mozilla Firefox</w:t>
      </w:r>
    </w:p>
    <w:p>
      <w:pPr>
        <w:pStyle w:val="Default"/>
        <w:numPr>
          <w:ilvl w:val="0"/>
          <w:numId w:val="2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it-IT"/>
          <w14:textFill>
            <w14:solidFill>
              <w14:srgbClr w14:val="090A05"/>
            </w14:solidFill>
          </w14:textFill>
        </w:rPr>
      </w:pPr>
      <w:r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:lang w:val="it-IT"/>
          <w14:textFill>
            <w14:solidFill>
              <w14:srgbClr w14:val="090A05"/>
            </w14:solidFill>
          </w14:textFill>
        </w:rPr>
        <w:t>Microsoft Edge</w:t>
      </w:r>
    </w:p>
    <w:p>
      <w:pPr>
        <w:pStyle w:val="Default"/>
        <w:numPr>
          <w:ilvl w:val="0"/>
          <w:numId w:val="2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14:textFill>
            <w14:solidFill>
              <w14:srgbClr w14:val="090A05"/>
            </w14:solidFill>
          </w14:textFill>
        </w:rPr>
      </w:pPr>
      <w:r>
        <w:rPr>
          <w:rFonts w:ascii="Helvetica" w:hAnsi="Helvetica"/>
          <w:outline w:val="0"/>
          <w:color w:val="090a04"/>
          <w:sz w:val="28"/>
          <w:szCs w:val="28"/>
          <w:shd w:val="clear" w:color="auto" w:fill="fefffe"/>
          <w:rtl w:val="0"/>
          <w14:textFill>
            <w14:solidFill>
              <w14:srgbClr w14:val="090A05"/>
            </w14:solidFill>
          </w14:textFill>
        </w:rPr>
        <w:t>Safari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90a04"/>
          <w:sz w:val="28"/>
          <w:szCs w:val="28"/>
          <w:shd w:val="clear" w:color="auto" w:fill="fefffe"/>
          <w:rtl w:val="0"/>
          <w14:textFill>
            <w14:solidFill>
              <w14:srgbClr w14:val="090A05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90a04"/>
          <w:sz w:val="28"/>
          <w:szCs w:val="28"/>
          <w:shd w:val="clear" w:color="auto" w:fill="fefffe"/>
          <w:rtl w:val="0"/>
          <w14:textFill>
            <w14:solidFill>
              <w14:srgbClr w14:val="090A05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90a04"/>
          <w:sz w:val="28"/>
          <w:szCs w:val="28"/>
          <w:shd w:val="clear" w:color="auto" w:fill="fefffe"/>
          <w:rtl w:val="0"/>
          <w14:textFill>
            <w14:solidFill>
              <w14:srgbClr w14:val="090A05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90a04"/>
          <w:sz w:val="28"/>
          <w:szCs w:val="28"/>
          <w:shd w:val="clear" w:color="auto" w:fill="fefffe"/>
          <w:rtl w:val="0"/>
          <w14:textFill>
            <w14:solidFill>
              <w14:srgbClr w14:val="090A05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90a04"/>
          <w:sz w:val="28"/>
          <w:szCs w:val="28"/>
          <w:shd w:val="clear" w:color="auto" w:fill="fefffe"/>
          <w:rtl w:val="0"/>
          <w14:textFill>
            <w14:solidFill>
              <w14:srgbClr w14:val="090A05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90a04"/>
          <w:sz w:val="28"/>
          <w:szCs w:val="28"/>
          <w:shd w:val="clear" w:color="auto" w:fill="fefffe"/>
          <w:rtl w:val="0"/>
          <w14:textFill>
            <w14:solidFill>
              <w14:srgbClr w14:val="090A05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90a04"/>
          <w:sz w:val="28"/>
          <w:szCs w:val="28"/>
          <w:shd w:val="clear" w:color="auto" w:fill="fefffe"/>
          <w:rtl w:val="0"/>
          <w14:textFill>
            <w14:solidFill>
              <w14:srgbClr w14:val="090A05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90a04"/>
          <w:sz w:val="28"/>
          <w:szCs w:val="28"/>
          <w:shd w:val="clear" w:color="auto" w:fill="fefffe"/>
          <w:rtl w:val="0"/>
          <w14:textFill>
            <w14:solidFill>
              <w14:srgbClr w14:val="090A05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90a04"/>
          <w:sz w:val="28"/>
          <w:szCs w:val="28"/>
          <w:shd w:val="clear" w:color="auto" w:fill="fefffe"/>
          <w:rtl w:val="0"/>
          <w14:textFill>
            <w14:solidFill>
              <w14:srgbClr w14:val="090A05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90a04"/>
          <w:sz w:val="28"/>
          <w:szCs w:val="28"/>
          <w:shd w:val="clear" w:color="auto" w:fill="fefffe"/>
          <w:rtl w:val="0"/>
          <w14:textFill>
            <w14:solidFill>
              <w14:srgbClr w14:val="090A05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90a04"/>
          <w:sz w:val="28"/>
          <w:szCs w:val="28"/>
          <w:shd w:val="clear" w:color="auto" w:fill="fefffe"/>
          <w:rtl w:val="0"/>
          <w14:textFill>
            <w14:solidFill>
              <w14:srgbClr w14:val="090A05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90a04"/>
          <w:sz w:val="28"/>
          <w:szCs w:val="28"/>
          <w:shd w:val="clear" w:color="auto" w:fill="fefffe"/>
          <w:rtl w:val="0"/>
          <w14:textFill>
            <w14:solidFill>
              <w14:srgbClr w14:val="090A05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90a04"/>
          <w:sz w:val="28"/>
          <w:szCs w:val="28"/>
          <w:shd w:val="clear" w:color="auto" w:fill="fefffe"/>
          <w:rtl w:val="0"/>
          <w14:textFill>
            <w14:solidFill>
              <w14:srgbClr w14:val="090A05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90a04"/>
          <w:sz w:val="28"/>
          <w:szCs w:val="28"/>
          <w:shd w:val="clear" w:color="auto" w:fill="fefffe"/>
          <w:rtl w:val="0"/>
          <w14:textFill>
            <w14:solidFill>
              <w14:srgbClr w14:val="090A05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90a04"/>
          <w:sz w:val="28"/>
          <w:szCs w:val="28"/>
          <w:shd w:val="clear" w:color="auto" w:fill="fefffe"/>
          <w:rtl w:val="0"/>
          <w14:textFill>
            <w14:solidFill>
              <w14:srgbClr w14:val="090A05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90a04"/>
          <w:sz w:val="28"/>
          <w:szCs w:val="28"/>
          <w:shd w:val="clear" w:color="auto" w:fill="fefffe"/>
          <w:rtl w:val="0"/>
          <w14:textFill>
            <w14:solidFill>
              <w14:srgbClr w14:val="090A05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90a04"/>
          <w:sz w:val="28"/>
          <w:szCs w:val="28"/>
          <w:shd w:val="clear" w:color="auto" w:fill="fefffe"/>
          <w:rtl w:val="0"/>
          <w14:textFill>
            <w14:solidFill>
              <w14:srgbClr w14:val="090A05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90a04"/>
          <w:sz w:val="28"/>
          <w:szCs w:val="28"/>
          <w:shd w:val="clear" w:color="auto" w:fill="fefffe"/>
          <w:rtl w:val="0"/>
          <w14:textFill>
            <w14:solidFill>
              <w14:srgbClr w14:val="090A05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90a04"/>
          <w:sz w:val="28"/>
          <w:szCs w:val="28"/>
          <w:shd w:val="clear" w:color="auto" w:fill="fefffe"/>
          <w:rtl w:val="0"/>
          <w14:textFill>
            <w14:solidFill>
              <w14:srgbClr w14:val="090A05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90a04"/>
          <w:sz w:val="28"/>
          <w:szCs w:val="28"/>
          <w:shd w:val="clear" w:color="auto" w:fill="fefffe"/>
          <w:rtl w:val="0"/>
          <w14:textFill>
            <w14:solidFill>
              <w14:srgbClr w14:val="090A05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90a04"/>
          <w:sz w:val="28"/>
          <w:szCs w:val="28"/>
          <w:shd w:val="clear" w:color="auto" w:fill="fefffe"/>
          <w:rtl w:val="0"/>
          <w14:textFill>
            <w14:solidFill>
              <w14:srgbClr w14:val="090A05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90a04"/>
          <w:sz w:val="28"/>
          <w:szCs w:val="28"/>
          <w:shd w:val="clear" w:color="auto" w:fill="fefffe"/>
          <w:rtl w:val="0"/>
          <w14:textFill>
            <w14:solidFill>
              <w14:srgbClr w14:val="090A05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90a04"/>
          <w:sz w:val="28"/>
          <w:szCs w:val="28"/>
          <w:shd w:val="clear" w:color="auto" w:fill="fefffe"/>
          <w:rtl w:val="0"/>
          <w14:textFill>
            <w14:solidFill>
              <w14:srgbClr w14:val="090A05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90a04"/>
          <w:sz w:val="28"/>
          <w:szCs w:val="28"/>
          <w:shd w:val="clear" w:color="auto" w:fill="fefffe"/>
          <w:rtl w:val="0"/>
          <w14:textFill>
            <w14:solidFill>
              <w14:srgbClr w14:val="090A05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90a04"/>
          <w:sz w:val="28"/>
          <w:szCs w:val="28"/>
          <w:shd w:val="clear" w:color="auto" w:fill="fefffe"/>
          <w:rtl w:val="0"/>
          <w14:textFill>
            <w14:solidFill>
              <w14:srgbClr w14:val="090A05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90a04"/>
          <w:sz w:val="28"/>
          <w:szCs w:val="28"/>
          <w:shd w:val="clear" w:color="auto" w:fill="fefffe"/>
          <w:rtl w:val="0"/>
          <w14:textFill>
            <w14:solidFill>
              <w14:srgbClr w14:val="090A05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90a04"/>
          <w:sz w:val="28"/>
          <w:szCs w:val="28"/>
          <w:shd w:val="clear" w:color="auto" w:fill="fefffe"/>
          <w:rtl w:val="0"/>
          <w14:textFill>
            <w14:solidFill>
              <w14:srgbClr w14:val="090A05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32"/>
          <w:szCs w:val="32"/>
          <w:u w:val="none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32"/>
          <w:szCs w:val="32"/>
          <w:u w:val="single"/>
          <w:shd w:val="clear" w:color="auto" w:fill="ffffff"/>
          <w:rtl w:val="0"/>
        </w:rPr>
        <w:t>Part 2</w:t>
      </w:r>
      <w:r>
        <w:rPr>
          <w:rFonts w:ascii="Helvetica" w:hAnsi="Helvetica"/>
          <w:b w:val="0"/>
          <w:bCs w:val="0"/>
          <w:sz w:val="32"/>
          <w:szCs w:val="32"/>
          <w:u w:val="none"/>
          <w:shd w:val="clear" w:color="auto" w:fill="ffffff"/>
          <w:rtl w:val="0"/>
          <w:lang w:val="en-US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32"/>
          <w:szCs w:val="32"/>
          <w:u w:val="none"/>
          <w:shd w:val="clear" w:color="auto" w:fill="ffffff"/>
          <w:rtl w:val="0"/>
        </w:rPr>
      </w:pP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rtl w:val="0"/>
        </w:rPr>
      </w:pPr>
      <w:r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  <w:t>Review of Requirements</w:t>
      </w:r>
    </w:p>
    <w:p>
      <w:pPr>
        <w:pStyle w:val="Default"/>
        <w:numPr>
          <w:ilvl w:val="0"/>
          <w:numId w:val="23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  <w:t>Rate Management:</w:t>
      </w:r>
    </w:p>
    <w:p>
      <w:pPr>
        <w:pStyle w:val="Default"/>
        <w:numPr>
          <w:ilvl w:val="1"/>
          <w:numId w:val="2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</w:pPr>
      <w:r>
        <w:rPr>
          <w:rFonts w:ascii="Helvetica" w:hAnsi="Helvetica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  <w:t>Hotels can define multiple rates.</w:t>
      </w:r>
    </w:p>
    <w:p>
      <w:pPr>
        <w:pStyle w:val="Default"/>
        <w:numPr>
          <w:ilvl w:val="1"/>
          <w:numId w:val="2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</w:pPr>
      <w:r>
        <w:rPr>
          <w:rFonts w:ascii="Helvetica" w:hAnsi="Helvetica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  <w:t>Rates are defined for specific room types, date ranges, and occupancy levels.</w:t>
      </w:r>
    </w:p>
    <w:p>
      <w:pPr>
        <w:pStyle w:val="Default"/>
        <w:numPr>
          <w:ilvl w:val="1"/>
          <w:numId w:val="2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</w:pPr>
      <w:r>
        <w:rPr>
          <w:rFonts w:ascii="Helvetica" w:hAnsi="Helvetica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  <w:t>Example: Standard Room: From 1/12/2016 to 30/12/2016, $100 for 1 Adult, $110 for 2 adults.</w:t>
      </w:r>
    </w:p>
    <w:p>
      <w:pPr>
        <w:pStyle w:val="Default"/>
        <w:numPr>
          <w:ilvl w:val="0"/>
          <w:numId w:val="24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  <w:t>Synchronization with OTAs:</w:t>
      </w:r>
    </w:p>
    <w:p>
      <w:pPr>
        <w:pStyle w:val="Default"/>
        <w:numPr>
          <w:ilvl w:val="1"/>
          <w:numId w:val="2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</w:pPr>
      <w:r>
        <w:rPr>
          <w:rFonts w:ascii="Helvetica" w:hAnsi="Helvetica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  <w:t>Rates are sent to OTAs (e.g., Booking.com) when saved.</w:t>
      </w:r>
    </w:p>
    <w:p>
      <w:pPr>
        <w:pStyle w:val="Default"/>
        <w:numPr>
          <w:ilvl w:val="1"/>
          <w:numId w:val="2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</w:pPr>
      <w:r>
        <w:rPr>
          <w:rFonts w:ascii="Helvetica" w:hAnsi="Helvetica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  <w:t>Example: On Booking.com, the rate for 1 adult is set to $150.</w:t>
      </w:r>
    </w:p>
    <w:p>
      <w:pPr>
        <w:pStyle w:val="Default"/>
        <w:numPr>
          <w:ilvl w:val="0"/>
          <w:numId w:val="23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  <w:t>Validation:</w:t>
      </w:r>
    </w:p>
    <w:p>
      <w:pPr>
        <w:pStyle w:val="Default"/>
        <w:numPr>
          <w:ilvl w:val="1"/>
          <w:numId w:val="2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</w:pPr>
      <w:r>
        <w:rPr>
          <w:rFonts w:ascii="Helvetica" w:hAnsi="Helvetica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  <w:t>No duplicate occupancy rules for the same dates within a rate.</w:t>
      </w:r>
    </w:p>
    <w:p>
      <w:pPr>
        <w:pStyle w:val="Default"/>
        <w:numPr>
          <w:ilvl w:val="0"/>
          <w:numId w:val="25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  <w:t>Functionality upon Saving:</w:t>
      </w:r>
    </w:p>
    <w:p>
      <w:pPr>
        <w:pStyle w:val="Default"/>
        <w:numPr>
          <w:ilvl w:val="1"/>
          <w:numId w:val="2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</w:pPr>
      <w:r>
        <w:rPr>
          <w:rFonts w:ascii="Helvetica" w:hAnsi="Helvetica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  <w:t>For date ranges where the end date is greater than the current date:</w:t>
      </w:r>
    </w:p>
    <w:p>
      <w:pPr>
        <w:pStyle w:val="Default"/>
        <w:numPr>
          <w:ilvl w:val="2"/>
          <w:numId w:val="2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</w:pPr>
      <w:r>
        <w:rPr>
          <w:rFonts w:ascii="Helvetica" w:hAnsi="Helvetica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  <w:t>For each date within the range, check if the occupancy rule has changed since the last save.</w:t>
      </w:r>
    </w:p>
    <w:p>
      <w:pPr>
        <w:pStyle w:val="Default"/>
        <w:numPr>
          <w:ilvl w:val="2"/>
          <w:numId w:val="2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</w:pPr>
      <w:r>
        <w:rPr>
          <w:rFonts w:ascii="Helvetica" w:hAnsi="Helvetica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  <w:t>If changed, update OTA with the new rate.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c1619"/>
          <w:sz w:val="28"/>
          <w:szCs w:val="28"/>
          <w:rtl w:val="0"/>
          <w14:textFill>
            <w14:solidFill>
              <w14:srgbClr w14:val="0C1719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c1619"/>
          <w:sz w:val="28"/>
          <w:szCs w:val="28"/>
          <w:rtl w:val="0"/>
          <w14:textFill>
            <w14:solidFill>
              <w14:srgbClr w14:val="0C1719"/>
            </w14:solidFill>
          </w14:textFill>
        </w:rPr>
      </w:pP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c1619"/>
          <w:sz w:val="28"/>
          <w:szCs w:val="28"/>
          <w:rtl w:val="0"/>
          <w14:textFill>
            <w14:solidFill>
              <w14:srgbClr w14:val="0C17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  <w:t>Comments and Observations</w:t>
      </w:r>
    </w:p>
    <w:p>
      <w:pPr>
        <w:pStyle w:val="Default"/>
        <w:numPr>
          <w:ilvl w:val="0"/>
          <w:numId w:val="26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  <w:t>Validation Requirement:</w:t>
      </w:r>
    </w:p>
    <w:p>
      <w:pPr>
        <w:pStyle w:val="Default"/>
        <w:numPr>
          <w:ilvl w:val="1"/>
          <w:numId w:val="2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</w:pPr>
      <w:r>
        <w:rPr>
          <w:rFonts w:ascii="Helvetica" w:hAnsi="Helvetica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  <w:t>Ensure the system prevents duplicate occupancy rules for the same date range. This validation is critical to maintain data integrity and prevent conflicts in rate definitions.</w:t>
      </w:r>
    </w:p>
    <w:p>
      <w:pPr>
        <w:pStyle w:val="Default"/>
        <w:numPr>
          <w:ilvl w:val="0"/>
          <w:numId w:val="23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  <w:t>Dynamic Rate Changes:</w:t>
      </w:r>
    </w:p>
    <w:p>
      <w:pPr>
        <w:pStyle w:val="Default"/>
        <w:numPr>
          <w:ilvl w:val="1"/>
          <w:numId w:val="2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</w:pPr>
      <w:r>
        <w:rPr>
          <w:rFonts w:ascii="Helvetica" w:hAnsi="Helvetica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  <w:t>The system needs to track the last updated timestamp to compare if occupancy rules have changed. This is essential for accurately identifying changes and syncing with OTAs.</w:t>
      </w:r>
    </w:p>
    <w:p>
      <w:pPr>
        <w:pStyle w:val="Default"/>
        <w:numPr>
          <w:ilvl w:val="0"/>
          <w:numId w:val="27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  <w:t>Rate Synchronization Logic:</w:t>
      </w:r>
    </w:p>
    <w:p>
      <w:pPr>
        <w:pStyle w:val="Default"/>
        <w:numPr>
          <w:ilvl w:val="1"/>
          <w:numId w:val="2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</w:pPr>
      <w:r>
        <w:rPr>
          <w:rFonts w:ascii="Helvetica" w:hAnsi="Helvetica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  <w:t>The synchronization process with OTAs must handle rate adjustments (discounts/supplements) and ensure accurate updates.</w:t>
      </w:r>
    </w:p>
    <w:p>
      <w:pPr>
        <w:pStyle w:val="Default"/>
        <w:numPr>
          <w:ilvl w:val="0"/>
          <w:numId w:val="28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  <w:t>Testing Considerations:</w:t>
      </w:r>
    </w:p>
    <w:p>
      <w:pPr>
        <w:pStyle w:val="Default"/>
        <w:numPr>
          <w:ilvl w:val="1"/>
          <w:numId w:val="2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</w:pPr>
      <w:r>
        <w:rPr>
          <w:rFonts w:ascii="Helvetica" w:hAnsi="Helvetica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  <w:t>The testing scope should include scenarios for rate creation, validation, synchronization, and dynamic rate changes.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c1619"/>
          <w:sz w:val="28"/>
          <w:szCs w:val="28"/>
          <w:rtl w:val="0"/>
          <w14:textFill>
            <w14:solidFill>
              <w14:srgbClr w14:val="0C1719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c1619"/>
          <w:sz w:val="28"/>
          <w:szCs w:val="28"/>
          <w:rtl w:val="0"/>
          <w14:textFill>
            <w14:solidFill>
              <w14:srgbClr w14:val="0C1719"/>
            </w14:solidFill>
          </w14:textFill>
        </w:rPr>
      </w:pP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c1619"/>
          <w:sz w:val="28"/>
          <w:szCs w:val="28"/>
          <w:rtl w:val="0"/>
          <w14:textFill>
            <w14:solidFill>
              <w14:srgbClr w14:val="0C1719"/>
            </w14:solidFill>
          </w14:textFill>
        </w:rPr>
      </w:pP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c1619"/>
          <w:sz w:val="28"/>
          <w:szCs w:val="28"/>
          <w:rtl w:val="0"/>
          <w14:textFill>
            <w14:solidFill>
              <w14:srgbClr w14:val="0C17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  <w:t>Positive Test Cases</w:t>
      </w: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0c1619"/>
          <w:sz w:val="28"/>
          <w:szCs w:val="28"/>
          <w:rtl w:val="0"/>
          <w14:textFill>
            <w14:solidFill>
              <w14:srgbClr w14:val="0C17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  <w:t>Test Case 1.1: Create a rate with valid data</w:t>
      </w:r>
    </w:p>
    <w:p>
      <w:pPr>
        <w:pStyle w:val="Default"/>
        <w:numPr>
          <w:ilvl w:val="0"/>
          <w:numId w:val="29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  <w:t>Precondition:</w:t>
      </w:r>
      <w:r>
        <w:rPr>
          <w:rFonts w:ascii="Helvetica" w:hAnsi="Helvetica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  <w:t xml:space="preserve"> No existing rate conflicts for the date range and occupancy.</w:t>
      </w:r>
    </w:p>
    <w:p>
      <w:pPr>
        <w:pStyle w:val="Default"/>
        <w:numPr>
          <w:ilvl w:val="0"/>
          <w:numId w:val="29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  <w:t>Input:</w:t>
      </w:r>
      <w:r>
        <w:rPr>
          <w:rFonts w:ascii="Helvetica" w:hAnsi="Helvetica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  <w:t xml:space="preserve"> Standard Room, 1/12/2016 to 30/12/2016, $100 for 1 Adult, $110 for 2 adults.</w:t>
      </w:r>
    </w:p>
    <w:p>
      <w:pPr>
        <w:pStyle w:val="Default"/>
        <w:numPr>
          <w:ilvl w:val="0"/>
          <w:numId w:val="29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  <w:t>Expected Result:</w:t>
      </w:r>
      <w:r>
        <w:rPr>
          <w:rFonts w:ascii="Helvetica" w:hAnsi="Helvetica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  <w:t xml:space="preserve"> Rate is saved successfully, and the rates are synchronized with OTAs.</w:t>
      </w:r>
    </w:p>
    <w:p>
      <w:pPr>
        <w:pStyle w:val="Default"/>
        <w:numPr>
          <w:ilvl w:val="0"/>
          <w:numId w:val="29"/>
        </w:numPr>
        <w:bidi w:val="0"/>
        <w:spacing w:before="0" w:line="240" w:lineRule="auto"/>
        <w:ind w:right="0"/>
        <w:jc w:val="left"/>
        <w:rPr>
          <w:rFonts w:ascii="Helvetica" w:cs="Helvetica" w:hAnsi="Helvetica" w:eastAsia="Helvetica"/>
          <w:outline w:val="0"/>
          <w:color w:val="0c1619"/>
          <w:sz w:val="28"/>
          <w:szCs w:val="28"/>
          <w:rtl w:val="0"/>
          <w14:textFill>
            <w14:solidFill>
              <w14:srgbClr w14:val="0C1719"/>
            </w14:solidFill>
          </w14:textFill>
        </w:rPr>
      </w:pP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0c1619"/>
          <w:sz w:val="28"/>
          <w:szCs w:val="28"/>
          <w:rtl w:val="0"/>
          <w14:textFill>
            <w14:solidFill>
              <w14:srgbClr w14:val="0C17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  <w:t>Test Case 1.2: Create multiple rates for different room types and periods</w:t>
      </w:r>
    </w:p>
    <w:p>
      <w:pPr>
        <w:pStyle w:val="Default"/>
        <w:numPr>
          <w:ilvl w:val="0"/>
          <w:numId w:val="29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  <w:t>Precondition:</w:t>
      </w:r>
      <w:r>
        <w:rPr>
          <w:rFonts w:ascii="Helvetica" w:hAnsi="Helvetica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  <w:t xml:space="preserve"> No existing rate conflicts for the date ranges and occupancies.</w:t>
      </w:r>
    </w:p>
    <w:p>
      <w:pPr>
        <w:pStyle w:val="Default"/>
        <w:numPr>
          <w:ilvl w:val="0"/>
          <w:numId w:val="29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  <w:t>Input:</w:t>
      </w:r>
      <w:r>
        <w:rPr>
          <w:rFonts w:ascii="Helvetica" w:hAnsi="Helvetica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  <w:t xml:space="preserve"> Standard Room and Deluxe Room, multiple date ranges and occupancies.</w:t>
      </w:r>
    </w:p>
    <w:p>
      <w:pPr>
        <w:pStyle w:val="Default"/>
        <w:numPr>
          <w:ilvl w:val="0"/>
          <w:numId w:val="29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  <w:t>Expected Result:</w:t>
      </w:r>
      <w:r>
        <w:rPr>
          <w:rFonts w:ascii="Helvetica" w:hAnsi="Helvetica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  <w:t xml:space="preserve"> Rates are saved successfully without conflicts, and the rates are synchronized with OTAs.</w:t>
      </w:r>
    </w:p>
    <w:p>
      <w:pPr>
        <w:pStyle w:val="Default"/>
        <w:numPr>
          <w:ilvl w:val="0"/>
          <w:numId w:val="29"/>
        </w:numPr>
        <w:bidi w:val="0"/>
        <w:spacing w:before="0" w:line="240" w:lineRule="auto"/>
        <w:ind w:right="0"/>
        <w:jc w:val="left"/>
        <w:rPr>
          <w:rFonts w:ascii="Helvetica" w:cs="Helvetica" w:hAnsi="Helvetica" w:eastAsia="Helvetica"/>
          <w:outline w:val="0"/>
          <w:color w:val="0c1619"/>
          <w:sz w:val="28"/>
          <w:szCs w:val="28"/>
          <w:rtl w:val="0"/>
          <w14:textFill>
            <w14:solidFill>
              <w14:srgbClr w14:val="0C1719"/>
            </w14:solidFill>
          </w14:textFill>
        </w:rPr>
      </w:pP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0c1619"/>
          <w:sz w:val="28"/>
          <w:szCs w:val="28"/>
          <w:rtl w:val="0"/>
          <w14:textFill>
            <w14:solidFill>
              <w14:srgbClr w14:val="0C17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  <w:t>Test Case 1.3: Modify rate and verify synchronization for future dates</w:t>
      </w:r>
    </w:p>
    <w:p>
      <w:pPr>
        <w:pStyle w:val="Default"/>
        <w:numPr>
          <w:ilvl w:val="0"/>
          <w:numId w:val="29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  <w:t>Precondition:</w:t>
      </w:r>
      <w:r>
        <w:rPr>
          <w:rFonts w:ascii="Helvetica" w:hAnsi="Helvetica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  <w:t xml:space="preserve"> Existing rate for Standard Room.</w:t>
      </w:r>
    </w:p>
    <w:p>
      <w:pPr>
        <w:pStyle w:val="Default"/>
        <w:numPr>
          <w:ilvl w:val="0"/>
          <w:numId w:val="29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  <w:t>Input:</w:t>
      </w:r>
      <w:r>
        <w:rPr>
          <w:rFonts w:ascii="Helvetica" w:hAnsi="Helvetica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  <w:t xml:space="preserve"> Modify rate for Standard Room, 1/12/2016 to 30/12/2016, $120 for 1 Adult.</w:t>
      </w:r>
    </w:p>
    <w:p>
      <w:pPr>
        <w:pStyle w:val="Default"/>
        <w:numPr>
          <w:ilvl w:val="0"/>
          <w:numId w:val="29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  <w:t>Expected Result:</w:t>
      </w:r>
      <w:r>
        <w:rPr>
          <w:rFonts w:ascii="Helvetica" w:hAnsi="Helvetica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  <w:t xml:space="preserve"> Rate is saved successfully, and the OTA shows the updated rate for the modified dates only.</w:t>
      </w:r>
    </w:p>
    <w:p>
      <w:pPr>
        <w:pStyle w:val="Default"/>
        <w:numPr>
          <w:ilvl w:val="0"/>
          <w:numId w:val="29"/>
        </w:numPr>
        <w:bidi w:val="0"/>
        <w:spacing w:before="0" w:line="240" w:lineRule="auto"/>
        <w:ind w:right="0"/>
        <w:jc w:val="left"/>
        <w:rPr>
          <w:rFonts w:ascii="Helvetica" w:cs="Helvetica" w:hAnsi="Helvetica" w:eastAsia="Helvetica"/>
          <w:outline w:val="0"/>
          <w:color w:val="0c1619"/>
          <w:sz w:val="28"/>
          <w:szCs w:val="28"/>
          <w:rtl w:val="0"/>
          <w14:textFill>
            <w14:solidFill>
              <w14:srgbClr w14:val="0C1719"/>
            </w14:solidFill>
          </w14:textFill>
        </w:rPr>
      </w:pP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0c1619"/>
          <w:sz w:val="28"/>
          <w:szCs w:val="28"/>
          <w:rtl w:val="0"/>
          <w14:textFill>
            <w14:solidFill>
              <w14:srgbClr w14:val="0C17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  <w:t>Test Case 1.4: Ensure validation for unique occupancy rules within the same dates</w:t>
      </w:r>
    </w:p>
    <w:p>
      <w:pPr>
        <w:pStyle w:val="Default"/>
        <w:numPr>
          <w:ilvl w:val="0"/>
          <w:numId w:val="29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  <w:t>Precondition:</w:t>
      </w:r>
      <w:r>
        <w:rPr>
          <w:rFonts w:ascii="Helvetica" w:hAnsi="Helvetica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  <w:t xml:space="preserve"> Existing rate for Standard Room.</w:t>
      </w:r>
    </w:p>
    <w:p>
      <w:pPr>
        <w:pStyle w:val="Default"/>
        <w:numPr>
          <w:ilvl w:val="0"/>
          <w:numId w:val="29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  <w:t>Input:</w:t>
      </w:r>
      <w:r>
        <w:rPr>
          <w:rFonts w:ascii="Helvetica" w:hAnsi="Helvetica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  <w:t xml:space="preserve"> Standard Room, 1/12/2016 to 30/12/2016, $130 for 1 Adult, $140 for 2 adults.</w:t>
      </w:r>
    </w:p>
    <w:p>
      <w:pPr>
        <w:pStyle w:val="Default"/>
        <w:numPr>
          <w:ilvl w:val="0"/>
          <w:numId w:val="29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  <w:t>Expected Result:</w:t>
      </w:r>
      <w:r>
        <w:rPr>
          <w:rFonts w:ascii="Helvetica" w:hAnsi="Helvetica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  <w:t xml:space="preserve"> Rate is saved successfully without validation errors.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c1619"/>
          <w:sz w:val="28"/>
          <w:szCs w:val="28"/>
          <w:rtl w:val="0"/>
          <w14:textFill>
            <w14:solidFill>
              <w14:srgbClr w14:val="0C1719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c1619"/>
          <w:sz w:val="28"/>
          <w:szCs w:val="28"/>
          <w:rtl w:val="0"/>
          <w14:textFill>
            <w14:solidFill>
              <w14:srgbClr w14:val="0C1719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c1619"/>
          <w:sz w:val="28"/>
          <w:szCs w:val="28"/>
          <w:rtl w:val="0"/>
          <w14:textFill>
            <w14:solidFill>
              <w14:srgbClr w14:val="0C1719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c1619"/>
          <w:sz w:val="28"/>
          <w:szCs w:val="28"/>
          <w:rtl w:val="0"/>
          <w14:textFill>
            <w14:solidFill>
              <w14:srgbClr w14:val="0C1719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c1619"/>
          <w:sz w:val="28"/>
          <w:szCs w:val="28"/>
          <w:rtl w:val="0"/>
          <w14:textFill>
            <w14:solidFill>
              <w14:srgbClr w14:val="0C1719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c1619"/>
          <w:sz w:val="28"/>
          <w:szCs w:val="28"/>
          <w:rtl w:val="0"/>
          <w14:textFill>
            <w14:solidFill>
              <w14:srgbClr w14:val="0C1719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c1619"/>
          <w:sz w:val="28"/>
          <w:szCs w:val="28"/>
          <w:rtl w:val="0"/>
          <w14:textFill>
            <w14:solidFill>
              <w14:srgbClr w14:val="0C1719"/>
            </w14:solidFill>
          </w14:textFill>
        </w:rPr>
      </w:pP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c1619"/>
          <w:sz w:val="28"/>
          <w:szCs w:val="28"/>
          <w:rtl w:val="0"/>
          <w14:textFill>
            <w14:solidFill>
              <w14:srgbClr w14:val="0C17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  <w:t>Negative Test Cases</w:t>
      </w: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0c1619"/>
          <w:sz w:val="28"/>
          <w:szCs w:val="28"/>
          <w:rtl w:val="0"/>
          <w14:textFill>
            <w14:solidFill>
              <w14:srgbClr w14:val="0C17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  <w:t>Test Case 2.1: Create a rate with duplicate occupancy rule for the same dates</w:t>
      </w:r>
    </w:p>
    <w:p>
      <w:pPr>
        <w:pStyle w:val="Default"/>
        <w:numPr>
          <w:ilvl w:val="0"/>
          <w:numId w:val="29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  <w:t>Precondition:</w:t>
      </w:r>
      <w:r>
        <w:rPr>
          <w:rFonts w:ascii="Helvetica" w:hAnsi="Helvetica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  <w:t xml:space="preserve"> Existing rate for Standard Room.</w:t>
      </w:r>
    </w:p>
    <w:p>
      <w:pPr>
        <w:pStyle w:val="Default"/>
        <w:numPr>
          <w:ilvl w:val="0"/>
          <w:numId w:val="29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  <w:t>Input:</w:t>
      </w:r>
      <w:r>
        <w:rPr>
          <w:rFonts w:ascii="Helvetica" w:hAnsi="Helvetica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  <w:t xml:space="preserve"> Standard Room, 1/12/2016 to 30/12/2016, $100 for 1 Adult, $110 for 1 Adult.</w:t>
      </w:r>
    </w:p>
    <w:p>
      <w:pPr>
        <w:pStyle w:val="Default"/>
        <w:numPr>
          <w:ilvl w:val="0"/>
          <w:numId w:val="29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  <w:t>Expected Result:</w:t>
      </w:r>
      <w:r>
        <w:rPr>
          <w:rFonts w:ascii="Helvetica" w:hAnsi="Helvetica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  <w:t xml:space="preserve"> System displays an error message indicating duplicate occupancy rule.</w:t>
      </w:r>
    </w:p>
    <w:p>
      <w:pPr>
        <w:pStyle w:val="Default"/>
        <w:numPr>
          <w:ilvl w:val="0"/>
          <w:numId w:val="29"/>
        </w:numPr>
        <w:bidi w:val="0"/>
        <w:spacing w:before="0" w:line="240" w:lineRule="auto"/>
        <w:ind w:right="0"/>
        <w:jc w:val="left"/>
        <w:rPr>
          <w:rFonts w:ascii="Helvetica" w:cs="Helvetica" w:hAnsi="Helvetica" w:eastAsia="Helvetica"/>
          <w:outline w:val="0"/>
          <w:color w:val="0c1619"/>
          <w:sz w:val="28"/>
          <w:szCs w:val="28"/>
          <w:rtl w:val="0"/>
          <w14:textFill>
            <w14:solidFill>
              <w14:srgbClr w14:val="0C1719"/>
            </w14:solidFill>
          </w14:textFill>
        </w:rPr>
      </w:pP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0c1619"/>
          <w:sz w:val="28"/>
          <w:szCs w:val="28"/>
          <w:rtl w:val="0"/>
          <w14:textFill>
            <w14:solidFill>
              <w14:srgbClr w14:val="0C17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  <w:t>Test Case 2.2: Save rate with overlapping date ranges and different occupancies</w:t>
      </w:r>
    </w:p>
    <w:p>
      <w:pPr>
        <w:pStyle w:val="Default"/>
        <w:numPr>
          <w:ilvl w:val="0"/>
          <w:numId w:val="29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  <w:t>Precondition:</w:t>
      </w:r>
      <w:r>
        <w:rPr>
          <w:rFonts w:ascii="Helvetica" w:hAnsi="Helvetica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  <w:t xml:space="preserve"> No existing rate conflicts for the date ranges and occupancies.</w:t>
      </w:r>
    </w:p>
    <w:p>
      <w:pPr>
        <w:pStyle w:val="Default"/>
        <w:numPr>
          <w:ilvl w:val="0"/>
          <w:numId w:val="29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  <w:t>Input:</w:t>
      </w:r>
      <w:r>
        <w:rPr>
          <w:rFonts w:ascii="Helvetica" w:hAnsi="Helvetica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  <w:t xml:space="preserve"> Standard Room, 1/12/2016 to 15/12/2016, $100 for 1 Adult; 10/12/2016 to 20/12/2016, $110 for 2 Adults.</w:t>
      </w:r>
    </w:p>
    <w:p>
      <w:pPr>
        <w:pStyle w:val="Default"/>
        <w:numPr>
          <w:ilvl w:val="0"/>
          <w:numId w:val="29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  <w:t>Expected Result:</w:t>
      </w:r>
      <w:r>
        <w:rPr>
          <w:rFonts w:ascii="Helvetica" w:hAnsi="Helvetica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  <w:t xml:space="preserve"> System correctly handles overlapping ranges and synchronizes the correct rates.</w:t>
      </w:r>
    </w:p>
    <w:p>
      <w:pPr>
        <w:pStyle w:val="Default"/>
        <w:numPr>
          <w:ilvl w:val="0"/>
          <w:numId w:val="29"/>
        </w:numPr>
        <w:bidi w:val="0"/>
        <w:spacing w:before="0" w:line="240" w:lineRule="auto"/>
        <w:ind w:right="0"/>
        <w:jc w:val="left"/>
        <w:rPr>
          <w:rFonts w:ascii="Helvetica" w:cs="Helvetica" w:hAnsi="Helvetica" w:eastAsia="Helvetica"/>
          <w:outline w:val="0"/>
          <w:color w:val="0c1619"/>
          <w:sz w:val="28"/>
          <w:szCs w:val="28"/>
          <w:rtl w:val="0"/>
          <w14:textFill>
            <w14:solidFill>
              <w14:srgbClr w14:val="0C1719"/>
            </w14:solidFill>
          </w14:textFill>
        </w:rPr>
      </w:pP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0c1619"/>
          <w:sz w:val="28"/>
          <w:szCs w:val="28"/>
          <w:rtl w:val="0"/>
          <w14:textFill>
            <w14:solidFill>
              <w14:srgbClr w14:val="0C17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  <w:t>Test Case 2.3: Attempt to create a rate with invalid date formats and ranges</w:t>
      </w:r>
    </w:p>
    <w:p>
      <w:pPr>
        <w:pStyle w:val="Default"/>
        <w:numPr>
          <w:ilvl w:val="0"/>
          <w:numId w:val="29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  <w:t>Precondition:</w:t>
      </w:r>
      <w:r>
        <w:rPr>
          <w:rFonts w:ascii="Helvetica" w:hAnsi="Helvetica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  <w:t xml:space="preserve"> No existing rate conflicts for the date ranges and occupancies.</w:t>
      </w:r>
    </w:p>
    <w:p>
      <w:pPr>
        <w:pStyle w:val="Default"/>
        <w:numPr>
          <w:ilvl w:val="0"/>
          <w:numId w:val="29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  <w:t>Input:</w:t>
      </w:r>
      <w:r>
        <w:rPr>
          <w:rFonts w:ascii="Helvetica" w:hAnsi="Helvetica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  <w:t xml:space="preserve"> Standard Room, invalid dates or end date before start date.</w:t>
      </w:r>
    </w:p>
    <w:p>
      <w:pPr>
        <w:pStyle w:val="Default"/>
        <w:numPr>
          <w:ilvl w:val="0"/>
          <w:numId w:val="29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  <w:t>Expected Result:</w:t>
      </w:r>
      <w:r>
        <w:rPr>
          <w:rFonts w:ascii="Helvetica" w:hAnsi="Helvetica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  <w:t xml:space="preserve"> System displays appropriate error messages.</w:t>
      </w:r>
    </w:p>
    <w:p>
      <w:pPr>
        <w:pStyle w:val="Default"/>
        <w:numPr>
          <w:ilvl w:val="0"/>
          <w:numId w:val="29"/>
        </w:numPr>
        <w:bidi w:val="0"/>
        <w:spacing w:before="0" w:line="240" w:lineRule="auto"/>
        <w:ind w:right="0"/>
        <w:jc w:val="left"/>
        <w:rPr>
          <w:rFonts w:ascii="Helvetica" w:cs="Helvetica" w:hAnsi="Helvetica" w:eastAsia="Helvetica"/>
          <w:outline w:val="0"/>
          <w:color w:val="0c1619"/>
          <w:sz w:val="28"/>
          <w:szCs w:val="28"/>
          <w:rtl w:val="0"/>
          <w14:textFill>
            <w14:solidFill>
              <w14:srgbClr w14:val="0C1719"/>
            </w14:solidFill>
          </w14:textFill>
        </w:rPr>
      </w:pP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0c1619"/>
          <w:sz w:val="28"/>
          <w:szCs w:val="28"/>
          <w:rtl w:val="0"/>
          <w14:textFill>
            <w14:solidFill>
              <w14:srgbClr w14:val="0C17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  <w:t>Test Case 2.4: Verify no synchronization for past date changes</w:t>
      </w:r>
    </w:p>
    <w:p>
      <w:pPr>
        <w:pStyle w:val="Default"/>
        <w:numPr>
          <w:ilvl w:val="0"/>
          <w:numId w:val="29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  <w:t>Precondition:</w:t>
      </w:r>
      <w:r>
        <w:rPr>
          <w:rFonts w:ascii="Helvetica" w:hAnsi="Helvetica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  <w:t xml:space="preserve"> Existing rate for Standard Room.</w:t>
      </w:r>
    </w:p>
    <w:p>
      <w:pPr>
        <w:pStyle w:val="Default"/>
        <w:numPr>
          <w:ilvl w:val="0"/>
          <w:numId w:val="29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  <w:t>Input:</w:t>
      </w:r>
      <w:r>
        <w:rPr>
          <w:rFonts w:ascii="Helvetica" w:hAnsi="Helvetica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  <w:t xml:space="preserve"> Modify rate for a past date range.</w:t>
      </w:r>
    </w:p>
    <w:p>
      <w:pPr>
        <w:pStyle w:val="Default"/>
        <w:numPr>
          <w:ilvl w:val="0"/>
          <w:numId w:val="29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  <w:t>Expected Result:</w:t>
      </w:r>
      <w:r>
        <w:rPr>
          <w:rFonts w:ascii="Helvetica" w:hAnsi="Helvetica"/>
          <w:outline w:val="0"/>
          <w:color w:val="0c1619"/>
          <w:sz w:val="28"/>
          <w:szCs w:val="28"/>
          <w:rtl w:val="0"/>
          <w:lang w:val="en-US"/>
          <w14:textFill>
            <w14:solidFill>
              <w14:srgbClr w14:val="0C1719"/>
            </w14:solidFill>
          </w14:textFill>
        </w:rPr>
        <w:t xml:space="preserve"> No changes are synchronized to OTA.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-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cecec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cecec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4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cecec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cecec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cecec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0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cecec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cecec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4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cecec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6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cecec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.0"/>
  </w:abstractNum>
  <w:abstractNum w:abstractNumId="3">
    <w:multiLevelType w:val="hybridMultilevel"/>
    <w:styleLink w:val="Bullet.0"/>
    <w:lvl w:ilvl="0">
      <w:start w:val="1"/>
      <w:numFmt w:val="bullet"/>
      <w:suff w:val="tab"/>
      <w:lvlText w:val="•"/>
      <w:lvlJc w:val="left"/>
      <w:pPr>
        <w:ind w:left="2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44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cecec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098" w:hanging="438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cecec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18" w:hanging="438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cecec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538" w:hanging="438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cecec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4258" w:hanging="438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cecec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978" w:hanging="438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cecec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698" w:hanging="438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cecec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418" w:hanging="438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cecec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0"/>
    <w:lvlOverride w:ilvl="0">
      <w:startOverride w:val="4"/>
    </w:lvlOverride>
  </w:num>
  <w:num w:numId="7">
    <w:abstractNumId w:val="0"/>
    <w:lvlOverride w:ilvl="0">
      <w:startOverride w:val="5"/>
    </w:lvlOverride>
  </w:num>
  <w:num w:numId="8">
    <w:abstractNumId w:val="0"/>
    <w:lvlOverride w:ilvl="0">
      <w:startOverride w:val="6"/>
    </w:lvlOverride>
  </w:num>
  <w:num w:numId="9">
    <w:abstractNumId w:val="0"/>
    <w:lvlOverride w:ilvl="0">
      <w:startOverride w:val="7"/>
    </w:lvlOverride>
  </w:num>
  <w:num w:numId="10">
    <w:abstractNumId w:val="0"/>
    <w:lvlOverride w:ilvl="0">
      <w:startOverride w:val="8"/>
    </w:lvlOverride>
  </w:num>
  <w:num w:numId="11">
    <w:abstractNumId w:val="0"/>
    <w:lvlOverride w:ilvl="0">
      <w:startOverride w:val="9"/>
    </w:lvlOverride>
  </w:num>
  <w:num w:numId="12">
    <w:abstractNumId w:val="0"/>
    <w:lvlOverride w:ilvl="0">
      <w:startOverride w:val="10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2"/>
    </w:lvlOverride>
  </w:num>
  <w:num w:numId="15">
    <w:abstractNumId w:val="0"/>
    <w:lvlOverride w:ilvl="0">
      <w:startOverride w:val="4"/>
    </w:lvlOverride>
  </w:num>
  <w:num w:numId="16">
    <w:abstractNumId w:val="0"/>
    <w:lvlOverride w:ilvl="0">
      <w:startOverride w:val="5"/>
    </w:lvlOverride>
  </w:num>
  <w:num w:numId="17">
    <w:abstractNumId w:val="0"/>
    <w:lvlOverride w:ilvl="0">
      <w:startOverride w:val="6"/>
    </w:lvlOverride>
  </w:num>
  <w:num w:numId="18">
    <w:abstractNumId w:val="0"/>
    <w:lvlOverride w:ilvl="0">
      <w:startOverride w:val="7"/>
    </w:lvlOverride>
  </w:num>
  <w:num w:numId="19">
    <w:abstractNumId w:val="0"/>
    <w:lvlOverride w:ilvl="0">
      <w:startOverride w:val="8"/>
    </w:lvlOverride>
  </w:num>
  <w:num w:numId="20">
    <w:abstractNumId w:val="0"/>
    <w:lvlOverride w:ilvl="0">
      <w:startOverride w:val="9"/>
    </w:lvlOverride>
  </w:num>
  <w:num w:numId="21">
    <w:abstractNumId w:val="0"/>
    <w:lvlOverride w:ilvl="0">
      <w:startOverride w:val="10"/>
    </w:lvlOverride>
  </w:num>
  <w:num w:numId="22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cece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44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cecec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216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cecec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18" w:hanging="438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cecec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538" w:hanging="438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cecec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4258" w:hanging="438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cecec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978" w:hanging="438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cecec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698" w:hanging="438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cecec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418" w:hanging="438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cecec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23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cece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22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cece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94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cece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6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cece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8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cece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10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cece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82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cece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54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cece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26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cecec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0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ind w:left="72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cece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22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cece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94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cece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6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cece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8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cece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10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cece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82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cece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54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cece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26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cecec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0"/>
    <w:lvlOverride w:ilvl="0">
      <w:startOverride w:val="4"/>
      <w:lvl w:ilvl="0">
        <w:start w:val="4"/>
        <w:numFmt w:val="decimal"/>
        <w:suff w:val="tab"/>
        <w:lvlText w:val="%1."/>
        <w:lvlJc w:val="left"/>
        <w:pPr>
          <w:ind w:left="72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cece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22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cece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94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cece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6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cece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8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cece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10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cece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82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cece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54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cece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26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cecec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cece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22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cece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94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cece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6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cece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8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cece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10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cece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82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cece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54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cece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26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cecec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0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ind w:left="72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cece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22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cece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94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cece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6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cece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8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cece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10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cece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82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cece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54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cece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26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cecec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>
    <w:abstractNumId w:val="0"/>
    <w:lvlOverride w:ilvl="0">
      <w:startOverride w:val="4"/>
      <w:lvl w:ilvl="0">
        <w:start w:val="4"/>
        <w:numFmt w:val="decimal"/>
        <w:suff w:val="tab"/>
        <w:lvlText w:val="%1."/>
        <w:lvlJc w:val="left"/>
        <w:pPr>
          <w:ind w:left="72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cece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22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cece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94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cece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6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cece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8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cece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10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cece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82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cece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54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cece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26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cecec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cece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78" w:hanging="438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cecec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098" w:hanging="438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cecec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18" w:hanging="438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cecec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38" w:hanging="438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cecec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58" w:hanging="438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cecec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978" w:hanging="438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cecec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198" w:hanging="438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cecec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18" w:hanging="438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cecec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numbering" w:styleId="Bullet.0">
    <w:name w:val="Bullet.0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