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2D8" w:rsidRDefault="00086698" w:rsidP="003160E3">
      <w:pPr>
        <w:pStyle w:val="ListParagraph"/>
        <w:numPr>
          <w:ilvl w:val="0"/>
          <w:numId w:val="1"/>
        </w:numPr>
      </w:pPr>
      <w:r>
        <w:t>Banner logo</w:t>
      </w:r>
    </w:p>
    <w:p w:rsidR="00086698" w:rsidRDefault="00086698" w:rsidP="00086698">
      <w:pPr>
        <w:pStyle w:val="ListParagraph"/>
        <w:numPr>
          <w:ilvl w:val="0"/>
          <w:numId w:val="1"/>
        </w:numPr>
      </w:pPr>
      <w:r>
        <w:t>Video for consult</w:t>
      </w:r>
    </w:p>
    <w:p w:rsidR="00086698" w:rsidRDefault="00086698" w:rsidP="00086698">
      <w:pPr>
        <w:pStyle w:val="ListParagraph"/>
        <w:numPr>
          <w:ilvl w:val="0"/>
          <w:numId w:val="1"/>
        </w:numPr>
      </w:pPr>
      <w:r>
        <w:t>Email</w:t>
      </w:r>
    </w:p>
    <w:p w:rsidR="00086698" w:rsidRDefault="00086698" w:rsidP="00086698">
      <w:pPr>
        <w:pStyle w:val="ListParagraph"/>
        <w:numPr>
          <w:ilvl w:val="0"/>
          <w:numId w:val="1"/>
        </w:numPr>
      </w:pPr>
      <w:r>
        <w:t>Date of birth</w:t>
      </w:r>
    </w:p>
    <w:p w:rsidR="00086698" w:rsidRDefault="00086698" w:rsidP="00086698">
      <w:pPr>
        <w:pStyle w:val="ListParagraph"/>
        <w:numPr>
          <w:ilvl w:val="0"/>
          <w:numId w:val="1"/>
        </w:numPr>
      </w:pPr>
      <w:r>
        <w:t xml:space="preserve">Construction </w:t>
      </w:r>
      <w:r w:rsidR="007A37AB">
        <w:t>villa</w:t>
      </w:r>
      <w:r w:rsidR="005A6607">
        <w:t xml:space="preserve"> </w:t>
      </w:r>
      <w:bookmarkStart w:id="0" w:name="_GoBack"/>
      <w:bookmarkEnd w:id="0"/>
      <w:r w:rsidR="003329CB">
        <w:rPr>
          <w:rFonts w:hint="cs"/>
          <w:rtl/>
          <w:lang w:bidi="ar-EG"/>
        </w:rPr>
        <w:t>فيلا مسكون</w:t>
      </w:r>
    </w:p>
    <w:p w:rsidR="00086698" w:rsidRDefault="00086698" w:rsidP="00B166EC">
      <w:pPr>
        <w:pStyle w:val="ListParagraph"/>
        <w:numPr>
          <w:ilvl w:val="0"/>
          <w:numId w:val="1"/>
        </w:numPr>
      </w:pPr>
      <w:r>
        <w:t xml:space="preserve">Inside or outside </w:t>
      </w:r>
      <w:r w:rsidR="00B166EC">
        <w:t>UAE</w:t>
      </w:r>
      <w:r>
        <w:t xml:space="preserve"> before form</w:t>
      </w:r>
    </w:p>
    <w:p w:rsidR="00086698" w:rsidRDefault="00086698" w:rsidP="00086698">
      <w:pPr>
        <w:pStyle w:val="ListParagraph"/>
        <w:numPr>
          <w:ilvl w:val="0"/>
          <w:numId w:val="1"/>
        </w:numPr>
      </w:pPr>
      <w:r>
        <w:t>Store fonts</w:t>
      </w:r>
    </w:p>
    <w:p w:rsidR="00086698" w:rsidRDefault="00086698" w:rsidP="00086698">
      <w:pPr>
        <w:pStyle w:val="ListParagraph"/>
        <w:numPr>
          <w:ilvl w:val="0"/>
          <w:numId w:val="1"/>
        </w:numPr>
      </w:pPr>
      <w:r>
        <w:t>Price ranges fixed for all emirates (select one)</w:t>
      </w:r>
    </w:p>
    <w:sectPr w:rsidR="000866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4F49"/>
    <w:multiLevelType w:val="hybridMultilevel"/>
    <w:tmpl w:val="F55C91CC"/>
    <w:lvl w:ilvl="0" w:tplc="7A547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98"/>
    <w:rsid w:val="00086698"/>
    <w:rsid w:val="003160E3"/>
    <w:rsid w:val="003329CB"/>
    <w:rsid w:val="004642D8"/>
    <w:rsid w:val="005A6607"/>
    <w:rsid w:val="007A37AB"/>
    <w:rsid w:val="00B166EC"/>
    <w:rsid w:val="00B4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281F1-8C0A-4801-9B06-69C1F8E0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AbdallaMon</dc:creator>
  <cp:keywords/>
  <dc:description/>
  <cp:lastModifiedBy>AbdallaMon</cp:lastModifiedBy>
  <cp:revision>6</cp:revision>
  <dcterms:created xsi:type="dcterms:W3CDTF">2025-01-14T08:36:00Z</dcterms:created>
  <dcterms:modified xsi:type="dcterms:W3CDTF">2025-01-14T09:38:00Z</dcterms:modified>
</cp:coreProperties>
</file>