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spellStart"/>
      <w:proofErr w:type="gramStart"/>
      <w:r w:rsidRPr="00023E0C">
        <w:rPr>
          <w:sz w:val="32"/>
          <w:szCs w:val="32"/>
          <w:highlight w:val="yellow"/>
        </w:rPr>
        <w:t>System.Collection.Generic</w:t>
      </w:r>
      <w:proofErr w:type="spellEnd"/>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proofErr w:type="spellStart"/>
      <w:r>
        <w:rPr>
          <w:b/>
          <w:bCs/>
          <w:sz w:val="32"/>
          <w:szCs w:val="32"/>
        </w:rPr>
        <w:t>ObservableCollection</w:t>
      </w:r>
      <w:proofErr w:type="spellEnd"/>
      <w:r>
        <w:rPr>
          <w:b/>
          <w:bCs/>
          <w:sz w:val="32"/>
          <w:szCs w:val="32"/>
        </w:rPr>
        <w:t xml:space="preserve">&lt;T&gt;: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proofErr w:type="spellStart"/>
      <w:r>
        <w:rPr>
          <w:b/>
          <w:bCs/>
          <w:sz w:val="32"/>
          <w:szCs w:val="32"/>
        </w:rPr>
        <w:t>BitArray</w:t>
      </w:r>
      <w:proofErr w:type="spellEnd"/>
      <w:r>
        <w:rPr>
          <w:b/>
          <w:bCs/>
          <w:sz w:val="32"/>
          <w:szCs w:val="32"/>
        </w:rPr>
        <w:t xml:space="preserve">: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spellStart"/>
      <w:proofErr w:type="gramStart"/>
      <w:r w:rsidRPr="00746779">
        <w:rPr>
          <w:sz w:val="32"/>
          <w:szCs w:val="32"/>
          <w:highlight w:val="yellow"/>
        </w:rPr>
        <w:t>System.Collections.Generic</w:t>
      </w:r>
      <w:proofErr w:type="spellEnd"/>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proofErr w:type="spellStart"/>
      <w:r w:rsidRPr="00195A97">
        <w:rPr>
          <w:sz w:val="32"/>
          <w:szCs w:val="32"/>
        </w:rPr>
        <w:t>SortedDictionary</w:t>
      </w:r>
      <w:proofErr w:type="spellEnd"/>
      <w:r w:rsidRPr="00195A97">
        <w:rPr>
          <w:sz w:val="32"/>
          <w:szCs w:val="32"/>
        </w:rPr>
        <w:t>&lt;TKey,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 xml:space="preserve">Similar to </w:t>
      </w:r>
      <w:proofErr w:type="spellStart"/>
      <w:r>
        <w:rPr>
          <w:sz w:val="32"/>
          <w:szCs w:val="32"/>
        </w:rPr>
        <w:t>SortedDictionary</w:t>
      </w:r>
      <w:proofErr w:type="spellEnd"/>
      <w:r>
        <w:rPr>
          <w:sz w:val="32"/>
          <w:szCs w:val="32"/>
        </w:rPr>
        <w:t xml:space="preserve"> but with different performance characteristics.</w:t>
      </w:r>
    </w:p>
    <w:p w14:paraId="046FE531" w14:textId="683EF114" w:rsidR="00195A97" w:rsidRPr="00195A97" w:rsidRDefault="00195A97" w:rsidP="00195A97">
      <w:pPr>
        <w:numPr>
          <w:ilvl w:val="0"/>
          <w:numId w:val="6"/>
        </w:numPr>
        <w:rPr>
          <w:sz w:val="32"/>
          <w:szCs w:val="32"/>
        </w:rPr>
      </w:pPr>
      <w:proofErr w:type="spellStart"/>
      <w:r w:rsidRPr="00195A97">
        <w:rPr>
          <w:sz w:val="32"/>
          <w:szCs w:val="32"/>
        </w:rPr>
        <w:t>ConcurrentDictionary</w:t>
      </w:r>
      <w:proofErr w:type="spellEnd"/>
      <w:r w:rsidRPr="00195A97">
        <w:rPr>
          <w:sz w:val="32"/>
          <w:szCs w:val="32"/>
        </w:rPr>
        <w:t xml:space="preserve">&lt;TKey,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proofErr w:type="spellStart"/>
      <w:r w:rsidRPr="00195A97">
        <w:rPr>
          <w:sz w:val="32"/>
          <w:szCs w:val="32"/>
        </w:rPr>
        <w:lastRenderedPageBreak/>
        <w:t>BitArray</w:t>
      </w:r>
      <w:proofErr w:type="spellEnd"/>
      <w:r w:rsidRPr="00195A97">
        <w:rPr>
          <w:sz w:val="32"/>
          <w:szCs w:val="32"/>
        </w:rPr>
        <w:t xml:space="preserve">: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 xml:space="preserve">It is a LINQ extension method available for any collection implementing the </w:t>
      </w:r>
      <w:proofErr w:type="spellStart"/>
      <w:r>
        <w:rPr>
          <w:sz w:val="32"/>
          <w:szCs w:val="32"/>
        </w:rPr>
        <w:t>IEnumerable</w:t>
      </w:r>
      <w:proofErr w:type="spellEnd"/>
      <w:r>
        <w:rPr>
          <w:sz w:val="32"/>
          <w:szCs w:val="32"/>
        </w:rPr>
        <w:t>&lt;T&gt;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 xml:space="preserve">Any is a LINQ extension method available for any collection implementing </w:t>
      </w:r>
      <w:proofErr w:type="spellStart"/>
      <w:r>
        <w:rPr>
          <w:sz w:val="32"/>
          <w:szCs w:val="32"/>
        </w:rPr>
        <w:t>IEnumerable</w:t>
      </w:r>
      <w:proofErr w:type="spellEnd"/>
      <w:r>
        <w:rPr>
          <w:sz w:val="32"/>
          <w:szCs w:val="32"/>
        </w:rPr>
        <w:t>&lt;T&gt;.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spellStart"/>
      <w:proofErr w:type="gramStart"/>
      <w:r>
        <w:rPr>
          <w:sz w:val="32"/>
          <w:szCs w:val="32"/>
        </w:rPr>
        <w:t>System.Collections.Generic</w:t>
      </w:r>
      <w:proofErr w:type="spellEnd"/>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 xml:space="preserve">The </w:t>
      </w:r>
      <w:proofErr w:type="spellStart"/>
      <w:r>
        <w:rPr>
          <w:sz w:val="32"/>
          <w:szCs w:val="32"/>
        </w:rPr>
        <w:t>UnionWith</w:t>
      </w:r>
      <w:proofErr w:type="spellEnd"/>
      <w:r>
        <w:rPr>
          <w:sz w:val="32"/>
          <w:szCs w:val="32"/>
        </w:rPr>
        <w:t xml:space="preserve">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 xml:space="preserve">The </w:t>
      </w:r>
      <w:proofErr w:type="spellStart"/>
      <w:r>
        <w:rPr>
          <w:sz w:val="32"/>
          <w:szCs w:val="32"/>
        </w:rPr>
        <w:t>ExceptWith</w:t>
      </w:r>
      <w:proofErr w:type="spellEnd"/>
      <w:r>
        <w:rPr>
          <w:sz w:val="32"/>
          <w:szCs w:val="32"/>
        </w:rPr>
        <w:t xml:space="preserve">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 xml:space="preserve">The </w:t>
      </w:r>
      <w:proofErr w:type="spellStart"/>
      <w:r>
        <w:rPr>
          <w:sz w:val="32"/>
          <w:szCs w:val="32"/>
        </w:rPr>
        <w:t>SymmetricExceptWith</w:t>
      </w:r>
      <w:proofErr w:type="spellEnd"/>
      <w:r>
        <w:rPr>
          <w:sz w:val="32"/>
          <w:szCs w:val="32"/>
        </w:rPr>
        <w:t xml:space="preserve">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spellStart"/>
      <w:proofErr w:type="gramStart"/>
      <w:r>
        <w:rPr>
          <w:sz w:val="32"/>
          <w:szCs w:val="32"/>
        </w:rPr>
        <w:t>System.Collections.Generic</w:t>
      </w:r>
      <w:proofErr w:type="spellEnd"/>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 xml:space="preserve">tree structure. This makes </w:t>
      </w:r>
      <w:proofErr w:type="spellStart"/>
      <w:r>
        <w:rPr>
          <w:kern w:val="0"/>
          <w:sz w:val="32"/>
          <w:szCs w:val="32"/>
          <w14:ligatures w14:val="none"/>
        </w:rPr>
        <w:t>SortedDictionary</w:t>
      </w:r>
      <w:proofErr w:type="spellEnd"/>
      <w:r>
        <w:rPr>
          <w:kern w:val="0"/>
          <w:sz w:val="32"/>
          <w:szCs w:val="32"/>
          <w14:ligatures w14:val="none"/>
        </w:rPr>
        <w:t xml:space="preserve">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w:t>
      </w:r>
      <w:proofErr w:type="spellStart"/>
      <w:r>
        <w:rPr>
          <w:kern w:val="0"/>
          <w:sz w:val="32"/>
          <w:szCs w:val="32"/>
          <w14:ligatures w14:val="none"/>
        </w:rPr>
        <w:t>SortedDictionary</w:t>
      </w:r>
      <w:proofErr w:type="spellEnd"/>
      <w:r>
        <w:rPr>
          <w:kern w:val="0"/>
          <w:sz w:val="32"/>
          <w:szCs w:val="32"/>
          <w14:ligatures w14:val="none"/>
        </w:rPr>
        <w:t xml:space="preserve">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Typically consumes less memory compared to </w:t>
      </w:r>
      <w:proofErr w:type="spellStart"/>
      <w:r>
        <w:rPr>
          <w:kern w:val="0"/>
          <w:sz w:val="32"/>
          <w:szCs w:val="32"/>
          <w14:ligatures w14:val="none"/>
        </w:rPr>
        <w:t>SortedDictionary</w:t>
      </w:r>
      <w:proofErr w:type="spellEnd"/>
      <w:r>
        <w:rPr>
          <w:kern w:val="0"/>
          <w:sz w:val="32"/>
          <w:szCs w:val="32"/>
          <w14:ligatures w14:val="none"/>
        </w:rPr>
        <w:t xml:space="preserve">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w:t>
      </w:r>
      <w:proofErr w:type="spellStart"/>
      <w:r>
        <w:rPr>
          <w:kern w:val="0"/>
          <w:sz w:val="32"/>
          <w:szCs w:val="32"/>
          <w14:ligatures w14:val="none"/>
        </w:rPr>
        <w:t>SortedDictionary</w:t>
      </w:r>
      <w:proofErr w:type="spellEnd"/>
      <w:r>
        <w:rPr>
          <w:kern w:val="0"/>
          <w:sz w:val="32"/>
          <w:szCs w:val="32"/>
          <w14:ligatures w14:val="none"/>
        </w:rPr>
        <w:t xml:space="preserve">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 xml:space="preserve">ArrayList (Solution) -&gt; </w:t>
      </w:r>
      <w:r>
        <w:rPr>
          <w:kern w:val="0"/>
          <w:sz w:val="32"/>
          <w:szCs w:val="32"/>
          <w14:ligatures w14:val="none"/>
        </w:rPr>
        <w:t>LinqWithArrayList</w:t>
      </w:r>
      <w:r>
        <w:rPr>
          <w:kern w:val="0"/>
          <w:sz w:val="32"/>
          <w:szCs w:val="32"/>
          <w14:ligatures w14:val="none"/>
        </w:rPr>
        <w:t xml:space="preserve">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21AB07DB" w14:textId="4B134AEC" w:rsidR="00DB5661" w:rsidRPr="00DB5661" w:rsidRDefault="00DB5661" w:rsidP="00DB5661">
      <w:pPr>
        <w:rPr>
          <w:kern w:val="0"/>
          <w:sz w:val="32"/>
          <w:szCs w:val="32"/>
          <w14:ligatures w14:val="none"/>
        </w:rPr>
      </w:pPr>
    </w:p>
    <w:sectPr w:rsidR="00DB5661" w:rsidRPr="00DB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12"/>
  </w:num>
  <w:num w:numId="4" w16cid:durableId="1329669782">
    <w:abstractNumId w:val="13"/>
  </w:num>
  <w:num w:numId="5" w16cid:durableId="853567023">
    <w:abstractNumId w:val="9"/>
  </w:num>
  <w:num w:numId="6" w16cid:durableId="211773103">
    <w:abstractNumId w:val="3"/>
  </w:num>
  <w:num w:numId="7" w16cid:durableId="1325233253">
    <w:abstractNumId w:val="7"/>
  </w:num>
  <w:num w:numId="8" w16cid:durableId="1440291707">
    <w:abstractNumId w:val="15"/>
  </w:num>
  <w:num w:numId="9" w16cid:durableId="1079058309">
    <w:abstractNumId w:val="8"/>
  </w:num>
  <w:num w:numId="10" w16cid:durableId="1413814323">
    <w:abstractNumId w:val="0"/>
  </w:num>
  <w:num w:numId="11" w16cid:durableId="2095592080">
    <w:abstractNumId w:val="10"/>
  </w:num>
  <w:num w:numId="12" w16cid:durableId="1039821816">
    <w:abstractNumId w:val="6"/>
  </w:num>
  <w:num w:numId="13" w16cid:durableId="140588293">
    <w:abstractNumId w:val="14"/>
  </w:num>
  <w:num w:numId="14" w16cid:durableId="1990865480">
    <w:abstractNumId w:val="5"/>
  </w:num>
  <w:num w:numId="15" w16cid:durableId="612204223">
    <w:abstractNumId w:val="11"/>
  </w:num>
  <w:num w:numId="16" w16cid:durableId="1214852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F59"/>
    <w:rsid w:val="00023E0C"/>
    <w:rsid w:val="00040B8C"/>
    <w:rsid w:val="00050764"/>
    <w:rsid w:val="000632E7"/>
    <w:rsid w:val="000A1141"/>
    <w:rsid w:val="000A7093"/>
    <w:rsid w:val="001238FD"/>
    <w:rsid w:val="00155680"/>
    <w:rsid w:val="0018219E"/>
    <w:rsid w:val="00184AC1"/>
    <w:rsid w:val="00195A97"/>
    <w:rsid w:val="001D33B6"/>
    <w:rsid w:val="002033BB"/>
    <w:rsid w:val="002051CB"/>
    <w:rsid w:val="002135F2"/>
    <w:rsid w:val="002358C4"/>
    <w:rsid w:val="00244109"/>
    <w:rsid w:val="00252C11"/>
    <w:rsid w:val="002770FB"/>
    <w:rsid w:val="002C6F5F"/>
    <w:rsid w:val="002D570E"/>
    <w:rsid w:val="00300C8F"/>
    <w:rsid w:val="003219AC"/>
    <w:rsid w:val="00372A31"/>
    <w:rsid w:val="003C0F94"/>
    <w:rsid w:val="003F216A"/>
    <w:rsid w:val="003F4191"/>
    <w:rsid w:val="00403393"/>
    <w:rsid w:val="004150D3"/>
    <w:rsid w:val="00417C92"/>
    <w:rsid w:val="0042635D"/>
    <w:rsid w:val="00443B2A"/>
    <w:rsid w:val="00464D2B"/>
    <w:rsid w:val="00475F31"/>
    <w:rsid w:val="0047786D"/>
    <w:rsid w:val="00485A06"/>
    <w:rsid w:val="004F2F8C"/>
    <w:rsid w:val="004F511C"/>
    <w:rsid w:val="004F7149"/>
    <w:rsid w:val="00563CB9"/>
    <w:rsid w:val="005D3830"/>
    <w:rsid w:val="005F5EC4"/>
    <w:rsid w:val="006445E5"/>
    <w:rsid w:val="00667C61"/>
    <w:rsid w:val="00686FF1"/>
    <w:rsid w:val="006B4576"/>
    <w:rsid w:val="006C5D81"/>
    <w:rsid w:val="006C65C5"/>
    <w:rsid w:val="0070525E"/>
    <w:rsid w:val="007266D0"/>
    <w:rsid w:val="00731D0A"/>
    <w:rsid w:val="00746779"/>
    <w:rsid w:val="00752E6F"/>
    <w:rsid w:val="00754C15"/>
    <w:rsid w:val="0077372C"/>
    <w:rsid w:val="00777BA2"/>
    <w:rsid w:val="007809D3"/>
    <w:rsid w:val="00796F36"/>
    <w:rsid w:val="007B4821"/>
    <w:rsid w:val="007B761A"/>
    <w:rsid w:val="007C6BDA"/>
    <w:rsid w:val="007E3372"/>
    <w:rsid w:val="00844E8E"/>
    <w:rsid w:val="008C1E69"/>
    <w:rsid w:val="008C64AF"/>
    <w:rsid w:val="008F4BB4"/>
    <w:rsid w:val="0090220A"/>
    <w:rsid w:val="009054E4"/>
    <w:rsid w:val="00911D4A"/>
    <w:rsid w:val="00916EDD"/>
    <w:rsid w:val="00962A37"/>
    <w:rsid w:val="009E1289"/>
    <w:rsid w:val="00A2612C"/>
    <w:rsid w:val="00A81939"/>
    <w:rsid w:val="00AC37B7"/>
    <w:rsid w:val="00B37E20"/>
    <w:rsid w:val="00BC1BC0"/>
    <w:rsid w:val="00BC2379"/>
    <w:rsid w:val="00BE69FC"/>
    <w:rsid w:val="00C076F2"/>
    <w:rsid w:val="00C90C34"/>
    <w:rsid w:val="00C93472"/>
    <w:rsid w:val="00CA7385"/>
    <w:rsid w:val="00CE71A4"/>
    <w:rsid w:val="00D0033F"/>
    <w:rsid w:val="00D11A72"/>
    <w:rsid w:val="00D15FF0"/>
    <w:rsid w:val="00D24E36"/>
    <w:rsid w:val="00D32604"/>
    <w:rsid w:val="00D45571"/>
    <w:rsid w:val="00D71B70"/>
    <w:rsid w:val="00D922AE"/>
    <w:rsid w:val="00D97980"/>
    <w:rsid w:val="00DA61F2"/>
    <w:rsid w:val="00DB5661"/>
    <w:rsid w:val="00DF7495"/>
    <w:rsid w:val="00E03724"/>
    <w:rsid w:val="00E132A5"/>
    <w:rsid w:val="00E13CD5"/>
    <w:rsid w:val="00E326A2"/>
    <w:rsid w:val="00E62D38"/>
    <w:rsid w:val="00E630F7"/>
    <w:rsid w:val="00E95758"/>
    <w:rsid w:val="00EA197E"/>
    <w:rsid w:val="00EB70BA"/>
    <w:rsid w:val="00ED3020"/>
    <w:rsid w:val="00FC456C"/>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31"/>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50</Pages>
  <Words>7570</Words>
  <Characters>43154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9</cp:revision>
  <dcterms:created xsi:type="dcterms:W3CDTF">2025-04-14T11:41:00Z</dcterms:created>
  <dcterms:modified xsi:type="dcterms:W3CDTF">2025-04-20T14:58:00Z</dcterms:modified>
</cp:coreProperties>
</file>