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tblpXSpec="center" w:tblpY="7372"/>
        <w:tblOverlap w:val="never"/>
        <w:tblW w:w="0" w:type="auto"/>
        <w:tblLook w:val="04A0" w:firstRow="1" w:lastRow="0" w:firstColumn="1" w:lastColumn="0" w:noHBand="0" w:noVBand="1"/>
      </w:tblPr>
      <w:tblGrid>
        <w:gridCol w:w="10205"/>
      </w:tblGrid>
      <w:tr w:rsidR="007463D1" w:rsidRPr="00220430" w14:paraId="3E6053E8" w14:textId="77777777" w:rsidTr="00A8370C">
        <w:trPr>
          <w:trHeight w:val="4536"/>
        </w:trPr>
        <w:tc>
          <w:tcPr>
            <w:tcW w:w="10345" w:type="dxa"/>
            <w:shd w:val="clear" w:color="auto" w:fill="auto"/>
          </w:tcPr>
          <w:p w14:paraId="083A4471" w14:textId="33FB39A0" w:rsidR="007463D1" w:rsidRPr="00220430" w:rsidRDefault="00984173" w:rsidP="00775EF6">
            <w:pPr>
              <w:pStyle w:val="Titel"/>
              <w:ind w:right="1"/>
              <w:rPr>
                <w:rFonts w:cs="Arial"/>
              </w:rPr>
            </w:pPr>
            <w:r w:rsidRPr="00220430">
              <w:rPr>
                <w:rFonts w:cs="Arial"/>
              </w:rPr>
              <w:fldChar w:fldCharType="begin"/>
            </w:r>
            <w:r w:rsidRPr="00220430">
              <w:rPr>
                <w:rFonts w:cs="Arial"/>
              </w:rPr>
              <w:instrText xml:space="preserve"> DOCPROPERTY  SX_Dokumentenname  \* MERGEFORMAT </w:instrText>
            </w:r>
            <w:r w:rsidRPr="00220430">
              <w:rPr>
                <w:rFonts w:cs="Arial"/>
              </w:rPr>
              <w:fldChar w:fldCharType="separate"/>
            </w:r>
            <w:r w:rsidR="00FE10E7">
              <w:rPr>
                <w:rFonts w:cs="Arial"/>
              </w:rPr>
              <w:t>Estimated Technical Safety Concept</w:t>
            </w:r>
            <w:r w:rsidRPr="00220430">
              <w:rPr>
                <w:rFonts w:cs="Arial"/>
              </w:rPr>
              <w:fldChar w:fldCharType="end"/>
            </w:r>
          </w:p>
        </w:tc>
      </w:tr>
      <w:tr w:rsidR="007463D1" w:rsidRPr="00220430" w14:paraId="0D72ADB3" w14:textId="77777777" w:rsidTr="00A8370C">
        <w:tc>
          <w:tcPr>
            <w:tcW w:w="10345" w:type="dxa"/>
            <w:shd w:val="clear" w:color="auto" w:fill="auto"/>
          </w:tcPr>
          <w:p w14:paraId="107FAF3F" w14:textId="3BF7A2E8" w:rsidR="007463D1" w:rsidRPr="00220430" w:rsidRDefault="007463D1" w:rsidP="00775EF6">
            <w:pPr>
              <w:spacing w:line="360" w:lineRule="auto"/>
              <w:ind w:right="1"/>
              <w:jc w:val="right"/>
              <w:rPr>
                <w:rFonts w:cs="Arial"/>
                <w:sz w:val="32"/>
                <w:szCs w:val="32"/>
              </w:rPr>
            </w:pPr>
            <w:r w:rsidRPr="00220430">
              <w:rPr>
                <w:rFonts w:cs="Arial"/>
                <w:sz w:val="32"/>
                <w:szCs w:val="32"/>
              </w:rPr>
              <w:t>Proje</w:t>
            </w:r>
            <w:r w:rsidR="009A32F0" w:rsidRPr="00220430">
              <w:rPr>
                <w:rFonts w:cs="Arial"/>
                <w:sz w:val="32"/>
                <w:szCs w:val="32"/>
              </w:rPr>
              <w:t>c</w:t>
            </w:r>
            <w:r w:rsidRPr="00220430">
              <w:rPr>
                <w:rFonts w:cs="Arial"/>
                <w:sz w:val="32"/>
                <w:szCs w:val="32"/>
              </w:rPr>
              <w:t>t</w:t>
            </w:r>
            <w:r w:rsidR="009A32F0" w:rsidRPr="00220430">
              <w:rPr>
                <w:rFonts w:cs="Arial"/>
                <w:sz w:val="32"/>
                <w:szCs w:val="32"/>
              </w:rPr>
              <w:t xml:space="preserve"> </w:t>
            </w:r>
            <w:r w:rsidR="005C4ED7" w:rsidRPr="00220430">
              <w:rPr>
                <w:rFonts w:cs="Arial"/>
                <w:sz w:val="32"/>
                <w:szCs w:val="32"/>
              </w:rPr>
              <w:t>name</w:t>
            </w:r>
            <w:r w:rsidRPr="00220430">
              <w:rPr>
                <w:rFonts w:cs="Arial"/>
                <w:sz w:val="32"/>
                <w:szCs w:val="32"/>
              </w:rPr>
              <w:t xml:space="preserve">: </w:t>
            </w:r>
            <w:r w:rsidRPr="00220430">
              <w:rPr>
                <w:rFonts w:cs="Arial"/>
                <w:sz w:val="32"/>
                <w:szCs w:val="32"/>
              </w:rPr>
              <w:fldChar w:fldCharType="begin"/>
            </w:r>
            <w:r w:rsidRPr="00220430">
              <w:rPr>
                <w:rFonts w:cs="Arial"/>
                <w:sz w:val="32"/>
                <w:szCs w:val="32"/>
              </w:rPr>
              <w:instrText xml:space="preserve"> DOCPROPERTY  SX_Projektname  \* MERGEFORMAT </w:instrText>
            </w:r>
            <w:r w:rsidRPr="00220430">
              <w:rPr>
                <w:rFonts w:cs="Arial"/>
                <w:sz w:val="32"/>
                <w:szCs w:val="32"/>
              </w:rPr>
              <w:fldChar w:fldCharType="separate"/>
            </w:r>
            <w:r w:rsidR="00FE10E7">
              <w:rPr>
                <w:rFonts w:cs="Arial"/>
                <w:sz w:val="32"/>
                <w:szCs w:val="32"/>
              </w:rPr>
              <w:t>MVC SOW2</w:t>
            </w:r>
            <w:r w:rsidRPr="00220430">
              <w:rPr>
                <w:rFonts w:cs="Arial"/>
                <w:sz w:val="32"/>
                <w:szCs w:val="32"/>
              </w:rPr>
              <w:fldChar w:fldCharType="end"/>
            </w:r>
          </w:p>
        </w:tc>
      </w:tr>
      <w:tr w:rsidR="007463D1" w:rsidRPr="00220430" w14:paraId="242DD200" w14:textId="77777777" w:rsidTr="00B06C9B">
        <w:tc>
          <w:tcPr>
            <w:tcW w:w="10345" w:type="dxa"/>
            <w:shd w:val="clear" w:color="auto" w:fill="auto"/>
          </w:tcPr>
          <w:p w14:paraId="037E6D25" w14:textId="53A9059F" w:rsidR="00D17597" w:rsidRPr="00220430" w:rsidRDefault="004B0B78" w:rsidP="00775EF6">
            <w:pPr>
              <w:spacing w:line="360" w:lineRule="auto"/>
              <w:ind w:right="1"/>
              <w:jc w:val="right"/>
              <w:rPr>
                <w:rFonts w:cs="Arial"/>
                <w:sz w:val="32"/>
                <w:szCs w:val="32"/>
              </w:rPr>
            </w:pPr>
            <w:r w:rsidRPr="00220430">
              <w:rPr>
                <w:rFonts w:cs="Arial"/>
                <w:sz w:val="32"/>
                <w:szCs w:val="32"/>
              </w:rPr>
              <w:t>Ver</w:t>
            </w:r>
            <w:r w:rsidR="007463D1" w:rsidRPr="00220430">
              <w:rPr>
                <w:rFonts w:cs="Arial"/>
                <w:sz w:val="32"/>
                <w:szCs w:val="32"/>
              </w:rPr>
              <w:t>sion</w:t>
            </w:r>
            <w:r w:rsidR="009D2D40" w:rsidRPr="00220430">
              <w:rPr>
                <w:rFonts w:cs="Arial"/>
                <w:sz w:val="32"/>
                <w:szCs w:val="32"/>
              </w:rPr>
              <w:t>:</w:t>
            </w:r>
            <w:r w:rsidR="007463D1" w:rsidRPr="00220430">
              <w:rPr>
                <w:rFonts w:cs="Arial"/>
                <w:sz w:val="32"/>
                <w:szCs w:val="32"/>
              </w:rPr>
              <w:t xml:space="preserve"> </w:t>
            </w:r>
            <w:r w:rsidRPr="00220430">
              <w:rPr>
                <w:rFonts w:cs="Arial"/>
                <w:sz w:val="32"/>
                <w:szCs w:val="32"/>
              </w:rPr>
              <w:fldChar w:fldCharType="begin"/>
            </w:r>
            <w:r w:rsidRPr="00220430">
              <w:rPr>
                <w:rFonts w:cs="Arial"/>
                <w:sz w:val="32"/>
                <w:szCs w:val="32"/>
              </w:rPr>
              <w:instrText xml:space="preserve"> DOCPROPERTY  SX_Version  \* MERGEFORMAT </w:instrText>
            </w:r>
            <w:r w:rsidRPr="00220430">
              <w:rPr>
                <w:rFonts w:cs="Arial"/>
                <w:sz w:val="32"/>
                <w:szCs w:val="32"/>
              </w:rPr>
              <w:fldChar w:fldCharType="separate"/>
            </w:r>
            <w:r w:rsidR="00FE10E7">
              <w:rPr>
                <w:rFonts w:cs="Arial"/>
                <w:sz w:val="32"/>
                <w:szCs w:val="32"/>
              </w:rPr>
              <w:t>A04</w:t>
            </w:r>
            <w:r w:rsidRPr="00220430">
              <w:rPr>
                <w:rFonts w:cs="Arial"/>
                <w:sz w:val="32"/>
                <w:szCs w:val="32"/>
              </w:rPr>
              <w:fldChar w:fldCharType="end"/>
            </w:r>
          </w:p>
        </w:tc>
      </w:tr>
      <w:tr w:rsidR="00B06C9B" w:rsidRPr="00220430" w14:paraId="3DD5E606" w14:textId="77777777" w:rsidTr="00B06C9B">
        <w:tc>
          <w:tcPr>
            <w:tcW w:w="10345" w:type="dxa"/>
            <w:shd w:val="clear" w:color="auto" w:fill="auto"/>
          </w:tcPr>
          <w:p w14:paraId="0CDE0E43" w14:textId="1E005ACF" w:rsidR="00B06C9B" w:rsidRPr="00220430" w:rsidRDefault="00B06C9B" w:rsidP="00775EF6">
            <w:pPr>
              <w:spacing w:line="360" w:lineRule="auto"/>
              <w:ind w:right="1"/>
              <w:jc w:val="right"/>
              <w:rPr>
                <w:rFonts w:cs="Arial"/>
                <w:sz w:val="32"/>
                <w:szCs w:val="32"/>
              </w:rPr>
            </w:pPr>
            <w:r w:rsidRPr="00220430">
              <w:rPr>
                <w:rFonts w:cs="Arial"/>
                <w:sz w:val="32"/>
                <w:szCs w:val="32"/>
              </w:rPr>
              <w:t xml:space="preserve">Status: </w:t>
            </w:r>
            <w:r w:rsidRPr="00220430">
              <w:rPr>
                <w:rFonts w:cs="Arial"/>
                <w:sz w:val="32"/>
                <w:szCs w:val="32"/>
              </w:rPr>
              <w:fldChar w:fldCharType="begin"/>
            </w:r>
            <w:r w:rsidRPr="00220430">
              <w:rPr>
                <w:rFonts w:cs="Arial"/>
                <w:sz w:val="32"/>
                <w:szCs w:val="32"/>
              </w:rPr>
              <w:instrText xml:space="preserve"> DOCPROPERTY  SX_Status  \* MERGEFORMAT </w:instrText>
            </w:r>
            <w:r w:rsidRPr="00220430">
              <w:rPr>
                <w:rFonts w:cs="Arial"/>
                <w:sz w:val="32"/>
                <w:szCs w:val="32"/>
              </w:rPr>
              <w:fldChar w:fldCharType="separate"/>
            </w:r>
            <w:r w:rsidR="00FE10E7">
              <w:rPr>
                <w:rFonts w:cs="Arial"/>
                <w:sz w:val="32"/>
                <w:szCs w:val="32"/>
              </w:rPr>
              <w:t>Draft</w:t>
            </w:r>
            <w:r w:rsidRPr="00220430">
              <w:rPr>
                <w:rFonts w:cs="Arial"/>
                <w:sz w:val="32"/>
                <w:szCs w:val="32"/>
              </w:rPr>
              <w:fldChar w:fldCharType="end"/>
            </w:r>
          </w:p>
        </w:tc>
      </w:tr>
      <w:tr w:rsidR="009A32F0" w:rsidRPr="00220430" w14:paraId="0ADEAC68" w14:textId="77777777" w:rsidTr="00A8370C">
        <w:tc>
          <w:tcPr>
            <w:tcW w:w="10345" w:type="dxa"/>
            <w:shd w:val="clear" w:color="auto" w:fill="auto"/>
          </w:tcPr>
          <w:p w14:paraId="51E64B2C" w14:textId="6E33BEF7" w:rsidR="009A32F0" w:rsidRPr="00220430" w:rsidRDefault="00B06C9B" w:rsidP="00775EF6">
            <w:pPr>
              <w:spacing w:line="360" w:lineRule="auto"/>
              <w:ind w:right="1"/>
              <w:jc w:val="right"/>
              <w:rPr>
                <w:rFonts w:cs="Arial"/>
                <w:sz w:val="32"/>
                <w:szCs w:val="32"/>
              </w:rPr>
            </w:pPr>
            <w:r w:rsidRPr="00220430">
              <w:rPr>
                <w:rFonts w:cs="Arial"/>
                <w:sz w:val="32"/>
                <w:szCs w:val="32"/>
              </w:rPr>
              <w:t>D</w:t>
            </w:r>
            <w:r w:rsidR="009A32F0" w:rsidRPr="00220430">
              <w:rPr>
                <w:rFonts w:cs="Arial"/>
                <w:sz w:val="32"/>
                <w:szCs w:val="32"/>
              </w:rPr>
              <w:t xml:space="preserve">ate: </w:t>
            </w:r>
            <w:r w:rsidR="00733A0B" w:rsidRPr="00220430">
              <w:rPr>
                <w:rFonts w:cs="Arial"/>
                <w:sz w:val="32"/>
                <w:szCs w:val="32"/>
              </w:rPr>
              <w:fldChar w:fldCharType="begin"/>
            </w:r>
            <w:r w:rsidR="00733A0B" w:rsidRPr="00220430">
              <w:rPr>
                <w:rFonts w:cs="Arial"/>
                <w:sz w:val="32"/>
                <w:szCs w:val="32"/>
              </w:rPr>
              <w:instrText xml:space="preserve"> DOCPROPERTY  SX_Datum  \* MERGEFORMAT </w:instrText>
            </w:r>
            <w:r w:rsidR="00733A0B" w:rsidRPr="00220430">
              <w:rPr>
                <w:rFonts w:cs="Arial"/>
                <w:sz w:val="32"/>
                <w:szCs w:val="32"/>
              </w:rPr>
              <w:fldChar w:fldCharType="separate"/>
            </w:r>
            <w:r w:rsidR="00FE10E7">
              <w:rPr>
                <w:rFonts w:cs="Arial"/>
                <w:sz w:val="32"/>
                <w:szCs w:val="32"/>
              </w:rPr>
              <w:t>19.12.2025</w:t>
            </w:r>
            <w:r w:rsidR="00733A0B" w:rsidRPr="00220430">
              <w:rPr>
                <w:rFonts w:cs="Arial"/>
                <w:sz w:val="32"/>
                <w:szCs w:val="32"/>
              </w:rPr>
              <w:fldChar w:fldCharType="end"/>
            </w:r>
          </w:p>
        </w:tc>
      </w:tr>
      <w:tr w:rsidR="007463D1" w:rsidRPr="00220430" w14:paraId="696BC1FE" w14:textId="77777777" w:rsidTr="00A8370C">
        <w:tc>
          <w:tcPr>
            <w:tcW w:w="10345" w:type="dxa"/>
            <w:shd w:val="clear" w:color="auto" w:fill="auto"/>
          </w:tcPr>
          <w:p w14:paraId="1B88C7F5" w14:textId="62F93B7C" w:rsidR="007463D1" w:rsidRPr="00220430" w:rsidRDefault="007463D1" w:rsidP="00775EF6">
            <w:pPr>
              <w:spacing w:line="360" w:lineRule="auto"/>
              <w:ind w:right="1"/>
              <w:jc w:val="right"/>
              <w:rPr>
                <w:rFonts w:cs="Arial"/>
                <w:sz w:val="32"/>
                <w:szCs w:val="32"/>
              </w:rPr>
            </w:pPr>
            <w:r w:rsidRPr="00220430">
              <w:rPr>
                <w:rFonts w:cs="Arial"/>
                <w:sz w:val="32"/>
                <w:szCs w:val="32"/>
              </w:rPr>
              <w:t>Aut</w:t>
            </w:r>
            <w:r w:rsidR="009A32F0" w:rsidRPr="00220430">
              <w:rPr>
                <w:rFonts w:cs="Arial"/>
                <w:sz w:val="32"/>
                <w:szCs w:val="32"/>
              </w:rPr>
              <w:t>h</w:t>
            </w:r>
            <w:r w:rsidRPr="00220430">
              <w:rPr>
                <w:rFonts w:cs="Arial"/>
                <w:sz w:val="32"/>
                <w:szCs w:val="32"/>
              </w:rPr>
              <w:t xml:space="preserve">or: </w:t>
            </w:r>
            <w:r w:rsidRPr="00220430">
              <w:rPr>
                <w:rFonts w:cs="Arial"/>
                <w:sz w:val="32"/>
                <w:szCs w:val="32"/>
              </w:rPr>
              <w:fldChar w:fldCharType="begin"/>
            </w:r>
            <w:r w:rsidRPr="00220430">
              <w:rPr>
                <w:rFonts w:cs="Arial"/>
                <w:sz w:val="32"/>
                <w:szCs w:val="32"/>
              </w:rPr>
              <w:instrText xml:space="preserve"> DOCPROPERTY  SX_Autor  \* MERGEFORMAT </w:instrText>
            </w:r>
            <w:r w:rsidRPr="00220430">
              <w:rPr>
                <w:rFonts w:cs="Arial"/>
                <w:sz w:val="32"/>
                <w:szCs w:val="32"/>
              </w:rPr>
              <w:fldChar w:fldCharType="separate"/>
            </w:r>
            <w:r w:rsidR="00FE10E7">
              <w:rPr>
                <w:rFonts w:cs="Arial"/>
                <w:sz w:val="32"/>
                <w:szCs w:val="32"/>
              </w:rPr>
              <w:t>U. Grüner</w:t>
            </w:r>
            <w:r w:rsidRPr="00220430">
              <w:rPr>
                <w:rFonts w:cs="Arial"/>
                <w:sz w:val="32"/>
                <w:szCs w:val="32"/>
              </w:rPr>
              <w:fldChar w:fldCharType="end"/>
            </w:r>
          </w:p>
        </w:tc>
      </w:tr>
    </w:tbl>
    <w:p w14:paraId="65FE0BC2" w14:textId="77777777" w:rsidR="00F13E01" w:rsidRPr="00220430" w:rsidRDefault="00F13E01" w:rsidP="00775EF6">
      <w:pPr>
        <w:ind w:right="1"/>
        <w:rPr>
          <w:rFonts w:cs="Arial"/>
        </w:rPr>
      </w:pPr>
    </w:p>
    <w:p w14:paraId="5E15ED30" w14:textId="77777777" w:rsidR="00F13E01" w:rsidRPr="00220430" w:rsidRDefault="00F13E01" w:rsidP="00775EF6">
      <w:pPr>
        <w:ind w:right="1"/>
        <w:rPr>
          <w:rFonts w:cs="Arial"/>
        </w:rPr>
      </w:pPr>
    </w:p>
    <w:p w14:paraId="0A3930DE" w14:textId="77777777" w:rsidR="00F13E01" w:rsidRPr="00220430" w:rsidRDefault="00F13E01" w:rsidP="00775EF6">
      <w:pPr>
        <w:ind w:right="1"/>
        <w:rPr>
          <w:rFonts w:cs="Arial"/>
        </w:rPr>
        <w:sectPr w:rsidR="00F13E01" w:rsidRPr="00220430" w:rsidSect="0072001A">
          <w:headerReference w:type="default" r:id="rId8"/>
          <w:headerReference w:type="first" r:id="rId9"/>
          <w:footerReference w:type="first" r:id="rId10"/>
          <w:type w:val="continuous"/>
          <w:pgSz w:w="11907" w:h="16840" w:code="9"/>
          <w:pgMar w:top="851" w:right="851" w:bottom="1134" w:left="851" w:header="567" w:footer="720" w:gutter="0"/>
          <w:cols w:space="720"/>
          <w:titlePg/>
          <w:docGrid w:linePitch="272"/>
        </w:sectPr>
      </w:pPr>
    </w:p>
    <w:p w14:paraId="4F1473BD" w14:textId="77777777" w:rsidR="00240DF4" w:rsidRPr="00220430" w:rsidRDefault="00240DF4" w:rsidP="00775EF6">
      <w:pPr>
        <w:pStyle w:val="Verzeichnis"/>
        <w:pageBreakBefore/>
        <w:ind w:right="1"/>
        <w:rPr>
          <w:rFonts w:cs="Arial"/>
          <w:color w:val="auto"/>
          <w:sz w:val="20"/>
          <w:lang w:eastAsia="en-US"/>
        </w:rPr>
      </w:pPr>
    </w:p>
    <w:p w14:paraId="5EA8F140" w14:textId="77777777" w:rsidR="00240DF4" w:rsidRPr="00220430" w:rsidRDefault="00240DF4" w:rsidP="00775EF6">
      <w:pPr>
        <w:pStyle w:val="Verzeichnis"/>
        <w:ind w:right="1"/>
        <w:rPr>
          <w:rFonts w:cs="Arial"/>
          <w:color w:val="auto"/>
          <w:sz w:val="20"/>
          <w:lang w:eastAsia="en-US"/>
        </w:rPr>
      </w:pPr>
    </w:p>
    <w:p w14:paraId="123C0B0E" w14:textId="77777777" w:rsidR="00240DF4" w:rsidRPr="00220430" w:rsidRDefault="00240DF4" w:rsidP="00775EF6">
      <w:pPr>
        <w:pStyle w:val="Verzeichnis"/>
        <w:ind w:right="1"/>
        <w:rPr>
          <w:rFonts w:cs="Arial"/>
          <w:color w:val="auto"/>
          <w:sz w:val="20"/>
          <w:lang w:eastAsia="en-US"/>
        </w:rPr>
      </w:pPr>
    </w:p>
    <w:p w14:paraId="2480D3A8" w14:textId="77777777" w:rsidR="00240DF4" w:rsidRPr="00220430" w:rsidRDefault="00240DF4" w:rsidP="00775EF6">
      <w:pPr>
        <w:pStyle w:val="Verzeichnis"/>
        <w:ind w:right="1"/>
        <w:rPr>
          <w:rFonts w:cs="Arial"/>
          <w:color w:val="auto"/>
          <w:sz w:val="20"/>
          <w:lang w:eastAsia="en-US"/>
        </w:rPr>
      </w:pPr>
    </w:p>
    <w:p w14:paraId="7D449704" w14:textId="77777777" w:rsidR="00240DF4" w:rsidRPr="00220430" w:rsidRDefault="00240DF4" w:rsidP="00775EF6">
      <w:pPr>
        <w:pStyle w:val="Verzeichnis"/>
        <w:ind w:right="1"/>
        <w:rPr>
          <w:rFonts w:cs="Arial"/>
          <w:color w:val="auto"/>
          <w:sz w:val="20"/>
          <w:lang w:eastAsia="en-US"/>
        </w:rPr>
      </w:pPr>
    </w:p>
    <w:p w14:paraId="4B625D21" w14:textId="77777777" w:rsidR="00240DF4" w:rsidRPr="00220430" w:rsidRDefault="00240DF4" w:rsidP="00775EF6">
      <w:pPr>
        <w:pStyle w:val="Verzeichnis"/>
        <w:ind w:right="1"/>
        <w:rPr>
          <w:rFonts w:cs="Arial"/>
          <w:color w:val="auto"/>
          <w:sz w:val="20"/>
          <w:lang w:eastAsia="en-US"/>
        </w:rPr>
      </w:pPr>
    </w:p>
    <w:p w14:paraId="179B8B64" w14:textId="77777777" w:rsidR="00240DF4" w:rsidRPr="00220430" w:rsidRDefault="00240DF4" w:rsidP="00775EF6">
      <w:pPr>
        <w:pStyle w:val="Verzeichnis"/>
        <w:ind w:right="1"/>
        <w:rPr>
          <w:rFonts w:cs="Arial"/>
          <w:color w:val="auto"/>
          <w:sz w:val="20"/>
          <w:lang w:eastAsia="en-US"/>
        </w:rPr>
      </w:pPr>
    </w:p>
    <w:p w14:paraId="453F2AFC" w14:textId="77777777" w:rsidR="00240DF4" w:rsidRPr="00220430" w:rsidRDefault="00240DF4" w:rsidP="00775EF6">
      <w:pPr>
        <w:pStyle w:val="Verzeichnis"/>
        <w:ind w:right="1"/>
        <w:rPr>
          <w:rFonts w:cs="Arial"/>
          <w:color w:val="auto"/>
          <w:sz w:val="20"/>
          <w:lang w:eastAsia="en-US"/>
        </w:rPr>
      </w:pPr>
    </w:p>
    <w:p w14:paraId="2360CD1B" w14:textId="77777777" w:rsidR="00240DF4" w:rsidRPr="00220430" w:rsidRDefault="00240DF4" w:rsidP="00775EF6">
      <w:pPr>
        <w:pStyle w:val="Verzeichnis"/>
        <w:ind w:right="1"/>
        <w:rPr>
          <w:rFonts w:cs="Arial"/>
          <w:color w:val="auto"/>
          <w:sz w:val="20"/>
          <w:lang w:eastAsia="en-US"/>
        </w:rPr>
      </w:pPr>
    </w:p>
    <w:p w14:paraId="53A94A31" w14:textId="77777777" w:rsidR="00240DF4" w:rsidRPr="00220430" w:rsidRDefault="00240DF4" w:rsidP="00775EF6">
      <w:pPr>
        <w:pStyle w:val="Verzeichnis"/>
        <w:ind w:right="1"/>
        <w:rPr>
          <w:rFonts w:cs="Arial"/>
          <w:color w:val="auto"/>
          <w:sz w:val="20"/>
          <w:lang w:eastAsia="en-US"/>
        </w:rPr>
      </w:pPr>
    </w:p>
    <w:p w14:paraId="20901B49" w14:textId="77777777" w:rsidR="00240DF4" w:rsidRPr="00220430" w:rsidRDefault="00240DF4" w:rsidP="00775EF6">
      <w:pPr>
        <w:pStyle w:val="Verzeichnis"/>
        <w:ind w:right="1"/>
        <w:rPr>
          <w:rFonts w:cs="Arial"/>
          <w:color w:val="auto"/>
          <w:sz w:val="20"/>
          <w:lang w:eastAsia="en-US"/>
        </w:rPr>
      </w:pPr>
    </w:p>
    <w:p w14:paraId="53737F0F" w14:textId="77777777" w:rsidR="00A41AB5" w:rsidRPr="00220430" w:rsidRDefault="00A41AB5" w:rsidP="00775EF6">
      <w:pPr>
        <w:pStyle w:val="Verzeichnis"/>
        <w:ind w:right="1"/>
        <w:rPr>
          <w:rFonts w:cs="Arial"/>
          <w:color w:val="auto"/>
          <w:sz w:val="20"/>
          <w:lang w:eastAsia="en-US"/>
        </w:rPr>
      </w:pPr>
      <w:r w:rsidRPr="00220430">
        <w:rPr>
          <w:rFonts w:cs="Arial"/>
          <w:color w:val="auto"/>
          <w:sz w:val="20"/>
          <w:lang w:eastAsia="en-US"/>
        </w:rPr>
        <w:t>Printed copies of this document are not subject to document control!</w:t>
      </w:r>
    </w:p>
    <w:p w14:paraId="10DE3D7E" w14:textId="77777777" w:rsidR="00293004" w:rsidRPr="00220430" w:rsidRDefault="00240DF4" w:rsidP="00775EF6">
      <w:pPr>
        <w:pStyle w:val="Verzeichnis"/>
        <w:ind w:right="1"/>
        <w:rPr>
          <w:rFonts w:cs="Arial"/>
        </w:rPr>
      </w:pPr>
      <w:r w:rsidRPr="00220430">
        <w:rPr>
          <w:rFonts w:cs="Arial"/>
        </w:rPr>
        <w:br w:type="page"/>
      </w:r>
      <w:r w:rsidR="009A32F0" w:rsidRPr="00220430">
        <w:rPr>
          <w:rFonts w:cs="Arial"/>
        </w:rPr>
        <w:lastRenderedPageBreak/>
        <w:t>Table of Contents</w:t>
      </w:r>
    </w:p>
    <w:p w14:paraId="13A6EBF4" w14:textId="154A59D6" w:rsidR="00FE10E7" w:rsidRDefault="00293004">
      <w:pPr>
        <w:pStyle w:val="Verzeichnis1"/>
        <w:rPr>
          <w:rFonts w:asciiTheme="minorHAnsi" w:eastAsiaTheme="minorEastAsia" w:hAnsiTheme="minorHAnsi" w:cstheme="minorBidi"/>
          <w:b w:val="0"/>
          <w:caps w:val="0"/>
          <w:kern w:val="2"/>
          <w:sz w:val="24"/>
          <w:szCs w:val="24"/>
          <w:u w:val="none"/>
          <w:lang w:val="de-DE" w:eastAsia="de-DE"/>
          <w14:ligatures w14:val="standardContextual"/>
        </w:rPr>
      </w:pPr>
      <w:r w:rsidRPr="00220430">
        <w:rPr>
          <w:rFonts w:cs="Arial"/>
        </w:rPr>
        <w:fldChar w:fldCharType="begin"/>
      </w:r>
      <w:r w:rsidRPr="00220430">
        <w:rPr>
          <w:rFonts w:cs="Arial"/>
        </w:rPr>
        <w:instrText xml:space="preserve"> TOC \o "1-3" \h \z \u </w:instrText>
      </w:r>
      <w:r w:rsidRPr="00220430">
        <w:rPr>
          <w:rFonts w:cs="Arial"/>
        </w:rPr>
        <w:fldChar w:fldCharType="separate"/>
      </w:r>
      <w:hyperlink w:anchor="_Toc217028547" w:history="1">
        <w:r w:rsidR="00FE10E7" w:rsidRPr="008935DD">
          <w:rPr>
            <w:rStyle w:val="Hyperlink"/>
            <w:rFonts w:cs="Arial"/>
          </w:rPr>
          <w:t>1.</w:t>
        </w:r>
        <w:r w:rsidR="00FE10E7">
          <w:rPr>
            <w:rFonts w:asciiTheme="minorHAnsi" w:eastAsiaTheme="minorEastAsia" w:hAnsiTheme="minorHAnsi" w:cstheme="minorBidi"/>
            <w:b w:val="0"/>
            <w:caps w:val="0"/>
            <w:kern w:val="2"/>
            <w:sz w:val="24"/>
            <w:szCs w:val="24"/>
            <w:u w:val="none"/>
            <w:lang w:val="de-DE" w:eastAsia="de-DE"/>
            <w14:ligatures w14:val="standardContextual"/>
          </w:rPr>
          <w:tab/>
        </w:r>
        <w:r w:rsidR="00FE10E7" w:rsidRPr="008935DD">
          <w:rPr>
            <w:rStyle w:val="Hyperlink"/>
            <w:rFonts w:cs="Arial"/>
          </w:rPr>
          <w:t>General information</w:t>
        </w:r>
        <w:r w:rsidR="00FE10E7">
          <w:rPr>
            <w:webHidden/>
          </w:rPr>
          <w:tab/>
        </w:r>
        <w:r w:rsidR="00FE10E7">
          <w:rPr>
            <w:webHidden/>
          </w:rPr>
          <w:fldChar w:fldCharType="begin"/>
        </w:r>
        <w:r w:rsidR="00FE10E7">
          <w:rPr>
            <w:webHidden/>
          </w:rPr>
          <w:instrText xml:space="preserve"> PAGEREF _Toc217028547 \h </w:instrText>
        </w:r>
        <w:r w:rsidR="00FE10E7">
          <w:rPr>
            <w:webHidden/>
          </w:rPr>
        </w:r>
        <w:r w:rsidR="00FE10E7">
          <w:rPr>
            <w:webHidden/>
          </w:rPr>
          <w:fldChar w:fldCharType="separate"/>
        </w:r>
        <w:r w:rsidR="00FE10E7">
          <w:rPr>
            <w:webHidden/>
          </w:rPr>
          <w:t>9</w:t>
        </w:r>
        <w:r w:rsidR="00FE10E7">
          <w:rPr>
            <w:webHidden/>
          </w:rPr>
          <w:fldChar w:fldCharType="end"/>
        </w:r>
      </w:hyperlink>
    </w:p>
    <w:p w14:paraId="05B6BA46" w14:textId="2B44BBEC"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48" w:history="1">
        <w:r w:rsidRPr="008935DD">
          <w:rPr>
            <w:rStyle w:val="Hyperlink"/>
          </w:rPr>
          <w:t>1.1</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Purpose of this document</w:t>
        </w:r>
        <w:r>
          <w:rPr>
            <w:webHidden/>
          </w:rPr>
          <w:tab/>
        </w:r>
        <w:r>
          <w:rPr>
            <w:webHidden/>
          </w:rPr>
          <w:fldChar w:fldCharType="begin"/>
        </w:r>
        <w:r>
          <w:rPr>
            <w:webHidden/>
          </w:rPr>
          <w:instrText xml:space="preserve"> PAGEREF _Toc217028548 \h </w:instrText>
        </w:r>
        <w:r>
          <w:rPr>
            <w:webHidden/>
          </w:rPr>
        </w:r>
        <w:r>
          <w:rPr>
            <w:webHidden/>
          </w:rPr>
          <w:fldChar w:fldCharType="separate"/>
        </w:r>
        <w:r>
          <w:rPr>
            <w:webHidden/>
          </w:rPr>
          <w:t>9</w:t>
        </w:r>
        <w:r>
          <w:rPr>
            <w:webHidden/>
          </w:rPr>
          <w:fldChar w:fldCharType="end"/>
        </w:r>
      </w:hyperlink>
    </w:p>
    <w:p w14:paraId="4E14BF9C" w14:textId="127B658B"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49" w:history="1">
        <w:r w:rsidRPr="008935DD">
          <w:rPr>
            <w:rStyle w:val="Hyperlink"/>
          </w:rPr>
          <w:t>1.2</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Scope</w:t>
        </w:r>
        <w:r>
          <w:rPr>
            <w:webHidden/>
          </w:rPr>
          <w:tab/>
        </w:r>
        <w:r>
          <w:rPr>
            <w:webHidden/>
          </w:rPr>
          <w:fldChar w:fldCharType="begin"/>
        </w:r>
        <w:r>
          <w:rPr>
            <w:webHidden/>
          </w:rPr>
          <w:instrText xml:space="preserve"> PAGEREF _Toc217028549 \h </w:instrText>
        </w:r>
        <w:r>
          <w:rPr>
            <w:webHidden/>
          </w:rPr>
        </w:r>
        <w:r>
          <w:rPr>
            <w:webHidden/>
          </w:rPr>
          <w:fldChar w:fldCharType="separate"/>
        </w:r>
        <w:r>
          <w:rPr>
            <w:webHidden/>
          </w:rPr>
          <w:t>9</w:t>
        </w:r>
        <w:r>
          <w:rPr>
            <w:webHidden/>
          </w:rPr>
          <w:fldChar w:fldCharType="end"/>
        </w:r>
      </w:hyperlink>
    </w:p>
    <w:p w14:paraId="0D0795A6" w14:textId="226711AC" w:rsidR="00FE10E7" w:rsidRDefault="00FE10E7">
      <w:pPr>
        <w:pStyle w:val="Verzeichnis1"/>
        <w:rPr>
          <w:rFonts w:asciiTheme="minorHAnsi" w:eastAsiaTheme="minorEastAsia" w:hAnsiTheme="minorHAnsi" w:cstheme="minorBidi"/>
          <w:b w:val="0"/>
          <w:caps w:val="0"/>
          <w:kern w:val="2"/>
          <w:sz w:val="24"/>
          <w:szCs w:val="24"/>
          <w:u w:val="none"/>
          <w:lang w:val="de-DE" w:eastAsia="de-DE"/>
          <w14:ligatures w14:val="standardContextual"/>
        </w:rPr>
      </w:pPr>
      <w:hyperlink w:anchor="_Toc217028550" w:history="1">
        <w:r w:rsidRPr="008935DD">
          <w:rPr>
            <w:rStyle w:val="Hyperlink"/>
            <w:rFonts w:cs="Arial"/>
          </w:rPr>
          <w:t>2.</w:t>
        </w:r>
        <w:r>
          <w:rPr>
            <w:rFonts w:asciiTheme="minorHAnsi" w:eastAsiaTheme="minorEastAsia" w:hAnsiTheme="minorHAnsi" w:cstheme="minorBidi"/>
            <w:b w:val="0"/>
            <w:caps w:val="0"/>
            <w:kern w:val="2"/>
            <w:sz w:val="24"/>
            <w:szCs w:val="24"/>
            <w:u w:val="none"/>
            <w:lang w:val="de-DE" w:eastAsia="de-DE"/>
            <w14:ligatures w14:val="standardContextual"/>
          </w:rPr>
          <w:tab/>
        </w:r>
        <w:r w:rsidRPr="008935DD">
          <w:rPr>
            <w:rStyle w:val="Hyperlink"/>
            <w:rFonts w:cs="Arial"/>
          </w:rPr>
          <w:t>Contextual Framework</w:t>
        </w:r>
        <w:r>
          <w:rPr>
            <w:webHidden/>
          </w:rPr>
          <w:tab/>
        </w:r>
        <w:r>
          <w:rPr>
            <w:webHidden/>
          </w:rPr>
          <w:fldChar w:fldCharType="begin"/>
        </w:r>
        <w:r>
          <w:rPr>
            <w:webHidden/>
          </w:rPr>
          <w:instrText xml:space="preserve"> PAGEREF _Toc217028550 \h </w:instrText>
        </w:r>
        <w:r>
          <w:rPr>
            <w:webHidden/>
          </w:rPr>
        </w:r>
        <w:r>
          <w:rPr>
            <w:webHidden/>
          </w:rPr>
          <w:fldChar w:fldCharType="separate"/>
        </w:r>
        <w:r>
          <w:rPr>
            <w:webHidden/>
          </w:rPr>
          <w:t>10</w:t>
        </w:r>
        <w:r>
          <w:rPr>
            <w:webHidden/>
          </w:rPr>
          <w:fldChar w:fldCharType="end"/>
        </w:r>
      </w:hyperlink>
    </w:p>
    <w:p w14:paraId="7704A9D6" w14:textId="3ABAC449"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51" w:history="1">
        <w:r w:rsidRPr="008935DD">
          <w:rPr>
            <w:rStyle w:val="Hyperlink"/>
          </w:rPr>
          <w:t>2.1</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Ambarella Safety Architecture</w:t>
        </w:r>
        <w:r>
          <w:rPr>
            <w:webHidden/>
          </w:rPr>
          <w:tab/>
        </w:r>
        <w:r>
          <w:rPr>
            <w:webHidden/>
          </w:rPr>
          <w:fldChar w:fldCharType="begin"/>
        </w:r>
        <w:r>
          <w:rPr>
            <w:webHidden/>
          </w:rPr>
          <w:instrText xml:space="preserve"> PAGEREF _Toc217028551 \h </w:instrText>
        </w:r>
        <w:r>
          <w:rPr>
            <w:webHidden/>
          </w:rPr>
        </w:r>
        <w:r>
          <w:rPr>
            <w:webHidden/>
          </w:rPr>
          <w:fldChar w:fldCharType="separate"/>
        </w:r>
        <w:r>
          <w:rPr>
            <w:webHidden/>
          </w:rPr>
          <w:t>11</w:t>
        </w:r>
        <w:r>
          <w:rPr>
            <w:webHidden/>
          </w:rPr>
          <w:fldChar w:fldCharType="end"/>
        </w:r>
      </w:hyperlink>
    </w:p>
    <w:p w14:paraId="08F48137" w14:textId="668DAF30"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52" w:history="1">
        <w:r w:rsidRPr="008935DD">
          <w:rPr>
            <w:rStyle w:val="Hyperlink"/>
            <w:rFonts w:cs="Arial"/>
            <w:iCs/>
          </w:rPr>
          <w:t>2.2</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Fonts w:cs="Arial"/>
            <w:iCs/>
          </w:rPr>
          <w:t>What is not covered by the Ambarella safety concept?</w:t>
        </w:r>
        <w:r>
          <w:rPr>
            <w:webHidden/>
          </w:rPr>
          <w:tab/>
        </w:r>
        <w:r>
          <w:rPr>
            <w:webHidden/>
          </w:rPr>
          <w:fldChar w:fldCharType="begin"/>
        </w:r>
        <w:r>
          <w:rPr>
            <w:webHidden/>
          </w:rPr>
          <w:instrText xml:space="preserve"> PAGEREF _Toc217028552 \h </w:instrText>
        </w:r>
        <w:r>
          <w:rPr>
            <w:webHidden/>
          </w:rPr>
        </w:r>
        <w:r>
          <w:rPr>
            <w:webHidden/>
          </w:rPr>
          <w:fldChar w:fldCharType="separate"/>
        </w:r>
        <w:r>
          <w:rPr>
            <w:webHidden/>
          </w:rPr>
          <w:t>13</w:t>
        </w:r>
        <w:r>
          <w:rPr>
            <w:webHidden/>
          </w:rPr>
          <w:fldChar w:fldCharType="end"/>
        </w:r>
      </w:hyperlink>
    </w:p>
    <w:p w14:paraId="270DC1DF" w14:textId="4D30C10D"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53" w:history="1">
        <w:r w:rsidRPr="008935DD">
          <w:rPr>
            <w:rStyle w:val="Hyperlink"/>
          </w:rPr>
          <w:t>2.3</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HW safety functions and Top-Level view of software architecture</w:t>
        </w:r>
        <w:r>
          <w:rPr>
            <w:webHidden/>
          </w:rPr>
          <w:tab/>
        </w:r>
        <w:r>
          <w:rPr>
            <w:webHidden/>
          </w:rPr>
          <w:fldChar w:fldCharType="begin"/>
        </w:r>
        <w:r>
          <w:rPr>
            <w:webHidden/>
          </w:rPr>
          <w:instrText xml:space="preserve"> PAGEREF _Toc217028553 \h </w:instrText>
        </w:r>
        <w:r>
          <w:rPr>
            <w:webHidden/>
          </w:rPr>
        </w:r>
        <w:r>
          <w:rPr>
            <w:webHidden/>
          </w:rPr>
          <w:fldChar w:fldCharType="separate"/>
        </w:r>
        <w:r>
          <w:rPr>
            <w:webHidden/>
          </w:rPr>
          <w:t>13</w:t>
        </w:r>
        <w:r>
          <w:rPr>
            <w:webHidden/>
          </w:rPr>
          <w:fldChar w:fldCharType="end"/>
        </w:r>
      </w:hyperlink>
    </w:p>
    <w:p w14:paraId="55D345E7" w14:textId="1E8C2301"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54" w:history="1">
        <w:r w:rsidRPr="008935DD">
          <w:rPr>
            <w:rStyle w:val="Hyperlink"/>
          </w:rPr>
          <w:t>2.4</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iSafety (Cortex R52)</w:t>
        </w:r>
        <w:r>
          <w:rPr>
            <w:webHidden/>
          </w:rPr>
          <w:tab/>
        </w:r>
        <w:r>
          <w:rPr>
            <w:webHidden/>
          </w:rPr>
          <w:fldChar w:fldCharType="begin"/>
        </w:r>
        <w:r>
          <w:rPr>
            <w:webHidden/>
          </w:rPr>
          <w:instrText xml:space="preserve"> PAGEREF _Toc217028554 \h </w:instrText>
        </w:r>
        <w:r>
          <w:rPr>
            <w:webHidden/>
          </w:rPr>
        </w:r>
        <w:r>
          <w:rPr>
            <w:webHidden/>
          </w:rPr>
          <w:fldChar w:fldCharType="separate"/>
        </w:r>
        <w:r>
          <w:rPr>
            <w:webHidden/>
          </w:rPr>
          <w:t>15</w:t>
        </w:r>
        <w:r>
          <w:rPr>
            <w:webHidden/>
          </w:rPr>
          <w:fldChar w:fldCharType="end"/>
        </w:r>
      </w:hyperlink>
    </w:p>
    <w:p w14:paraId="252D8A1C" w14:textId="7C1D57F2"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55" w:history="1">
        <w:r w:rsidRPr="008935DD">
          <w:rPr>
            <w:rStyle w:val="Hyperlink"/>
          </w:rPr>
          <w:t>2.5</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SOW1 Interface</w:t>
        </w:r>
        <w:r>
          <w:rPr>
            <w:webHidden/>
          </w:rPr>
          <w:tab/>
        </w:r>
        <w:r>
          <w:rPr>
            <w:webHidden/>
          </w:rPr>
          <w:fldChar w:fldCharType="begin"/>
        </w:r>
        <w:r>
          <w:rPr>
            <w:webHidden/>
          </w:rPr>
          <w:instrText xml:space="preserve"> PAGEREF _Toc217028555 \h </w:instrText>
        </w:r>
        <w:r>
          <w:rPr>
            <w:webHidden/>
          </w:rPr>
        </w:r>
        <w:r>
          <w:rPr>
            <w:webHidden/>
          </w:rPr>
          <w:fldChar w:fldCharType="separate"/>
        </w:r>
        <w:r>
          <w:rPr>
            <w:webHidden/>
          </w:rPr>
          <w:t>17</w:t>
        </w:r>
        <w:r>
          <w:rPr>
            <w:webHidden/>
          </w:rPr>
          <w:fldChar w:fldCharType="end"/>
        </w:r>
      </w:hyperlink>
    </w:p>
    <w:p w14:paraId="5F1809D2" w14:textId="009481BA" w:rsidR="00FE10E7" w:rsidRDefault="00FE10E7">
      <w:pPr>
        <w:pStyle w:val="Verzeichnis1"/>
        <w:rPr>
          <w:rFonts w:asciiTheme="minorHAnsi" w:eastAsiaTheme="minorEastAsia" w:hAnsiTheme="minorHAnsi" w:cstheme="minorBidi"/>
          <w:b w:val="0"/>
          <w:caps w:val="0"/>
          <w:kern w:val="2"/>
          <w:sz w:val="24"/>
          <w:szCs w:val="24"/>
          <w:u w:val="none"/>
          <w:lang w:val="de-DE" w:eastAsia="de-DE"/>
          <w14:ligatures w14:val="standardContextual"/>
        </w:rPr>
      </w:pPr>
      <w:hyperlink w:anchor="_Toc217028556" w:history="1">
        <w:r w:rsidRPr="008935DD">
          <w:rPr>
            <w:rStyle w:val="Hyperlink"/>
          </w:rPr>
          <w:t>3.</w:t>
        </w:r>
        <w:r>
          <w:rPr>
            <w:rFonts w:asciiTheme="minorHAnsi" w:eastAsiaTheme="minorEastAsia" w:hAnsiTheme="minorHAnsi" w:cstheme="minorBidi"/>
            <w:b w:val="0"/>
            <w:caps w:val="0"/>
            <w:kern w:val="2"/>
            <w:sz w:val="24"/>
            <w:szCs w:val="24"/>
            <w:u w:val="none"/>
            <w:lang w:val="de-DE" w:eastAsia="de-DE"/>
            <w14:ligatures w14:val="standardContextual"/>
          </w:rPr>
          <w:tab/>
        </w:r>
        <w:r w:rsidRPr="008935DD">
          <w:rPr>
            <w:rStyle w:val="Hyperlink"/>
            <w:rFonts w:cs="Arial"/>
          </w:rPr>
          <w:t>Estimated Technical Safety Concept</w:t>
        </w:r>
        <w:r>
          <w:rPr>
            <w:webHidden/>
          </w:rPr>
          <w:tab/>
        </w:r>
        <w:r>
          <w:rPr>
            <w:webHidden/>
          </w:rPr>
          <w:fldChar w:fldCharType="begin"/>
        </w:r>
        <w:r>
          <w:rPr>
            <w:webHidden/>
          </w:rPr>
          <w:instrText xml:space="preserve"> PAGEREF _Toc217028556 \h </w:instrText>
        </w:r>
        <w:r>
          <w:rPr>
            <w:webHidden/>
          </w:rPr>
        </w:r>
        <w:r>
          <w:rPr>
            <w:webHidden/>
          </w:rPr>
          <w:fldChar w:fldCharType="separate"/>
        </w:r>
        <w:r>
          <w:rPr>
            <w:webHidden/>
          </w:rPr>
          <w:t>17</w:t>
        </w:r>
        <w:r>
          <w:rPr>
            <w:webHidden/>
          </w:rPr>
          <w:fldChar w:fldCharType="end"/>
        </w:r>
      </w:hyperlink>
    </w:p>
    <w:p w14:paraId="383D993A" w14:textId="21536B79"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57" w:history="1">
        <w:r w:rsidRPr="008935DD">
          <w:rPr>
            <w:rStyle w:val="Hyperlink"/>
          </w:rPr>
          <w:t>3.1</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Technical Safety Strategy</w:t>
        </w:r>
        <w:r>
          <w:rPr>
            <w:webHidden/>
          </w:rPr>
          <w:tab/>
        </w:r>
        <w:r>
          <w:rPr>
            <w:webHidden/>
          </w:rPr>
          <w:fldChar w:fldCharType="begin"/>
        </w:r>
        <w:r>
          <w:rPr>
            <w:webHidden/>
          </w:rPr>
          <w:instrText xml:space="preserve"> PAGEREF _Toc217028557 \h </w:instrText>
        </w:r>
        <w:r>
          <w:rPr>
            <w:webHidden/>
          </w:rPr>
        </w:r>
        <w:r>
          <w:rPr>
            <w:webHidden/>
          </w:rPr>
          <w:fldChar w:fldCharType="separate"/>
        </w:r>
        <w:r>
          <w:rPr>
            <w:webHidden/>
          </w:rPr>
          <w:t>17</w:t>
        </w:r>
        <w:r>
          <w:rPr>
            <w:webHidden/>
          </w:rPr>
          <w:fldChar w:fldCharType="end"/>
        </w:r>
      </w:hyperlink>
    </w:p>
    <w:p w14:paraId="2E2C1B0A" w14:textId="3047184C"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58" w:history="1">
        <w:r w:rsidRPr="008935DD">
          <w:rPr>
            <w:rStyle w:val="Hyperlink"/>
          </w:rPr>
          <w:t>3.2</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Definition of Safe State</w:t>
        </w:r>
        <w:r>
          <w:rPr>
            <w:webHidden/>
          </w:rPr>
          <w:tab/>
        </w:r>
        <w:r>
          <w:rPr>
            <w:webHidden/>
          </w:rPr>
          <w:fldChar w:fldCharType="begin"/>
        </w:r>
        <w:r>
          <w:rPr>
            <w:webHidden/>
          </w:rPr>
          <w:instrText xml:space="preserve"> PAGEREF _Toc217028558 \h </w:instrText>
        </w:r>
        <w:r>
          <w:rPr>
            <w:webHidden/>
          </w:rPr>
        </w:r>
        <w:r>
          <w:rPr>
            <w:webHidden/>
          </w:rPr>
          <w:fldChar w:fldCharType="separate"/>
        </w:r>
        <w:r>
          <w:rPr>
            <w:webHidden/>
          </w:rPr>
          <w:t>18</w:t>
        </w:r>
        <w:r>
          <w:rPr>
            <w:webHidden/>
          </w:rPr>
          <w:fldChar w:fldCharType="end"/>
        </w:r>
      </w:hyperlink>
    </w:p>
    <w:p w14:paraId="6D1627B8" w14:textId="3685C85B"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59" w:history="1">
        <w:r w:rsidRPr="008935DD">
          <w:rPr>
            <w:rStyle w:val="Hyperlink"/>
            <w:iCs/>
          </w:rPr>
          <w:t>3.2.1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iCs/>
          </w:rPr>
          <w:t>SOW2 indication of safe state</w:t>
        </w:r>
        <w:r>
          <w:rPr>
            <w:webHidden/>
          </w:rPr>
          <w:tab/>
        </w:r>
        <w:r>
          <w:rPr>
            <w:webHidden/>
          </w:rPr>
          <w:fldChar w:fldCharType="begin"/>
        </w:r>
        <w:r>
          <w:rPr>
            <w:webHidden/>
          </w:rPr>
          <w:instrText xml:space="preserve"> PAGEREF _Toc217028559 \h </w:instrText>
        </w:r>
        <w:r>
          <w:rPr>
            <w:webHidden/>
          </w:rPr>
        </w:r>
        <w:r>
          <w:rPr>
            <w:webHidden/>
          </w:rPr>
          <w:fldChar w:fldCharType="separate"/>
        </w:r>
        <w:r>
          <w:rPr>
            <w:webHidden/>
          </w:rPr>
          <w:t>19</w:t>
        </w:r>
        <w:r>
          <w:rPr>
            <w:webHidden/>
          </w:rPr>
          <w:fldChar w:fldCharType="end"/>
        </w:r>
      </w:hyperlink>
    </w:p>
    <w:p w14:paraId="05FEBCED" w14:textId="73BF686C"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60" w:history="1">
        <w:r w:rsidRPr="008935DD">
          <w:rPr>
            <w:rStyle w:val="Hyperlink"/>
            <w:iCs/>
          </w:rPr>
          <w:t>3.2.2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w:t>
        </w:r>
        <w:r w:rsidRPr="008935DD">
          <w:rPr>
            <w:rStyle w:val="Hyperlink"/>
            <w:iCs/>
          </w:rPr>
          <w:t xml:space="preserve"> Notes</w:t>
        </w:r>
        <w:r>
          <w:rPr>
            <w:webHidden/>
          </w:rPr>
          <w:tab/>
        </w:r>
        <w:r>
          <w:rPr>
            <w:webHidden/>
          </w:rPr>
          <w:fldChar w:fldCharType="begin"/>
        </w:r>
        <w:r>
          <w:rPr>
            <w:webHidden/>
          </w:rPr>
          <w:instrText xml:space="preserve"> PAGEREF _Toc217028560 \h </w:instrText>
        </w:r>
        <w:r>
          <w:rPr>
            <w:webHidden/>
          </w:rPr>
        </w:r>
        <w:r>
          <w:rPr>
            <w:webHidden/>
          </w:rPr>
          <w:fldChar w:fldCharType="separate"/>
        </w:r>
        <w:r>
          <w:rPr>
            <w:webHidden/>
          </w:rPr>
          <w:t>20</w:t>
        </w:r>
        <w:r>
          <w:rPr>
            <w:webHidden/>
          </w:rPr>
          <w:fldChar w:fldCharType="end"/>
        </w:r>
      </w:hyperlink>
    </w:p>
    <w:p w14:paraId="18A285F9" w14:textId="6FC35758"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61" w:history="1">
        <w:r w:rsidRPr="008935DD">
          <w:rPr>
            <w:rStyle w:val="Hyperlink"/>
          </w:rPr>
          <w:t>3.3</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BIST</w:t>
        </w:r>
        <w:r>
          <w:rPr>
            <w:webHidden/>
          </w:rPr>
          <w:tab/>
        </w:r>
        <w:r>
          <w:rPr>
            <w:webHidden/>
          </w:rPr>
          <w:fldChar w:fldCharType="begin"/>
        </w:r>
        <w:r>
          <w:rPr>
            <w:webHidden/>
          </w:rPr>
          <w:instrText xml:space="preserve"> PAGEREF _Toc217028561 \h </w:instrText>
        </w:r>
        <w:r>
          <w:rPr>
            <w:webHidden/>
          </w:rPr>
        </w:r>
        <w:r>
          <w:rPr>
            <w:webHidden/>
          </w:rPr>
          <w:fldChar w:fldCharType="separate"/>
        </w:r>
        <w:r>
          <w:rPr>
            <w:webHidden/>
          </w:rPr>
          <w:t>20</w:t>
        </w:r>
        <w:r>
          <w:rPr>
            <w:webHidden/>
          </w:rPr>
          <w:fldChar w:fldCharType="end"/>
        </w:r>
      </w:hyperlink>
    </w:p>
    <w:p w14:paraId="2DFA6BF0" w14:textId="7EA0FC42"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62" w:history="1">
        <w:r w:rsidRPr="008935DD">
          <w:rPr>
            <w:rStyle w:val="Hyperlink"/>
            <w:iCs/>
          </w:rPr>
          <w:t>3.3.1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iCs/>
          </w:rPr>
          <w:t>Technical Notes</w:t>
        </w:r>
        <w:r>
          <w:rPr>
            <w:webHidden/>
          </w:rPr>
          <w:tab/>
        </w:r>
        <w:r>
          <w:rPr>
            <w:webHidden/>
          </w:rPr>
          <w:fldChar w:fldCharType="begin"/>
        </w:r>
        <w:r>
          <w:rPr>
            <w:webHidden/>
          </w:rPr>
          <w:instrText xml:space="preserve"> PAGEREF _Toc217028562 \h </w:instrText>
        </w:r>
        <w:r>
          <w:rPr>
            <w:webHidden/>
          </w:rPr>
        </w:r>
        <w:r>
          <w:rPr>
            <w:webHidden/>
          </w:rPr>
          <w:fldChar w:fldCharType="separate"/>
        </w:r>
        <w:r>
          <w:rPr>
            <w:webHidden/>
          </w:rPr>
          <w:t>20</w:t>
        </w:r>
        <w:r>
          <w:rPr>
            <w:webHidden/>
          </w:rPr>
          <w:fldChar w:fldCharType="end"/>
        </w:r>
      </w:hyperlink>
    </w:p>
    <w:p w14:paraId="7B0B9ECA" w14:textId="5D195FAA"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63" w:history="1">
        <w:r w:rsidRPr="008935DD">
          <w:rPr>
            <w:rStyle w:val="Hyperlink"/>
          </w:rPr>
          <w:t>3.3.2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BIST TSR</w:t>
        </w:r>
        <w:r>
          <w:rPr>
            <w:webHidden/>
          </w:rPr>
          <w:tab/>
        </w:r>
        <w:r>
          <w:rPr>
            <w:webHidden/>
          </w:rPr>
          <w:fldChar w:fldCharType="begin"/>
        </w:r>
        <w:r>
          <w:rPr>
            <w:webHidden/>
          </w:rPr>
          <w:instrText xml:space="preserve"> PAGEREF _Toc217028563 \h </w:instrText>
        </w:r>
        <w:r>
          <w:rPr>
            <w:webHidden/>
          </w:rPr>
        </w:r>
        <w:r>
          <w:rPr>
            <w:webHidden/>
          </w:rPr>
          <w:fldChar w:fldCharType="separate"/>
        </w:r>
        <w:r>
          <w:rPr>
            <w:webHidden/>
          </w:rPr>
          <w:t>21</w:t>
        </w:r>
        <w:r>
          <w:rPr>
            <w:webHidden/>
          </w:rPr>
          <w:fldChar w:fldCharType="end"/>
        </w:r>
      </w:hyperlink>
    </w:p>
    <w:p w14:paraId="07D7ABF7" w14:textId="6ADFF52D"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64" w:history="1">
        <w:r w:rsidRPr="008935DD">
          <w:rPr>
            <w:rStyle w:val="Hyperlink"/>
          </w:rPr>
          <w:t>3.4</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SOW1 (Sensor)</w:t>
        </w:r>
        <w:r>
          <w:rPr>
            <w:webHidden/>
          </w:rPr>
          <w:tab/>
        </w:r>
        <w:r>
          <w:rPr>
            <w:webHidden/>
          </w:rPr>
          <w:fldChar w:fldCharType="begin"/>
        </w:r>
        <w:r>
          <w:rPr>
            <w:webHidden/>
          </w:rPr>
          <w:instrText xml:space="preserve"> PAGEREF _Toc217028564 \h </w:instrText>
        </w:r>
        <w:r>
          <w:rPr>
            <w:webHidden/>
          </w:rPr>
        </w:r>
        <w:r>
          <w:rPr>
            <w:webHidden/>
          </w:rPr>
          <w:fldChar w:fldCharType="separate"/>
        </w:r>
        <w:r>
          <w:rPr>
            <w:webHidden/>
          </w:rPr>
          <w:t>22</w:t>
        </w:r>
        <w:r>
          <w:rPr>
            <w:webHidden/>
          </w:rPr>
          <w:fldChar w:fldCharType="end"/>
        </w:r>
      </w:hyperlink>
    </w:p>
    <w:p w14:paraId="77ECCA84" w14:textId="1709CC7F"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65" w:history="1">
        <w:r w:rsidRPr="008935DD">
          <w:rPr>
            <w:rStyle w:val="Hyperlink"/>
          </w:rPr>
          <w:t>3.4.1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_Toc217028565 \h </w:instrText>
        </w:r>
        <w:r>
          <w:rPr>
            <w:webHidden/>
          </w:rPr>
        </w:r>
        <w:r>
          <w:rPr>
            <w:webHidden/>
          </w:rPr>
          <w:fldChar w:fldCharType="separate"/>
        </w:r>
        <w:r>
          <w:rPr>
            <w:webHidden/>
          </w:rPr>
          <w:t>22</w:t>
        </w:r>
        <w:r>
          <w:rPr>
            <w:webHidden/>
          </w:rPr>
          <w:fldChar w:fldCharType="end"/>
        </w:r>
      </w:hyperlink>
    </w:p>
    <w:p w14:paraId="5222151A" w14:textId="2590C4ED"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66" w:history="1">
        <w:r w:rsidRPr="008935DD">
          <w:rPr>
            <w:rStyle w:val="Hyperlink"/>
          </w:rPr>
          <w:t>3.4.2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SOW1 related TSR</w:t>
        </w:r>
        <w:r>
          <w:rPr>
            <w:webHidden/>
          </w:rPr>
          <w:tab/>
        </w:r>
        <w:r>
          <w:rPr>
            <w:webHidden/>
          </w:rPr>
          <w:fldChar w:fldCharType="begin"/>
        </w:r>
        <w:r>
          <w:rPr>
            <w:webHidden/>
          </w:rPr>
          <w:instrText xml:space="preserve"> PAGEREF _Toc217028566 \h </w:instrText>
        </w:r>
        <w:r>
          <w:rPr>
            <w:webHidden/>
          </w:rPr>
        </w:r>
        <w:r>
          <w:rPr>
            <w:webHidden/>
          </w:rPr>
          <w:fldChar w:fldCharType="separate"/>
        </w:r>
        <w:r>
          <w:rPr>
            <w:webHidden/>
          </w:rPr>
          <w:t>23</w:t>
        </w:r>
        <w:r>
          <w:rPr>
            <w:webHidden/>
          </w:rPr>
          <w:fldChar w:fldCharType="end"/>
        </w:r>
      </w:hyperlink>
    </w:p>
    <w:p w14:paraId="009056B3" w14:textId="4B12AC07"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67" w:history="1">
        <w:r w:rsidRPr="008935DD">
          <w:rPr>
            <w:rStyle w:val="Hyperlink"/>
          </w:rPr>
          <w:t>3.5</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Clocks</w:t>
        </w:r>
        <w:r>
          <w:rPr>
            <w:webHidden/>
          </w:rPr>
          <w:tab/>
        </w:r>
        <w:r>
          <w:rPr>
            <w:webHidden/>
          </w:rPr>
          <w:fldChar w:fldCharType="begin"/>
        </w:r>
        <w:r>
          <w:rPr>
            <w:webHidden/>
          </w:rPr>
          <w:instrText xml:space="preserve"> PAGEREF _Toc217028567 \h </w:instrText>
        </w:r>
        <w:r>
          <w:rPr>
            <w:webHidden/>
          </w:rPr>
        </w:r>
        <w:r>
          <w:rPr>
            <w:webHidden/>
          </w:rPr>
          <w:fldChar w:fldCharType="separate"/>
        </w:r>
        <w:r>
          <w:rPr>
            <w:webHidden/>
          </w:rPr>
          <w:t>24</w:t>
        </w:r>
        <w:r>
          <w:rPr>
            <w:webHidden/>
          </w:rPr>
          <w:fldChar w:fldCharType="end"/>
        </w:r>
      </w:hyperlink>
    </w:p>
    <w:p w14:paraId="3C5AB2BF" w14:textId="30B0B172"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68" w:history="1">
        <w:r w:rsidRPr="008935DD">
          <w:rPr>
            <w:rStyle w:val="Hyperlink"/>
          </w:rPr>
          <w:t>3.5.1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_Toc217028568 \h </w:instrText>
        </w:r>
        <w:r>
          <w:rPr>
            <w:webHidden/>
          </w:rPr>
        </w:r>
        <w:r>
          <w:rPr>
            <w:webHidden/>
          </w:rPr>
          <w:fldChar w:fldCharType="separate"/>
        </w:r>
        <w:r>
          <w:rPr>
            <w:webHidden/>
          </w:rPr>
          <w:t>24</w:t>
        </w:r>
        <w:r>
          <w:rPr>
            <w:webHidden/>
          </w:rPr>
          <w:fldChar w:fldCharType="end"/>
        </w:r>
      </w:hyperlink>
    </w:p>
    <w:p w14:paraId="7E88192F" w14:textId="439375FD"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69" w:history="1">
        <w:r w:rsidRPr="008935DD">
          <w:rPr>
            <w:rStyle w:val="Hyperlink"/>
          </w:rPr>
          <w:t>3.5.2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Clocks TSRs</w:t>
        </w:r>
        <w:r>
          <w:rPr>
            <w:webHidden/>
          </w:rPr>
          <w:tab/>
        </w:r>
        <w:r>
          <w:rPr>
            <w:webHidden/>
          </w:rPr>
          <w:fldChar w:fldCharType="begin"/>
        </w:r>
        <w:r>
          <w:rPr>
            <w:webHidden/>
          </w:rPr>
          <w:instrText xml:space="preserve"> PAGEREF _Toc217028569 \h </w:instrText>
        </w:r>
        <w:r>
          <w:rPr>
            <w:webHidden/>
          </w:rPr>
        </w:r>
        <w:r>
          <w:rPr>
            <w:webHidden/>
          </w:rPr>
          <w:fldChar w:fldCharType="separate"/>
        </w:r>
        <w:r>
          <w:rPr>
            <w:webHidden/>
          </w:rPr>
          <w:t>24</w:t>
        </w:r>
        <w:r>
          <w:rPr>
            <w:webHidden/>
          </w:rPr>
          <w:fldChar w:fldCharType="end"/>
        </w:r>
      </w:hyperlink>
    </w:p>
    <w:p w14:paraId="463B1689" w14:textId="12FF3BF9"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70" w:history="1">
        <w:r w:rsidRPr="008935DD">
          <w:rPr>
            <w:rStyle w:val="Hyperlink"/>
          </w:rPr>
          <w:t>3.6</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Power</w:t>
        </w:r>
        <w:r>
          <w:rPr>
            <w:webHidden/>
          </w:rPr>
          <w:tab/>
        </w:r>
        <w:r>
          <w:rPr>
            <w:webHidden/>
          </w:rPr>
          <w:fldChar w:fldCharType="begin"/>
        </w:r>
        <w:r>
          <w:rPr>
            <w:webHidden/>
          </w:rPr>
          <w:instrText xml:space="preserve"> PAGEREF _Toc217028570 \h </w:instrText>
        </w:r>
        <w:r>
          <w:rPr>
            <w:webHidden/>
          </w:rPr>
        </w:r>
        <w:r>
          <w:rPr>
            <w:webHidden/>
          </w:rPr>
          <w:fldChar w:fldCharType="separate"/>
        </w:r>
        <w:r>
          <w:rPr>
            <w:webHidden/>
          </w:rPr>
          <w:t>24</w:t>
        </w:r>
        <w:r>
          <w:rPr>
            <w:webHidden/>
          </w:rPr>
          <w:fldChar w:fldCharType="end"/>
        </w:r>
      </w:hyperlink>
    </w:p>
    <w:p w14:paraId="63DC665A" w14:textId="1D08E635"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71" w:history="1">
        <w:r w:rsidRPr="008935DD">
          <w:rPr>
            <w:rStyle w:val="Hyperlink"/>
          </w:rPr>
          <w:t>3.6.1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_Toc217028571 \h </w:instrText>
        </w:r>
        <w:r>
          <w:rPr>
            <w:webHidden/>
          </w:rPr>
        </w:r>
        <w:r>
          <w:rPr>
            <w:webHidden/>
          </w:rPr>
          <w:fldChar w:fldCharType="separate"/>
        </w:r>
        <w:r>
          <w:rPr>
            <w:webHidden/>
          </w:rPr>
          <w:t>24</w:t>
        </w:r>
        <w:r>
          <w:rPr>
            <w:webHidden/>
          </w:rPr>
          <w:fldChar w:fldCharType="end"/>
        </w:r>
      </w:hyperlink>
    </w:p>
    <w:p w14:paraId="194F69B5" w14:textId="28C0D72D"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72" w:history="1">
        <w:r w:rsidRPr="008935DD">
          <w:rPr>
            <w:rStyle w:val="Hyperlink"/>
          </w:rPr>
          <w:t>3.6.2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Power TSRs</w:t>
        </w:r>
        <w:r>
          <w:rPr>
            <w:webHidden/>
          </w:rPr>
          <w:tab/>
        </w:r>
        <w:r>
          <w:rPr>
            <w:webHidden/>
          </w:rPr>
          <w:fldChar w:fldCharType="begin"/>
        </w:r>
        <w:r>
          <w:rPr>
            <w:webHidden/>
          </w:rPr>
          <w:instrText xml:space="preserve"> PAGEREF _Toc217028572 \h </w:instrText>
        </w:r>
        <w:r>
          <w:rPr>
            <w:webHidden/>
          </w:rPr>
        </w:r>
        <w:r>
          <w:rPr>
            <w:webHidden/>
          </w:rPr>
          <w:fldChar w:fldCharType="separate"/>
        </w:r>
        <w:r>
          <w:rPr>
            <w:webHidden/>
          </w:rPr>
          <w:t>25</w:t>
        </w:r>
        <w:r>
          <w:rPr>
            <w:webHidden/>
          </w:rPr>
          <w:fldChar w:fldCharType="end"/>
        </w:r>
      </w:hyperlink>
    </w:p>
    <w:p w14:paraId="16970485" w14:textId="2931C99B"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73" w:history="1">
        <w:r w:rsidRPr="008935DD">
          <w:rPr>
            <w:rStyle w:val="Hyperlink"/>
          </w:rPr>
          <w:t>3.7</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Temperature Monitoring</w:t>
        </w:r>
        <w:r>
          <w:rPr>
            <w:webHidden/>
          </w:rPr>
          <w:tab/>
        </w:r>
        <w:r>
          <w:rPr>
            <w:webHidden/>
          </w:rPr>
          <w:fldChar w:fldCharType="begin"/>
        </w:r>
        <w:r>
          <w:rPr>
            <w:webHidden/>
          </w:rPr>
          <w:instrText xml:space="preserve"> PAGEREF _Toc217028573 \h </w:instrText>
        </w:r>
        <w:r>
          <w:rPr>
            <w:webHidden/>
          </w:rPr>
        </w:r>
        <w:r>
          <w:rPr>
            <w:webHidden/>
          </w:rPr>
          <w:fldChar w:fldCharType="separate"/>
        </w:r>
        <w:r>
          <w:rPr>
            <w:webHidden/>
          </w:rPr>
          <w:t>25</w:t>
        </w:r>
        <w:r>
          <w:rPr>
            <w:webHidden/>
          </w:rPr>
          <w:fldChar w:fldCharType="end"/>
        </w:r>
      </w:hyperlink>
    </w:p>
    <w:p w14:paraId="3A952BE6" w14:textId="3143B10D"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74" w:history="1">
        <w:r w:rsidRPr="008935DD">
          <w:rPr>
            <w:rStyle w:val="Hyperlink"/>
          </w:rPr>
          <w:t>3.7.1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_Toc217028574 \h </w:instrText>
        </w:r>
        <w:r>
          <w:rPr>
            <w:webHidden/>
          </w:rPr>
        </w:r>
        <w:r>
          <w:rPr>
            <w:webHidden/>
          </w:rPr>
          <w:fldChar w:fldCharType="separate"/>
        </w:r>
        <w:r>
          <w:rPr>
            <w:webHidden/>
          </w:rPr>
          <w:t>25</w:t>
        </w:r>
        <w:r>
          <w:rPr>
            <w:webHidden/>
          </w:rPr>
          <w:fldChar w:fldCharType="end"/>
        </w:r>
      </w:hyperlink>
    </w:p>
    <w:p w14:paraId="07C1D845" w14:textId="4FD7FE0C"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75" w:history="1">
        <w:r w:rsidRPr="008935DD">
          <w:rPr>
            <w:rStyle w:val="Hyperlink"/>
          </w:rPr>
          <w:t>3.7.2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Temperature Monitoring TSRs</w:t>
        </w:r>
        <w:r>
          <w:rPr>
            <w:webHidden/>
          </w:rPr>
          <w:tab/>
        </w:r>
        <w:r>
          <w:rPr>
            <w:webHidden/>
          </w:rPr>
          <w:fldChar w:fldCharType="begin"/>
        </w:r>
        <w:r>
          <w:rPr>
            <w:webHidden/>
          </w:rPr>
          <w:instrText xml:space="preserve"> PAGEREF _Toc217028575 \h </w:instrText>
        </w:r>
        <w:r>
          <w:rPr>
            <w:webHidden/>
          </w:rPr>
        </w:r>
        <w:r>
          <w:rPr>
            <w:webHidden/>
          </w:rPr>
          <w:fldChar w:fldCharType="separate"/>
        </w:r>
        <w:r>
          <w:rPr>
            <w:webHidden/>
          </w:rPr>
          <w:t>25</w:t>
        </w:r>
        <w:r>
          <w:rPr>
            <w:webHidden/>
          </w:rPr>
          <w:fldChar w:fldCharType="end"/>
        </w:r>
      </w:hyperlink>
    </w:p>
    <w:p w14:paraId="32928E02" w14:textId="77BFD66B"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76" w:history="1">
        <w:r w:rsidRPr="008935DD">
          <w:rPr>
            <w:rStyle w:val="Hyperlink"/>
          </w:rPr>
          <w:t>3.8</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SG1 (Latency)</w:t>
        </w:r>
        <w:r>
          <w:rPr>
            <w:webHidden/>
          </w:rPr>
          <w:tab/>
        </w:r>
        <w:r>
          <w:rPr>
            <w:webHidden/>
          </w:rPr>
          <w:fldChar w:fldCharType="begin"/>
        </w:r>
        <w:r>
          <w:rPr>
            <w:webHidden/>
          </w:rPr>
          <w:instrText xml:space="preserve"> PAGEREF _Toc217028576 \h </w:instrText>
        </w:r>
        <w:r>
          <w:rPr>
            <w:webHidden/>
          </w:rPr>
        </w:r>
        <w:r>
          <w:rPr>
            <w:webHidden/>
          </w:rPr>
          <w:fldChar w:fldCharType="separate"/>
        </w:r>
        <w:r>
          <w:rPr>
            <w:webHidden/>
          </w:rPr>
          <w:t>25</w:t>
        </w:r>
        <w:r>
          <w:rPr>
            <w:webHidden/>
          </w:rPr>
          <w:fldChar w:fldCharType="end"/>
        </w:r>
      </w:hyperlink>
    </w:p>
    <w:p w14:paraId="3B5EAC62" w14:textId="1604E541"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77" w:history="1">
        <w:r w:rsidRPr="008935DD">
          <w:rPr>
            <w:rStyle w:val="Hyperlink"/>
          </w:rPr>
          <w:t>3.8.1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_Toc217028577 \h </w:instrText>
        </w:r>
        <w:r>
          <w:rPr>
            <w:webHidden/>
          </w:rPr>
        </w:r>
        <w:r>
          <w:rPr>
            <w:webHidden/>
          </w:rPr>
          <w:fldChar w:fldCharType="separate"/>
        </w:r>
        <w:r>
          <w:rPr>
            <w:webHidden/>
          </w:rPr>
          <w:t>26</w:t>
        </w:r>
        <w:r>
          <w:rPr>
            <w:webHidden/>
          </w:rPr>
          <w:fldChar w:fldCharType="end"/>
        </w:r>
      </w:hyperlink>
    </w:p>
    <w:p w14:paraId="3A07F448" w14:textId="228DF827"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78" w:history="1">
        <w:r w:rsidRPr="008935DD">
          <w:rPr>
            <w:rStyle w:val="Hyperlink"/>
          </w:rPr>
          <w:t>3.8.2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SG1 TSRs</w:t>
        </w:r>
        <w:r>
          <w:rPr>
            <w:webHidden/>
          </w:rPr>
          <w:tab/>
        </w:r>
        <w:r>
          <w:rPr>
            <w:webHidden/>
          </w:rPr>
          <w:fldChar w:fldCharType="begin"/>
        </w:r>
        <w:r>
          <w:rPr>
            <w:webHidden/>
          </w:rPr>
          <w:instrText xml:space="preserve"> PAGEREF _Toc217028578 \h </w:instrText>
        </w:r>
        <w:r>
          <w:rPr>
            <w:webHidden/>
          </w:rPr>
        </w:r>
        <w:r>
          <w:rPr>
            <w:webHidden/>
          </w:rPr>
          <w:fldChar w:fldCharType="separate"/>
        </w:r>
        <w:r>
          <w:rPr>
            <w:webHidden/>
          </w:rPr>
          <w:t>27</w:t>
        </w:r>
        <w:r>
          <w:rPr>
            <w:webHidden/>
          </w:rPr>
          <w:fldChar w:fldCharType="end"/>
        </w:r>
      </w:hyperlink>
    </w:p>
    <w:p w14:paraId="5E334F56" w14:textId="298F627D"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79" w:history="1">
        <w:r w:rsidRPr="008935DD">
          <w:rPr>
            <w:rStyle w:val="Hyperlink"/>
          </w:rPr>
          <w:t>3.9</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SG2 (Live, not frozen)</w:t>
        </w:r>
        <w:r>
          <w:rPr>
            <w:webHidden/>
          </w:rPr>
          <w:tab/>
        </w:r>
        <w:r>
          <w:rPr>
            <w:webHidden/>
          </w:rPr>
          <w:fldChar w:fldCharType="begin"/>
        </w:r>
        <w:r>
          <w:rPr>
            <w:webHidden/>
          </w:rPr>
          <w:instrText xml:space="preserve"> PAGEREF _Toc217028579 \h </w:instrText>
        </w:r>
        <w:r>
          <w:rPr>
            <w:webHidden/>
          </w:rPr>
        </w:r>
        <w:r>
          <w:rPr>
            <w:webHidden/>
          </w:rPr>
          <w:fldChar w:fldCharType="separate"/>
        </w:r>
        <w:r>
          <w:rPr>
            <w:webHidden/>
          </w:rPr>
          <w:t>28</w:t>
        </w:r>
        <w:r>
          <w:rPr>
            <w:webHidden/>
          </w:rPr>
          <w:fldChar w:fldCharType="end"/>
        </w:r>
      </w:hyperlink>
    </w:p>
    <w:p w14:paraId="717786A2" w14:textId="0F345172"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80" w:history="1">
        <w:r w:rsidRPr="008935DD">
          <w:rPr>
            <w:rStyle w:val="Hyperlink"/>
          </w:rPr>
          <w:t>3.9.1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_Toc217028580 \h </w:instrText>
        </w:r>
        <w:r>
          <w:rPr>
            <w:webHidden/>
          </w:rPr>
        </w:r>
        <w:r>
          <w:rPr>
            <w:webHidden/>
          </w:rPr>
          <w:fldChar w:fldCharType="separate"/>
        </w:r>
        <w:r>
          <w:rPr>
            <w:webHidden/>
          </w:rPr>
          <w:t>29</w:t>
        </w:r>
        <w:r>
          <w:rPr>
            <w:webHidden/>
          </w:rPr>
          <w:fldChar w:fldCharType="end"/>
        </w:r>
      </w:hyperlink>
    </w:p>
    <w:p w14:paraId="1174E060" w14:textId="00FB0373"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81" w:history="1">
        <w:r w:rsidRPr="008935DD">
          <w:rPr>
            <w:rStyle w:val="Hyperlink"/>
            <w:rFonts w:cs="Arial"/>
          </w:rPr>
          <w:t>3.9.2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SG2 TSRs</w:t>
        </w:r>
        <w:r>
          <w:rPr>
            <w:webHidden/>
          </w:rPr>
          <w:tab/>
        </w:r>
        <w:r>
          <w:rPr>
            <w:webHidden/>
          </w:rPr>
          <w:fldChar w:fldCharType="begin"/>
        </w:r>
        <w:r>
          <w:rPr>
            <w:webHidden/>
          </w:rPr>
          <w:instrText xml:space="preserve"> PAGEREF _Toc217028581 \h </w:instrText>
        </w:r>
        <w:r>
          <w:rPr>
            <w:webHidden/>
          </w:rPr>
        </w:r>
        <w:r>
          <w:rPr>
            <w:webHidden/>
          </w:rPr>
          <w:fldChar w:fldCharType="separate"/>
        </w:r>
        <w:r>
          <w:rPr>
            <w:webHidden/>
          </w:rPr>
          <w:t>29</w:t>
        </w:r>
        <w:r>
          <w:rPr>
            <w:webHidden/>
          </w:rPr>
          <w:fldChar w:fldCharType="end"/>
        </w:r>
      </w:hyperlink>
    </w:p>
    <w:p w14:paraId="4BD08F87" w14:textId="559DEE10"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82" w:history="1">
        <w:r w:rsidRPr="008935DD">
          <w:rPr>
            <w:rStyle w:val="Hyperlink"/>
          </w:rPr>
          <w:t>3.10</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SG3 (Unclear view)</w:t>
        </w:r>
        <w:r>
          <w:rPr>
            <w:webHidden/>
          </w:rPr>
          <w:tab/>
        </w:r>
        <w:r>
          <w:rPr>
            <w:webHidden/>
          </w:rPr>
          <w:fldChar w:fldCharType="begin"/>
        </w:r>
        <w:r>
          <w:rPr>
            <w:webHidden/>
          </w:rPr>
          <w:instrText xml:space="preserve"> PAGEREF _Toc217028582 \h </w:instrText>
        </w:r>
        <w:r>
          <w:rPr>
            <w:webHidden/>
          </w:rPr>
        </w:r>
        <w:r>
          <w:rPr>
            <w:webHidden/>
          </w:rPr>
          <w:fldChar w:fldCharType="separate"/>
        </w:r>
        <w:r>
          <w:rPr>
            <w:webHidden/>
          </w:rPr>
          <w:t>30</w:t>
        </w:r>
        <w:r>
          <w:rPr>
            <w:webHidden/>
          </w:rPr>
          <w:fldChar w:fldCharType="end"/>
        </w:r>
      </w:hyperlink>
    </w:p>
    <w:p w14:paraId="1B1F00EB" w14:textId="23DF4718"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83" w:history="1">
        <w:r w:rsidRPr="008935DD">
          <w:rPr>
            <w:rStyle w:val="Hyperlink"/>
          </w:rPr>
          <w:t>3.10.1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_Toc217028583 \h </w:instrText>
        </w:r>
        <w:r>
          <w:rPr>
            <w:webHidden/>
          </w:rPr>
        </w:r>
        <w:r>
          <w:rPr>
            <w:webHidden/>
          </w:rPr>
          <w:fldChar w:fldCharType="separate"/>
        </w:r>
        <w:r>
          <w:rPr>
            <w:webHidden/>
          </w:rPr>
          <w:t>30</w:t>
        </w:r>
        <w:r>
          <w:rPr>
            <w:webHidden/>
          </w:rPr>
          <w:fldChar w:fldCharType="end"/>
        </w:r>
      </w:hyperlink>
    </w:p>
    <w:p w14:paraId="0F72E6CE" w14:textId="7AA99B91"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84" w:history="1">
        <w:r w:rsidRPr="008935DD">
          <w:rPr>
            <w:rStyle w:val="Hyperlink"/>
          </w:rPr>
          <w:t>3.10.2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SG3 TSRs</w:t>
        </w:r>
        <w:r>
          <w:rPr>
            <w:webHidden/>
          </w:rPr>
          <w:tab/>
        </w:r>
        <w:r>
          <w:rPr>
            <w:webHidden/>
          </w:rPr>
          <w:fldChar w:fldCharType="begin"/>
        </w:r>
        <w:r>
          <w:rPr>
            <w:webHidden/>
          </w:rPr>
          <w:instrText xml:space="preserve"> PAGEREF _Toc217028584 \h </w:instrText>
        </w:r>
        <w:r>
          <w:rPr>
            <w:webHidden/>
          </w:rPr>
        </w:r>
        <w:r>
          <w:rPr>
            <w:webHidden/>
          </w:rPr>
          <w:fldChar w:fldCharType="separate"/>
        </w:r>
        <w:r>
          <w:rPr>
            <w:webHidden/>
          </w:rPr>
          <w:t>31</w:t>
        </w:r>
        <w:r>
          <w:rPr>
            <w:webHidden/>
          </w:rPr>
          <w:fldChar w:fldCharType="end"/>
        </w:r>
      </w:hyperlink>
    </w:p>
    <w:p w14:paraId="460D1F7D" w14:textId="32A7B678"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85" w:history="1">
        <w:r w:rsidRPr="008935DD">
          <w:rPr>
            <w:rStyle w:val="Hyperlink"/>
          </w:rPr>
          <w:t>3.11</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SG4 (Angle of view)</w:t>
        </w:r>
        <w:r>
          <w:rPr>
            <w:webHidden/>
          </w:rPr>
          <w:tab/>
        </w:r>
        <w:r>
          <w:rPr>
            <w:webHidden/>
          </w:rPr>
          <w:fldChar w:fldCharType="begin"/>
        </w:r>
        <w:r>
          <w:rPr>
            <w:webHidden/>
          </w:rPr>
          <w:instrText xml:space="preserve"> PAGEREF _Toc217028585 \h </w:instrText>
        </w:r>
        <w:r>
          <w:rPr>
            <w:webHidden/>
          </w:rPr>
        </w:r>
        <w:r>
          <w:rPr>
            <w:webHidden/>
          </w:rPr>
          <w:fldChar w:fldCharType="separate"/>
        </w:r>
        <w:r>
          <w:rPr>
            <w:webHidden/>
          </w:rPr>
          <w:t>31</w:t>
        </w:r>
        <w:r>
          <w:rPr>
            <w:webHidden/>
          </w:rPr>
          <w:fldChar w:fldCharType="end"/>
        </w:r>
      </w:hyperlink>
    </w:p>
    <w:p w14:paraId="007DD029" w14:textId="0E9FDC4C"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86" w:history="1">
        <w:r w:rsidRPr="008935DD">
          <w:rPr>
            <w:rStyle w:val="Hyperlink"/>
          </w:rPr>
          <w:t>3.11.1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_Toc217028586 \h </w:instrText>
        </w:r>
        <w:r>
          <w:rPr>
            <w:webHidden/>
          </w:rPr>
        </w:r>
        <w:r>
          <w:rPr>
            <w:webHidden/>
          </w:rPr>
          <w:fldChar w:fldCharType="separate"/>
        </w:r>
        <w:r>
          <w:rPr>
            <w:webHidden/>
          </w:rPr>
          <w:t>32</w:t>
        </w:r>
        <w:r>
          <w:rPr>
            <w:webHidden/>
          </w:rPr>
          <w:fldChar w:fldCharType="end"/>
        </w:r>
      </w:hyperlink>
    </w:p>
    <w:p w14:paraId="75A76EE3" w14:textId="26885D84"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87" w:history="1">
        <w:r w:rsidRPr="008935DD">
          <w:rPr>
            <w:rStyle w:val="Hyperlink"/>
          </w:rPr>
          <w:t>3.11.2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SG4 TSRs</w:t>
        </w:r>
        <w:r>
          <w:rPr>
            <w:webHidden/>
          </w:rPr>
          <w:tab/>
        </w:r>
        <w:r>
          <w:rPr>
            <w:webHidden/>
          </w:rPr>
          <w:fldChar w:fldCharType="begin"/>
        </w:r>
        <w:r>
          <w:rPr>
            <w:webHidden/>
          </w:rPr>
          <w:instrText xml:space="preserve"> PAGEREF _Toc217028587 \h </w:instrText>
        </w:r>
        <w:r>
          <w:rPr>
            <w:webHidden/>
          </w:rPr>
        </w:r>
        <w:r>
          <w:rPr>
            <w:webHidden/>
          </w:rPr>
          <w:fldChar w:fldCharType="separate"/>
        </w:r>
        <w:r>
          <w:rPr>
            <w:webHidden/>
          </w:rPr>
          <w:t>32</w:t>
        </w:r>
        <w:r>
          <w:rPr>
            <w:webHidden/>
          </w:rPr>
          <w:fldChar w:fldCharType="end"/>
        </w:r>
      </w:hyperlink>
    </w:p>
    <w:p w14:paraId="3355EAEF" w14:textId="780D57FD"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88" w:history="1">
        <w:r w:rsidRPr="008935DD">
          <w:rPr>
            <w:rStyle w:val="Hyperlink"/>
          </w:rPr>
          <w:t>3.12</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Ethernet PHY</w:t>
        </w:r>
        <w:r>
          <w:rPr>
            <w:webHidden/>
          </w:rPr>
          <w:tab/>
        </w:r>
        <w:r>
          <w:rPr>
            <w:webHidden/>
          </w:rPr>
          <w:fldChar w:fldCharType="begin"/>
        </w:r>
        <w:r>
          <w:rPr>
            <w:webHidden/>
          </w:rPr>
          <w:instrText xml:space="preserve"> PAGEREF _Toc217028588 \h </w:instrText>
        </w:r>
        <w:r>
          <w:rPr>
            <w:webHidden/>
          </w:rPr>
        </w:r>
        <w:r>
          <w:rPr>
            <w:webHidden/>
          </w:rPr>
          <w:fldChar w:fldCharType="separate"/>
        </w:r>
        <w:r>
          <w:rPr>
            <w:webHidden/>
          </w:rPr>
          <w:t>32</w:t>
        </w:r>
        <w:r>
          <w:rPr>
            <w:webHidden/>
          </w:rPr>
          <w:fldChar w:fldCharType="end"/>
        </w:r>
      </w:hyperlink>
    </w:p>
    <w:p w14:paraId="0222AA92" w14:textId="1AE4A25A"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89" w:history="1">
        <w:r w:rsidRPr="008935DD">
          <w:rPr>
            <w:rStyle w:val="Hyperlink"/>
          </w:rPr>
          <w:t>3.12.1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Ethernet PHY TSRs</w:t>
        </w:r>
        <w:r>
          <w:rPr>
            <w:webHidden/>
          </w:rPr>
          <w:tab/>
        </w:r>
        <w:r>
          <w:rPr>
            <w:webHidden/>
          </w:rPr>
          <w:fldChar w:fldCharType="begin"/>
        </w:r>
        <w:r>
          <w:rPr>
            <w:webHidden/>
          </w:rPr>
          <w:instrText xml:space="preserve"> PAGEREF _Toc217028589 \h </w:instrText>
        </w:r>
        <w:r>
          <w:rPr>
            <w:webHidden/>
          </w:rPr>
        </w:r>
        <w:r>
          <w:rPr>
            <w:webHidden/>
          </w:rPr>
          <w:fldChar w:fldCharType="separate"/>
        </w:r>
        <w:r>
          <w:rPr>
            <w:webHidden/>
          </w:rPr>
          <w:t>33</w:t>
        </w:r>
        <w:r>
          <w:rPr>
            <w:webHidden/>
          </w:rPr>
          <w:fldChar w:fldCharType="end"/>
        </w:r>
      </w:hyperlink>
    </w:p>
    <w:p w14:paraId="06F64B0E" w14:textId="3913B3E7"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90" w:history="1">
        <w:r w:rsidRPr="008935DD">
          <w:rPr>
            <w:rStyle w:val="Hyperlink"/>
          </w:rPr>
          <w:t>3.13</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DDR4</w:t>
        </w:r>
        <w:r>
          <w:rPr>
            <w:webHidden/>
          </w:rPr>
          <w:tab/>
        </w:r>
        <w:r>
          <w:rPr>
            <w:webHidden/>
          </w:rPr>
          <w:fldChar w:fldCharType="begin"/>
        </w:r>
        <w:r>
          <w:rPr>
            <w:webHidden/>
          </w:rPr>
          <w:instrText xml:space="preserve"> PAGEREF _Toc217028590 \h </w:instrText>
        </w:r>
        <w:r>
          <w:rPr>
            <w:webHidden/>
          </w:rPr>
        </w:r>
        <w:r>
          <w:rPr>
            <w:webHidden/>
          </w:rPr>
          <w:fldChar w:fldCharType="separate"/>
        </w:r>
        <w:r>
          <w:rPr>
            <w:webHidden/>
          </w:rPr>
          <w:t>33</w:t>
        </w:r>
        <w:r>
          <w:rPr>
            <w:webHidden/>
          </w:rPr>
          <w:fldChar w:fldCharType="end"/>
        </w:r>
      </w:hyperlink>
    </w:p>
    <w:p w14:paraId="31AA0B6A" w14:textId="03B1407B" w:rsidR="00FE10E7" w:rsidRDefault="00FE10E7">
      <w:pPr>
        <w:pStyle w:val="Verzeichnis2"/>
        <w:rPr>
          <w:rFonts w:asciiTheme="minorHAnsi" w:eastAsiaTheme="minorEastAsia" w:hAnsiTheme="minorHAnsi" w:cstheme="minorBidi"/>
          <w:b w:val="0"/>
          <w:smallCaps w:val="0"/>
          <w:kern w:val="2"/>
          <w:sz w:val="24"/>
          <w:szCs w:val="24"/>
          <w:lang w:val="de-DE" w:eastAsia="de-DE"/>
          <w14:ligatures w14:val="standardContextual"/>
        </w:rPr>
      </w:pPr>
      <w:hyperlink w:anchor="_Toc217028591" w:history="1">
        <w:r w:rsidRPr="008935DD">
          <w:rPr>
            <w:rStyle w:val="Hyperlink"/>
          </w:rPr>
          <w:t>3.14</w:t>
        </w:r>
        <w:r>
          <w:rPr>
            <w:rFonts w:asciiTheme="minorHAnsi" w:eastAsiaTheme="minorEastAsia" w:hAnsiTheme="minorHAnsi" w:cstheme="minorBidi"/>
            <w:b w:val="0"/>
            <w:smallCaps w:val="0"/>
            <w:kern w:val="2"/>
            <w:sz w:val="24"/>
            <w:szCs w:val="24"/>
            <w:lang w:val="de-DE" w:eastAsia="de-DE"/>
            <w14:ligatures w14:val="standardContextual"/>
          </w:rPr>
          <w:tab/>
        </w:r>
        <w:r w:rsidRPr="008935DD">
          <w:rPr>
            <w:rStyle w:val="Hyperlink"/>
          </w:rPr>
          <w:t>Interface towards vehicle</w:t>
        </w:r>
        <w:r>
          <w:rPr>
            <w:webHidden/>
          </w:rPr>
          <w:tab/>
        </w:r>
        <w:r>
          <w:rPr>
            <w:webHidden/>
          </w:rPr>
          <w:fldChar w:fldCharType="begin"/>
        </w:r>
        <w:r>
          <w:rPr>
            <w:webHidden/>
          </w:rPr>
          <w:instrText xml:space="preserve"> PAGEREF _Toc217028591 \h </w:instrText>
        </w:r>
        <w:r>
          <w:rPr>
            <w:webHidden/>
          </w:rPr>
        </w:r>
        <w:r>
          <w:rPr>
            <w:webHidden/>
          </w:rPr>
          <w:fldChar w:fldCharType="separate"/>
        </w:r>
        <w:r>
          <w:rPr>
            <w:webHidden/>
          </w:rPr>
          <w:t>33</w:t>
        </w:r>
        <w:r>
          <w:rPr>
            <w:webHidden/>
          </w:rPr>
          <w:fldChar w:fldCharType="end"/>
        </w:r>
      </w:hyperlink>
    </w:p>
    <w:p w14:paraId="6384BC3C" w14:textId="2F41A783"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92" w:history="1">
        <w:r w:rsidRPr="008935DD">
          <w:rPr>
            <w:rStyle w:val="Hyperlink"/>
          </w:rPr>
          <w:t>3.14.1</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Technical Notes</w:t>
        </w:r>
        <w:r>
          <w:rPr>
            <w:webHidden/>
          </w:rPr>
          <w:tab/>
        </w:r>
        <w:r>
          <w:rPr>
            <w:webHidden/>
          </w:rPr>
          <w:fldChar w:fldCharType="begin"/>
        </w:r>
        <w:r>
          <w:rPr>
            <w:webHidden/>
          </w:rPr>
          <w:instrText xml:space="preserve"> PAGEREF _Toc217028592 \h </w:instrText>
        </w:r>
        <w:r>
          <w:rPr>
            <w:webHidden/>
          </w:rPr>
        </w:r>
        <w:r>
          <w:rPr>
            <w:webHidden/>
          </w:rPr>
          <w:fldChar w:fldCharType="separate"/>
        </w:r>
        <w:r>
          <w:rPr>
            <w:webHidden/>
          </w:rPr>
          <w:t>33</w:t>
        </w:r>
        <w:r>
          <w:rPr>
            <w:webHidden/>
          </w:rPr>
          <w:fldChar w:fldCharType="end"/>
        </w:r>
      </w:hyperlink>
    </w:p>
    <w:p w14:paraId="76363979" w14:textId="428B135F" w:rsidR="00FE10E7" w:rsidRDefault="00FE10E7">
      <w:pPr>
        <w:pStyle w:val="Verzeichnis3"/>
        <w:rPr>
          <w:rFonts w:asciiTheme="minorHAnsi" w:eastAsiaTheme="minorEastAsia" w:hAnsiTheme="minorHAnsi" w:cstheme="minorBidi"/>
          <w:smallCaps w:val="0"/>
          <w:kern w:val="2"/>
          <w:sz w:val="24"/>
          <w:szCs w:val="24"/>
          <w:lang w:val="de-DE" w:eastAsia="de-DE"/>
          <w14:ligatures w14:val="standardContextual"/>
        </w:rPr>
      </w:pPr>
      <w:hyperlink w:anchor="_Toc217028593" w:history="1">
        <w:r w:rsidRPr="008935DD">
          <w:rPr>
            <w:rStyle w:val="Hyperlink"/>
          </w:rPr>
          <w:t>3.14.2</w:t>
        </w:r>
        <w:r>
          <w:rPr>
            <w:rFonts w:asciiTheme="minorHAnsi" w:eastAsiaTheme="minorEastAsia" w:hAnsiTheme="minorHAnsi" w:cstheme="minorBidi"/>
            <w:smallCaps w:val="0"/>
            <w:kern w:val="2"/>
            <w:sz w:val="24"/>
            <w:szCs w:val="24"/>
            <w:lang w:val="de-DE" w:eastAsia="de-DE"/>
            <w14:ligatures w14:val="standardContextual"/>
          </w:rPr>
          <w:tab/>
        </w:r>
        <w:r w:rsidRPr="008935DD">
          <w:rPr>
            <w:rStyle w:val="Hyperlink"/>
          </w:rPr>
          <w:t>Vehicle Interface TSRs</w:t>
        </w:r>
        <w:r>
          <w:rPr>
            <w:webHidden/>
          </w:rPr>
          <w:tab/>
        </w:r>
        <w:r>
          <w:rPr>
            <w:webHidden/>
          </w:rPr>
          <w:fldChar w:fldCharType="begin"/>
        </w:r>
        <w:r>
          <w:rPr>
            <w:webHidden/>
          </w:rPr>
          <w:instrText xml:space="preserve"> PAGEREF _Toc217028593 \h </w:instrText>
        </w:r>
        <w:r>
          <w:rPr>
            <w:webHidden/>
          </w:rPr>
        </w:r>
        <w:r>
          <w:rPr>
            <w:webHidden/>
          </w:rPr>
          <w:fldChar w:fldCharType="separate"/>
        </w:r>
        <w:r>
          <w:rPr>
            <w:webHidden/>
          </w:rPr>
          <w:t>33</w:t>
        </w:r>
        <w:r>
          <w:rPr>
            <w:webHidden/>
          </w:rPr>
          <w:fldChar w:fldCharType="end"/>
        </w:r>
      </w:hyperlink>
    </w:p>
    <w:p w14:paraId="189328E3" w14:textId="1947E03A" w:rsidR="00293004" w:rsidRPr="00220430" w:rsidRDefault="00293004" w:rsidP="00775EF6">
      <w:pPr>
        <w:tabs>
          <w:tab w:val="right" w:pos="9072"/>
        </w:tabs>
        <w:ind w:right="1"/>
        <w:rPr>
          <w:rFonts w:cs="Arial"/>
          <w:lang w:eastAsia="de-DE"/>
        </w:rPr>
      </w:pPr>
      <w:r w:rsidRPr="00220430">
        <w:rPr>
          <w:rFonts w:cs="Arial"/>
        </w:rPr>
        <w:fldChar w:fldCharType="end"/>
      </w:r>
    </w:p>
    <w:p w14:paraId="609445EF" w14:textId="77777777" w:rsidR="00631FD5" w:rsidRPr="00220430" w:rsidRDefault="00631FD5" w:rsidP="00775EF6">
      <w:pPr>
        <w:ind w:right="1"/>
        <w:rPr>
          <w:rFonts w:cs="Arial"/>
          <w:b/>
          <w:color w:val="8AB419"/>
          <w:sz w:val="28"/>
          <w:lang w:eastAsia="de-DE"/>
        </w:rPr>
      </w:pPr>
      <w:bookmarkStart w:id="0" w:name="_Ref388620776"/>
      <w:r w:rsidRPr="00220430">
        <w:rPr>
          <w:rFonts w:cs="Arial"/>
        </w:rPr>
        <w:br w:type="page"/>
      </w:r>
    </w:p>
    <w:p w14:paraId="334BC7E1" w14:textId="77777777" w:rsidR="00E641F8" w:rsidRPr="00220430" w:rsidRDefault="00E641F8" w:rsidP="00775EF6">
      <w:pPr>
        <w:pStyle w:val="Verzeichnis"/>
        <w:ind w:right="1"/>
        <w:rPr>
          <w:rFonts w:cs="Arial"/>
        </w:rPr>
      </w:pPr>
      <w:r w:rsidRPr="00220430">
        <w:rPr>
          <w:rFonts w:cs="Arial"/>
        </w:rPr>
        <w:lastRenderedPageBreak/>
        <w:t xml:space="preserve">List of </w:t>
      </w:r>
      <w:r w:rsidR="00582C20" w:rsidRPr="00220430">
        <w:rPr>
          <w:rFonts w:cs="Arial"/>
        </w:rPr>
        <w:t>f</w:t>
      </w:r>
      <w:r w:rsidRPr="00220430">
        <w:rPr>
          <w:rFonts w:cs="Arial"/>
        </w:rPr>
        <w:t>igures</w:t>
      </w:r>
    </w:p>
    <w:p w14:paraId="74958CD0" w14:textId="161ACFB5" w:rsidR="00FE10E7" w:rsidRDefault="00E641F8">
      <w:pPr>
        <w:pStyle w:val="Abbildungsverzeichnis"/>
        <w:rPr>
          <w:rFonts w:asciiTheme="minorHAnsi" w:eastAsiaTheme="minorEastAsia" w:hAnsiTheme="minorHAnsi" w:cstheme="minorBidi"/>
          <w:kern w:val="2"/>
          <w:sz w:val="24"/>
          <w:szCs w:val="24"/>
          <w:lang w:val="de-DE" w:eastAsia="de-DE"/>
          <w14:ligatures w14:val="standardContextual"/>
        </w:rPr>
      </w:pPr>
      <w:r w:rsidRPr="00220430">
        <w:rPr>
          <w:rStyle w:val="Hyperlink"/>
          <w:rFonts w:cs="Arial"/>
        </w:rPr>
        <w:fldChar w:fldCharType="begin"/>
      </w:r>
      <w:r w:rsidRPr="00220430">
        <w:rPr>
          <w:rStyle w:val="Hyperlink"/>
          <w:rFonts w:cs="Arial"/>
          <w:lang w:val="de-DE"/>
        </w:rPr>
        <w:instrText xml:space="preserve"> TOC \h \z \c "Figure" </w:instrText>
      </w:r>
      <w:r w:rsidRPr="00220430">
        <w:rPr>
          <w:rStyle w:val="Hyperlink"/>
          <w:rFonts w:cs="Arial"/>
        </w:rPr>
        <w:fldChar w:fldCharType="separate"/>
      </w:r>
      <w:hyperlink w:anchor="_Toc217028594" w:history="1">
        <w:r w:rsidR="00FE10E7" w:rsidRPr="0098710E">
          <w:rPr>
            <w:rStyle w:val="Hyperlink"/>
            <w:rFonts w:cs="Arial"/>
          </w:rPr>
          <w:t>Figure 1: ISO 26262</w:t>
        </w:r>
        <w:r w:rsidR="00FE10E7">
          <w:rPr>
            <w:webHidden/>
          </w:rPr>
          <w:tab/>
        </w:r>
        <w:r w:rsidR="00FE10E7">
          <w:rPr>
            <w:webHidden/>
          </w:rPr>
          <w:fldChar w:fldCharType="begin"/>
        </w:r>
        <w:r w:rsidR="00FE10E7">
          <w:rPr>
            <w:webHidden/>
          </w:rPr>
          <w:instrText xml:space="preserve"> PAGEREF _Toc217028594 \h </w:instrText>
        </w:r>
        <w:r w:rsidR="00FE10E7">
          <w:rPr>
            <w:webHidden/>
          </w:rPr>
        </w:r>
        <w:r w:rsidR="00FE10E7">
          <w:rPr>
            <w:webHidden/>
          </w:rPr>
          <w:fldChar w:fldCharType="separate"/>
        </w:r>
        <w:r w:rsidR="00FE10E7">
          <w:rPr>
            <w:webHidden/>
          </w:rPr>
          <w:t>10</w:t>
        </w:r>
        <w:r w:rsidR="00FE10E7">
          <w:rPr>
            <w:webHidden/>
          </w:rPr>
          <w:fldChar w:fldCharType="end"/>
        </w:r>
      </w:hyperlink>
    </w:p>
    <w:p w14:paraId="2847EB25" w14:textId="0ABFFCA3"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595" w:history="1">
        <w:r w:rsidRPr="0098710E">
          <w:rPr>
            <w:rStyle w:val="Hyperlink"/>
            <w:rFonts w:cs="Arial"/>
          </w:rPr>
          <w:t>Figure 2: Microcontroller with safety mechanisms and ASIL allocation</w:t>
        </w:r>
        <w:r>
          <w:rPr>
            <w:webHidden/>
          </w:rPr>
          <w:tab/>
        </w:r>
        <w:r>
          <w:rPr>
            <w:webHidden/>
          </w:rPr>
          <w:fldChar w:fldCharType="begin"/>
        </w:r>
        <w:r>
          <w:rPr>
            <w:webHidden/>
          </w:rPr>
          <w:instrText xml:space="preserve"> PAGEREF _Toc217028595 \h </w:instrText>
        </w:r>
        <w:r>
          <w:rPr>
            <w:webHidden/>
          </w:rPr>
        </w:r>
        <w:r>
          <w:rPr>
            <w:webHidden/>
          </w:rPr>
          <w:fldChar w:fldCharType="separate"/>
        </w:r>
        <w:r>
          <w:rPr>
            <w:webHidden/>
          </w:rPr>
          <w:t>12</w:t>
        </w:r>
        <w:r>
          <w:rPr>
            <w:webHidden/>
          </w:rPr>
          <w:fldChar w:fldCharType="end"/>
        </w:r>
      </w:hyperlink>
    </w:p>
    <w:p w14:paraId="6A14AD5A" w14:textId="1BE449E8"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596" w:history="1">
        <w:r w:rsidRPr="0098710E">
          <w:rPr>
            <w:rStyle w:val="Hyperlink"/>
          </w:rPr>
          <w:t>Figure 3: CV22FS HW Safety Function</w:t>
        </w:r>
        <w:r>
          <w:rPr>
            <w:webHidden/>
          </w:rPr>
          <w:tab/>
        </w:r>
        <w:r>
          <w:rPr>
            <w:webHidden/>
          </w:rPr>
          <w:fldChar w:fldCharType="begin"/>
        </w:r>
        <w:r>
          <w:rPr>
            <w:webHidden/>
          </w:rPr>
          <w:instrText xml:space="preserve"> PAGEREF _Toc217028596 \h </w:instrText>
        </w:r>
        <w:r>
          <w:rPr>
            <w:webHidden/>
          </w:rPr>
        </w:r>
        <w:r>
          <w:rPr>
            <w:webHidden/>
          </w:rPr>
          <w:fldChar w:fldCharType="separate"/>
        </w:r>
        <w:r>
          <w:rPr>
            <w:webHidden/>
          </w:rPr>
          <w:t>14</w:t>
        </w:r>
        <w:r>
          <w:rPr>
            <w:webHidden/>
          </w:rPr>
          <w:fldChar w:fldCharType="end"/>
        </w:r>
      </w:hyperlink>
    </w:p>
    <w:p w14:paraId="364B3767" w14:textId="01AB07E7"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597" w:history="1">
        <w:r w:rsidRPr="0098710E">
          <w:rPr>
            <w:rStyle w:val="Hyperlink"/>
          </w:rPr>
          <w:t>Figure 4: Top-Level Software Architecture and Safety Concept</w:t>
        </w:r>
        <w:r>
          <w:rPr>
            <w:webHidden/>
          </w:rPr>
          <w:tab/>
        </w:r>
        <w:r>
          <w:rPr>
            <w:webHidden/>
          </w:rPr>
          <w:fldChar w:fldCharType="begin"/>
        </w:r>
        <w:r>
          <w:rPr>
            <w:webHidden/>
          </w:rPr>
          <w:instrText xml:space="preserve"> PAGEREF _Toc217028597 \h </w:instrText>
        </w:r>
        <w:r>
          <w:rPr>
            <w:webHidden/>
          </w:rPr>
        </w:r>
        <w:r>
          <w:rPr>
            <w:webHidden/>
          </w:rPr>
          <w:fldChar w:fldCharType="separate"/>
        </w:r>
        <w:r>
          <w:rPr>
            <w:webHidden/>
          </w:rPr>
          <w:t>15</w:t>
        </w:r>
        <w:r>
          <w:rPr>
            <w:webHidden/>
          </w:rPr>
          <w:fldChar w:fldCharType="end"/>
        </w:r>
      </w:hyperlink>
    </w:p>
    <w:p w14:paraId="7E993EDC" w14:textId="1A2D6C74"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598" w:history="1">
        <w:r w:rsidRPr="0098710E">
          <w:rPr>
            <w:rStyle w:val="Hyperlink"/>
          </w:rPr>
          <w:t>Figure 5: System Overview iSafety</w:t>
        </w:r>
        <w:r>
          <w:rPr>
            <w:webHidden/>
          </w:rPr>
          <w:tab/>
        </w:r>
        <w:r>
          <w:rPr>
            <w:webHidden/>
          </w:rPr>
          <w:fldChar w:fldCharType="begin"/>
        </w:r>
        <w:r>
          <w:rPr>
            <w:webHidden/>
          </w:rPr>
          <w:instrText xml:space="preserve"> PAGEREF _Toc217028598 \h </w:instrText>
        </w:r>
        <w:r>
          <w:rPr>
            <w:webHidden/>
          </w:rPr>
        </w:r>
        <w:r>
          <w:rPr>
            <w:webHidden/>
          </w:rPr>
          <w:fldChar w:fldCharType="separate"/>
        </w:r>
        <w:r>
          <w:rPr>
            <w:webHidden/>
          </w:rPr>
          <w:t>16</w:t>
        </w:r>
        <w:r>
          <w:rPr>
            <w:webHidden/>
          </w:rPr>
          <w:fldChar w:fldCharType="end"/>
        </w:r>
      </w:hyperlink>
    </w:p>
    <w:p w14:paraId="580D72F5" w14:textId="2DD05388"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599" w:history="1">
        <w:r w:rsidRPr="0098710E">
          <w:rPr>
            <w:rStyle w:val="Hyperlink"/>
          </w:rPr>
          <w:t>Figure 6: Dynamic View - Data Flow</w:t>
        </w:r>
        <w:r>
          <w:rPr>
            <w:webHidden/>
          </w:rPr>
          <w:tab/>
        </w:r>
        <w:r>
          <w:rPr>
            <w:webHidden/>
          </w:rPr>
          <w:fldChar w:fldCharType="begin"/>
        </w:r>
        <w:r>
          <w:rPr>
            <w:webHidden/>
          </w:rPr>
          <w:instrText xml:space="preserve"> PAGEREF _Toc217028599 \h </w:instrText>
        </w:r>
        <w:r>
          <w:rPr>
            <w:webHidden/>
          </w:rPr>
        </w:r>
        <w:r>
          <w:rPr>
            <w:webHidden/>
          </w:rPr>
          <w:fldChar w:fldCharType="separate"/>
        </w:r>
        <w:r>
          <w:rPr>
            <w:webHidden/>
          </w:rPr>
          <w:t>18</w:t>
        </w:r>
        <w:r>
          <w:rPr>
            <w:webHidden/>
          </w:rPr>
          <w:fldChar w:fldCharType="end"/>
        </w:r>
      </w:hyperlink>
    </w:p>
    <w:p w14:paraId="391824EF" w14:textId="170016B8" w:rsidR="00E641F8" w:rsidRPr="00220430" w:rsidRDefault="00E641F8" w:rsidP="00775EF6">
      <w:pPr>
        <w:tabs>
          <w:tab w:val="right" w:pos="9072"/>
        </w:tabs>
        <w:ind w:right="1"/>
        <w:rPr>
          <w:rFonts w:cs="Arial"/>
          <w:lang w:val="de-DE" w:eastAsia="de-DE"/>
        </w:rPr>
      </w:pPr>
      <w:r w:rsidRPr="00220430">
        <w:rPr>
          <w:rStyle w:val="Hyperlink"/>
          <w:rFonts w:cs="Arial"/>
        </w:rPr>
        <w:fldChar w:fldCharType="end"/>
      </w:r>
    </w:p>
    <w:p w14:paraId="6E4DBA8A" w14:textId="77777777" w:rsidR="00E641F8" w:rsidRPr="00220430" w:rsidRDefault="00582C20" w:rsidP="00775EF6">
      <w:pPr>
        <w:pStyle w:val="Verzeichnis"/>
        <w:ind w:right="1"/>
        <w:rPr>
          <w:rFonts w:cs="Arial"/>
        </w:rPr>
      </w:pPr>
      <w:r w:rsidRPr="00220430">
        <w:rPr>
          <w:rFonts w:cs="Arial"/>
        </w:rPr>
        <w:t>List of t</w:t>
      </w:r>
      <w:r w:rsidR="00E641F8" w:rsidRPr="00220430">
        <w:rPr>
          <w:rFonts w:cs="Arial"/>
        </w:rPr>
        <w:t>ables</w:t>
      </w:r>
    </w:p>
    <w:p w14:paraId="0605B3C2" w14:textId="5B70AD11" w:rsidR="00FE10E7" w:rsidRDefault="00E641F8">
      <w:pPr>
        <w:pStyle w:val="Abbildungsverzeichnis"/>
        <w:rPr>
          <w:rFonts w:asciiTheme="minorHAnsi" w:eastAsiaTheme="minorEastAsia" w:hAnsiTheme="minorHAnsi" w:cstheme="minorBidi"/>
          <w:kern w:val="2"/>
          <w:sz w:val="24"/>
          <w:szCs w:val="24"/>
          <w:lang w:val="de-DE" w:eastAsia="de-DE"/>
          <w14:ligatures w14:val="standardContextual"/>
        </w:rPr>
      </w:pPr>
      <w:r w:rsidRPr="00220430">
        <w:rPr>
          <w:rStyle w:val="Hyperlink"/>
          <w:rFonts w:cs="Arial"/>
        </w:rPr>
        <w:fldChar w:fldCharType="begin"/>
      </w:r>
      <w:r w:rsidRPr="00220430">
        <w:rPr>
          <w:rStyle w:val="Hyperlink"/>
          <w:rFonts w:cs="Arial"/>
        </w:rPr>
        <w:instrText xml:space="preserve"> TOC \h \z \c "Table" </w:instrText>
      </w:r>
      <w:r w:rsidRPr="00220430">
        <w:rPr>
          <w:rStyle w:val="Hyperlink"/>
          <w:rFonts w:cs="Arial"/>
        </w:rPr>
        <w:fldChar w:fldCharType="separate"/>
      </w:r>
      <w:hyperlink w:anchor="_Toc217028600" w:history="1">
        <w:r w:rsidR="00FE10E7" w:rsidRPr="009F49F3">
          <w:rPr>
            <w:rStyle w:val="Hyperlink"/>
            <w:rFonts w:cs="Arial"/>
          </w:rPr>
          <w:t>Table 1: Change History</w:t>
        </w:r>
        <w:r w:rsidR="00FE10E7">
          <w:rPr>
            <w:webHidden/>
          </w:rPr>
          <w:tab/>
        </w:r>
        <w:r w:rsidR="00FE10E7">
          <w:rPr>
            <w:webHidden/>
          </w:rPr>
          <w:fldChar w:fldCharType="begin"/>
        </w:r>
        <w:r w:rsidR="00FE10E7">
          <w:rPr>
            <w:webHidden/>
          </w:rPr>
          <w:instrText xml:space="preserve"> PAGEREF _Toc217028600 \h </w:instrText>
        </w:r>
        <w:r w:rsidR="00FE10E7">
          <w:rPr>
            <w:webHidden/>
          </w:rPr>
        </w:r>
        <w:r w:rsidR="00FE10E7">
          <w:rPr>
            <w:webHidden/>
          </w:rPr>
          <w:fldChar w:fldCharType="separate"/>
        </w:r>
        <w:r w:rsidR="00FE10E7">
          <w:rPr>
            <w:webHidden/>
          </w:rPr>
          <w:t>6</w:t>
        </w:r>
        <w:r w:rsidR="00FE10E7">
          <w:rPr>
            <w:webHidden/>
          </w:rPr>
          <w:fldChar w:fldCharType="end"/>
        </w:r>
      </w:hyperlink>
    </w:p>
    <w:p w14:paraId="23CDD3D9" w14:textId="32B5D241"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601" w:history="1">
        <w:r w:rsidRPr="009F49F3">
          <w:rPr>
            <w:rStyle w:val="Hyperlink"/>
            <w:rFonts w:cs="Arial"/>
          </w:rPr>
          <w:t>Table 2: Releases</w:t>
        </w:r>
        <w:r>
          <w:rPr>
            <w:webHidden/>
          </w:rPr>
          <w:tab/>
        </w:r>
        <w:r>
          <w:rPr>
            <w:webHidden/>
          </w:rPr>
          <w:fldChar w:fldCharType="begin"/>
        </w:r>
        <w:r>
          <w:rPr>
            <w:webHidden/>
          </w:rPr>
          <w:instrText xml:space="preserve"> PAGEREF _Toc217028601 \h </w:instrText>
        </w:r>
        <w:r>
          <w:rPr>
            <w:webHidden/>
          </w:rPr>
        </w:r>
        <w:r>
          <w:rPr>
            <w:webHidden/>
          </w:rPr>
          <w:fldChar w:fldCharType="separate"/>
        </w:r>
        <w:r>
          <w:rPr>
            <w:webHidden/>
          </w:rPr>
          <w:t>6</w:t>
        </w:r>
        <w:r>
          <w:rPr>
            <w:webHidden/>
          </w:rPr>
          <w:fldChar w:fldCharType="end"/>
        </w:r>
      </w:hyperlink>
    </w:p>
    <w:p w14:paraId="2A44F26B" w14:textId="1DBE8414"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602" w:history="1">
        <w:r w:rsidRPr="009F49F3">
          <w:rPr>
            <w:rStyle w:val="Hyperlink"/>
            <w:rFonts w:cs="Arial"/>
          </w:rPr>
          <w:t>Table 3: Template Version</w:t>
        </w:r>
        <w:r>
          <w:rPr>
            <w:webHidden/>
          </w:rPr>
          <w:tab/>
        </w:r>
        <w:r>
          <w:rPr>
            <w:webHidden/>
          </w:rPr>
          <w:fldChar w:fldCharType="begin"/>
        </w:r>
        <w:r>
          <w:rPr>
            <w:webHidden/>
          </w:rPr>
          <w:instrText xml:space="preserve"> PAGEREF _Toc217028602 \h </w:instrText>
        </w:r>
        <w:r>
          <w:rPr>
            <w:webHidden/>
          </w:rPr>
        </w:r>
        <w:r>
          <w:rPr>
            <w:webHidden/>
          </w:rPr>
          <w:fldChar w:fldCharType="separate"/>
        </w:r>
        <w:r>
          <w:rPr>
            <w:webHidden/>
          </w:rPr>
          <w:t>6</w:t>
        </w:r>
        <w:r>
          <w:rPr>
            <w:webHidden/>
          </w:rPr>
          <w:fldChar w:fldCharType="end"/>
        </w:r>
      </w:hyperlink>
    </w:p>
    <w:p w14:paraId="3214AA65" w14:textId="78EAF4A5"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603" w:history="1">
        <w:r w:rsidRPr="009F49F3">
          <w:rPr>
            <w:rStyle w:val="Hyperlink"/>
            <w:rFonts w:cs="Arial"/>
          </w:rPr>
          <w:t>Table 4: Authors</w:t>
        </w:r>
        <w:r>
          <w:rPr>
            <w:webHidden/>
          </w:rPr>
          <w:tab/>
        </w:r>
        <w:r>
          <w:rPr>
            <w:webHidden/>
          </w:rPr>
          <w:fldChar w:fldCharType="begin"/>
        </w:r>
        <w:r>
          <w:rPr>
            <w:webHidden/>
          </w:rPr>
          <w:instrText xml:space="preserve"> PAGEREF _Toc217028603 \h </w:instrText>
        </w:r>
        <w:r>
          <w:rPr>
            <w:webHidden/>
          </w:rPr>
        </w:r>
        <w:r>
          <w:rPr>
            <w:webHidden/>
          </w:rPr>
          <w:fldChar w:fldCharType="separate"/>
        </w:r>
        <w:r>
          <w:rPr>
            <w:webHidden/>
          </w:rPr>
          <w:t>6</w:t>
        </w:r>
        <w:r>
          <w:rPr>
            <w:webHidden/>
          </w:rPr>
          <w:fldChar w:fldCharType="end"/>
        </w:r>
      </w:hyperlink>
    </w:p>
    <w:p w14:paraId="5DD9AF05" w14:textId="3ABF7CA2"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604" w:history="1">
        <w:r w:rsidRPr="009F49F3">
          <w:rPr>
            <w:rStyle w:val="Hyperlink"/>
            <w:rFonts w:cs="Arial"/>
          </w:rPr>
          <w:t>Table 5: Referenced Documents</w:t>
        </w:r>
        <w:r>
          <w:rPr>
            <w:webHidden/>
          </w:rPr>
          <w:tab/>
        </w:r>
        <w:r>
          <w:rPr>
            <w:webHidden/>
          </w:rPr>
          <w:fldChar w:fldCharType="begin"/>
        </w:r>
        <w:r>
          <w:rPr>
            <w:webHidden/>
          </w:rPr>
          <w:instrText xml:space="preserve"> PAGEREF _Toc217028604 \h </w:instrText>
        </w:r>
        <w:r>
          <w:rPr>
            <w:webHidden/>
          </w:rPr>
        </w:r>
        <w:r>
          <w:rPr>
            <w:webHidden/>
          </w:rPr>
          <w:fldChar w:fldCharType="separate"/>
        </w:r>
        <w:r>
          <w:rPr>
            <w:webHidden/>
          </w:rPr>
          <w:t>8</w:t>
        </w:r>
        <w:r>
          <w:rPr>
            <w:webHidden/>
          </w:rPr>
          <w:fldChar w:fldCharType="end"/>
        </w:r>
      </w:hyperlink>
    </w:p>
    <w:p w14:paraId="031C33DA" w14:textId="7897F33C" w:rsidR="00FE10E7" w:rsidRDefault="00FE10E7">
      <w:pPr>
        <w:pStyle w:val="Abbildungsverzeichnis"/>
        <w:rPr>
          <w:rFonts w:asciiTheme="minorHAnsi" w:eastAsiaTheme="minorEastAsia" w:hAnsiTheme="minorHAnsi" w:cstheme="minorBidi"/>
          <w:kern w:val="2"/>
          <w:sz w:val="24"/>
          <w:szCs w:val="24"/>
          <w:lang w:val="de-DE" w:eastAsia="de-DE"/>
          <w14:ligatures w14:val="standardContextual"/>
        </w:rPr>
      </w:pPr>
      <w:hyperlink w:anchor="_Toc217028605" w:history="1">
        <w:r w:rsidRPr="009F49F3">
          <w:rPr>
            <w:rStyle w:val="Hyperlink"/>
            <w:rFonts w:cs="Arial"/>
          </w:rPr>
          <w:t>Table 6: List of Abbreviations</w:t>
        </w:r>
        <w:r>
          <w:rPr>
            <w:webHidden/>
          </w:rPr>
          <w:tab/>
        </w:r>
        <w:r>
          <w:rPr>
            <w:webHidden/>
          </w:rPr>
          <w:fldChar w:fldCharType="begin"/>
        </w:r>
        <w:r>
          <w:rPr>
            <w:webHidden/>
          </w:rPr>
          <w:instrText xml:space="preserve"> PAGEREF _Toc217028605 \h </w:instrText>
        </w:r>
        <w:r>
          <w:rPr>
            <w:webHidden/>
          </w:rPr>
        </w:r>
        <w:r>
          <w:rPr>
            <w:webHidden/>
          </w:rPr>
          <w:fldChar w:fldCharType="separate"/>
        </w:r>
        <w:r>
          <w:rPr>
            <w:webHidden/>
          </w:rPr>
          <w:t>8</w:t>
        </w:r>
        <w:r>
          <w:rPr>
            <w:webHidden/>
          </w:rPr>
          <w:fldChar w:fldCharType="end"/>
        </w:r>
      </w:hyperlink>
    </w:p>
    <w:p w14:paraId="1B2F637D" w14:textId="6BFDEE49" w:rsidR="00A07CC6" w:rsidRPr="00220430" w:rsidRDefault="00E641F8" w:rsidP="00775EF6">
      <w:pPr>
        <w:pStyle w:val="Abbildungsverzeichnis"/>
        <w:ind w:right="1"/>
        <w:rPr>
          <w:rStyle w:val="Hyperlink"/>
          <w:rFonts w:cs="Arial"/>
        </w:rPr>
      </w:pPr>
      <w:r w:rsidRPr="00220430">
        <w:rPr>
          <w:rStyle w:val="Hyperlink"/>
          <w:rFonts w:cs="Arial"/>
        </w:rPr>
        <w:fldChar w:fldCharType="end"/>
      </w:r>
      <w:bookmarkEnd w:id="0"/>
    </w:p>
    <w:p w14:paraId="0B340A3F" w14:textId="77777777" w:rsidR="001602B2" w:rsidRPr="00220430" w:rsidRDefault="001602B2" w:rsidP="00775EF6">
      <w:pPr>
        <w:ind w:right="1"/>
        <w:rPr>
          <w:rFonts w:cs="Arial"/>
          <w:b/>
          <w:color w:val="8AB419"/>
          <w:sz w:val="28"/>
          <w:lang w:eastAsia="de-DE"/>
        </w:rPr>
      </w:pPr>
      <w:r w:rsidRPr="00220430">
        <w:rPr>
          <w:rFonts w:cs="Arial"/>
        </w:rPr>
        <w:br w:type="page"/>
      </w:r>
    </w:p>
    <w:p w14:paraId="04087E9E" w14:textId="3435B380" w:rsidR="00D50FFE" w:rsidRPr="00220430" w:rsidRDefault="00582C20" w:rsidP="00775EF6">
      <w:pPr>
        <w:pStyle w:val="Verzeichnis"/>
        <w:ind w:right="1"/>
        <w:rPr>
          <w:rFonts w:cs="Arial"/>
        </w:rPr>
      </w:pPr>
      <w:r w:rsidRPr="00220430">
        <w:rPr>
          <w:rFonts w:cs="Arial"/>
        </w:rPr>
        <w:lastRenderedPageBreak/>
        <w:t>Change h</w:t>
      </w:r>
      <w:r w:rsidR="00D50FFE" w:rsidRPr="00220430">
        <w:rPr>
          <w:rFonts w:cs="Arial"/>
        </w:rPr>
        <w:t>istory</w:t>
      </w:r>
    </w:p>
    <w:tbl>
      <w:tblPr>
        <w:tblW w:w="5001" w:type="pct"/>
        <w:tblInd w:w="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82"/>
        <w:gridCol w:w="1750"/>
        <w:gridCol w:w="5571"/>
        <w:gridCol w:w="1256"/>
      </w:tblGrid>
      <w:tr w:rsidR="00816C19" w:rsidRPr="00220430" w14:paraId="7B113B47" w14:textId="77777777" w:rsidTr="00C77B4C">
        <w:tc>
          <w:tcPr>
            <w:tcW w:w="266" w:type="pct"/>
            <w:tcBorders>
              <w:top w:val="single" w:sz="6" w:space="0" w:color="000000"/>
              <w:left w:val="single" w:sz="6" w:space="0" w:color="000000"/>
              <w:bottom w:val="single" w:sz="12" w:space="0" w:color="000000"/>
            </w:tcBorders>
          </w:tcPr>
          <w:p w14:paraId="54EE1C75" w14:textId="77777777" w:rsidR="00816C19" w:rsidRPr="00220430" w:rsidRDefault="00816C19"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Ver.</w:t>
            </w:r>
          </w:p>
        </w:tc>
        <w:tc>
          <w:tcPr>
            <w:tcW w:w="966" w:type="pct"/>
            <w:tcBorders>
              <w:top w:val="single" w:sz="6" w:space="0" w:color="000000"/>
              <w:bottom w:val="single" w:sz="12" w:space="0" w:color="000000"/>
            </w:tcBorders>
          </w:tcPr>
          <w:p w14:paraId="4DC6A306" w14:textId="77777777" w:rsidR="00816C19" w:rsidRPr="00220430" w:rsidRDefault="00816C19"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Author</w:t>
            </w:r>
          </w:p>
        </w:tc>
        <w:tc>
          <w:tcPr>
            <w:tcW w:w="3075" w:type="pct"/>
            <w:tcBorders>
              <w:top w:val="single" w:sz="6" w:space="0" w:color="000000"/>
              <w:bottom w:val="single" w:sz="12" w:space="0" w:color="000000"/>
            </w:tcBorders>
          </w:tcPr>
          <w:p w14:paraId="5868F3F2" w14:textId="77777777" w:rsidR="00816C19" w:rsidRPr="00220430" w:rsidRDefault="00816C19"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Description / Change / Comments</w:t>
            </w:r>
          </w:p>
        </w:tc>
        <w:tc>
          <w:tcPr>
            <w:tcW w:w="693" w:type="pct"/>
            <w:tcBorders>
              <w:top w:val="single" w:sz="6" w:space="0" w:color="000000"/>
              <w:bottom w:val="single" w:sz="12" w:space="0" w:color="000000"/>
              <w:right w:val="single" w:sz="6" w:space="0" w:color="000000"/>
            </w:tcBorders>
          </w:tcPr>
          <w:p w14:paraId="4D6371CA" w14:textId="77777777" w:rsidR="00816C19" w:rsidRPr="00220430" w:rsidRDefault="00816C19"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Date</w:t>
            </w:r>
          </w:p>
        </w:tc>
      </w:tr>
      <w:tr w:rsidR="00816C19" w:rsidRPr="00220430" w14:paraId="4C109A2C" w14:textId="77777777" w:rsidTr="00C77B4C">
        <w:tc>
          <w:tcPr>
            <w:tcW w:w="266" w:type="pct"/>
            <w:tcBorders>
              <w:top w:val="single" w:sz="12" w:space="0" w:color="000000"/>
              <w:left w:val="single" w:sz="2" w:space="0" w:color="000000"/>
              <w:bottom w:val="single" w:sz="2" w:space="0" w:color="000000"/>
              <w:right w:val="single" w:sz="2" w:space="0" w:color="000000"/>
            </w:tcBorders>
          </w:tcPr>
          <w:p w14:paraId="5F1C1E62" w14:textId="77777777" w:rsidR="00816C19" w:rsidRPr="00220430" w:rsidRDefault="00816C19" w:rsidP="00775EF6">
            <w:pPr>
              <w:ind w:right="1"/>
              <w:rPr>
                <w:rFonts w:cs="Arial"/>
                <w:sz w:val="16"/>
                <w:szCs w:val="16"/>
              </w:rPr>
            </w:pPr>
            <w:r w:rsidRPr="00220430">
              <w:rPr>
                <w:rFonts w:cs="Arial"/>
                <w:sz w:val="16"/>
                <w:szCs w:val="16"/>
              </w:rPr>
              <w:t>A01</w:t>
            </w:r>
          </w:p>
        </w:tc>
        <w:tc>
          <w:tcPr>
            <w:tcW w:w="966" w:type="pct"/>
            <w:tcBorders>
              <w:top w:val="single" w:sz="12" w:space="0" w:color="000000"/>
              <w:left w:val="single" w:sz="2" w:space="0" w:color="000000"/>
              <w:bottom w:val="single" w:sz="2" w:space="0" w:color="000000"/>
              <w:right w:val="single" w:sz="2" w:space="0" w:color="000000"/>
            </w:tcBorders>
          </w:tcPr>
          <w:p w14:paraId="54C67EBA" w14:textId="3B81D40D" w:rsidR="00816C19" w:rsidRPr="00220430" w:rsidRDefault="0040181C" w:rsidP="00775EF6">
            <w:pPr>
              <w:ind w:right="1"/>
              <w:rPr>
                <w:rFonts w:cs="Arial"/>
                <w:sz w:val="16"/>
                <w:szCs w:val="16"/>
              </w:rPr>
            </w:pPr>
            <w:r w:rsidRPr="00220430">
              <w:rPr>
                <w:rFonts w:cs="Arial"/>
                <w:sz w:val="16"/>
                <w:szCs w:val="16"/>
              </w:rPr>
              <w:t>Uwe Grüner</w:t>
            </w:r>
          </w:p>
        </w:tc>
        <w:tc>
          <w:tcPr>
            <w:tcW w:w="3075" w:type="pct"/>
            <w:tcBorders>
              <w:top w:val="single" w:sz="12" w:space="0" w:color="000000"/>
              <w:left w:val="single" w:sz="2" w:space="0" w:color="000000"/>
              <w:bottom w:val="single" w:sz="2" w:space="0" w:color="000000"/>
              <w:right w:val="single" w:sz="2" w:space="0" w:color="000000"/>
            </w:tcBorders>
          </w:tcPr>
          <w:p w14:paraId="5DF87957" w14:textId="77777777" w:rsidR="00816C19" w:rsidRPr="00220430" w:rsidRDefault="004143F8" w:rsidP="00775EF6">
            <w:pPr>
              <w:ind w:right="1"/>
              <w:rPr>
                <w:rFonts w:cs="Arial"/>
                <w:sz w:val="16"/>
                <w:szCs w:val="16"/>
              </w:rPr>
            </w:pPr>
            <w:r w:rsidRPr="00220430">
              <w:rPr>
                <w:rFonts w:cs="Arial"/>
                <w:sz w:val="16"/>
                <w:szCs w:val="16"/>
              </w:rPr>
              <w:t>1</w:t>
            </w:r>
            <w:r w:rsidRPr="00220430">
              <w:rPr>
                <w:rFonts w:cs="Arial"/>
                <w:sz w:val="16"/>
                <w:szCs w:val="16"/>
                <w:vertAlign w:val="superscript"/>
              </w:rPr>
              <w:t>st</w:t>
            </w:r>
            <w:r w:rsidRPr="00220430">
              <w:rPr>
                <w:rFonts w:cs="Arial"/>
                <w:sz w:val="16"/>
                <w:szCs w:val="16"/>
              </w:rPr>
              <w:t xml:space="preserve"> </w:t>
            </w:r>
            <w:r w:rsidR="00816C19" w:rsidRPr="00220430">
              <w:rPr>
                <w:rFonts w:cs="Arial"/>
                <w:sz w:val="16"/>
                <w:szCs w:val="16"/>
              </w:rPr>
              <w:t>draft</w:t>
            </w:r>
          </w:p>
        </w:tc>
        <w:tc>
          <w:tcPr>
            <w:tcW w:w="693" w:type="pct"/>
            <w:tcBorders>
              <w:top w:val="single" w:sz="12" w:space="0" w:color="000000"/>
              <w:left w:val="single" w:sz="2" w:space="0" w:color="000000"/>
              <w:bottom w:val="single" w:sz="2" w:space="0" w:color="000000"/>
              <w:right w:val="single" w:sz="4" w:space="0" w:color="000000"/>
            </w:tcBorders>
          </w:tcPr>
          <w:p w14:paraId="2053DB4B" w14:textId="164CAB49" w:rsidR="00816C19" w:rsidRPr="00220430" w:rsidRDefault="0040181C" w:rsidP="00775EF6">
            <w:pPr>
              <w:ind w:right="1"/>
              <w:rPr>
                <w:rFonts w:cs="Arial"/>
                <w:sz w:val="16"/>
                <w:szCs w:val="16"/>
              </w:rPr>
            </w:pPr>
            <w:r w:rsidRPr="00220430">
              <w:rPr>
                <w:rFonts w:cs="Arial"/>
                <w:sz w:val="16"/>
                <w:szCs w:val="16"/>
              </w:rPr>
              <w:t>04</w:t>
            </w:r>
            <w:r w:rsidR="0057257A">
              <w:rPr>
                <w:rFonts w:cs="Arial"/>
                <w:sz w:val="16"/>
                <w:szCs w:val="16"/>
              </w:rPr>
              <w:t>.</w:t>
            </w:r>
            <w:r w:rsidRPr="00220430">
              <w:rPr>
                <w:rFonts w:cs="Arial"/>
                <w:sz w:val="16"/>
                <w:szCs w:val="16"/>
              </w:rPr>
              <w:t>09</w:t>
            </w:r>
            <w:r w:rsidR="0057257A">
              <w:rPr>
                <w:rFonts w:cs="Arial"/>
                <w:sz w:val="16"/>
                <w:szCs w:val="16"/>
              </w:rPr>
              <w:t>.</w:t>
            </w:r>
            <w:r w:rsidRPr="00220430">
              <w:rPr>
                <w:rFonts w:cs="Arial"/>
                <w:sz w:val="16"/>
                <w:szCs w:val="16"/>
              </w:rPr>
              <w:t>2025</w:t>
            </w:r>
          </w:p>
        </w:tc>
      </w:tr>
      <w:tr w:rsidR="009A75CC" w:rsidRPr="00220430" w14:paraId="042E5140" w14:textId="77777777" w:rsidTr="00C77B4C">
        <w:tc>
          <w:tcPr>
            <w:tcW w:w="266" w:type="pct"/>
            <w:tcBorders>
              <w:top w:val="single" w:sz="2" w:space="0" w:color="000000"/>
              <w:left w:val="single" w:sz="2" w:space="0" w:color="000000"/>
              <w:bottom w:val="single" w:sz="2" w:space="0" w:color="000000"/>
              <w:right w:val="single" w:sz="2" w:space="0" w:color="000000"/>
            </w:tcBorders>
          </w:tcPr>
          <w:p w14:paraId="33F7603A" w14:textId="4A952C7D" w:rsidR="009A75CC" w:rsidRPr="00220430" w:rsidRDefault="00B1082B" w:rsidP="00775EF6">
            <w:pPr>
              <w:ind w:right="1"/>
              <w:rPr>
                <w:rFonts w:cs="Arial"/>
                <w:sz w:val="16"/>
                <w:szCs w:val="16"/>
              </w:rPr>
            </w:pPr>
            <w:r w:rsidRPr="00220430">
              <w:rPr>
                <w:rFonts w:cs="Arial"/>
                <w:sz w:val="16"/>
                <w:szCs w:val="16"/>
              </w:rPr>
              <w:t>A02</w:t>
            </w:r>
          </w:p>
        </w:tc>
        <w:tc>
          <w:tcPr>
            <w:tcW w:w="966" w:type="pct"/>
            <w:tcBorders>
              <w:top w:val="single" w:sz="2" w:space="0" w:color="000000"/>
              <w:left w:val="single" w:sz="2" w:space="0" w:color="000000"/>
              <w:bottom w:val="single" w:sz="2" w:space="0" w:color="000000"/>
              <w:right w:val="single" w:sz="2" w:space="0" w:color="000000"/>
            </w:tcBorders>
          </w:tcPr>
          <w:p w14:paraId="34336D88" w14:textId="33246A44" w:rsidR="009A75CC" w:rsidRPr="00220430" w:rsidRDefault="00B1082B" w:rsidP="00775EF6">
            <w:pPr>
              <w:ind w:right="1"/>
              <w:rPr>
                <w:rFonts w:cs="Arial"/>
                <w:sz w:val="16"/>
                <w:szCs w:val="16"/>
              </w:rPr>
            </w:pPr>
            <w:r w:rsidRPr="00220430">
              <w:rPr>
                <w:rFonts w:cs="Arial"/>
                <w:sz w:val="16"/>
                <w:szCs w:val="16"/>
              </w:rPr>
              <w:t>Oliver Jaeschke</w:t>
            </w:r>
          </w:p>
        </w:tc>
        <w:tc>
          <w:tcPr>
            <w:tcW w:w="3075" w:type="pct"/>
            <w:tcBorders>
              <w:top w:val="single" w:sz="2" w:space="0" w:color="000000"/>
              <w:left w:val="single" w:sz="2" w:space="0" w:color="000000"/>
              <w:bottom w:val="single" w:sz="2" w:space="0" w:color="000000"/>
              <w:right w:val="single" w:sz="2" w:space="0" w:color="000000"/>
            </w:tcBorders>
          </w:tcPr>
          <w:p w14:paraId="33FDD9CB" w14:textId="4579E28A" w:rsidR="009A75CC" w:rsidRPr="00220430" w:rsidRDefault="00B1082B" w:rsidP="00775EF6">
            <w:pPr>
              <w:ind w:right="1"/>
              <w:rPr>
                <w:rFonts w:cs="Arial"/>
                <w:sz w:val="16"/>
                <w:szCs w:val="16"/>
              </w:rPr>
            </w:pPr>
            <w:r w:rsidRPr="00220430">
              <w:rPr>
                <w:rFonts w:cs="Arial"/>
                <w:sz w:val="16"/>
                <w:szCs w:val="16"/>
              </w:rPr>
              <w:t xml:space="preserve">Changed text an picture in sec. 2;  </w:t>
            </w:r>
          </w:p>
        </w:tc>
        <w:tc>
          <w:tcPr>
            <w:tcW w:w="693" w:type="pct"/>
            <w:tcBorders>
              <w:top w:val="single" w:sz="2" w:space="0" w:color="000000"/>
              <w:left w:val="single" w:sz="2" w:space="0" w:color="000000"/>
              <w:bottom w:val="single" w:sz="2" w:space="0" w:color="000000"/>
              <w:right w:val="single" w:sz="4" w:space="0" w:color="000000"/>
            </w:tcBorders>
          </w:tcPr>
          <w:p w14:paraId="2C98FCFD" w14:textId="279DE5A9" w:rsidR="009A75CC" w:rsidRPr="00220430" w:rsidRDefault="009A75CC" w:rsidP="00775EF6">
            <w:pPr>
              <w:ind w:right="1"/>
              <w:rPr>
                <w:rFonts w:cs="Arial"/>
                <w:sz w:val="16"/>
                <w:szCs w:val="16"/>
              </w:rPr>
            </w:pPr>
          </w:p>
        </w:tc>
      </w:tr>
      <w:tr w:rsidR="00AF3545" w:rsidRPr="00220430" w14:paraId="49906DC6" w14:textId="77777777" w:rsidTr="0092288A">
        <w:tc>
          <w:tcPr>
            <w:tcW w:w="266" w:type="pct"/>
            <w:tcBorders>
              <w:top w:val="single" w:sz="2" w:space="0" w:color="000000"/>
              <w:left w:val="single" w:sz="2" w:space="0" w:color="000000"/>
              <w:bottom w:val="single" w:sz="2" w:space="0" w:color="000000"/>
              <w:right w:val="single" w:sz="2" w:space="0" w:color="000000"/>
            </w:tcBorders>
          </w:tcPr>
          <w:p w14:paraId="7FEFC7D5" w14:textId="05B3CE3A" w:rsidR="00AF3545" w:rsidRPr="00220430" w:rsidRDefault="0092288A" w:rsidP="00775EF6">
            <w:pPr>
              <w:ind w:right="1"/>
              <w:rPr>
                <w:rFonts w:cs="Arial"/>
                <w:sz w:val="16"/>
                <w:szCs w:val="16"/>
              </w:rPr>
            </w:pPr>
            <w:r>
              <w:rPr>
                <w:rFonts w:cs="Arial"/>
                <w:sz w:val="16"/>
                <w:szCs w:val="16"/>
              </w:rPr>
              <w:t>A03</w:t>
            </w:r>
          </w:p>
        </w:tc>
        <w:tc>
          <w:tcPr>
            <w:tcW w:w="966" w:type="pct"/>
            <w:tcBorders>
              <w:top w:val="single" w:sz="2" w:space="0" w:color="000000"/>
              <w:left w:val="single" w:sz="2" w:space="0" w:color="000000"/>
              <w:bottom w:val="single" w:sz="2" w:space="0" w:color="000000"/>
              <w:right w:val="single" w:sz="2" w:space="0" w:color="000000"/>
            </w:tcBorders>
          </w:tcPr>
          <w:p w14:paraId="2CD23070" w14:textId="4198C165" w:rsidR="00AF3545" w:rsidRPr="00220430" w:rsidRDefault="0092288A" w:rsidP="00775EF6">
            <w:pPr>
              <w:ind w:right="1"/>
              <w:rPr>
                <w:rFonts w:cs="Arial"/>
                <w:sz w:val="16"/>
                <w:szCs w:val="16"/>
              </w:rPr>
            </w:pPr>
            <w:r>
              <w:rPr>
                <w:rFonts w:cs="Arial"/>
                <w:sz w:val="16"/>
                <w:szCs w:val="16"/>
              </w:rPr>
              <w:t>Uwe Grüner</w:t>
            </w:r>
          </w:p>
        </w:tc>
        <w:tc>
          <w:tcPr>
            <w:tcW w:w="3075" w:type="pct"/>
            <w:tcBorders>
              <w:top w:val="single" w:sz="2" w:space="0" w:color="000000"/>
              <w:left w:val="single" w:sz="2" w:space="0" w:color="000000"/>
              <w:bottom w:val="single" w:sz="2" w:space="0" w:color="000000"/>
              <w:right w:val="single" w:sz="2" w:space="0" w:color="000000"/>
            </w:tcBorders>
          </w:tcPr>
          <w:p w14:paraId="16990E7C" w14:textId="58518A63" w:rsidR="00AF3545" w:rsidRPr="00220430" w:rsidRDefault="0092288A" w:rsidP="00775EF6">
            <w:pPr>
              <w:ind w:right="1"/>
              <w:rPr>
                <w:rFonts w:cs="Arial"/>
                <w:sz w:val="16"/>
                <w:szCs w:val="16"/>
              </w:rPr>
            </w:pPr>
            <w:r>
              <w:rPr>
                <w:rFonts w:cs="Arial"/>
                <w:sz w:val="16"/>
                <w:szCs w:val="16"/>
              </w:rPr>
              <w:t>Rework after first review</w:t>
            </w:r>
          </w:p>
        </w:tc>
        <w:tc>
          <w:tcPr>
            <w:tcW w:w="693" w:type="pct"/>
            <w:tcBorders>
              <w:top w:val="single" w:sz="2" w:space="0" w:color="000000"/>
              <w:left w:val="single" w:sz="2" w:space="0" w:color="000000"/>
              <w:bottom w:val="single" w:sz="2" w:space="0" w:color="000000"/>
              <w:right w:val="single" w:sz="4" w:space="0" w:color="000000"/>
            </w:tcBorders>
          </w:tcPr>
          <w:p w14:paraId="08CD5DB4" w14:textId="2FE4E64E" w:rsidR="00AF3545" w:rsidRPr="00220430" w:rsidRDefault="0092288A" w:rsidP="00775EF6">
            <w:pPr>
              <w:ind w:right="1"/>
              <w:rPr>
                <w:rFonts w:cs="Arial"/>
                <w:sz w:val="16"/>
                <w:szCs w:val="16"/>
              </w:rPr>
            </w:pPr>
            <w:r>
              <w:rPr>
                <w:rFonts w:cs="Arial"/>
                <w:sz w:val="16"/>
                <w:szCs w:val="16"/>
              </w:rPr>
              <w:t>11</w:t>
            </w:r>
            <w:r w:rsidR="0057257A">
              <w:rPr>
                <w:rFonts w:cs="Arial"/>
                <w:sz w:val="16"/>
                <w:szCs w:val="16"/>
              </w:rPr>
              <w:t>.</w:t>
            </w:r>
            <w:r>
              <w:rPr>
                <w:rFonts w:cs="Arial"/>
                <w:sz w:val="16"/>
                <w:szCs w:val="16"/>
              </w:rPr>
              <w:t>12</w:t>
            </w:r>
            <w:r w:rsidR="0057257A">
              <w:rPr>
                <w:rFonts w:cs="Arial"/>
                <w:sz w:val="16"/>
                <w:szCs w:val="16"/>
              </w:rPr>
              <w:t>.</w:t>
            </w:r>
            <w:r>
              <w:rPr>
                <w:rFonts w:cs="Arial"/>
                <w:sz w:val="16"/>
                <w:szCs w:val="16"/>
              </w:rPr>
              <w:t>2025</w:t>
            </w:r>
          </w:p>
        </w:tc>
      </w:tr>
      <w:tr w:rsidR="0057257A" w:rsidRPr="00220430" w14:paraId="7C62E675" w14:textId="77777777" w:rsidTr="0092288A">
        <w:tc>
          <w:tcPr>
            <w:tcW w:w="266" w:type="pct"/>
            <w:tcBorders>
              <w:top w:val="single" w:sz="2" w:space="0" w:color="000000"/>
              <w:left w:val="single" w:sz="2" w:space="0" w:color="000000"/>
              <w:bottom w:val="single" w:sz="2" w:space="0" w:color="000000"/>
              <w:right w:val="single" w:sz="2" w:space="0" w:color="000000"/>
            </w:tcBorders>
          </w:tcPr>
          <w:p w14:paraId="783DFF83" w14:textId="1ADB0E27" w:rsidR="0057257A" w:rsidRDefault="0057257A" w:rsidP="00775EF6">
            <w:pPr>
              <w:ind w:right="1"/>
              <w:rPr>
                <w:rFonts w:cs="Arial"/>
                <w:sz w:val="16"/>
                <w:szCs w:val="16"/>
              </w:rPr>
            </w:pPr>
            <w:r>
              <w:rPr>
                <w:rFonts w:cs="Arial"/>
                <w:sz w:val="16"/>
                <w:szCs w:val="16"/>
              </w:rPr>
              <w:t>A04</w:t>
            </w:r>
          </w:p>
        </w:tc>
        <w:tc>
          <w:tcPr>
            <w:tcW w:w="966" w:type="pct"/>
            <w:tcBorders>
              <w:top w:val="single" w:sz="2" w:space="0" w:color="000000"/>
              <w:left w:val="single" w:sz="2" w:space="0" w:color="000000"/>
              <w:bottom w:val="single" w:sz="2" w:space="0" w:color="000000"/>
              <w:right w:val="single" w:sz="2" w:space="0" w:color="000000"/>
            </w:tcBorders>
          </w:tcPr>
          <w:p w14:paraId="7D8035BA" w14:textId="3CB48855" w:rsidR="0057257A" w:rsidRDefault="0057257A" w:rsidP="00775EF6">
            <w:pPr>
              <w:ind w:right="1"/>
              <w:rPr>
                <w:rFonts w:cs="Arial"/>
                <w:sz w:val="16"/>
                <w:szCs w:val="16"/>
              </w:rPr>
            </w:pPr>
            <w:r>
              <w:rPr>
                <w:rFonts w:cs="Arial"/>
                <w:sz w:val="16"/>
                <w:szCs w:val="16"/>
              </w:rPr>
              <w:t>Uwe Grüner</w:t>
            </w:r>
          </w:p>
        </w:tc>
        <w:tc>
          <w:tcPr>
            <w:tcW w:w="3075" w:type="pct"/>
            <w:tcBorders>
              <w:top w:val="single" w:sz="2" w:space="0" w:color="000000"/>
              <w:left w:val="single" w:sz="2" w:space="0" w:color="000000"/>
              <w:bottom w:val="single" w:sz="2" w:space="0" w:color="000000"/>
              <w:right w:val="single" w:sz="2" w:space="0" w:color="000000"/>
            </w:tcBorders>
          </w:tcPr>
          <w:p w14:paraId="3A9A2B90" w14:textId="29CDB2C5" w:rsidR="0057257A" w:rsidRDefault="0057257A" w:rsidP="00775EF6">
            <w:pPr>
              <w:ind w:right="1"/>
              <w:rPr>
                <w:rFonts w:cs="Arial"/>
                <w:sz w:val="16"/>
                <w:szCs w:val="16"/>
              </w:rPr>
            </w:pPr>
            <w:r>
              <w:rPr>
                <w:rFonts w:cs="Arial"/>
                <w:sz w:val="16"/>
                <w:szCs w:val="16"/>
              </w:rPr>
              <w:t>Rework after review discussion</w:t>
            </w:r>
          </w:p>
        </w:tc>
        <w:tc>
          <w:tcPr>
            <w:tcW w:w="693" w:type="pct"/>
            <w:tcBorders>
              <w:top w:val="single" w:sz="2" w:space="0" w:color="000000"/>
              <w:left w:val="single" w:sz="2" w:space="0" w:color="000000"/>
              <w:bottom w:val="single" w:sz="2" w:space="0" w:color="000000"/>
              <w:right w:val="single" w:sz="4" w:space="0" w:color="000000"/>
            </w:tcBorders>
          </w:tcPr>
          <w:p w14:paraId="47860B0E" w14:textId="4CEF79A4" w:rsidR="0057257A" w:rsidRDefault="0057257A" w:rsidP="00775EF6">
            <w:pPr>
              <w:ind w:right="1"/>
              <w:rPr>
                <w:rFonts w:cs="Arial"/>
                <w:sz w:val="16"/>
                <w:szCs w:val="16"/>
              </w:rPr>
            </w:pPr>
            <w:r>
              <w:rPr>
                <w:rFonts w:cs="Arial"/>
                <w:sz w:val="16"/>
                <w:szCs w:val="16"/>
              </w:rPr>
              <w:t>19.12.2025</w:t>
            </w:r>
          </w:p>
        </w:tc>
      </w:tr>
      <w:tr w:rsidR="0092288A" w:rsidRPr="00220430" w14:paraId="437AC168" w14:textId="77777777" w:rsidTr="00C77B4C">
        <w:tc>
          <w:tcPr>
            <w:tcW w:w="266" w:type="pct"/>
            <w:tcBorders>
              <w:top w:val="single" w:sz="2" w:space="0" w:color="000000"/>
              <w:left w:val="single" w:sz="2" w:space="0" w:color="000000"/>
              <w:bottom w:val="single" w:sz="12" w:space="0" w:color="000000"/>
              <w:right w:val="single" w:sz="2" w:space="0" w:color="000000"/>
            </w:tcBorders>
          </w:tcPr>
          <w:p w14:paraId="078E5E71" w14:textId="77777777" w:rsidR="0092288A" w:rsidRDefault="0092288A" w:rsidP="00775EF6">
            <w:pPr>
              <w:ind w:right="1"/>
              <w:rPr>
                <w:rFonts w:cs="Arial"/>
                <w:sz w:val="16"/>
                <w:szCs w:val="16"/>
              </w:rPr>
            </w:pPr>
          </w:p>
        </w:tc>
        <w:tc>
          <w:tcPr>
            <w:tcW w:w="966" w:type="pct"/>
            <w:tcBorders>
              <w:top w:val="single" w:sz="2" w:space="0" w:color="000000"/>
              <w:left w:val="single" w:sz="2" w:space="0" w:color="000000"/>
              <w:bottom w:val="single" w:sz="12" w:space="0" w:color="000000"/>
              <w:right w:val="single" w:sz="2" w:space="0" w:color="000000"/>
            </w:tcBorders>
          </w:tcPr>
          <w:p w14:paraId="7BC9DB7B" w14:textId="77777777" w:rsidR="0092288A" w:rsidRDefault="0092288A" w:rsidP="00775EF6">
            <w:pPr>
              <w:ind w:right="1"/>
              <w:rPr>
                <w:rFonts w:cs="Arial"/>
                <w:sz w:val="16"/>
                <w:szCs w:val="16"/>
              </w:rPr>
            </w:pPr>
          </w:p>
        </w:tc>
        <w:tc>
          <w:tcPr>
            <w:tcW w:w="3075" w:type="pct"/>
            <w:tcBorders>
              <w:top w:val="single" w:sz="2" w:space="0" w:color="000000"/>
              <w:left w:val="single" w:sz="2" w:space="0" w:color="000000"/>
              <w:bottom w:val="single" w:sz="12" w:space="0" w:color="000000"/>
              <w:right w:val="single" w:sz="2" w:space="0" w:color="000000"/>
            </w:tcBorders>
          </w:tcPr>
          <w:p w14:paraId="09F5F400" w14:textId="77777777" w:rsidR="0092288A" w:rsidRDefault="0092288A" w:rsidP="00775EF6">
            <w:pPr>
              <w:ind w:right="1"/>
              <w:rPr>
                <w:rFonts w:cs="Arial"/>
                <w:sz w:val="16"/>
                <w:szCs w:val="16"/>
              </w:rPr>
            </w:pPr>
          </w:p>
        </w:tc>
        <w:tc>
          <w:tcPr>
            <w:tcW w:w="693" w:type="pct"/>
            <w:tcBorders>
              <w:top w:val="single" w:sz="2" w:space="0" w:color="000000"/>
              <w:left w:val="single" w:sz="2" w:space="0" w:color="000000"/>
              <w:bottom w:val="single" w:sz="12" w:space="0" w:color="000000"/>
              <w:right w:val="single" w:sz="4" w:space="0" w:color="000000"/>
            </w:tcBorders>
          </w:tcPr>
          <w:p w14:paraId="3B9E5049" w14:textId="77777777" w:rsidR="0092288A" w:rsidRDefault="0092288A" w:rsidP="00775EF6">
            <w:pPr>
              <w:ind w:right="1"/>
              <w:rPr>
                <w:rFonts w:cs="Arial"/>
                <w:sz w:val="16"/>
                <w:szCs w:val="16"/>
              </w:rPr>
            </w:pPr>
          </w:p>
        </w:tc>
      </w:tr>
    </w:tbl>
    <w:p w14:paraId="44D0254A" w14:textId="7591F1C0" w:rsidR="00EB1B47" w:rsidRPr="00220430" w:rsidRDefault="009A32F0" w:rsidP="00775EF6">
      <w:pPr>
        <w:pStyle w:val="Beschriftung"/>
        <w:ind w:right="1"/>
        <w:rPr>
          <w:rFonts w:cs="Arial"/>
        </w:rPr>
      </w:pPr>
      <w:bookmarkStart w:id="1" w:name="_Toc462755156"/>
      <w:bookmarkStart w:id="2" w:name="_Toc217028600"/>
      <w:r w:rsidRPr="00220430">
        <w:rPr>
          <w:rFonts w:cs="Arial"/>
        </w:rPr>
        <w:t>Tab</w:t>
      </w:r>
      <w:r w:rsidR="00293004" w:rsidRPr="00220430">
        <w:rPr>
          <w:rFonts w:cs="Arial"/>
        </w:rPr>
        <w:t xml:space="preserve">le </w:t>
      </w:r>
      <w:r w:rsidR="006F115F" w:rsidRPr="00220430">
        <w:rPr>
          <w:rFonts w:cs="Arial"/>
        </w:rPr>
        <w:fldChar w:fldCharType="begin"/>
      </w:r>
      <w:r w:rsidR="006F115F" w:rsidRPr="00220430">
        <w:rPr>
          <w:rFonts w:cs="Arial"/>
        </w:rPr>
        <w:instrText xml:space="preserve"> SEQ Table \* ARABIC </w:instrText>
      </w:r>
      <w:r w:rsidR="006F115F" w:rsidRPr="00220430">
        <w:rPr>
          <w:rFonts w:cs="Arial"/>
        </w:rPr>
        <w:fldChar w:fldCharType="separate"/>
      </w:r>
      <w:r w:rsidR="00FE10E7">
        <w:rPr>
          <w:rFonts w:cs="Arial"/>
          <w:noProof/>
        </w:rPr>
        <w:t>1</w:t>
      </w:r>
      <w:r w:rsidR="006F115F" w:rsidRPr="00220430">
        <w:rPr>
          <w:rFonts w:cs="Arial"/>
          <w:noProof/>
        </w:rPr>
        <w:fldChar w:fldCharType="end"/>
      </w:r>
      <w:r w:rsidR="00293004" w:rsidRPr="00220430">
        <w:rPr>
          <w:rFonts w:cs="Arial"/>
        </w:rPr>
        <w:t xml:space="preserve">: </w:t>
      </w:r>
      <w:r w:rsidR="00401E9E" w:rsidRPr="00220430">
        <w:rPr>
          <w:rFonts w:cs="Arial"/>
        </w:rPr>
        <w:t xml:space="preserve">Change </w:t>
      </w:r>
      <w:r w:rsidR="00293004" w:rsidRPr="00220430">
        <w:rPr>
          <w:rFonts w:cs="Arial"/>
        </w:rPr>
        <w:t>Histor</w:t>
      </w:r>
      <w:r w:rsidRPr="00220430">
        <w:rPr>
          <w:rFonts w:cs="Arial"/>
        </w:rPr>
        <w:t>y</w:t>
      </w:r>
      <w:bookmarkEnd w:id="1"/>
      <w:bookmarkEnd w:id="2"/>
    </w:p>
    <w:p w14:paraId="003351FE" w14:textId="77777777" w:rsidR="00293004" w:rsidRPr="00220430" w:rsidRDefault="009A32F0" w:rsidP="00775EF6">
      <w:pPr>
        <w:pStyle w:val="Verzeichnis"/>
        <w:ind w:right="1"/>
        <w:rPr>
          <w:rFonts w:cs="Arial"/>
        </w:rPr>
      </w:pPr>
      <w:r w:rsidRPr="00220430">
        <w:rPr>
          <w:rFonts w:cs="Arial"/>
        </w:rPr>
        <w:t>Releases</w:t>
      </w:r>
    </w:p>
    <w:tbl>
      <w:tblPr>
        <w:tblW w:w="92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96"/>
        <w:gridCol w:w="1504"/>
        <w:gridCol w:w="1428"/>
        <w:gridCol w:w="1429"/>
        <w:gridCol w:w="1428"/>
        <w:gridCol w:w="1428"/>
        <w:gridCol w:w="1571"/>
      </w:tblGrid>
      <w:tr w:rsidR="00293004" w:rsidRPr="00220430" w14:paraId="187546F9" w14:textId="77777777" w:rsidTr="00404DBF">
        <w:tc>
          <w:tcPr>
            <w:tcW w:w="496" w:type="dxa"/>
            <w:tcBorders>
              <w:top w:val="single" w:sz="6" w:space="0" w:color="000000"/>
              <w:left w:val="single" w:sz="6" w:space="0" w:color="000000"/>
              <w:bottom w:val="single" w:sz="12" w:space="0" w:color="000000"/>
            </w:tcBorders>
          </w:tcPr>
          <w:p w14:paraId="4BDD2309" w14:textId="77777777" w:rsidR="00293004" w:rsidRPr="00220430" w:rsidRDefault="00401E9E"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Ver</w:t>
            </w:r>
            <w:r w:rsidR="00293004" w:rsidRPr="00220430">
              <w:rPr>
                <w:rStyle w:val="Hervorhebung"/>
                <w:rFonts w:cs="Arial"/>
                <w:b/>
                <w:iCs w:val="0"/>
                <w:color w:val="000000"/>
                <w:sz w:val="18"/>
              </w:rPr>
              <w:t>.</w:t>
            </w:r>
          </w:p>
        </w:tc>
        <w:tc>
          <w:tcPr>
            <w:tcW w:w="1504" w:type="dxa"/>
            <w:tcBorders>
              <w:top w:val="single" w:sz="6" w:space="0" w:color="000000"/>
              <w:bottom w:val="single" w:sz="12" w:space="0" w:color="000000"/>
            </w:tcBorders>
          </w:tcPr>
          <w:p w14:paraId="7D95FF16" w14:textId="77777777" w:rsidR="00293004" w:rsidRPr="00220430" w:rsidRDefault="00F04E43" w:rsidP="00775EF6">
            <w:pPr>
              <w:pStyle w:val="Zelleberschrift"/>
              <w:ind w:right="1"/>
              <w:jc w:val="left"/>
              <w:rPr>
                <w:rStyle w:val="Hervorhebung"/>
                <w:rFonts w:cs="Arial"/>
                <w:b/>
                <w:iCs w:val="0"/>
                <w:color w:val="000000"/>
                <w:sz w:val="16"/>
              </w:rPr>
            </w:pPr>
            <w:r w:rsidRPr="00220430">
              <w:rPr>
                <w:rStyle w:val="Hervorhebung"/>
                <w:rFonts w:cs="Arial"/>
                <w:b/>
                <w:iCs w:val="0"/>
                <w:color w:val="000000"/>
                <w:sz w:val="16"/>
              </w:rPr>
              <w:t xml:space="preserve">Created / </w:t>
            </w:r>
            <w:r w:rsidR="00293004" w:rsidRPr="00220430">
              <w:rPr>
                <w:rStyle w:val="Hervorhebung"/>
                <w:rFonts w:cs="Arial"/>
                <w:b/>
                <w:iCs w:val="0"/>
                <w:color w:val="000000"/>
                <w:sz w:val="16"/>
              </w:rPr>
              <w:t>Dat</w:t>
            </w:r>
            <w:r w:rsidR="009A32F0" w:rsidRPr="00220430">
              <w:rPr>
                <w:rStyle w:val="Hervorhebung"/>
                <w:rFonts w:cs="Arial"/>
                <w:b/>
                <w:iCs w:val="0"/>
                <w:color w:val="000000"/>
                <w:sz w:val="16"/>
              </w:rPr>
              <w:t>e</w:t>
            </w:r>
          </w:p>
        </w:tc>
        <w:tc>
          <w:tcPr>
            <w:tcW w:w="1428" w:type="dxa"/>
            <w:tcBorders>
              <w:top w:val="single" w:sz="6" w:space="0" w:color="000000"/>
              <w:bottom w:val="single" w:sz="12" w:space="0" w:color="000000"/>
            </w:tcBorders>
          </w:tcPr>
          <w:p w14:paraId="7E67F004" w14:textId="77777777" w:rsidR="00293004" w:rsidRPr="00220430" w:rsidRDefault="009A32F0"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Signature</w:t>
            </w:r>
          </w:p>
        </w:tc>
        <w:tc>
          <w:tcPr>
            <w:tcW w:w="1429" w:type="dxa"/>
            <w:tcBorders>
              <w:top w:val="single" w:sz="6" w:space="0" w:color="000000"/>
              <w:bottom w:val="single" w:sz="12" w:space="0" w:color="000000"/>
            </w:tcBorders>
          </w:tcPr>
          <w:p w14:paraId="746FC18F" w14:textId="77777777" w:rsidR="00293004" w:rsidRPr="00220430" w:rsidRDefault="005C4ED7"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6"/>
              </w:rPr>
              <w:t>Approv</w:t>
            </w:r>
            <w:r w:rsidR="009A32F0" w:rsidRPr="00220430">
              <w:rPr>
                <w:rStyle w:val="Hervorhebung"/>
                <w:rFonts w:cs="Arial"/>
                <w:b/>
                <w:iCs w:val="0"/>
                <w:color w:val="000000"/>
                <w:sz w:val="16"/>
              </w:rPr>
              <w:t>ed / Date</w:t>
            </w:r>
          </w:p>
        </w:tc>
        <w:tc>
          <w:tcPr>
            <w:tcW w:w="1428" w:type="dxa"/>
            <w:tcBorders>
              <w:top w:val="single" w:sz="6" w:space="0" w:color="000000"/>
              <w:bottom w:val="single" w:sz="12" w:space="0" w:color="000000"/>
            </w:tcBorders>
          </w:tcPr>
          <w:p w14:paraId="7E6191BE" w14:textId="77777777" w:rsidR="00293004" w:rsidRPr="00220430" w:rsidRDefault="009A32F0"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Signature</w:t>
            </w:r>
          </w:p>
        </w:tc>
        <w:tc>
          <w:tcPr>
            <w:tcW w:w="1428" w:type="dxa"/>
            <w:tcBorders>
              <w:top w:val="single" w:sz="6" w:space="0" w:color="000000"/>
              <w:bottom w:val="single" w:sz="12" w:space="0" w:color="000000"/>
            </w:tcBorders>
          </w:tcPr>
          <w:p w14:paraId="00211D8A" w14:textId="77777777" w:rsidR="00293004" w:rsidRPr="00220430" w:rsidRDefault="009A32F0"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6"/>
              </w:rPr>
              <w:t>Released / Date</w:t>
            </w:r>
          </w:p>
        </w:tc>
        <w:tc>
          <w:tcPr>
            <w:tcW w:w="1571" w:type="dxa"/>
            <w:tcBorders>
              <w:top w:val="single" w:sz="6" w:space="0" w:color="000000"/>
              <w:bottom w:val="single" w:sz="12" w:space="0" w:color="000000"/>
              <w:right w:val="single" w:sz="6" w:space="0" w:color="000000"/>
            </w:tcBorders>
          </w:tcPr>
          <w:p w14:paraId="1176DFD2" w14:textId="77777777" w:rsidR="00293004" w:rsidRPr="00220430" w:rsidRDefault="009A32F0"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Signature</w:t>
            </w:r>
          </w:p>
        </w:tc>
      </w:tr>
      <w:tr w:rsidR="00407A19" w:rsidRPr="00220430" w14:paraId="15A3D520" w14:textId="77777777" w:rsidTr="00404DBF">
        <w:tc>
          <w:tcPr>
            <w:tcW w:w="496" w:type="dxa"/>
            <w:tcBorders>
              <w:top w:val="nil"/>
              <w:left w:val="single" w:sz="6" w:space="0" w:color="000000"/>
            </w:tcBorders>
          </w:tcPr>
          <w:p w14:paraId="66306B78" w14:textId="31C23F2F" w:rsidR="00407A19" w:rsidRPr="00220430" w:rsidRDefault="00407A19" w:rsidP="00775EF6">
            <w:pPr>
              <w:ind w:right="1"/>
              <w:jc w:val="center"/>
              <w:rPr>
                <w:rFonts w:cs="Arial"/>
                <w:sz w:val="16"/>
                <w:szCs w:val="16"/>
              </w:rPr>
            </w:pPr>
          </w:p>
        </w:tc>
        <w:tc>
          <w:tcPr>
            <w:tcW w:w="1504" w:type="dxa"/>
            <w:tcBorders>
              <w:top w:val="nil"/>
            </w:tcBorders>
          </w:tcPr>
          <w:p w14:paraId="6A97C2A6" w14:textId="320CD7DE" w:rsidR="00407A19" w:rsidRPr="00220430" w:rsidRDefault="00407A19" w:rsidP="00775EF6">
            <w:pPr>
              <w:ind w:right="1"/>
              <w:jc w:val="center"/>
              <w:rPr>
                <w:rFonts w:cs="Arial"/>
                <w:sz w:val="16"/>
                <w:szCs w:val="16"/>
              </w:rPr>
            </w:pPr>
          </w:p>
        </w:tc>
        <w:tc>
          <w:tcPr>
            <w:tcW w:w="1428" w:type="dxa"/>
            <w:tcBorders>
              <w:top w:val="nil"/>
            </w:tcBorders>
          </w:tcPr>
          <w:p w14:paraId="5B134779" w14:textId="73C04465" w:rsidR="00407A19" w:rsidRPr="00220430" w:rsidRDefault="00407A19" w:rsidP="00775EF6">
            <w:pPr>
              <w:ind w:right="1"/>
              <w:jc w:val="center"/>
              <w:rPr>
                <w:rFonts w:cs="Arial"/>
                <w:sz w:val="16"/>
                <w:szCs w:val="16"/>
              </w:rPr>
            </w:pPr>
          </w:p>
        </w:tc>
        <w:tc>
          <w:tcPr>
            <w:tcW w:w="1429" w:type="dxa"/>
            <w:tcBorders>
              <w:top w:val="nil"/>
            </w:tcBorders>
          </w:tcPr>
          <w:p w14:paraId="0DA9DFC0" w14:textId="0D5E3FBF" w:rsidR="00407A19" w:rsidRPr="00220430" w:rsidRDefault="00407A19" w:rsidP="00775EF6">
            <w:pPr>
              <w:ind w:right="1"/>
              <w:jc w:val="center"/>
              <w:rPr>
                <w:rFonts w:cs="Arial"/>
                <w:sz w:val="16"/>
                <w:szCs w:val="16"/>
              </w:rPr>
            </w:pPr>
          </w:p>
        </w:tc>
        <w:tc>
          <w:tcPr>
            <w:tcW w:w="1428" w:type="dxa"/>
            <w:tcBorders>
              <w:top w:val="nil"/>
            </w:tcBorders>
          </w:tcPr>
          <w:p w14:paraId="48F986B7" w14:textId="408A1BEE" w:rsidR="00407A19" w:rsidRPr="00220430" w:rsidRDefault="00407A19" w:rsidP="00775EF6">
            <w:pPr>
              <w:ind w:right="1"/>
              <w:jc w:val="center"/>
              <w:rPr>
                <w:rFonts w:cs="Arial"/>
                <w:sz w:val="16"/>
                <w:szCs w:val="16"/>
              </w:rPr>
            </w:pPr>
          </w:p>
        </w:tc>
        <w:tc>
          <w:tcPr>
            <w:tcW w:w="1428" w:type="dxa"/>
            <w:tcBorders>
              <w:top w:val="nil"/>
            </w:tcBorders>
          </w:tcPr>
          <w:p w14:paraId="27B1FCA3" w14:textId="2D3E0D1F" w:rsidR="00407A19" w:rsidRPr="00220430" w:rsidRDefault="00407A19" w:rsidP="00775EF6">
            <w:pPr>
              <w:ind w:right="1"/>
              <w:jc w:val="center"/>
              <w:rPr>
                <w:rFonts w:cs="Arial"/>
                <w:sz w:val="16"/>
                <w:szCs w:val="16"/>
              </w:rPr>
            </w:pPr>
          </w:p>
        </w:tc>
        <w:tc>
          <w:tcPr>
            <w:tcW w:w="1571" w:type="dxa"/>
            <w:tcBorders>
              <w:top w:val="nil"/>
              <w:right w:val="single" w:sz="6" w:space="0" w:color="000000"/>
            </w:tcBorders>
          </w:tcPr>
          <w:p w14:paraId="7235D11A" w14:textId="1FE4F2A9" w:rsidR="00407A19" w:rsidRPr="00220430" w:rsidRDefault="00407A19" w:rsidP="00775EF6">
            <w:pPr>
              <w:ind w:right="1"/>
              <w:jc w:val="center"/>
              <w:rPr>
                <w:rFonts w:cs="Arial"/>
                <w:sz w:val="16"/>
                <w:szCs w:val="16"/>
              </w:rPr>
            </w:pPr>
          </w:p>
        </w:tc>
      </w:tr>
      <w:tr w:rsidR="00407A19" w:rsidRPr="00220430" w14:paraId="3D7DEE3A" w14:textId="77777777" w:rsidTr="00404DBF">
        <w:tc>
          <w:tcPr>
            <w:tcW w:w="496" w:type="dxa"/>
            <w:tcBorders>
              <w:top w:val="nil"/>
              <w:left w:val="single" w:sz="6" w:space="0" w:color="000000"/>
            </w:tcBorders>
          </w:tcPr>
          <w:p w14:paraId="4933D7B5" w14:textId="77777777" w:rsidR="00407A19" w:rsidRPr="00220430" w:rsidRDefault="00407A19" w:rsidP="00775EF6">
            <w:pPr>
              <w:ind w:right="1"/>
              <w:jc w:val="center"/>
              <w:rPr>
                <w:rFonts w:cs="Arial"/>
                <w:sz w:val="16"/>
                <w:szCs w:val="16"/>
              </w:rPr>
            </w:pPr>
          </w:p>
        </w:tc>
        <w:tc>
          <w:tcPr>
            <w:tcW w:w="1504" w:type="dxa"/>
            <w:tcBorders>
              <w:top w:val="nil"/>
            </w:tcBorders>
          </w:tcPr>
          <w:p w14:paraId="64E7259A" w14:textId="77777777" w:rsidR="00407A19" w:rsidRPr="00220430" w:rsidRDefault="00407A19" w:rsidP="00775EF6">
            <w:pPr>
              <w:ind w:right="1"/>
              <w:jc w:val="center"/>
              <w:rPr>
                <w:rFonts w:cs="Arial"/>
                <w:sz w:val="16"/>
                <w:szCs w:val="16"/>
              </w:rPr>
            </w:pPr>
          </w:p>
        </w:tc>
        <w:tc>
          <w:tcPr>
            <w:tcW w:w="1428" w:type="dxa"/>
            <w:tcBorders>
              <w:top w:val="nil"/>
            </w:tcBorders>
          </w:tcPr>
          <w:p w14:paraId="129A5F89" w14:textId="77777777" w:rsidR="00407A19" w:rsidRPr="00220430" w:rsidRDefault="00407A19" w:rsidP="00775EF6">
            <w:pPr>
              <w:ind w:right="1"/>
              <w:jc w:val="center"/>
              <w:rPr>
                <w:rFonts w:cs="Arial"/>
                <w:sz w:val="16"/>
                <w:szCs w:val="16"/>
              </w:rPr>
            </w:pPr>
          </w:p>
        </w:tc>
        <w:tc>
          <w:tcPr>
            <w:tcW w:w="1429" w:type="dxa"/>
            <w:tcBorders>
              <w:top w:val="nil"/>
            </w:tcBorders>
          </w:tcPr>
          <w:p w14:paraId="474FD566" w14:textId="77777777" w:rsidR="00407A19" w:rsidRPr="00220430" w:rsidRDefault="00407A19" w:rsidP="00775EF6">
            <w:pPr>
              <w:ind w:right="1"/>
              <w:jc w:val="center"/>
              <w:rPr>
                <w:rFonts w:cs="Arial"/>
                <w:sz w:val="16"/>
                <w:szCs w:val="16"/>
              </w:rPr>
            </w:pPr>
          </w:p>
        </w:tc>
        <w:tc>
          <w:tcPr>
            <w:tcW w:w="1428" w:type="dxa"/>
            <w:tcBorders>
              <w:top w:val="nil"/>
            </w:tcBorders>
          </w:tcPr>
          <w:p w14:paraId="5CBA8098" w14:textId="77777777" w:rsidR="00407A19" w:rsidRPr="00220430" w:rsidRDefault="00407A19" w:rsidP="00775EF6">
            <w:pPr>
              <w:ind w:right="1"/>
              <w:jc w:val="center"/>
              <w:rPr>
                <w:rFonts w:cs="Arial"/>
                <w:sz w:val="16"/>
                <w:szCs w:val="16"/>
              </w:rPr>
            </w:pPr>
          </w:p>
        </w:tc>
        <w:tc>
          <w:tcPr>
            <w:tcW w:w="1428" w:type="dxa"/>
            <w:tcBorders>
              <w:top w:val="nil"/>
            </w:tcBorders>
          </w:tcPr>
          <w:p w14:paraId="79E43F8D" w14:textId="77777777" w:rsidR="00407A19" w:rsidRPr="00220430" w:rsidRDefault="00407A19" w:rsidP="00775EF6">
            <w:pPr>
              <w:ind w:right="1"/>
              <w:jc w:val="center"/>
              <w:rPr>
                <w:rFonts w:cs="Arial"/>
                <w:sz w:val="16"/>
                <w:szCs w:val="16"/>
              </w:rPr>
            </w:pPr>
          </w:p>
        </w:tc>
        <w:tc>
          <w:tcPr>
            <w:tcW w:w="1571" w:type="dxa"/>
            <w:tcBorders>
              <w:top w:val="nil"/>
              <w:right w:val="single" w:sz="6" w:space="0" w:color="000000"/>
            </w:tcBorders>
          </w:tcPr>
          <w:p w14:paraId="4466F97C" w14:textId="77777777" w:rsidR="00407A19" w:rsidRPr="00220430" w:rsidRDefault="00407A19" w:rsidP="00775EF6">
            <w:pPr>
              <w:ind w:right="1"/>
              <w:jc w:val="center"/>
              <w:rPr>
                <w:rFonts w:cs="Arial"/>
                <w:sz w:val="16"/>
                <w:szCs w:val="16"/>
              </w:rPr>
            </w:pPr>
          </w:p>
        </w:tc>
      </w:tr>
      <w:tr w:rsidR="00407A19" w:rsidRPr="00220430" w14:paraId="38BF2D06" w14:textId="77777777" w:rsidTr="00404DBF">
        <w:tc>
          <w:tcPr>
            <w:tcW w:w="496" w:type="dxa"/>
            <w:tcBorders>
              <w:top w:val="nil"/>
              <w:left w:val="single" w:sz="6" w:space="0" w:color="000000"/>
            </w:tcBorders>
          </w:tcPr>
          <w:p w14:paraId="2328FB4B" w14:textId="77777777" w:rsidR="00407A19" w:rsidRPr="00220430" w:rsidRDefault="00407A19" w:rsidP="00775EF6">
            <w:pPr>
              <w:ind w:right="1"/>
              <w:jc w:val="center"/>
              <w:rPr>
                <w:rFonts w:cs="Arial"/>
                <w:sz w:val="16"/>
                <w:szCs w:val="16"/>
              </w:rPr>
            </w:pPr>
          </w:p>
        </w:tc>
        <w:tc>
          <w:tcPr>
            <w:tcW w:w="1504" w:type="dxa"/>
            <w:tcBorders>
              <w:top w:val="nil"/>
            </w:tcBorders>
          </w:tcPr>
          <w:p w14:paraId="763D2603" w14:textId="77777777" w:rsidR="00407A19" w:rsidRPr="00220430" w:rsidRDefault="00407A19" w:rsidP="00775EF6">
            <w:pPr>
              <w:ind w:right="1"/>
              <w:jc w:val="center"/>
              <w:rPr>
                <w:rFonts w:cs="Arial"/>
                <w:sz w:val="16"/>
                <w:szCs w:val="16"/>
              </w:rPr>
            </w:pPr>
          </w:p>
        </w:tc>
        <w:tc>
          <w:tcPr>
            <w:tcW w:w="1428" w:type="dxa"/>
            <w:tcBorders>
              <w:top w:val="nil"/>
            </w:tcBorders>
          </w:tcPr>
          <w:p w14:paraId="22E84305" w14:textId="77777777" w:rsidR="00407A19" w:rsidRPr="00220430" w:rsidRDefault="00407A19" w:rsidP="00775EF6">
            <w:pPr>
              <w:ind w:right="1"/>
              <w:jc w:val="center"/>
              <w:rPr>
                <w:rFonts w:cs="Arial"/>
                <w:sz w:val="16"/>
                <w:szCs w:val="16"/>
              </w:rPr>
            </w:pPr>
          </w:p>
        </w:tc>
        <w:tc>
          <w:tcPr>
            <w:tcW w:w="1429" w:type="dxa"/>
            <w:tcBorders>
              <w:top w:val="nil"/>
            </w:tcBorders>
          </w:tcPr>
          <w:p w14:paraId="435FC918" w14:textId="77777777" w:rsidR="00407A19" w:rsidRPr="00220430" w:rsidRDefault="00407A19" w:rsidP="00775EF6">
            <w:pPr>
              <w:ind w:right="1"/>
              <w:jc w:val="center"/>
              <w:rPr>
                <w:rFonts w:cs="Arial"/>
                <w:sz w:val="16"/>
                <w:szCs w:val="16"/>
              </w:rPr>
            </w:pPr>
          </w:p>
        </w:tc>
        <w:tc>
          <w:tcPr>
            <w:tcW w:w="1428" w:type="dxa"/>
            <w:tcBorders>
              <w:top w:val="nil"/>
            </w:tcBorders>
          </w:tcPr>
          <w:p w14:paraId="4CB272FD" w14:textId="77777777" w:rsidR="00407A19" w:rsidRPr="00220430" w:rsidRDefault="00407A19" w:rsidP="00775EF6">
            <w:pPr>
              <w:ind w:right="1"/>
              <w:jc w:val="center"/>
              <w:rPr>
                <w:rFonts w:cs="Arial"/>
                <w:sz w:val="16"/>
                <w:szCs w:val="16"/>
              </w:rPr>
            </w:pPr>
          </w:p>
        </w:tc>
        <w:tc>
          <w:tcPr>
            <w:tcW w:w="1428" w:type="dxa"/>
            <w:tcBorders>
              <w:top w:val="nil"/>
            </w:tcBorders>
          </w:tcPr>
          <w:p w14:paraId="74F22282" w14:textId="77777777" w:rsidR="00407A19" w:rsidRPr="00220430" w:rsidRDefault="00407A19" w:rsidP="00775EF6">
            <w:pPr>
              <w:ind w:right="1"/>
              <w:jc w:val="center"/>
              <w:rPr>
                <w:rFonts w:cs="Arial"/>
                <w:sz w:val="16"/>
                <w:szCs w:val="16"/>
              </w:rPr>
            </w:pPr>
          </w:p>
        </w:tc>
        <w:tc>
          <w:tcPr>
            <w:tcW w:w="1571" w:type="dxa"/>
            <w:tcBorders>
              <w:top w:val="nil"/>
              <w:right w:val="single" w:sz="6" w:space="0" w:color="000000"/>
            </w:tcBorders>
          </w:tcPr>
          <w:p w14:paraId="0822C3D3" w14:textId="77777777" w:rsidR="00407A19" w:rsidRPr="00220430" w:rsidRDefault="00407A19" w:rsidP="00775EF6">
            <w:pPr>
              <w:ind w:right="1"/>
              <w:jc w:val="center"/>
              <w:rPr>
                <w:rFonts w:cs="Arial"/>
                <w:sz w:val="16"/>
                <w:szCs w:val="16"/>
              </w:rPr>
            </w:pPr>
          </w:p>
        </w:tc>
      </w:tr>
    </w:tbl>
    <w:p w14:paraId="192F21F0" w14:textId="1A9C288E" w:rsidR="00EB1B47" w:rsidRPr="00220430" w:rsidRDefault="00293004" w:rsidP="00775EF6">
      <w:pPr>
        <w:pStyle w:val="Beschriftung"/>
        <w:ind w:right="1"/>
        <w:rPr>
          <w:rFonts w:cs="Arial"/>
        </w:rPr>
      </w:pPr>
      <w:bookmarkStart w:id="3" w:name="_Toc462755157"/>
      <w:bookmarkStart w:id="4" w:name="_Toc217028601"/>
      <w:r w:rsidRPr="00220430">
        <w:rPr>
          <w:rFonts w:cs="Arial"/>
        </w:rPr>
        <w:t xml:space="preserve">Table </w:t>
      </w:r>
      <w:r w:rsidR="006F115F" w:rsidRPr="00220430">
        <w:rPr>
          <w:rFonts w:cs="Arial"/>
        </w:rPr>
        <w:fldChar w:fldCharType="begin"/>
      </w:r>
      <w:r w:rsidR="006F115F" w:rsidRPr="00220430">
        <w:rPr>
          <w:rFonts w:cs="Arial"/>
        </w:rPr>
        <w:instrText xml:space="preserve"> SEQ Table \* ARABIC </w:instrText>
      </w:r>
      <w:r w:rsidR="006F115F" w:rsidRPr="00220430">
        <w:rPr>
          <w:rFonts w:cs="Arial"/>
        </w:rPr>
        <w:fldChar w:fldCharType="separate"/>
      </w:r>
      <w:r w:rsidR="00FE10E7">
        <w:rPr>
          <w:rFonts w:cs="Arial"/>
          <w:noProof/>
        </w:rPr>
        <w:t>2</w:t>
      </w:r>
      <w:r w:rsidR="006F115F" w:rsidRPr="00220430">
        <w:rPr>
          <w:rFonts w:cs="Arial"/>
          <w:noProof/>
        </w:rPr>
        <w:fldChar w:fldCharType="end"/>
      </w:r>
      <w:r w:rsidRPr="00220430">
        <w:rPr>
          <w:rFonts w:cs="Arial"/>
        </w:rPr>
        <w:t xml:space="preserve">: </w:t>
      </w:r>
      <w:r w:rsidR="009A32F0" w:rsidRPr="00220430">
        <w:rPr>
          <w:rFonts w:cs="Arial"/>
        </w:rPr>
        <w:t>Releases</w:t>
      </w:r>
      <w:bookmarkEnd w:id="3"/>
      <w:bookmarkEnd w:id="4"/>
    </w:p>
    <w:p w14:paraId="4035B719" w14:textId="77777777" w:rsidR="000F24E1" w:rsidRPr="00220430" w:rsidRDefault="00582C20" w:rsidP="00775EF6">
      <w:pPr>
        <w:pStyle w:val="Verzeichnis"/>
        <w:ind w:right="1"/>
        <w:rPr>
          <w:rFonts w:cs="Arial"/>
        </w:rPr>
      </w:pPr>
      <w:bookmarkStart w:id="5" w:name="_Toc467489041"/>
      <w:r w:rsidRPr="00220430">
        <w:rPr>
          <w:rFonts w:cs="Arial"/>
        </w:rPr>
        <w:t>Template h</w:t>
      </w:r>
      <w:r w:rsidR="000F24E1" w:rsidRPr="00220430">
        <w:rPr>
          <w:rFonts w:cs="Arial"/>
        </w:rPr>
        <w:t>istory</w:t>
      </w:r>
      <w:bookmarkEnd w:id="5"/>
    </w:p>
    <w:tbl>
      <w:tblPr>
        <w:tblW w:w="91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572"/>
        <w:gridCol w:w="1428"/>
        <w:gridCol w:w="1428"/>
        <w:gridCol w:w="1429"/>
        <w:gridCol w:w="1428"/>
        <w:gridCol w:w="1428"/>
        <w:gridCol w:w="1429"/>
      </w:tblGrid>
      <w:tr w:rsidR="000F24E1" w:rsidRPr="00220430" w14:paraId="049FBEF2" w14:textId="77777777" w:rsidTr="00DC51C6">
        <w:tc>
          <w:tcPr>
            <w:tcW w:w="572" w:type="dxa"/>
            <w:tcBorders>
              <w:top w:val="single" w:sz="6" w:space="0" w:color="000000"/>
              <w:left w:val="single" w:sz="6" w:space="0" w:color="000000"/>
              <w:bottom w:val="single" w:sz="12" w:space="0" w:color="000000"/>
            </w:tcBorders>
          </w:tcPr>
          <w:p w14:paraId="67BE1BC9" w14:textId="77777777" w:rsidR="000F24E1" w:rsidRPr="00220430" w:rsidRDefault="000F24E1" w:rsidP="00775EF6">
            <w:pPr>
              <w:pStyle w:val="Zelleberschrift"/>
              <w:ind w:right="1"/>
              <w:jc w:val="left"/>
              <w:rPr>
                <w:rStyle w:val="Hervorhebung"/>
                <w:rFonts w:cs="Arial"/>
                <w:b/>
                <w:iCs w:val="0"/>
                <w:color w:val="000000"/>
                <w:sz w:val="16"/>
                <w:szCs w:val="16"/>
              </w:rPr>
            </w:pPr>
            <w:r w:rsidRPr="00220430">
              <w:rPr>
                <w:rStyle w:val="Hervorhebung"/>
                <w:rFonts w:cs="Arial"/>
                <w:b/>
                <w:iCs w:val="0"/>
                <w:color w:val="000000"/>
                <w:sz w:val="16"/>
                <w:szCs w:val="16"/>
              </w:rPr>
              <w:t>Ver.</w:t>
            </w:r>
          </w:p>
        </w:tc>
        <w:tc>
          <w:tcPr>
            <w:tcW w:w="1428" w:type="dxa"/>
            <w:tcBorders>
              <w:top w:val="single" w:sz="6" w:space="0" w:color="000000"/>
              <w:bottom w:val="single" w:sz="12" w:space="0" w:color="000000"/>
            </w:tcBorders>
          </w:tcPr>
          <w:p w14:paraId="033CE8D5" w14:textId="77777777" w:rsidR="000F24E1" w:rsidRPr="00220430" w:rsidRDefault="000F24E1" w:rsidP="00775EF6">
            <w:pPr>
              <w:pStyle w:val="Zelleberschrift"/>
              <w:ind w:right="1"/>
              <w:jc w:val="left"/>
              <w:rPr>
                <w:rStyle w:val="Hervorhebung"/>
                <w:rFonts w:cs="Arial"/>
                <w:b/>
                <w:iCs w:val="0"/>
                <w:color w:val="000000"/>
                <w:sz w:val="16"/>
                <w:szCs w:val="16"/>
              </w:rPr>
            </w:pPr>
            <w:r w:rsidRPr="00220430">
              <w:rPr>
                <w:rStyle w:val="Hervorhebung"/>
                <w:rFonts w:cs="Arial"/>
                <w:b/>
                <w:iCs w:val="0"/>
                <w:color w:val="000000"/>
                <w:sz w:val="16"/>
                <w:szCs w:val="16"/>
              </w:rPr>
              <w:t>Created / Date</w:t>
            </w:r>
          </w:p>
        </w:tc>
        <w:tc>
          <w:tcPr>
            <w:tcW w:w="1428" w:type="dxa"/>
            <w:tcBorders>
              <w:top w:val="single" w:sz="6" w:space="0" w:color="000000"/>
              <w:bottom w:val="single" w:sz="12" w:space="0" w:color="000000"/>
            </w:tcBorders>
          </w:tcPr>
          <w:p w14:paraId="52BCDBB1" w14:textId="77777777" w:rsidR="000F24E1" w:rsidRPr="00220430" w:rsidRDefault="000F24E1" w:rsidP="00775EF6">
            <w:pPr>
              <w:pStyle w:val="Zelleberschrift"/>
              <w:ind w:right="1"/>
              <w:jc w:val="left"/>
              <w:rPr>
                <w:rStyle w:val="Hervorhebung"/>
                <w:rFonts w:cs="Arial"/>
                <w:b/>
                <w:iCs w:val="0"/>
                <w:color w:val="000000"/>
                <w:sz w:val="16"/>
                <w:szCs w:val="16"/>
              </w:rPr>
            </w:pPr>
            <w:r w:rsidRPr="00220430">
              <w:rPr>
                <w:rStyle w:val="Hervorhebung"/>
                <w:rFonts w:cs="Arial"/>
                <w:b/>
                <w:iCs w:val="0"/>
                <w:color w:val="000000"/>
                <w:sz w:val="16"/>
                <w:szCs w:val="16"/>
              </w:rPr>
              <w:t>Signature</w:t>
            </w:r>
          </w:p>
        </w:tc>
        <w:tc>
          <w:tcPr>
            <w:tcW w:w="1429" w:type="dxa"/>
            <w:tcBorders>
              <w:top w:val="single" w:sz="6" w:space="0" w:color="000000"/>
              <w:bottom w:val="single" w:sz="12" w:space="0" w:color="000000"/>
            </w:tcBorders>
          </w:tcPr>
          <w:p w14:paraId="3244E481" w14:textId="77777777" w:rsidR="000F24E1" w:rsidRPr="00220430" w:rsidRDefault="000F24E1" w:rsidP="00775EF6">
            <w:pPr>
              <w:pStyle w:val="Zelleberschrift"/>
              <w:ind w:right="1"/>
              <w:jc w:val="left"/>
              <w:rPr>
                <w:rStyle w:val="Hervorhebung"/>
                <w:rFonts w:cs="Arial"/>
                <w:b/>
                <w:iCs w:val="0"/>
                <w:color w:val="000000"/>
                <w:sz w:val="16"/>
                <w:szCs w:val="16"/>
              </w:rPr>
            </w:pPr>
            <w:r w:rsidRPr="00220430">
              <w:rPr>
                <w:rStyle w:val="Hervorhebung"/>
                <w:rFonts w:cs="Arial"/>
                <w:b/>
                <w:iCs w:val="0"/>
                <w:color w:val="000000"/>
                <w:sz w:val="16"/>
                <w:szCs w:val="16"/>
              </w:rPr>
              <w:t>Approved / Date</w:t>
            </w:r>
          </w:p>
        </w:tc>
        <w:tc>
          <w:tcPr>
            <w:tcW w:w="1428" w:type="dxa"/>
            <w:tcBorders>
              <w:top w:val="single" w:sz="6" w:space="0" w:color="000000"/>
              <w:bottom w:val="single" w:sz="12" w:space="0" w:color="000000"/>
            </w:tcBorders>
          </w:tcPr>
          <w:p w14:paraId="17FEF31F" w14:textId="77777777" w:rsidR="000F24E1" w:rsidRPr="00220430" w:rsidRDefault="000F24E1" w:rsidP="00775EF6">
            <w:pPr>
              <w:pStyle w:val="Zelleberschrift"/>
              <w:ind w:right="1"/>
              <w:jc w:val="left"/>
              <w:rPr>
                <w:rStyle w:val="Hervorhebung"/>
                <w:rFonts w:cs="Arial"/>
                <w:b/>
                <w:iCs w:val="0"/>
                <w:color w:val="000000"/>
                <w:sz w:val="16"/>
                <w:szCs w:val="16"/>
              </w:rPr>
            </w:pPr>
            <w:r w:rsidRPr="00220430">
              <w:rPr>
                <w:rStyle w:val="Hervorhebung"/>
                <w:rFonts w:cs="Arial"/>
                <w:b/>
                <w:iCs w:val="0"/>
                <w:color w:val="000000"/>
                <w:sz w:val="16"/>
                <w:szCs w:val="16"/>
              </w:rPr>
              <w:t>Signature</w:t>
            </w:r>
          </w:p>
        </w:tc>
        <w:tc>
          <w:tcPr>
            <w:tcW w:w="1428" w:type="dxa"/>
            <w:tcBorders>
              <w:top w:val="single" w:sz="6" w:space="0" w:color="000000"/>
              <w:bottom w:val="single" w:sz="12" w:space="0" w:color="000000"/>
            </w:tcBorders>
          </w:tcPr>
          <w:p w14:paraId="2AC19FF7" w14:textId="77777777" w:rsidR="000F24E1" w:rsidRPr="00220430" w:rsidRDefault="000F24E1" w:rsidP="00775EF6">
            <w:pPr>
              <w:pStyle w:val="Zelleberschrift"/>
              <w:ind w:right="1"/>
              <w:jc w:val="left"/>
              <w:rPr>
                <w:rStyle w:val="Hervorhebung"/>
                <w:rFonts w:cs="Arial"/>
                <w:b/>
                <w:iCs w:val="0"/>
                <w:color w:val="000000"/>
                <w:sz w:val="16"/>
                <w:szCs w:val="16"/>
              </w:rPr>
            </w:pPr>
            <w:r w:rsidRPr="00220430">
              <w:rPr>
                <w:rStyle w:val="Hervorhebung"/>
                <w:rFonts w:cs="Arial"/>
                <w:b/>
                <w:iCs w:val="0"/>
                <w:color w:val="000000"/>
                <w:sz w:val="16"/>
                <w:szCs w:val="16"/>
              </w:rPr>
              <w:t>Released / Date</w:t>
            </w:r>
          </w:p>
        </w:tc>
        <w:tc>
          <w:tcPr>
            <w:tcW w:w="1429" w:type="dxa"/>
            <w:tcBorders>
              <w:top w:val="single" w:sz="6" w:space="0" w:color="000000"/>
              <w:bottom w:val="single" w:sz="12" w:space="0" w:color="000000"/>
              <w:right w:val="single" w:sz="6" w:space="0" w:color="000000"/>
            </w:tcBorders>
          </w:tcPr>
          <w:p w14:paraId="612286F1" w14:textId="77777777" w:rsidR="000F24E1" w:rsidRPr="00220430" w:rsidRDefault="000F24E1" w:rsidP="00775EF6">
            <w:pPr>
              <w:pStyle w:val="Zelleberschrift"/>
              <w:ind w:right="1"/>
              <w:jc w:val="left"/>
              <w:rPr>
                <w:rStyle w:val="Hervorhebung"/>
                <w:rFonts w:cs="Arial"/>
                <w:b/>
                <w:iCs w:val="0"/>
                <w:color w:val="000000"/>
                <w:sz w:val="16"/>
                <w:szCs w:val="16"/>
              </w:rPr>
            </w:pPr>
            <w:r w:rsidRPr="00220430">
              <w:rPr>
                <w:rStyle w:val="Hervorhebung"/>
                <w:rFonts w:cs="Arial"/>
                <w:b/>
                <w:iCs w:val="0"/>
                <w:color w:val="000000"/>
                <w:sz w:val="16"/>
                <w:szCs w:val="16"/>
              </w:rPr>
              <w:t>Signature</w:t>
            </w:r>
          </w:p>
        </w:tc>
      </w:tr>
      <w:tr w:rsidR="000F24E1" w:rsidRPr="00220430" w14:paraId="2A4CC744" w14:textId="77777777" w:rsidTr="00B64DD0">
        <w:tc>
          <w:tcPr>
            <w:tcW w:w="572" w:type="dxa"/>
            <w:tcBorders>
              <w:top w:val="nil"/>
              <w:left w:val="single" w:sz="6" w:space="0" w:color="000000"/>
              <w:bottom w:val="single" w:sz="4" w:space="0" w:color="auto"/>
            </w:tcBorders>
          </w:tcPr>
          <w:p w14:paraId="7F6CF2E5" w14:textId="77777777" w:rsidR="000F24E1" w:rsidRPr="00220430" w:rsidRDefault="000F24E1" w:rsidP="00775EF6">
            <w:pPr>
              <w:ind w:right="1"/>
              <w:jc w:val="center"/>
              <w:rPr>
                <w:rFonts w:cs="Arial"/>
                <w:sz w:val="16"/>
                <w:szCs w:val="16"/>
              </w:rPr>
            </w:pPr>
            <w:r w:rsidRPr="00220430">
              <w:rPr>
                <w:rFonts w:cs="Arial"/>
                <w:sz w:val="16"/>
                <w:szCs w:val="16"/>
              </w:rPr>
              <w:t>A</w:t>
            </w:r>
          </w:p>
        </w:tc>
        <w:tc>
          <w:tcPr>
            <w:tcW w:w="1428" w:type="dxa"/>
            <w:tcBorders>
              <w:top w:val="nil"/>
              <w:bottom w:val="single" w:sz="4" w:space="0" w:color="auto"/>
            </w:tcBorders>
          </w:tcPr>
          <w:p w14:paraId="11AF491C" w14:textId="77777777" w:rsidR="000F24E1" w:rsidRPr="00220430" w:rsidRDefault="000F24E1" w:rsidP="00775EF6">
            <w:pPr>
              <w:ind w:right="1"/>
              <w:jc w:val="center"/>
              <w:rPr>
                <w:rFonts w:cs="Arial"/>
                <w:sz w:val="16"/>
                <w:szCs w:val="16"/>
              </w:rPr>
            </w:pPr>
            <w:r w:rsidRPr="00220430">
              <w:rPr>
                <w:rFonts w:cs="Arial"/>
                <w:sz w:val="16"/>
                <w:szCs w:val="16"/>
              </w:rPr>
              <w:t>23.06.2020</w:t>
            </w:r>
          </w:p>
        </w:tc>
        <w:tc>
          <w:tcPr>
            <w:tcW w:w="1428" w:type="dxa"/>
            <w:tcBorders>
              <w:top w:val="nil"/>
              <w:bottom w:val="single" w:sz="4" w:space="0" w:color="auto"/>
            </w:tcBorders>
          </w:tcPr>
          <w:p w14:paraId="0C946BDA" w14:textId="633B1110" w:rsidR="000F24E1" w:rsidRPr="00220430" w:rsidRDefault="000F24E1" w:rsidP="00775EF6">
            <w:pPr>
              <w:ind w:right="1"/>
              <w:jc w:val="center"/>
              <w:rPr>
                <w:rFonts w:cs="Arial"/>
                <w:sz w:val="16"/>
                <w:szCs w:val="16"/>
              </w:rPr>
            </w:pPr>
            <w:r w:rsidRPr="00220430">
              <w:rPr>
                <w:rFonts w:cs="Arial"/>
                <w:sz w:val="16"/>
                <w:szCs w:val="16"/>
              </w:rPr>
              <w:t>{S</w:t>
            </w:r>
            <w:r w:rsidR="00A95356" w:rsidRPr="00220430">
              <w:rPr>
                <w:rFonts w:cs="Arial"/>
                <w:sz w:val="16"/>
                <w:szCs w:val="16"/>
              </w:rPr>
              <w:t>.</w:t>
            </w:r>
            <w:r w:rsidRPr="00220430">
              <w:rPr>
                <w:rFonts w:cs="Arial"/>
                <w:sz w:val="16"/>
                <w:szCs w:val="16"/>
              </w:rPr>
              <w:t>Schuetz}</w:t>
            </w:r>
          </w:p>
        </w:tc>
        <w:tc>
          <w:tcPr>
            <w:tcW w:w="1429" w:type="dxa"/>
            <w:tcBorders>
              <w:top w:val="nil"/>
              <w:bottom w:val="single" w:sz="4" w:space="0" w:color="auto"/>
            </w:tcBorders>
          </w:tcPr>
          <w:p w14:paraId="34FA31E9" w14:textId="77777777" w:rsidR="000F24E1" w:rsidRPr="00220430" w:rsidRDefault="000F24E1" w:rsidP="00775EF6">
            <w:pPr>
              <w:ind w:right="1"/>
              <w:jc w:val="center"/>
              <w:rPr>
                <w:rFonts w:cs="Arial"/>
                <w:sz w:val="16"/>
                <w:szCs w:val="16"/>
              </w:rPr>
            </w:pPr>
            <w:r w:rsidRPr="00220430">
              <w:rPr>
                <w:rFonts w:cs="Arial"/>
                <w:sz w:val="16"/>
                <w:szCs w:val="16"/>
              </w:rPr>
              <w:t>24.06.2020</w:t>
            </w:r>
          </w:p>
        </w:tc>
        <w:tc>
          <w:tcPr>
            <w:tcW w:w="1428" w:type="dxa"/>
            <w:tcBorders>
              <w:top w:val="nil"/>
              <w:bottom w:val="single" w:sz="4" w:space="0" w:color="auto"/>
            </w:tcBorders>
          </w:tcPr>
          <w:p w14:paraId="7D597575" w14:textId="75D5A610" w:rsidR="000F24E1" w:rsidRPr="00220430" w:rsidRDefault="000F24E1" w:rsidP="00775EF6">
            <w:pPr>
              <w:ind w:right="1"/>
              <w:jc w:val="center"/>
              <w:rPr>
                <w:rFonts w:cs="Arial"/>
                <w:sz w:val="16"/>
                <w:szCs w:val="16"/>
              </w:rPr>
            </w:pPr>
            <w:r w:rsidRPr="00220430">
              <w:rPr>
                <w:rFonts w:cs="Arial"/>
                <w:sz w:val="16"/>
                <w:szCs w:val="16"/>
              </w:rPr>
              <w:t>{O</w:t>
            </w:r>
            <w:r w:rsidR="00A95356" w:rsidRPr="00220430">
              <w:rPr>
                <w:rFonts w:cs="Arial"/>
                <w:sz w:val="16"/>
                <w:szCs w:val="16"/>
              </w:rPr>
              <w:t>.</w:t>
            </w:r>
            <w:r w:rsidRPr="00220430">
              <w:rPr>
                <w:rFonts w:cs="Arial"/>
                <w:sz w:val="16"/>
                <w:szCs w:val="16"/>
              </w:rPr>
              <w:t>Jaeschke}</w:t>
            </w:r>
          </w:p>
        </w:tc>
        <w:tc>
          <w:tcPr>
            <w:tcW w:w="1428" w:type="dxa"/>
            <w:tcBorders>
              <w:top w:val="nil"/>
              <w:bottom w:val="single" w:sz="4" w:space="0" w:color="auto"/>
            </w:tcBorders>
          </w:tcPr>
          <w:p w14:paraId="6BFC0416" w14:textId="77777777" w:rsidR="000F24E1" w:rsidRPr="00220430" w:rsidRDefault="000F24E1" w:rsidP="00775EF6">
            <w:pPr>
              <w:ind w:right="1"/>
              <w:jc w:val="center"/>
              <w:rPr>
                <w:rFonts w:cs="Arial"/>
                <w:sz w:val="16"/>
                <w:szCs w:val="16"/>
              </w:rPr>
            </w:pPr>
            <w:r w:rsidRPr="00220430">
              <w:rPr>
                <w:rFonts w:cs="Arial"/>
                <w:sz w:val="16"/>
                <w:szCs w:val="16"/>
              </w:rPr>
              <w:t>25.06.2020</w:t>
            </w:r>
          </w:p>
        </w:tc>
        <w:tc>
          <w:tcPr>
            <w:tcW w:w="1429" w:type="dxa"/>
            <w:tcBorders>
              <w:top w:val="nil"/>
              <w:bottom w:val="single" w:sz="4" w:space="0" w:color="auto"/>
              <w:right w:val="single" w:sz="6" w:space="0" w:color="000000"/>
            </w:tcBorders>
          </w:tcPr>
          <w:p w14:paraId="3E35A020" w14:textId="40D2A903" w:rsidR="000F24E1" w:rsidRPr="00220430" w:rsidRDefault="000F24E1" w:rsidP="00775EF6">
            <w:pPr>
              <w:ind w:right="1"/>
              <w:jc w:val="center"/>
              <w:rPr>
                <w:rFonts w:cs="Arial"/>
                <w:sz w:val="16"/>
                <w:szCs w:val="16"/>
              </w:rPr>
            </w:pPr>
            <w:r w:rsidRPr="00220430">
              <w:rPr>
                <w:rFonts w:cs="Arial"/>
                <w:sz w:val="16"/>
                <w:szCs w:val="16"/>
              </w:rPr>
              <w:t>{S</w:t>
            </w:r>
            <w:r w:rsidR="00A95356" w:rsidRPr="00220430">
              <w:rPr>
                <w:rFonts w:cs="Arial"/>
                <w:sz w:val="16"/>
                <w:szCs w:val="16"/>
              </w:rPr>
              <w:t>.</w:t>
            </w:r>
            <w:r w:rsidRPr="00220430">
              <w:rPr>
                <w:rFonts w:cs="Arial"/>
                <w:sz w:val="16"/>
                <w:szCs w:val="16"/>
              </w:rPr>
              <w:t>Schuetz}</w:t>
            </w:r>
          </w:p>
        </w:tc>
      </w:tr>
      <w:tr w:rsidR="00B64DD0" w:rsidRPr="00220430" w14:paraId="2703E76A" w14:textId="77777777" w:rsidTr="00F97D25">
        <w:tc>
          <w:tcPr>
            <w:tcW w:w="572" w:type="dxa"/>
            <w:tcBorders>
              <w:top w:val="single" w:sz="4" w:space="0" w:color="auto"/>
              <w:left w:val="single" w:sz="6" w:space="0" w:color="000000"/>
              <w:bottom w:val="single" w:sz="4" w:space="0" w:color="auto"/>
            </w:tcBorders>
          </w:tcPr>
          <w:p w14:paraId="5E8534CC" w14:textId="77777777" w:rsidR="00B64DD0" w:rsidRPr="00220430" w:rsidRDefault="00B64DD0" w:rsidP="00775EF6">
            <w:pPr>
              <w:ind w:right="1"/>
              <w:jc w:val="center"/>
              <w:rPr>
                <w:rFonts w:cs="Arial"/>
                <w:sz w:val="16"/>
                <w:szCs w:val="16"/>
              </w:rPr>
            </w:pPr>
            <w:r w:rsidRPr="00220430">
              <w:rPr>
                <w:rFonts w:cs="Arial"/>
                <w:sz w:val="16"/>
                <w:szCs w:val="16"/>
              </w:rPr>
              <w:t>B</w:t>
            </w:r>
          </w:p>
        </w:tc>
        <w:tc>
          <w:tcPr>
            <w:tcW w:w="1428" w:type="dxa"/>
            <w:tcBorders>
              <w:top w:val="single" w:sz="4" w:space="0" w:color="auto"/>
              <w:bottom w:val="single" w:sz="4" w:space="0" w:color="auto"/>
            </w:tcBorders>
          </w:tcPr>
          <w:p w14:paraId="37475FAF" w14:textId="77777777" w:rsidR="00B64DD0" w:rsidRPr="00220430" w:rsidRDefault="00B64DD0" w:rsidP="00775EF6">
            <w:pPr>
              <w:ind w:right="1"/>
              <w:jc w:val="center"/>
              <w:rPr>
                <w:rFonts w:cs="Arial"/>
                <w:sz w:val="16"/>
                <w:szCs w:val="16"/>
              </w:rPr>
            </w:pPr>
            <w:r w:rsidRPr="00220430">
              <w:rPr>
                <w:rFonts w:cs="Arial"/>
                <w:sz w:val="16"/>
                <w:szCs w:val="16"/>
              </w:rPr>
              <w:t>27.08.2021</w:t>
            </w:r>
          </w:p>
        </w:tc>
        <w:tc>
          <w:tcPr>
            <w:tcW w:w="1428" w:type="dxa"/>
            <w:tcBorders>
              <w:top w:val="single" w:sz="4" w:space="0" w:color="auto"/>
              <w:bottom w:val="single" w:sz="4" w:space="0" w:color="auto"/>
            </w:tcBorders>
          </w:tcPr>
          <w:p w14:paraId="482E93CA" w14:textId="77777777" w:rsidR="00B64DD0" w:rsidRPr="00220430" w:rsidRDefault="00B64DD0" w:rsidP="00775EF6">
            <w:pPr>
              <w:ind w:right="1"/>
              <w:jc w:val="center"/>
              <w:rPr>
                <w:rFonts w:cs="Arial"/>
                <w:sz w:val="16"/>
                <w:szCs w:val="16"/>
              </w:rPr>
            </w:pPr>
            <w:r w:rsidRPr="00220430">
              <w:rPr>
                <w:rFonts w:cs="Arial"/>
                <w:sz w:val="16"/>
                <w:szCs w:val="16"/>
              </w:rPr>
              <w:t>{O. Jaeschke}</w:t>
            </w:r>
          </w:p>
        </w:tc>
        <w:tc>
          <w:tcPr>
            <w:tcW w:w="1429" w:type="dxa"/>
            <w:tcBorders>
              <w:top w:val="single" w:sz="4" w:space="0" w:color="auto"/>
              <w:bottom w:val="single" w:sz="4" w:space="0" w:color="auto"/>
            </w:tcBorders>
          </w:tcPr>
          <w:p w14:paraId="3DE896B5" w14:textId="77777777" w:rsidR="00B64DD0" w:rsidRPr="00220430" w:rsidRDefault="00B64DD0" w:rsidP="00775EF6">
            <w:pPr>
              <w:ind w:right="1"/>
              <w:jc w:val="center"/>
              <w:rPr>
                <w:rFonts w:cs="Arial"/>
                <w:sz w:val="16"/>
                <w:szCs w:val="16"/>
              </w:rPr>
            </w:pPr>
            <w:r w:rsidRPr="00220430">
              <w:rPr>
                <w:rFonts w:cs="Arial"/>
                <w:sz w:val="16"/>
                <w:szCs w:val="16"/>
              </w:rPr>
              <w:t>27.08.2021</w:t>
            </w:r>
          </w:p>
        </w:tc>
        <w:tc>
          <w:tcPr>
            <w:tcW w:w="1428" w:type="dxa"/>
            <w:tcBorders>
              <w:top w:val="single" w:sz="4" w:space="0" w:color="auto"/>
              <w:bottom w:val="single" w:sz="4" w:space="0" w:color="auto"/>
            </w:tcBorders>
          </w:tcPr>
          <w:p w14:paraId="1EEA6DEE" w14:textId="4571B667" w:rsidR="00B64DD0" w:rsidRPr="00220430" w:rsidRDefault="00B64DD0" w:rsidP="00775EF6">
            <w:pPr>
              <w:ind w:right="1"/>
              <w:jc w:val="center"/>
              <w:rPr>
                <w:rFonts w:cs="Arial"/>
                <w:sz w:val="16"/>
                <w:szCs w:val="16"/>
              </w:rPr>
            </w:pPr>
            <w:r w:rsidRPr="00220430">
              <w:rPr>
                <w:rFonts w:cs="Arial"/>
                <w:sz w:val="16"/>
                <w:szCs w:val="16"/>
              </w:rPr>
              <w:t>{S</w:t>
            </w:r>
            <w:r w:rsidR="00A95356" w:rsidRPr="00220430">
              <w:rPr>
                <w:rFonts w:cs="Arial"/>
                <w:sz w:val="16"/>
                <w:szCs w:val="16"/>
              </w:rPr>
              <w:t>.</w:t>
            </w:r>
            <w:r w:rsidRPr="00220430">
              <w:rPr>
                <w:rFonts w:cs="Arial"/>
                <w:sz w:val="16"/>
                <w:szCs w:val="16"/>
              </w:rPr>
              <w:t>Schuetz}</w:t>
            </w:r>
          </w:p>
        </w:tc>
        <w:tc>
          <w:tcPr>
            <w:tcW w:w="1428" w:type="dxa"/>
            <w:tcBorders>
              <w:top w:val="single" w:sz="4" w:space="0" w:color="auto"/>
              <w:bottom w:val="single" w:sz="4" w:space="0" w:color="auto"/>
            </w:tcBorders>
          </w:tcPr>
          <w:p w14:paraId="22880493" w14:textId="77777777" w:rsidR="00B64DD0" w:rsidRPr="00220430" w:rsidRDefault="00B64DD0" w:rsidP="00775EF6">
            <w:pPr>
              <w:ind w:right="1"/>
              <w:jc w:val="center"/>
              <w:rPr>
                <w:rFonts w:cs="Arial"/>
                <w:sz w:val="16"/>
                <w:szCs w:val="16"/>
              </w:rPr>
            </w:pPr>
            <w:r w:rsidRPr="00220430">
              <w:rPr>
                <w:rFonts w:cs="Arial"/>
                <w:sz w:val="16"/>
                <w:szCs w:val="16"/>
              </w:rPr>
              <w:t>27.08.2021</w:t>
            </w:r>
          </w:p>
        </w:tc>
        <w:tc>
          <w:tcPr>
            <w:tcW w:w="1429" w:type="dxa"/>
            <w:tcBorders>
              <w:top w:val="single" w:sz="4" w:space="0" w:color="auto"/>
              <w:bottom w:val="single" w:sz="4" w:space="0" w:color="auto"/>
              <w:right w:val="single" w:sz="6" w:space="0" w:color="000000"/>
            </w:tcBorders>
          </w:tcPr>
          <w:p w14:paraId="57244F52" w14:textId="06D33B77" w:rsidR="00B64DD0" w:rsidRPr="00220430" w:rsidRDefault="00B64DD0" w:rsidP="00775EF6">
            <w:pPr>
              <w:ind w:right="1"/>
              <w:jc w:val="center"/>
              <w:rPr>
                <w:rFonts w:cs="Arial"/>
                <w:sz w:val="16"/>
                <w:szCs w:val="16"/>
              </w:rPr>
            </w:pPr>
            <w:r w:rsidRPr="00220430">
              <w:rPr>
                <w:rFonts w:cs="Arial"/>
                <w:sz w:val="16"/>
                <w:szCs w:val="16"/>
              </w:rPr>
              <w:t>{S</w:t>
            </w:r>
            <w:r w:rsidR="00A95356" w:rsidRPr="00220430">
              <w:rPr>
                <w:rFonts w:cs="Arial"/>
                <w:sz w:val="16"/>
                <w:szCs w:val="16"/>
              </w:rPr>
              <w:t>.</w:t>
            </w:r>
            <w:r w:rsidRPr="00220430">
              <w:rPr>
                <w:rFonts w:cs="Arial"/>
                <w:sz w:val="16"/>
                <w:szCs w:val="16"/>
              </w:rPr>
              <w:t>Schuetz}</w:t>
            </w:r>
          </w:p>
        </w:tc>
      </w:tr>
      <w:tr w:rsidR="000E6372" w:rsidRPr="00220430" w14:paraId="261AFA99" w14:textId="77777777" w:rsidTr="00B64DD0">
        <w:tc>
          <w:tcPr>
            <w:tcW w:w="572" w:type="dxa"/>
            <w:tcBorders>
              <w:top w:val="single" w:sz="4" w:space="0" w:color="auto"/>
              <w:left w:val="single" w:sz="6" w:space="0" w:color="000000"/>
            </w:tcBorders>
          </w:tcPr>
          <w:p w14:paraId="5BD19331" w14:textId="77777777" w:rsidR="000E6372" w:rsidRPr="00220430" w:rsidRDefault="000E6372" w:rsidP="00775EF6">
            <w:pPr>
              <w:ind w:right="1"/>
              <w:jc w:val="center"/>
              <w:rPr>
                <w:rFonts w:cs="Arial"/>
                <w:sz w:val="16"/>
                <w:szCs w:val="16"/>
              </w:rPr>
            </w:pPr>
            <w:r w:rsidRPr="00220430">
              <w:rPr>
                <w:rFonts w:cs="Arial"/>
                <w:sz w:val="16"/>
                <w:szCs w:val="16"/>
              </w:rPr>
              <w:t>C</w:t>
            </w:r>
          </w:p>
        </w:tc>
        <w:tc>
          <w:tcPr>
            <w:tcW w:w="1428" w:type="dxa"/>
            <w:tcBorders>
              <w:top w:val="single" w:sz="4" w:space="0" w:color="auto"/>
            </w:tcBorders>
          </w:tcPr>
          <w:p w14:paraId="120895CC" w14:textId="77777777" w:rsidR="000E6372" w:rsidRPr="00220430" w:rsidRDefault="000E6372" w:rsidP="00775EF6">
            <w:pPr>
              <w:ind w:right="1"/>
              <w:jc w:val="center"/>
              <w:rPr>
                <w:rFonts w:cs="Arial"/>
                <w:sz w:val="16"/>
                <w:szCs w:val="16"/>
              </w:rPr>
            </w:pPr>
            <w:r w:rsidRPr="00220430">
              <w:rPr>
                <w:rFonts w:cs="Arial"/>
                <w:sz w:val="16"/>
                <w:szCs w:val="16"/>
              </w:rPr>
              <w:t>11.01.2022</w:t>
            </w:r>
          </w:p>
        </w:tc>
        <w:tc>
          <w:tcPr>
            <w:tcW w:w="1428" w:type="dxa"/>
            <w:tcBorders>
              <w:top w:val="single" w:sz="4" w:space="0" w:color="auto"/>
            </w:tcBorders>
          </w:tcPr>
          <w:p w14:paraId="6E676229" w14:textId="77777777" w:rsidR="000E6372" w:rsidRPr="00220430" w:rsidRDefault="000E6372" w:rsidP="00775EF6">
            <w:pPr>
              <w:ind w:right="1"/>
              <w:jc w:val="center"/>
              <w:rPr>
                <w:rFonts w:cs="Arial"/>
                <w:sz w:val="16"/>
                <w:szCs w:val="16"/>
              </w:rPr>
            </w:pPr>
            <w:r w:rsidRPr="00220430">
              <w:rPr>
                <w:rFonts w:cs="Arial"/>
                <w:sz w:val="16"/>
                <w:szCs w:val="16"/>
              </w:rPr>
              <w:t>{O. Jaeschke}</w:t>
            </w:r>
          </w:p>
        </w:tc>
        <w:tc>
          <w:tcPr>
            <w:tcW w:w="1429" w:type="dxa"/>
            <w:tcBorders>
              <w:top w:val="single" w:sz="4" w:space="0" w:color="auto"/>
            </w:tcBorders>
          </w:tcPr>
          <w:p w14:paraId="0F2DC1CC" w14:textId="77777777" w:rsidR="000E6372" w:rsidRPr="00220430" w:rsidRDefault="000E6372" w:rsidP="00775EF6">
            <w:pPr>
              <w:ind w:right="1"/>
              <w:jc w:val="center"/>
              <w:rPr>
                <w:rFonts w:cs="Arial"/>
                <w:sz w:val="16"/>
                <w:szCs w:val="16"/>
              </w:rPr>
            </w:pPr>
            <w:r w:rsidRPr="00220430">
              <w:rPr>
                <w:rFonts w:cs="Arial"/>
                <w:sz w:val="16"/>
                <w:szCs w:val="16"/>
              </w:rPr>
              <w:t>18.02.2022</w:t>
            </w:r>
          </w:p>
        </w:tc>
        <w:tc>
          <w:tcPr>
            <w:tcW w:w="1428" w:type="dxa"/>
            <w:tcBorders>
              <w:top w:val="single" w:sz="4" w:space="0" w:color="auto"/>
            </w:tcBorders>
          </w:tcPr>
          <w:p w14:paraId="69706F2C" w14:textId="75221B94" w:rsidR="000E6372" w:rsidRPr="00220430" w:rsidRDefault="000E6372" w:rsidP="00775EF6">
            <w:pPr>
              <w:ind w:right="1"/>
              <w:jc w:val="center"/>
              <w:rPr>
                <w:rFonts w:cs="Arial"/>
                <w:sz w:val="16"/>
                <w:szCs w:val="16"/>
              </w:rPr>
            </w:pPr>
            <w:r w:rsidRPr="00220430">
              <w:rPr>
                <w:rFonts w:cs="Arial"/>
                <w:sz w:val="16"/>
                <w:szCs w:val="16"/>
              </w:rPr>
              <w:t>{S</w:t>
            </w:r>
            <w:r w:rsidR="00A95356" w:rsidRPr="00220430">
              <w:rPr>
                <w:rFonts w:cs="Arial"/>
                <w:sz w:val="16"/>
                <w:szCs w:val="16"/>
              </w:rPr>
              <w:t>.</w:t>
            </w:r>
            <w:r w:rsidRPr="00220430">
              <w:rPr>
                <w:rFonts w:cs="Arial"/>
                <w:sz w:val="16"/>
                <w:szCs w:val="16"/>
              </w:rPr>
              <w:t>Schuetz}</w:t>
            </w:r>
          </w:p>
        </w:tc>
        <w:tc>
          <w:tcPr>
            <w:tcW w:w="1428" w:type="dxa"/>
            <w:tcBorders>
              <w:top w:val="single" w:sz="4" w:space="0" w:color="auto"/>
            </w:tcBorders>
          </w:tcPr>
          <w:p w14:paraId="1965D071" w14:textId="77777777" w:rsidR="000E6372" w:rsidRPr="00220430" w:rsidRDefault="000E6372" w:rsidP="00775EF6">
            <w:pPr>
              <w:ind w:right="1"/>
              <w:jc w:val="center"/>
              <w:rPr>
                <w:rFonts w:cs="Arial"/>
                <w:sz w:val="16"/>
                <w:szCs w:val="16"/>
              </w:rPr>
            </w:pPr>
            <w:r w:rsidRPr="00220430">
              <w:rPr>
                <w:rFonts w:cs="Arial"/>
                <w:sz w:val="16"/>
                <w:szCs w:val="16"/>
              </w:rPr>
              <w:t>18.02.2022</w:t>
            </w:r>
          </w:p>
        </w:tc>
        <w:tc>
          <w:tcPr>
            <w:tcW w:w="1429" w:type="dxa"/>
            <w:tcBorders>
              <w:top w:val="single" w:sz="4" w:space="0" w:color="auto"/>
              <w:right w:val="single" w:sz="6" w:space="0" w:color="000000"/>
            </w:tcBorders>
          </w:tcPr>
          <w:p w14:paraId="71FA3047" w14:textId="61343474" w:rsidR="000E6372" w:rsidRPr="00220430" w:rsidRDefault="000E6372" w:rsidP="00775EF6">
            <w:pPr>
              <w:ind w:right="1"/>
              <w:jc w:val="center"/>
              <w:rPr>
                <w:rFonts w:cs="Arial"/>
                <w:sz w:val="16"/>
                <w:szCs w:val="16"/>
              </w:rPr>
            </w:pPr>
            <w:r w:rsidRPr="00220430">
              <w:rPr>
                <w:rFonts w:cs="Arial"/>
                <w:sz w:val="16"/>
                <w:szCs w:val="16"/>
              </w:rPr>
              <w:t>{S</w:t>
            </w:r>
            <w:r w:rsidR="00A95356" w:rsidRPr="00220430">
              <w:rPr>
                <w:rFonts w:cs="Arial"/>
                <w:sz w:val="16"/>
                <w:szCs w:val="16"/>
              </w:rPr>
              <w:t>.</w:t>
            </w:r>
            <w:r w:rsidRPr="00220430">
              <w:rPr>
                <w:rFonts w:cs="Arial"/>
                <w:sz w:val="16"/>
                <w:szCs w:val="16"/>
              </w:rPr>
              <w:t>Schuetz}</w:t>
            </w:r>
          </w:p>
        </w:tc>
      </w:tr>
    </w:tbl>
    <w:p w14:paraId="740C7B26" w14:textId="46BB6CF1" w:rsidR="000F24E1" w:rsidRPr="00220430" w:rsidRDefault="000F24E1" w:rsidP="00775EF6">
      <w:pPr>
        <w:pStyle w:val="Beschriftung"/>
        <w:ind w:right="1"/>
        <w:rPr>
          <w:rFonts w:cs="Arial"/>
        </w:rPr>
      </w:pPr>
      <w:bookmarkStart w:id="6" w:name="_Toc467489030"/>
      <w:bookmarkStart w:id="7" w:name="_Toc217028602"/>
      <w:r w:rsidRPr="00220430">
        <w:rPr>
          <w:rFonts w:cs="Arial"/>
        </w:rPr>
        <w:t xml:space="preserve">Table </w:t>
      </w:r>
      <w:r w:rsidRPr="00220430">
        <w:rPr>
          <w:rFonts w:cs="Arial"/>
        </w:rPr>
        <w:fldChar w:fldCharType="begin"/>
      </w:r>
      <w:r w:rsidRPr="00220430">
        <w:rPr>
          <w:rFonts w:cs="Arial"/>
        </w:rPr>
        <w:instrText xml:space="preserve"> SEQ Table \* ARABIC </w:instrText>
      </w:r>
      <w:r w:rsidRPr="00220430">
        <w:rPr>
          <w:rFonts w:cs="Arial"/>
        </w:rPr>
        <w:fldChar w:fldCharType="separate"/>
      </w:r>
      <w:r w:rsidR="00FE10E7">
        <w:rPr>
          <w:rFonts w:cs="Arial"/>
          <w:noProof/>
        </w:rPr>
        <w:t>3</w:t>
      </w:r>
      <w:r w:rsidRPr="00220430">
        <w:rPr>
          <w:rFonts w:cs="Arial"/>
          <w:noProof/>
        </w:rPr>
        <w:fldChar w:fldCharType="end"/>
      </w:r>
      <w:r w:rsidRPr="00220430">
        <w:rPr>
          <w:rFonts w:cs="Arial"/>
        </w:rPr>
        <w:t>: Template Version</w:t>
      </w:r>
      <w:bookmarkEnd w:id="6"/>
      <w:bookmarkEnd w:id="7"/>
    </w:p>
    <w:p w14:paraId="1DDD4A28" w14:textId="77777777" w:rsidR="00293004" w:rsidRPr="00220430" w:rsidRDefault="00293004" w:rsidP="00775EF6">
      <w:pPr>
        <w:pStyle w:val="Verzeichnis"/>
        <w:ind w:right="1"/>
        <w:rPr>
          <w:rFonts w:cs="Arial"/>
        </w:rPr>
      </w:pPr>
      <w:r w:rsidRPr="00220430">
        <w:rPr>
          <w:rFonts w:cs="Arial"/>
        </w:rPr>
        <w:t>Aut</w:t>
      </w:r>
      <w:r w:rsidR="009A32F0" w:rsidRPr="00220430">
        <w:rPr>
          <w:rFonts w:cs="Arial"/>
        </w:rPr>
        <w:t>h</w:t>
      </w:r>
      <w:r w:rsidRPr="00220430">
        <w:rPr>
          <w:rFonts w:cs="Arial"/>
        </w:rPr>
        <w:t>or</w:t>
      </w:r>
      <w:r w:rsidR="009A32F0" w:rsidRPr="00220430">
        <w:rPr>
          <w:rFonts w:cs="Arial"/>
        </w:rPr>
        <w:t>s</w:t>
      </w:r>
    </w:p>
    <w:tbl>
      <w:tblPr>
        <w:tblW w:w="92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204"/>
        <w:gridCol w:w="2977"/>
        <w:gridCol w:w="2757"/>
        <w:gridCol w:w="2346"/>
      </w:tblGrid>
      <w:tr w:rsidR="00293004" w:rsidRPr="00220430" w14:paraId="53543421" w14:textId="77777777" w:rsidTr="00C77B4C">
        <w:tc>
          <w:tcPr>
            <w:tcW w:w="1204" w:type="dxa"/>
            <w:tcBorders>
              <w:top w:val="single" w:sz="6" w:space="0" w:color="000000"/>
              <w:left w:val="single" w:sz="6" w:space="0" w:color="000000"/>
              <w:bottom w:val="single" w:sz="12" w:space="0" w:color="000000"/>
            </w:tcBorders>
          </w:tcPr>
          <w:p w14:paraId="4D72A2FE" w14:textId="77777777" w:rsidR="00293004" w:rsidRPr="00220430" w:rsidRDefault="009A32F0"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Section</w:t>
            </w:r>
          </w:p>
        </w:tc>
        <w:tc>
          <w:tcPr>
            <w:tcW w:w="2977" w:type="dxa"/>
            <w:tcBorders>
              <w:top w:val="single" w:sz="6" w:space="0" w:color="000000"/>
              <w:bottom w:val="single" w:sz="12" w:space="0" w:color="000000"/>
            </w:tcBorders>
          </w:tcPr>
          <w:p w14:paraId="41E3C889" w14:textId="77777777" w:rsidR="00293004" w:rsidRPr="00220430" w:rsidRDefault="00293004"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Name</w:t>
            </w:r>
          </w:p>
        </w:tc>
        <w:tc>
          <w:tcPr>
            <w:tcW w:w="2757" w:type="dxa"/>
            <w:tcBorders>
              <w:top w:val="single" w:sz="6" w:space="0" w:color="000000"/>
              <w:bottom w:val="single" w:sz="12" w:space="0" w:color="000000"/>
            </w:tcBorders>
          </w:tcPr>
          <w:p w14:paraId="5A90F693" w14:textId="77777777" w:rsidR="00293004" w:rsidRPr="00220430" w:rsidRDefault="00293004"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E-Mail</w:t>
            </w:r>
          </w:p>
        </w:tc>
        <w:tc>
          <w:tcPr>
            <w:tcW w:w="2346" w:type="dxa"/>
            <w:tcBorders>
              <w:top w:val="single" w:sz="6" w:space="0" w:color="000000"/>
              <w:bottom w:val="single" w:sz="12" w:space="0" w:color="000000"/>
              <w:right w:val="single" w:sz="6" w:space="0" w:color="000000"/>
            </w:tcBorders>
          </w:tcPr>
          <w:p w14:paraId="06505832" w14:textId="77777777" w:rsidR="00293004" w:rsidRPr="00220430" w:rsidRDefault="00293004"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Tele</w:t>
            </w:r>
            <w:r w:rsidR="009A32F0" w:rsidRPr="00220430">
              <w:rPr>
                <w:rStyle w:val="Hervorhebung"/>
                <w:rFonts w:cs="Arial"/>
                <w:b/>
                <w:iCs w:val="0"/>
                <w:color w:val="000000"/>
                <w:sz w:val="18"/>
              </w:rPr>
              <w:t>pho</w:t>
            </w:r>
            <w:r w:rsidRPr="00220430">
              <w:rPr>
                <w:rStyle w:val="Hervorhebung"/>
                <w:rFonts w:cs="Arial"/>
                <w:b/>
                <w:iCs w:val="0"/>
                <w:color w:val="000000"/>
                <w:sz w:val="18"/>
              </w:rPr>
              <w:t>n</w:t>
            </w:r>
            <w:r w:rsidR="009A32F0" w:rsidRPr="00220430">
              <w:rPr>
                <w:rStyle w:val="Hervorhebung"/>
                <w:rFonts w:cs="Arial"/>
                <w:b/>
                <w:iCs w:val="0"/>
                <w:color w:val="000000"/>
                <w:sz w:val="18"/>
              </w:rPr>
              <w:t>e</w:t>
            </w:r>
          </w:p>
        </w:tc>
      </w:tr>
      <w:tr w:rsidR="00293004" w:rsidRPr="00220430" w14:paraId="5A3F88BC" w14:textId="77777777" w:rsidTr="00C77B4C">
        <w:tc>
          <w:tcPr>
            <w:tcW w:w="1204" w:type="dxa"/>
            <w:tcBorders>
              <w:top w:val="single" w:sz="12" w:space="0" w:color="000000"/>
              <w:left w:val="single" w:sz="6" w:space="0" w:color="000000"/>
              <w:bottom w:val="single" w:sz="12" w:space="0" w:color="000000"/>
            </w:tcBorders>
          </w:tcPr>
          <w:p w14:paraId="6060B825" w14:textId="77777777" w:rsidR="00293004" w:rsidRPr="00220430" w:rsidRDefault="009F7275" w:rsidP="00775EF6">
            <w:pPr>
              <w:ind w:right="1"/>
              <w:rPr>
                <w:rFonts w:cs="Arial"/>
                <w:sz w:val="16"/>
                <w:szCs w:val="16"/>
              </w:rPr>
            </w:pPr>
            <w:r w:rsidRPr="00220430">
              <w:rPr>
                <w:rFonts w:cs="Arial"/>
                <w:sz w:val="16"/>
                <w:szCs w:val="16"/>
              </w:rPr>
              <w:t>All</w:t>
            </w:r>
          </w:p>
        </w:tc>
        <w:tc>
          <w:tcPr>
            <w:tcW w:w="2977" w:type="dxa"/>
            <w:tcBorders>
              <w:top w:val="single" w:sz="12" w:space="0" w:color="000000"/>
              <w:bottom w:val="single" w:sz="12" w:space="0" w:color="000000"/>
            </w:tcBorders>
          </w:tcPr>
          <w:p w14:paraId="79853B54" w14:textId="654F1A92" w:rsidR="00293004" w:rsidRPr="00220430" w:rsidRDefault="0040181C" w:rsidP="00775EF6">
            <w:pPr>
              <w:ind w:right="1"/>
              <w:rPr>
                <w:rFonts w:cs="Arial"/>
                <w:sz w:val="16"/>
                <w:szCs w:val="16"/>
              </w:rPr>
            </w:pPr>
            <w:r w:rsidRPr="00220430">
              <w:rPr>
                <w:rFonts w:cs="Arial"/>
                <w:sz w:val="16"/>
                <w:szCs w:val="16"/>
              </w:rPr>
              <w:t>Uwe Grüner</w:t>
            </w:r>
          </w:p>
        </w:tc>
        <w:tc>
          <w:tcPr>
            <w:tcW w:w="2757" w:type="dxa"/>
            <w:tcBorders>
              <w:top w:val="single" w:sz="12" w:space="0" w:color="000000"/>
              <w:bottom w:val="single" w:sz="12" w:space="0" w:color="000000"/>
            </w:tcBorders>
          </w:tcPr>
          <w:p w14:paraId="07420832" w14:textId="456AD9C5" w:rsidR="00984A81" w:rsidRPr="00220430" w:rsidRDefault="0040181C" w:rsidP="00775EF6">
            <w:pPr>
              <w:ind w:right="1"/>
              <w:rPr>
                <w:rFonts w:cs="Arial"/>
                <w:sz w:val="16"/>
                <w:szCs w:val="16"/>
              </w:rPr>
            </w:pPr>
            <w:hyperlink r:id="rId11" w:history="1">
              <w:r w:rsidRPr="00220430">
                <w:rPr>
                  <w:rStyle w:val="Hyperlink"/>
                  <w:rFonts w:cs="Arial"/>
                  <w:sz w:val="16"/>
                  <w:szCs w:val="16"/>
                </w:rPr>
                <w:t>uwe.gruener@solectrix.de</w:t>
              </w:r>
            </w:hyperlink>
          </w:p>
        </w:tc>
        <w:tc>
          <w:tcPr>
            <w:tcW w:w="2346" w:type="dxa"/>
            <w:tcBorders>
              <w:top w:val="single" w:sz="12" w:space="0" w:color="000000"/>
              <w:bottom w:val="single" w:sz="12" w:space="0" w:color="000000"/>
              <w:right w:val="single" w:sz="6" w:space="0" w:color="000000"/>
            </w:tcBorders>
          </w:tcPr>
          <w:p w14:paraId="0B411140" w14:textId="0DC86A8D" w:rsidR="00293004" w:rsidRPr="00220430" w:rsidRDefault="009F7275" w:rsidP="00775EF6">
            <w:pPr>
              <w:ind w:right="1"/>
              <w:rPr>
                <w:rFonts w:cs="Arial"/>
                <w:sz w:val="16"/>
                <w:szCs w:val="16"/>
              </w:rPr>
            </w:pPr>
            <w:hyperlink r:id="rId12" w:history="1">
              <w:r w:rsidRPr="00220430">
                <w:rPr>
                  <w:rFonts w:cs="Arial"/>
                  <w:sz w:val="16"/>
                  <w:szCs w:val="16"/>
                </w:rPr>
                <w:t xml:space="preserve">+49 (0) 911 - 30 91 61 - </w:t>
              </w:r>
              <w:r w:rsidR="0040181C" w:rsidRPr="00220430">
                <w:rPr>
                  <w:rFonts w:cs="Arial"/>
                  <w:sz w:val="16"/>
                  <w:szCs w:val="16"/>
                </w:rPr>
                <w:t>2</w:t>
              </w:r>
              <w:r w:rsidR="006A054A" w:rsidRPr="00220430">
                <w:rPr>
                  <w:rFonts w:cs="Arial"/>
                  <w:sz w:val="16"/>
                  <w:szCs w:val="16"/>
                </w:rPr>
                <w:t>76</w:t>
              </w:r>
            </w:hyperlink>
          </w:p>
        </w:tc>
      </w:tr>
    </w:tbl>
    <w:p w14:paraId="526D6EE2" w14:textId="7CC59EF2" w:rsidR="00EB1B47" w:rsidRPr="00220430" w:rsidRDefault="00293004" w:rsidP="00775EF6">
      <w:pPr>
        <w:pStyle w:val="Beschriftung"/>
        <w:ind w:right="1"/>
        <w:rPr>
          <w:rFonts w:cs="Arial"/>
        </w:rPr>
      </w:pPr>
      <w:bookmarkStart w:id="8" w:name="_Toc462755158"/>
      <w:bookmarkStart w:id="9" w:name="_Toc217028603"/>
      <w:r w:rsidRPr="00220430">
        <w:rPr>
          <w:rFonts w:cs="Arial"/>
        </w:rPr>
        <w:t xml:space="preserve">Table </w:t>
      </w:r>
      <w:r w:rsidR="006F115F" w:rsidRPr="00220430">
        <w:rPr>
          <w:rFonts w:cs="Arial"/>
        </w:rPr>
        <w:fldChar w:fldCharType="begin"/>
      </w:r>
      <w:r w:rsidR="006F115F" w:rsidRPr="00220430">
        <w:rPr>
          <w:rFonts w:cs="Arial"/>
        </w:rPr>
        <w:instrText xml:space="preserve"> SEQ Table \* ARABIC </w:instrText>
      </w:r>
      <w:r w:rsidR="006F115F" w:rsidRPr="00220430">
        <w:rPr>
          <w:rFonts w:cs="Arial"/>
        </w:rPr>
        <w:fldChar w:fldCharType="separate"/>
      </w:r>
      <w:r w:rsidR="00FE10E7">
        <w:rPr>
          <w:rFonts w:cs="Arial"/>
          <w:noProof/>
        </w:rPr>
        <w:t>4</w:t>
      </w:r>
      <w:r w:rsidR="006F115F" w:rsidRPr="00220430">
        <w:rPr>
          <w:rFonts w:cs="Arial"/>
          <w:noProof/>
        </w:rPr>
        <w:fldChar w:fldCharType="end"/>
      </w:r>
      <w:r w:rsidRPr="00220430">
        <w:rPr>
          <w:rFonts w:cs="Arial"/>
        </w:rPr>
        <w:t>: Aut</w:t>
      </w:r>
      <w:r w:rsidR="009A32F0" w:rsidRPr="00220430">
        <w:rPr>
          <w:rFonts w:cs="Arial"/>
        </w:rPr>
        <w:t>h</w:t>
      </w:r>
      <w:r w:rsidRPr="00220430">
        <w:rPr>
          <w:rFonts w:cs="Arial"/>
        </w:rPr>
        <w:t>or</w:t>
      </w:r>
      <w:r w:rsidR="009A32F0" w:rsidRPr="00220430">
        <w:rPr>
          <w:rFonts w:cs="Arial"/>
        </w:rPr>
        <w:t>s</w:t>
      </w:r>
      <w:bookmarkStart w:id="10" w:name="_Toc512243383"/>
      <w:bookmarkEnd w:id="8"/>
      <w:bookmarkEnd w:id="9"/>
    </w:p>
    <w:p w14:paraId="01ED0044" w14:textId="77777777" w:rsidR="00293004" w:rsidRPr="00220430" w:rsidRDefault="00EB1B47" w:rsidP="00775EF6">
      <w:pPr>
        <w:pStyle w:val="Verzeichnis"/>
        <w:ind w:right="1"/>
        <w:rPr>
          <w:rFonts w:cs="Arial"/>
        </w:rPr>
      </w:pPr>
      <w:r w:rsidRPr="00220430">
        <w:rPr>
          <w:rFonts w:cs="Arial"/>
        </w:rPr>
        <w:t>Referen</w:t>
      </w:r>
      <w:r w:rsidR="00582C20" w:rsidRPr="00220430">
        <w:rPr>
          <w:rFonts w:cs="Arial"/>
        </w:rPr>
        <w:t>ced d</w:t>
      </w:r>
      <w:r w:rsidR="00293004" w:rsidRPr="00220430">
        <w:rPr>
          <w:rFonts w:cs="Arial"/>
        </w:rPr>
        <w:t>o</w:t>
      </w:r>
      <w:r w:rsidR="009A32F0" w:rsidRPr="00220430">
        <w:rPr>
          <w:rFonts w:cs="Arial"/>
        </w:rPr>
        <w:t>c</w:t>
      </w:r>
      <w:r w:rsidR="00293004" w:rsidRPr="00220430">
        <w:rPr>
          <w:rFonts w:cs="Arial"/>
        </w:rPr>
        <w:t>ument</w:t>
      </w:r>
      <w:r w:rsidR="009A32F0" w:rsidRPr="00220430">
        <w:rPr>
          <w:rFonts w:cs="Arial"/>
        </w:rPr>
        <w:t>s</w:t>
      </w:r>
    </w:p>
    <w:tbl>
      <w:tblPr>
        <w:tblW w:w="92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62"/>
        <w:gridCol w:w="2856"/>
        <w:gridCol w:w="840"/>
        <w:gridCol w:w="1079"/>
        <w:gridCol w:w="4047"/>
      </w:tblGrid>
      <w:tr w:rsidR="002D4201" w:rsidRPr="00220430" w14:paraId="091AB8AB" w14:textId="77777777" w:rsidTr="008813CB">
        <w:tc>
          <w:tcPr>
            <w:tcW w:w="462" w:type="dxa"/>
            <w:tcBorders>
              <w:top w:val="single" w:sz="6" w:space="0" w:color="000000"/>
              <w:left w:val="single" w:sz="6" w:space="0" w:color="000000"/>
              <w:bottom w:val="single" w:sz="12" w:space="0" w:color="000000"/>
            </w:tcBorders>
          </w:tcPr>
          <w:p w14:paraId="7C2FDC4F" w14:textId="77777777" w:rsidR="002D4201" w:rsidRPr="00220430" w:rsidRDefault="002D4201"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No.</w:t>
            </w:r>
          </w:p>
        </w:tc>
        <w:tc>
          <w:tcPr>
            <w:tcW w:w="2856" w:type="dxa"/>
            <w:tcBorders>
              <w:top w:val="single" w:sz="6" w:space="0" w:color="000000"/>
              <w:bottom w:val="single" w:sz="12" w:space="0" w:color="000000"/>
            </w:tcBorders>
          </w:tcPr>
          <w:p w14:paraId="5323B7F7" w14:textId="77777777" w:rsidR="002D4201" w:rsidRPr="00220430" w:rsidRDefault="002D4201"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Title &amp; Description</w:t>
            </w:r>
          </w:p>
        </w:tc>
        <w:tc>
          <w:tcPr>
            <w:tcW w:w="840" w:type="dxa"/>
            <w:tcBorders>
              <w:top w:val="single" w:sz="6" w:space="0" w:color="000000"/>
              <w:bottom w:val="single" w:sz="12" w:space="0" w:color="000000"/>
            </w:tcBorders>
          </w:tcPr>
          <w:p w14:paraId="1C55537A" w14:textId="77777777" w:rsidR="002D4201" w:rsidRPr="00220430" w:rsidRDefault="002D4201"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Version</w:t>
            </w:r>
          </w:p>
        </w:tc>
        <w:tc>
          <w:tcPr>
            <w:tcW w:w="1079" w:type="dxa"/>
            <w:tcBorders>
              <w:top w:val="single" w:sz="6" w:space="0" w:color="000000"/>
              <w:bottom w:val="single" w:sz="12" w:space="0" w:color="000000"/>
            </w:tcBorders>
          </w:tcPr>
          <w:p w14:paraId="10703382" w14:textId="77777777" w:rsidR="002D4201" w:rsidRPr="00220430" w:rsidRDefault="002D4201"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Author</w:t>
            </w:r>
          </w:p>
        </w:tc>
        <w:tc>
          <w:tcPr>
            <w:tcW w:w="4047" w:type="dxa"/>
            <w:tcBorders>
              <w:top w:val="single" w:sz="6" w:space="0" w:color="000000"/>
              <w:bottom w:val="single" w:sz="12" w:space="0" w:color="000000"/>
            </w:tcBorders>
          </w:tcPr>
          <w:p w14:paraId="3B74C0F1" w14:textId="77777777" w:rsidR="002D4201" w:rsidRPr="00220430" w:rsidRDefault="002D4201"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Link</w:t>
            </w:r>
          </w:p>
        </w:tc>
      </w:tr>
      <w:tr w:rsidR="002D4201" w:rsidRPr="006D53F2" w14:paraId="67C4F3A3" w14:textId="77777777" w:rsidTr="008813CB">
        <w:tc>
          <w:tcPr>
            <w:tcW w:w="462" w:type="dxa"/>
            <w:tcBorders>
              <w:top w:val="nil"/>
              <w:left w:val="single" w:sz="6" w:space="0" w:color="000000"/>
            </w:tcBorders>
          </w:tcPr>
          <w:p w14:paraId="612B26CD" w14:textId="4C7F79AE" w:rsidR="002D4201" w:rsidRPr="00220430" w:rsidRDefault="002D4201" w:rsidP="00775EF6">
            <w:pPr>
              <w:ind w:right="1"/>
              <w:jc w:val="right"/>
              <w:rPr>
                <w:rFonts w:cs="Arial"/>
                <w:sz w:val="16"/>
                <w:szCs w:val="16"/>
              </w:rPr>
            </w:pPr>
            <w:bookmarkStart w:id="11" w:name="PMSX"/>
            <w:r w:rsidRPr="00220430">
              <w:rPr>
                <w:rFonts w:cs="Arial"/>
                <w:sz w:val="16"/>
                <w:szCs w:val="16"/>
              </w:rPr>
              <w:t>[1]</w:t>
            </w:r>
            <w:bookmarkEnd w:id="11"/>
          </w:p>
        </w:tc>
        <w:tc>
          <w:tcPr>
            <w:tcW w:w="2856" w:type="dxa"/>
            <w:tcBorders>
              <w:top w:val="nil"/>
            </w:tcBorders>
          </w:tcPr>
          <w:p w14:paraId="4F7C6688" w14:textId="77777777" w:rsidR="002D4201" w:rsidRPr="00220430" w:rsidRDefault="008813CB" w:rsidP="00775EF6">
            <w:pPr>
              <w:ind w:right="1"/>
              <w:rPr>
                <w:rFonts w:cs="Arial"/>
                <w:sz w:val="16"/>
                <w:szCs w:val="16"/>
              </w:rPr>
            </w:pPr>
            <w:r w:rsidRPr="00220430">
              <w:rPr>
                <w:rFonts w:cs="Arial"/>
                <w:sz w:val="16"/>
                <w:szCs w:val="16"/>
              </w:rPr>
              <w:t>ISO 2626</w:t>
            </w:r>
          </w:p>
        </w:tc>
        <w:tc>
          <w:tcPr>
            <w:tcW w:w="840" w:type="dxa"/>
            <w:tcBorders>
              <w:top w:val="nil"/>
            </w:tcBorders>
          </w:tcPr>
          <w:p w14:paraId="727643FF" w14:textId="77777777" w:rsidR="002D4201" w:rsidRPr="00220430" w:rsidRDefault="008813CB" w:rsidP="00775EF6">
            <w:pPr>
              <w:ind w:right="1"/>
              <w:jc w:val="center"/>
              <w:rPr>
                <w:rFonts w:cs="Arial"/>
                <w:sz w:val="16"/>
                <w:szCs w:val="16"/>
              </w:rPr>
            </w:pPr>
            <w:r w:rsidRPr="00220430">
              <w:rPr>
                <w:rFonts w:cs="Arial"/>
                <w:sz w:val="16"/>
                <w:szCs w:val="16"/>
              </w:rPr>
              <w:t>2018</w:t>
            </w:r>
          </w:p>
        </w:tc>
        <w:tc>
          <w:tcPr>
            <w:tcW w:w="1079" w:type="dxa"/>
            <w:tcBorders>
              <w:top w:val="nil"/>
            </w:tcBorders>
          </w:tcPr>
          <w:p w14:paraId="3E1B909D" w14:textId="77777777" w:rsidR="002D4201" w:rsidRPr="00220430" w:rsidRDefault="008813CB" w:rsidP="00775EF6">
            <w:pPr>
              <w:ind w:right="1"/>
              <w:jc w:val="center"/>
              <w:rPr>
                <w:rFonts w:cs="Arial"/>
                <w:sz w:val="16"/>
                <w:szCs w:val="16"/>
              </w:rPr>
            </w:pPr>
            <w:r w:rsidRPr="00220430">
              <w:rPr>
                <w:rFonts w:cs="Arial"/>
                <w:sz w:val="16"/>
                <w:szCs w:val="16"/>
              </w:rPr>
              <w:t>Multiple</w:t>
            </w:r>
          </w:p>
        </w:tc>
        <w:tc>
          <w:tcPr>
            <w:tcW w:w="4047" w:type="dxa"/>
            <w:tcBorders>
              <w:top w:val="nil"/>
            </w:tcBorders>
          </w:tcPr>
          <w:p w14:paraId="42879DFE" w14:textId="51934C66" w:rsidR="00347948" w:rsidRPr="00220430" w:rsidRDefault="008813CB" w:rsidP="00775EF6">
            <w:pPr>
              <w:ind w:right="1"/>
              <w:rPr>
                <w:rFonts w:cs="Arial"/>
                <w:sz w:val="16"/>
                <w:szCs w:val="16"/>
                <w:lang w:val="de-DE"/>
              </w:rPr>
            </w:pPr>
            <w:hyperlink r:id="rId13" w:history="1">
              <w:r w:rsidRPr="00220430">
                <w:rPr>
                  <w:rStyle w:val="Hyperlink"/>
                  <w:rFonts w:cs="Arial"/>
                  <w:sz w:val="16"/>
                  <w:szCs w:val="16"/>
                  <w:lang w:val="de-DE"/>
                </w:rPr>
                <w:t>S:\opendocs\spezifikationen\Normen\FuSi\ISO 26262-2018</w:t>
              </w:r>
            </w:hyperlink>
          </w:p>
        </w:tc>
      </w:tr>
      <w:tr w:rsidR="00EC7EBE" w:rsidRPr="00220430" w14:paraId="1B38973C" w14:textId="77777777" w:rsidTr="008813CB">
        <w:tc>
          <w:tcPr>
            <w:tcW w:w="462" w:type="dxa"/>
            <w:tcBorders>
              <w:top w:val="nil"/>
              <w:left w:val="single" w:sz="6" w:space="0" w:color="000000"/>
            </w:tcBorders>
          </w:tcPr>
          <w:p w14:paraId="09C3904E" w14:textId="6AD264AB" w:rsidR="00EC7EBE" w:rsidRPr="00220430" w:rsidRDefault="007E5028" w:rsidP="00775EF6">
            <w:pPr>
              <w:ind w:right="1"/>
              <w:jc w:val="right"/>
              <w:rPr>
                <w:rFonts w:cs="Arial"/>
                <w:sz w:val="16"/>
                <w:szCs w:val="16"/>
                <w:lang w:val="de-DE"/>
              </w:rPr>
            </w:pPr>
            <w:bookmarkStart w:id="12" w:name="CMSX" w:colFirst="0" w:colLast="0"/>
            <w:r w:rsidRPr="00220430">
              <w:rPr>
                <w:rFonts w:cs="Arial"/>
                <w:sz w:val="16"/>
                <w:szCs w:val="16"/>
                <w:lang w:val="de-DE"/>
              </w:rPr>
              <w:t>[2]</w:t>
            </w:r>
          </w:p>
        </w:tc>
        <w:tc>
          <w:tcPr>
            <w:tcW w:w="2856" w:type="dxa"/>
            <w:tcBorders>
              <w:top w:val="nil"/>
            </w:tcBorders>
          </w:tcPr>
          <w:p w14:paraId="2E83BCE1" w14:textId="4F995E7E" w:rsidR="00EC7EBE" w:rsidRPr="00220430" w:rsidRDefault="007E5028" w:rsidP="007E5028">
            <w:pPr>
              <w:ind w:right="1"/>
              <w:rPr>
                <w:rFonts w:cs="Arial"/>
                <w:sz w:val="16"/>
                <w:szCs w:val="16"/>
              </w:rPr>
            </w:pPr>
            <w:r w:rsidRPr="00220430">
              <w:rPr>
                <w:rFonts w:cs="Arial"/>
                <w:sz w:val="16"/>
                <w:szCs w:val="16"/>
              </w:rPr>
              <w:t>Rear and Trailer Camera TR – 24548584</w:t>
            </w:r>
          </w:p>
        </w:tc>
        <w:tc>
          <w:tcPr>
            <w:tcW w:w="840" w:type="dxa"/>
            <w:tcBorders>
              <w:top w:val="nil"/>
            </w:tcBorders>
          </w:tcPr>
          <w:p w14:paraId="0EF1D497" w14:textId="5C235757" w:rsidR="00EC7EBE" w:rsidRPr="00220430" w:rsidRDefault="007E5028" w:rsidP="00775EF6">
            <w:pPr>
              <w:ind w:right="1"/>
              <w:jc w:val="center"/>
              <w:rPr>
                <w:rFonts w:cs="Arial"/>
                <w:sz w:val="16"/>
                <w:szCs w:val="16"/>
              </w:rPr>
            </w:pPr>
            <w:r w:rsidRPr="00220430">
              <w:rPr>
                <w:rFonts w:cs="Arial"/>
                <w:sz w:val="16"/>
                <w:szCs w:val="16"/>
              </w:rPr>
              <w:t>v1</w:t>
            </w:r>
          </w:p>
        </w:tc>
        <w:tc>
          <w:tcPr>
            <w:tcW w:w="1079" w:type="dxa"/>
            <w:tcBorders>
              <w:top w:val="nil"/>
            </w:tcBorders>
          </w:tcPr>
          <w:p w14:paraId="6E7557F4" w14:textId="510F7A9D" w:rsidR="00EC7EBE" w:rsidRPr="00220430" w:rsidRDefault="000F570F" w:rsidP="00775EF6">
            <w:pPr>
              <w:ind w:right="1"/>
              <w:jc w:val="center"/>
              <w:rPr>
                <w:rFonts w:cs="Arial"/>
                <w:sz w:val="16"/>
                <w:szCs w:val="16"/>
              </w:rPr>
            </w:pPr>
            <w:r w:rsidRPr="00220430">
              <w:rPr>
                <w:rFonts w:cs="Arial"/>
                <w:sz w:val="16"/>
                <w:szCs w:val="16"/>
              </w:rPr>
              <w:t>Volvo Trucks Corporation</w:t>
            </w:r>
          </w:p>
        </w:tc>
        <w:tc>
          <w:tcPr>
            <w:tcW w:w="4047" w:type="dxa"/>
            <w:tcBorders>
              <w:top w:val="nil"/>
            </w:tcBorders>
          </w:tcPr>
          <w:p w14:paraId="26BC2733" w14:textId="21BD42C9" w:rsidR="00EC7EBE" w:rsidRPr="002F4F2F" w:rsidRDefault="00C82E91" w:rsidP="00775EF6">
            <w:pPr>
              <w:ind w:right="1"/>
              <w:rPr>
                <w:rStyle w:val="Hyperlink"/>
                <w:rFonts w:cs="Arial"/>
                <w:sz w:val="16"/>
                <w:szCs w:val="16"/>
              </w:rPr>
            </w:pPr>
            <w:hyperlink r:id="rId14" w:anchor="/project/11_P_01467_MEKRA_Vision_Controller/wiki/10_Customer_Requirements/Rear_and_Trailer_Camera_Software_TR_24560666_v1" w:history="1">
              <w:r w:rsidRPr="00C82E91">
                <w:rPr>
                  <w:rStyle w:val="Hyperlink"/>
                  <w:rFonts w:cs="Arial"/>
                  <w:sz w:val="16"/>
                  <w:szCs w:val="16"/>
                </w:rPr>
                <w:t>https://erg-polarion-p1.mekra.net/polarion/#/project/11_P_01467_MEKRA_Vision_Controller/wiki/10_Customer_Requirements/Rear_and_Trailer_Camera_Software_TR_24560666_v1</w:t>
              </w:r>
            </w:hyperlink>
          </w:p>
        </w:tc>
      </w:tr>
      <w:bookmarkEnd w:id="12"/>
      <w:tr w:rsidR="00A14242" w:rsidRPr="00220430" w14:paraId="5F5CF91E" w14:textId="77777777" w:rsidTr="008813CB">
        <w:trPr>
          <w:trHeight w:val="135"/>
        </w:trPr>
        <w:tc>
          <w:tcPr>
            <w:tcW w:w="462" w:type="dxa"/>
            <w:tcBorders>
              <w:top w:val="nil"/>
              <w:left w:val="single" w:sz="6" w:space="0" w:color="000000"/>
            </w:tcBorders>
          </w:tcPr>
          <w:p w14:paraId="381FDC67" w14:textId="20AF9237" w:rsidR="00A14242" w:rsidRPr="00220430" w:rsidRDefault="00A14242" w:rsidP="00A14242">
            <w:pPr>
              <w:ind w:right="1"/>
              <w:jc w:val="right"/>
              <w:rPr>
                <w:rFonts w:cs="Arial"/>
                <w:sz w:val="16"/>
                <w:szCs w:val="16"/>
              </w:rPr>
            </w:pPr>
            <w:r w:rsidRPr="00220430">
              <w:rPr>
                <w:rFonts w:cs="Arial"/>
                <w:sz w:val="16"/>
                <w:szCs w:val="16"/>
              </w:rPr>
              <w:t>[3]</w:t>
            </w:r>
          </w:p>
        </w:tc>
        <w:tc>
          <w:tcPr>
            <w:tcW w:w="2856" w:type="dxa"/>
            <w:tcBorders>
              <w:top w:val="nil"/>
            </w:tcBorders>
          </w:tcPr>
          <w:p w14:paraId="39572213" w14:textId="380A1FE5" w:rsidR="00A14242" w:rsidRPr="00220430" w:rsidRDefault="00A14242" w:rsidP="00A14242">
            <w:pPr>
              <w:ind w:right="1"/>
              <w:rPr>
                <w:rFonts w:cs="Arial"/>
                <w:sz w:val="16"/>
                <w:szCs w:val="16"/>
              </w:rPr>
            </w:pPr>
            <w:r w:rsidRPr="00220430">
              <w:rPr>
                <w:rFonts w:cs="Arial"/>
                <w:sz w:val="16"/>
                <w:szCs w:val="16"/>
              </w:rPr>
              <w:t>HW-SM-002_0.</w:t>
            </w:r>
            <w:r w:rsidR="00C82E91">
              <w:rPr>
                <w:rFonts w:cs="Arial"/>
                <w:sz w:val="16"/>
                <w:szCs w:val="16"/>
              </w:rPr>
              <w:t>8</w:t>
            </w:r>
            <w:r w:rsidRPr="00220430">
              <w:rPr>
                <w:rFonts w:cs="Arial"/>
                <w:sz w:val="16"/>
                <w:szCs w:val="16"/>
              </w:rPr>
              <w:t>_Ambarella CV2FS CV22FS HW Safety Manual.pdf</w:t>
            </w:r>
          </w:p>
        </w:tc>
        <w:tc>
          <w:tcPr>
            <w:tcW w:w="840" w:type="dxa"/>
            <w:tcBorders>
              <w:top w:val="nil"/>
            </w:tcBorders>
          </w:tcPr>
          <w:p w14:paraId="5EC317C1" w14:textId="28458832" w:rsidR="00A14242" w:rsidRPr="00220430" w:rsidRDefault="00A14242" w:rsidP="00A14242">
            <w:pPr>
              <w:ind w:right="1"/>
              <w:jc w:val="center"/>
              <w:rPr>
                <w:rFonts w:cs="Arial"/>
                <w:sz w:val="16"/>
                <w:szCs w:val="16"/>
              </w:rPr>
            </w:pPr>
            <w:r w:rsidRPr="00220430">
              <w:rPr>
                <w:rFonts w:cs="Arial"/>
                <w:sz w:val="16"/>
                <w:szCs w:val="16"/>
              </w:rPr>
              <w:t xml:space="preserve">rev. </w:t>
            </w:r>
            <w:r w:rsidR="00C82E91">
              <w:rPr>
                <w:rFonts w:cs="Arial"/>
                <w:sz w:val="16"/>
                <w:szCs w:val="16"/>
              </w:rPr>
              <w:t>1522576</w:t>
            </w:r>
          </w:p>
        </w:tc>
        <w:tc>
          <w:tcPr>
            <w:tcW w:w="1079" w:type="dxa"/>
            <w:tcBorders>
              <w:top w:val="nil"/>
            </w:tcBorders>
          </w:tcPr>
          <w:p w14:paraId="7D7333AE" w14:textId="5C412F3E" w:rsidR="00A14242" w:rsidRPr="00220430" w:rsidRDefault="00A14242" w:rsidP="00A14242">
            <w:pPr>
              <w:ind w:right="1"/>
              <w:jc w:val="center"/>
              <w:rPr>
                <w:rFonts w:cs="Arial"/>
                <w:sz w:val="16"/>
                <w:szCs w:val="16"/>
              </w:rPr>
            </w:pPr>
            <w:r w:rsidRPr="00220430">
              <w:rPr>
                <w:rFonts w:cs="Arial"/>
                <w:sz w:val="16"/>
                <w:szCs w:val="16"/>
              </w:rPr>
              <w:t>Ambarella</w:t>
            </w:r>
            <w:r w:rsidR="006A054A" w:rsidRPr="00220430">
              <w:rPr>
                <w:rFonts w:cs="Arial"/>
                <w:sz w:val="16"/>
                <w:szCs w:val="16"/>
              </w:rPr>
              <w:t>,</w:t>
            </w:r>
            <w:r w:rsidRPr="00220430">
              <w:rPr>
                <w:rFonts w:cs="Arial"/>
                <w:sz w:val="16"/>
                <w:szCs w:val="16"/>
              </w:rPr>
              <w:t xml:space="preserve"> Inc.</w:t>
            </w:r>
          </w:p>
        </w:tc>
        <w:tc>
          <w:tcPr>
            <w:tcW w:w="4047" w:type="dxa"/>
            <w:tcBorders>
              <w:top w:val="nil"/>
            </w:tcBorders>
          </w:tcPr>
          <w:p w14:paraId="4792A1FB" w14:textId="4F93979A" w:rsidR="00A14242" w:rsidRPr="00220430" w:rsidRDefault="00C82E91" w:rsidP="00A14242">
            <w:pPr>
              <w:ind w:right="1"/>
              <w:rPr>
                <w:rFonts w:cs="Arial"/>
                <w:sz w:val="16"/>
                <w:szCs w:val="16"/>
              </w:rPr>
            </w:pPr>
            <w:hyperlink r:id="rId15" w:history="1">
              <w:r w:rsidRPr="00C82E91">
                <w:rPr>
                  <w:rStyle w:val="Hyperlink"/>
                  <w:rFonts w:cs="Arial"/>
                  <w:sz w:val="16"/>
                  <w:szCs w:val="16"/>
                </w:rPr>
                <w:t>https://erg-polarion-p1.mekra.net/polarion/svnwebclient/fileContent.jsp?url=Intern%2F11_P_01467_MEKRA_Vision_Controller%2FProject%20Files%2F02%20Development%2FAmbarella-Docs%2FTEMP_PRO_98413_SOLECTRIX%2FHW-SM-002_0.8_Ambarella%20CV2FS%20CV22FS%20HW%20Safety%20Manual.pdf</w:t>
              </w:r>
            </w:hyperlink>
          </w:p>
        </w:tc>
      </w:tr>
      <w:tr w:rsidR="00A14242" w:rsidRPr="00220430" w14:paraId="3DBC05C3" w14:textId="77777777" w:rsidTr="008813CB">
        <w:trPr>
          <w:trHeight w:val="135"/>
        </w:trPr>
        <w:tc>
          <w:tcPr>
            <w:tcW w:w="462" w:type="dxa"/>
            <w:tcBorders>
              <w:top w:val="nil"/>
              <w:left w:val="single" w:sz="6" w:space="0" w:color="000000"/>
            </w:tcBorders>
          </w:tcPr>
          <w:p w14:paraId="0F046331" w14:textId="42E4DC22" w:rsidR="00A14242" w:rsidRPr="00220430" w:rsidRDefault="00A14242" w:rsidP="00A14242">
            <w:pPr>
              <w:ind w:right="1"/>
              <w:jc w:val="right"/>
              <w:rPr>
                <w:rFonts w:cs="Arial"/>
                <w:sz w:val="16"/>
                <w:szCs w:val="16"/>
              </w:rPr>
            </w:pPr>
            <w:r w:rsidRPr="00220430">
              <w:rPr>
                <w:rFonts w:cs="Arial"/>
                <w:sz w:val="16"/>
                <w:szCs w:val="16"/>
              </w:rPr>
              <w:t>[4]</w:t>
            </w:r>
          </w:p>
        </w:tc>
        <w:tc>
          <w:tcPr>
            <w:tcW w:w="2856" w:type="dxa"/>
            <w:tcBorders>
              <w:top w:val="nil"/>
            </w:tcBorders>
          </w:tcPr>
          <w:p w14:paraId="365E1323" w14:textId="0930754C" w:rsidR="00A14242" w:rsidRPr="00220430" w:rsidRDefault="006A054A" w:rsidP="00A14242">
            <w:pPr>
              <w:ind w:right="1"/>
              <w:rPr>
                <w:rFonts w:cs="Arial"/>
                <w:sz w:val="16"/>
                <w:szCs w:val="16"/>
              </w:rPr>
            </w:pPr>
            <w:r w:rsidRPr="00220430">
              <w:rPr>
                <w:rFonts w:cs="Arial"/>
                <w:sz w:val="16"/>
                <w:szCs w:val="16"/>
              </w:rPr>
              <w:t>CV22FS-S03-002_1.2_Ambarella CV22FS Hardware Programming Reference Manual.pdf</w:t>
            </w:r>
          </w:p>
        </w:tc>
        <w:tc>
          <w:tcPr>
            <w:tcW w:w="840" w:type="dxa"/>
            <w:tcBorders>
              <w:top w:val="nil"/>
            </w:tcBorders>
          </w:tcPr>
          <w:p w14:paraId="5210F25E" w14:textId="27F5780B" w:rsidR="00A14242" w:rsidRPr="00220430" w:rsidRDefault="006A054A" w:rsidP="00A14242">
            <w:pPr>
              <w:ind w:right="1"/>
              <w:jc w:val="center"/>
              <w:rPr>
                <w:rFonts w:cs="Arial"/>
                <w:sz w:val="16"/>
                <w:szCs w:val="16"/>
              </w:rPr>
            </w:pPr>
            <w:r w:rsidRPr="00220430">
              <w:rPr>
                <w:rFonts w:cs="Arial"/>
                <w:sz w:val="16"/>
                <w:szCs w:val="16"/>
              </w:rPr>
              <w:t>Version 1.2</w:t>
            </w:r>
          </w:p>
        </w:tc>
        <w:tc>
          <w:tcPr>
            <w:tcW w:w="1079" w:type="dxa"/>
            <w:tcBorders>
              <w:top w:val="nil"/>
            </w:tcBorders>
          </w:tcPr>
          <w:p w14:paraId="6F2ED304" w14:textId="118FFF48" w:rsidR="00A14242" w:rsidRPr="00220430" w:rsidRDefault="006A054A" w:rsidP="00A14242">
            <w:pPr>
              <w:ind w:right="1"/>
              <w:jc w:val="center"/>
              <w:rPr>
                <w:rFonts w:cs="Arial"/>
                <w:sz w:val="16"/>
                <w:szCs w:val="16"/>
              </w:rPr>
            </w:pPr>
            <w:r w:rsidRPr="00220430">
              <w:rPr>
                <w:rFonts w:cs="Arial"/>
                <w:sz w:val="16"/>
                <w:szCs w:val="16"/>
              </w:rPr>
              <w:t>Ambarella, Inc.</w:t>
            </w:r>
          </w:p>
        </w:tc>
        <w:tc>
          <w:tcPr>
            <w:tcW w:w="4047" w:type="dxa"/>
            <w:tcBorders>
              <w:top w:val="nil"/>
            </w:tcBorders>
          </w:tcPr>
          <w:p w14:paraId="72623C9B" w14:textId="689A037B" w:rsidR="00A14242" w:rsidRPr="00220430" w:rsidRDefault="0085304E" w:rsidP="00A14242">
            <w:pPr>
              <w:ind w:right="1"/>
              <w:rPr>
                <w:rFonts w:cs="Arial"/>
                <w:sz w:val="16"/>
                <w:szCs w:val="16"/>
              </w:rPr>
            </w:pPr>
            <w:hyperlink r:id="rId16" w:history="1">
              <w:r w:rsidRPr="0085304E">
                <w:rPr>
                  <w:rStyle w:val="Hyperlink"/>
                  <w:rFonts w:cs="Arial"/>
                  <w:sz w:val="16"/>
                  <w:szCs w:val="16"/>
                </w:rPr>
                <w:t>https://erg-polarion-p1.mekra.net/polarion/svnwebclient/fileContent.jsp?url=Intern%2F11_P_01467_MEKRA_Vision_Controller%2FProject%20Files%2F02%20Development%2FAmbarella-Docs%2FTEMP_PRO_80237_SOLECTRIX%2FCV22FS-S03-002_1.2_Ambarella%20CV22FS%20Hardware%20Programming%20Reference%20Manual.pdf</w:t>
              </w:r>
            </w:hyperlink>
          </w:p>
        </w:tc>
      </w:tr>
      <w:tr w:rsidR="006A054A" w:rsidRPr="00220430" w14:paraId="12ED7DA1" w14:textId="77777777" w:rsidTr="008813CB">
        <w:trPr>
          <w:trHeight w:val="135"/>
        </w:trPr>
        <w:tc>
          <w:tcPr>
            <w:tcW w:w="462" w:type="dxa"/>
            <w:tcBorders>
              <w:top w:val="nil"/>
              <w:left w:val="single" w:sz="6" w:space="0" w:color="000000"/>
            </w:tcBorders>
          </w:tcPr>
          <w:p w14:paraId="67B543AF" w14:textId="385769DB" w:rsidR="006A054A" w:rsidRPr="00220430" w:rsidRDefault="006A054A" w:rsidP="006A054A">
            <w:pPr>
              <w:ind w:right="1"/>
              <w:jc w:val="right"/>
              <w:rPr>
                <w:rFonts w:cs="Arial"/>
                <w:sz w:val="16"/>
                <w:szCs w:val="16"/>
              </w:rPr>
            </w:pPr>
            <w:r w:rsidRPr="00220430">
              <w:rPr>
                <w:rFonts w:cs="Arial"/>
                <w:sz w:val="16"/>
                <w:szCs w:val="16"/>
              </w:rPr>
              <w:t>[5]</w:t>
            </w:r>
          </w:p>
        </w:tc>
        <w:tc>
          <w:tcPr>
            <w:tcW w:w="2856" w:type="dxa"/>
            <w:tcBorders>
              <w:top w:val="nil"/>
            </w:tcBorders>
          </w:tcPr>
          <w:p w14:paraId="2FF289BC" w14:textId="744A90B2" w:rsidR="006A054A" w:rsidRPr="00220430" w:rsidRDefault="006A054A" w:rsidP="006A054A">
            <w:pPr>
              <w:ind w:right="1"/>
              <w:rPr>
                <w:rFonts w:cs="Arial"/>
                <w:sz w:val="16"/>
                <w:szCs w:val="16"/>
              </w:rPr>
            </w:pPr>
            <w:r w:rsidRPr="00220430">
              <w:rPr>
                <w:rFonts w:cs="Arial"/>
                <w:sz w:val="16"/>
                <w:szCs w:val="16"/>
              </w:rPr>
              <w:t>SW-SM-004_0.3_Ambarella CV22FS CV2FS SDK Top Level Software Architecture.pdf</w:t>
            </w:r>
          </w:p>
        </w:tc>
        <w:tc>
          <w:tcPr>
            <w:tcW w:w="840" w:type="dxa"/>
            <w:tcBorders>
              <w:top w:val="nil"/>
            </w:tcBorders>
          </w:tcPr>
          <w:p w14:paraId="069AC020" w14:textId="41ED828F" w:rsidR="006A054A" w:rsidRPr="00220430" w:rsidRDefault="006A054A" w:rsidP="006A054A">
            <w:pPr>
              <w:ind w:right="1"/>
              <w:jc w:val="center"/>
              <w:rPr>
                <w:rFonts w:cs="Arial"/>
                <w:sz w:val="16"/>
                <w:szCs w:val="16"/>
              </w:rPr>
            </w:pPr>
            <w:r w:rsidRPr="00220430">
              <w:rPr>
                <w:rFonts w:cs="Arial"/>
                <w:sz w:val="16"/>
                <w:szCs w:val="16"/>
              </w:rPr>
              <w:t>rev. 426409</w:t>
            </w:r>
          </w:p>
        </w:tc>
        <w:tc>
          <w:tcPr>
            <w:tcW w:w="1079" w:type="dxa"/>
            <w:tcBorders>
              <w:top w:val="nil"/>
            </w:tcBorders>
          </w:tcPr>
          <w:p w14:paraId="79C94265" w14:textId="57F33385" w:rsidR="006A054A" w:rsidRPr="00220430" w:rsidRDefault="006A054A" w:rsidP="006A054A">
            <w:pPr>
              <w:ind w:right="1"/>
              <w:jc w:val="center"/>
              <w:rPr>
                <w:rFonts w:cs="Arial"/>
                <w:sz w:val="16"/>
                <w:szCs w:val="16"/>
              </w:rPr>
            </w:pPr>
            <w:r w:rsidRPr="00220430">
              <w:rPr>
                <w:rFonts w:cs="Arial"/>
                <w:sz w:val="16"/>
                <w:szCs w:val="16"/>
              </w:rPr>
              <w:t>Ambarella, Inc.</w:t>
            </w:r>
          </w:p>
        </w:tc>
        <w:tc>
          <w:tcPr>
            <w:tcW w:w="4047" w:type="dxa"/>
            <w:tcBorders>
              <w:top w:val="nil"/>
            </w:tcBorders>
          </w:tcPr>
          <w:p w14:paraId="3905146D" w14:textId="2E795086" w:rsidR="006A054A" w:rsidRPr="00220430" w:rsidRDefault="006A054A" w:rsidP="006A054A">
            <w:pPr>
              <w:ind w:right="1"/>
              <w:rPr>
                <w:rFonts w:cs="Arial"/>
                <w:sz w:val="16"/>
                <w:szCs w:val="16"/>
              </w:rPr>
            </w:pPr>
            <w:hyperlink r:id="rId17" w:history="1">
              <w:r w:rsidRPr="00220430">
                <w:rPr>
                  <w:rStyle w:val="Hyperlink"/>
                  <w:rFonts w:cs="Arial"/>
                  <w:sz w:val="16"/>
                  <w:szCs w:val="16"/>
                </w:rPr>
                <w:t>https://erg-polarion-p1.mekra.net/polarion/svnwebclient/fileContent.jsp?url=Intern%2F11_P_01467_MEKRA_Vision_Controller%2FProject%20Files%2F02%20Development%2FAmbarella-Docs%2FVorablieferung-Dokumente%2FSW-SM-004_0.3_Ambarella%20CV22FS%20CV2FS%20SDK%20Top%20Level%20Software%20Architecture.pdf</w:t>
              </w:r>
            </w:hyperlink>
          </w:p>
        </w:tc>
      </w:tr>
      <w:tr w:rsidR="006A054A" w:rsidRPr="00220430" w14:paraId="5A584CCD" w14:textId="77777777" w:rsidTr="008813CB">
        <w:trPr>
          <w:trHeight w:val="135"/>
        </w:trPr>
        <w:tc>
          <w:tcPr>
            <w:tcW w:w="462" w:type="dxa"/>
            <w:tcBorders>
              <w:top w:val="nil"/>
              <w:left w:val="single" w:sz="6" w:space="0" w:color="000000"/>
            </w:tcBorders>
          </w:tcPr>
          <w:p w14:paraId="1A141DC5" w14:textId="5DABF131" w:rsidR="006A054A" w:rsidRPr="00220430" w:rsidRDefault="006A054A" w:rsidP="006A054A">
            <w:pPr>
              <w:ind w:right="1"/>
              <w:jc w:val="right"/>
              <w:rPr>
                <w:rFonts w:cs="Arial"/>
                <w:sz w:val="16"/>
                <w:szCs w:val="16"/>
              </w:rPr>
            </w:pPr>
            <w:r w:rsidRPr="00220430">
              <w:rPr>
                <w:rFonts w:cs="Arial"/>
                <w:sz w:val="16"/>
                <w:szCs w:val="16"/>
              </w:rPr>
              <w:t>[6]</w:t>
            </w:r>
          </w:p>
        </w:tc>
        <w:tc>
          <w:tcPr>
            <w:tcW w:w="2856" w:type="dxa"/>
            <w:tcBorders>
              <w:top w:val="nil"/>
            </w:tcBorders>
          </w:tcPr>
          <w:p w14:paraId="10C6DFB8" w14:textId="4B4D16AC" w:rsidR="006A054A" w:rsidRPr="00220430" w:rsidRDefault="006A054A" w:rsidP="006A054A">
            <w:pPr>
              <w:ind w:right="1"/>
              <w:rPr>
                <w:rFonts w:cs="Arial"/>
                <w:sz w:val="16"/>
                <w:szCs w:val="16"/>
              </w:rPr>
            </w:pPr>
            <w:r w:rsidRPr="00220430">
              <w:rPr>
                <w:rFonts w:cs="Arial"/>
                <w:sz w:val="16"/>
                <w:szCs w:val="16"/>
              </w:rPr>
              <w:t>CV2FS SDK8 Application Note (AN) SVC iSafety</w:t>
            </w:r>
          </w:p>
        </w:tc>
        <w:tc>
          <w:tcPr>
            <w:tcW w:w="840" w:type="dxa"/>
            <w:tcBorders>
              <w:top w:val="nil"/>
            </w:tcBorders>
          </w:tcPr>
          <w:p w14:paraId="38813E75" w14:textId="154F2784" w:rsidR="006A054A" w:rsidRPr="00220430" w:rsidRDefault="006A054A" w:rsidP="006A054A">
            <w:pPr>
              <w:ind w:right="1"/>
              <w:jc w:val="center"/>
              <w:rPr>
                <w:rFonts w:cs="Arial"/>
                <w:sz w:val="16"/>
                <w:szCs w:val="16"/>
              </w:rPr>
            </w:pPr>
            <w:r w:rsidRPr="00220430">
              <w:rPr>
                <w:rFonts w:cs="Arial"/>
                <w:sz w:val="16"/>
                <w:szCs w:val="16"/>
              </w:rPr>
              <w:t>Version 1.2</w:t>
            </w:r>
          </w:p>
        </w:tc>
        <w:tc>
          <w:tcPr>
            <w:tcW w:w="1079" w:type="dxa"/>
            <w:tcBorders>
              <w:top w:val="nil"/>
            </w:tcBorders>
          </w:tcPr>
          <w:p w14:paraId="5145D336" w14:textId="6230D1CB" w:rsidR="006A054A" w:rsidRPr="00220430" w:rsidRDefault="006A054A" w:rsidP="006A054A">
            <w:pPr>
              <w:ind w:right="1"/>
              <w:jc w:val="center"/>
              <w:rPr>
                <w:rFonts w:cs="Arial"/>
                <w:sz w:val="16"/>
                <w:szCs w:val="16"/>
              </w:rPr>
            </w:pPr>
            <w:r w:rsidRPr="00220430">
              <w:rPr>
                <w:rFonts w:cs="Arial"/>
                <w:sz w:val="16"/>
                <w:szCs w:val="16"/>
              </w:rPr>
              <w:t>Ambarella, Inc.</w:t>
            </w:r>
          </w:p>
        </w:tc>
        <w:tc>
          <w:tcPr>
            <w:tcW w:w="4047" w:type="dxa"/>
            <w:tcBorders>
              <w:top w:val="nil"/>
            </w:tcBorders>
          </w:tcPr>
          <w:p w14:paraId="7EC4AE1B" w14:textId="1317AFE5" w:rsidR="006A054A" w:rsidRPr="00220430" w:rsidRDefault="006A054A" w:rsidP="006A054A">
            <w:pPr>
              <w:ind w:right="1"/>
              <w:rPr>
                <w:rFonts w:cs="Arial"/>
                <w:sz w:val="16"/>
                <w:szCs w:val="16"/>
              </w:rPr>
            </w:pPr>
            <w:hyperlink r:id="rId18" w:history="1">
              <w:r w:rsidRPr="00220430">
                <w:rPr>
                  <w:rStyle w:val="Hyperlink"/>
                  <w:rFonts w:cs="Arial"/>
                  <w:sz w:val="16"/>
                  <w:szCs w:val="16"/>
                </w:rPr>
                <w:t>https://erg-polarion-p1.mekra.net/polarion/svnwebclient/fileContent.jsp?url</w:t>
              </w:r>
              <w:r w:rsidRPr="00220430">
                <w:rPr>
                  <w:rStyle w:val="Hyperlink"/>
                  <w:rFonts w:cs="Arial"/>
                  <w:sz w:val="16"/>
                  <w:szCs w:val="16"/>
                </w:rPr>
                <w:lastRenderedPageBreak/>
                <w:t>=Intern%2F11_P_01467_MEKRA_Vision_Controller%2FProject%20Files%2F02%20Development%2FAmbarella-Docs%2FTEMP_PRO_74644_SOLECTRIX%2FSDK8-AN-008_1.2_Ambarella_CV2FS_SDK8_AN_SVC_iSafety.pdf</w:t>
              </w:r>
            </w:hyperlink>
          </w:p>
        </w:tc>
      </w:tr>
      <w:tr w:rsidR="006A054A" w:rsidRPr="00220430" w14:paraId="1787FF99" w14:textId="77777777" w:rsidTr="008813CB">
        <w:trPr>
          <w:trHeight w:val="135"/>
        </w:trPr>
        <w:tc>
          <w:tcPr>
            <w:tcW w:w="462" w:type="dxa"/>
            <w:tcBorders>
              <w:top w:val="nil"/>
              <w:left w:val="single" w:sz="6" w:space="0" w:color="000000"/>
            </w:tcBorders>
          </w:tcPr>
          <w:p w14:paraId="1B7BE2B3" w14:textId="3EBF5374" w:rsidR="006A054A" w:rsidRPr="00220430" w:rsidRDefault="006A054A" w:rsidP="006A054A">
            <w:pPr>
              <w:ind w:right="1"/>
              <w:jc w:val="right"/>
              <w:rPr>
                <w:rFonts w:cs="Arial"/>
                <w:sz w:val="16"/>
                <w:szCs w:val="16"/>
              </w:rPr>
            </w:pPr>
            <w:r w:rsidRPr="00220430">
              <w:rPr>
                <w:rFonts w:cs="Arial"/>
                <w:sz w:val="16"/>
                <w:szCs w:val="16"/>
              </w:rPr>
              <w:lastRenderedPageBreak/>
              <w:t>[7]</w:t>
            </w:r>
          </w:p>
        </w:tc>
        <w:tc>
          <w:tcPr>
            <w:tcW w:w="2856" w:type="dxa"/>
            <w:tcBorders>
              <w:top w:val="nil"/>
            </w:tcBorders>
          </w:tcPr>
          <w:p w14:paraId="7AB4B721" w14:textId="141AE518" w:rsidR="006A054A" w:rsidRPr="00220430" w:rsidRDefault="006A054A" w:rsidP="006A054A">
            <w:pPr>
              <w:ind w:right="1"/>
              <w:rPr>
                <w:rFonts w:cs="Arial"/>
                <w:sz w:val="16"/>
                <w:szCs w:val="16"/>
              </w:rPr>
            </w:pPr>
            <w:r w:rsidRPr="00220430">
              <w:rPr>
                <w:rFonts w:cs="Arial"/>
                <w:sz w:val="16"/>
                <w:szCs w:val="16"/>
              </w:rPr>
              <w:t>S5K3B6SX_Data Sheet_Preliminary_ALL_REV 0.01-Mekra.pdf</w:t>
            </w:r>
          </w:p>
        </w:tc>
        <w:tc>
          <w:tcPr>
            <w:tcW w:w="840" w:type="dxa"/>
            <w:tcBorders>
              <w:top w:val="nil"/>
            </w:tcBorders>
          </w:tcPr>
          <w:p w14:paraId="01E2767C" w14:textId="71D0BF9F" w:rsidR="006A054A" w:rsidRPr="00220430" w:rsidRDefault="006A054A" w:rsidP="006A054A">
            <w:pPr>
              <w:ind w:right="1"/>
              <w:jc w:val="center"/>
              <w:rPr>
                <w:rFonts w:cs="Arial"/>
                <w:sz w:val="16"/>
                <w:szCs w:val="16"/>
              </w:rPr>
            </w:pPr>
            <w:r w:rsidRPr="00220430">
              <w:rPr>
                <w:rFonts w:cs="Arial"/>
                <w:sz w:val="16"/>
                <w:szCs w:val="16"/>
              </w:rPr>
              <w:t>Revision 0.01</w:t>
            </w:r>
          </w:p>
        </w:tc>
        <w:tc>
          <w:tcPr>
            <w:tcW w:w="1079" w:type="dxa"/>
            <w:tcBorders>
              <w:top w:val="nil"/>
            </w:tcBorders>
          </w:tcPr>
          <w:p w14:paraId="67E83282" w14:textId="5B2CEC25" w:rsidR="006A054A" w:rsidRPr="00220430" w:rsidRDefault="006A054A" w:rsidP="006A054A">
            <w:pPr>
              <w:ind w:right="1"/>
              <w:jc w:val="center"/>
              <w:rPr>
                <w:rFonts w:cs="Arial"/>
                <w:sz w:val="16"/>
                <w:szCs w:val="16"/>
              </w:rPr>
            </w:pPr>
            <w:r w:rsidRPr="00220430">
              <w:rPr>
                <w:rFonts w:cs="Arial"/>
                <w:sz w:val="16"/>
                <w:szCs w:val="16"/>
              </w:rPr>
              <w:t>Samsung Electronics</w:t>
            </w:r>
          </w:p>
        </w:tc>
        <w:tc>
          <w:tcPr>
            <w:tcW w:w="4047" w:type="dxa"/>
            <w:tcBorders>
              <w:top w:val="nil"/>
            </w:tcBorders>
          </w:tcPr>
          <w:p w14:paraId="51E69FA9" w14:textId="7F735A3D" w:rsidR="006A054A" w:rsidRPr="00220430" w:rsidRDefault="00D5051A" w:rsidP="006A054A">
            <w:pPr>
              <w:ind w:right="1"/>
              <w:rPr>
                <w:rFonts w:cs="Arial"/>
                <w:sz w:val="16"/>
                <w:szCs w:val="16"/>
              </w:rPr>
            </w:pPr>
            <w:hyperlink r:id="rId19" w:history="1">
              <w:r w:rsidRPr="00D5051A">
                <w:rPr>
                  <w:rStyle w:val="Hyperlink"/>
                  <w:rFonts w:cs="Arial"/>
                  <w:sz w:val="16"/>
                  <w:szCs w:val="16"/>
                </w:rPr>
                <w:t>https://erg-polarion-p1.mekra.net/polarion/svnwebclient/fileContent.jsp?url=Intern%2F11_P_01467_MEKRA_Vision_Controller%2FProject%20Files%2F02%20Development%2FDatasheets%2FSOW1%2FS5K3B6SX_Data%20Sheet_Preliminary_ALL_REV%200.01-Mekra.pdf</w:t>
              </w:r>
            </w:hyperlink>
          </w:p>
        </w:tc>
      </w:tr>
      <w:tr w:rsidR="002F4F2F" w:rsidRPr="00220430" w14:paraId="5C80BA4F" w14:textId="77777777" w:rsidTr="008813CB">
        <w:trPr>
          <w:trHeight w:val="135"/>
        </w:trPr>
        <w:tc>
          <w:tcPr>
            <w:tcW w:w="462" w:type="dxa"/>
            <w:tcBorders>
              <w:top w:val="nil"/>
              <w:left w:val="single" w:sz="6" w:space="0" w:color="000000"/>
            </w:tcBorders>
          </w:tcPr>
          <w:p w14:paraId="24AC71DD" w14:textId="276D35AD" w:rsidR="002F4F2F" w:rsidRPr="00220430" w:rsidRDefault="002F4F2F" w:rsidP="002F4F2F">
            <w:pPr>
              <w:ind w:right="1"/>
              <w:jc w:val="right"/>
              <w:rPr>
                <w:rFonts w:cs="Arial"/>
                <w:sz w:val="16"/>
                <w:szCs w:val="16"/>
              </w:rPr>
            </w:pPr>
            <w:r w:rsidRPr="00220430">
              <w:rPr>
                <w:rFonts w:cs="Arial"/>
                <w:sz w:val="16"/>
                <w:szCs w:val="16"/>
              </w:rPr>
              <w:t>[8]</w:t>
            </w:r>
          </w:p>
        </w:tc>
        <w:tc>
          <w:tcPr>
            <w:tcW w:w="2856" w:type="dxa"/>
            <w:tcBorders>
              <w:top w:val="nil"/>
            </w:tcBorders>
          </w:tcPr>
          <w:p w14:paraId="0698F28C" w14:textId="7B59426B" w:rsidR="002F4F2F" w:rsidRPr="00220430" w:rsidRDefault="002F4F2F" w:rsidP="002F4F2F">
            <w:pPr>
              <w:ind w:right="1"/>
              <w:rPr>
                <w:rFonts w:cs="Arial"/>
                <w:sz w:val="16"/>
                <w:szCs w:val="16"/>
              </w:rPr>
            </w:pPr>
            <w:r w:rsidRPr="00220430">
              <w:rPr>
                <w:rFonts w:cs="Arial"/>
                <w:sz w:val="16"/>
                <w:szCs w:val="16"/>
              </w:rPr>
              <w:t>S5K3B6SA_Application Note_ALL_REV 0.0</w:t>
            </w:r>
            <w:r w:rsidR="00D5051A">
              <w:rPr>
                <w:rFonts w:cs="Arial"/>
                <w:sz w:val="16"/>
                <w:szCs w:val="16"/>
              </w:rPr>
              <w:t>3</w:t>
            </w:r>
            <w:r w:rsidRPr="00220430">
              <w:rPr>
                <w:rFonts w:cs="Arial"/>
                <w:sz w:val="16"/>
                <w:szCs w:val="16"/>
              </w:rPr>
              <w:t>_Preliminary.pdf</w:t>
            </w:r>
          </w:p>
        </w:tc>
        <w:tc>
          <w:tcPr>
            <w:tcW w:w="840" w:type="dxa"/>
            <w:tcBorders>
              <w:top w:val="nil"/>
            </w:tcBorders>
          </w:tcPr>
          <w:p w14:paraId="349D8E5F" w14:textId="3DD56346" w:rsidR="002F4F2F" w:rsidRPr="00220430" w:rsidRDefault="002F4F2F" w:rsidP="002F4F2F">
            <w:pPr>
              <w:ind w:right="1"/>
              <w:jc w:val="center"/>
              <w:rPr>
                <w:rFonts w:cs="Arial"/>
                <w:sz w:val="16"/>
                <w:szCs w:val="16"/>
              </w:rPr>
            </w:pPr>
            <w:r w:rsidRPr="00220430">
              <w:rPr>
                <w:rFonts w:cs="Arial"/>
                <w:sz w:val="16"/>
                <w:szCs w:val="16"/>
              </w:rPr>
              <w:t>Revision 0.0</w:t>
            </w:r>
            <w:r w:rsidR="00D5051A">
              <w:rPr>
                <w:rFonts w:cs="Arial"/>
                <w:sz w:val="16"/>
                <w:szCs w:val="16"/>
              </w:rPr>
              <w:t>3</w:t>
            </w:r>
          </w:p>
        </w:tc>
        <w:tc>
          <w:tcPr>
            <w:tcW w:w="1079" w:type="dxa"/>
            <w:tcBorders>
              <w:top w:val="nil"/>
            </w:tcBorders>
          </w:tcPr>
          <w:p w14:paraId="1B6B9E1E" w14:textId="60C627E0" w:rsidR="002F4F2F" w:rsidRPr="00220430" w:rsidRDefault="002F4F2F" w:rsidP="002F4F2F">
            <w:pPr>
              <w:ind w:right="1"/>
              <w:jc w:val="center"/>
              <w:rPr>
                <w:rFonts w:cs="Arial"/>
                <w:sz w:val="16"/>
                <w:szCs w:val="16"/>
              </w:rPr>
            </w:pPr>
            <w:r w:rsidRPr="00220430">
              <w:rPr>
                <w:rFonts w:cs="Arial"/>
                <w:sz w:val="16"/>
                <w:szCs w:val="16"/>
              </w:rPr>
              <w:t>Samsung Electronics</w:t>
            </w:r>
          </w:p>
        </w:tc>
        <w:tc>
          <w:tcPr>
            <w:tcW w:w="4047" w:type="dxa"/>
            <w:tcBorders>
              <w:top w:val="nil"/>
            </w:tcBorders>
          </w:tcPr>
          <w:p w14:paraId="0A9DA2F1" w14:textId="1D6D34EE" w:rsidR="002F4F2F" w:rsidRPr="00220430" w:rsidRDefault="00D5051A" w:rsidP="002F4F2F">
            <w:pPr>
              <w:ind w:right="1"/>
              <w:rPr>
                <w:rFonts w:cs="Arial"/>
              </w:rPr>
            </w:pPr>
            <w:hyperlink r:id="rId20" w:history="1">
              <w:r w:rsidRPr="00D5051A">
                <w:rPr>
                  <w:rStyle w:val="Hyperlink"/>
                  <w:rFonts w:cs="Arial"/>
                  <w:sz w:val="16"/>
                  <w:szCs w:val="16"/>
                </w:rPr>
                <w:t>https://erg-polarion-p1.mekra.net/polarion/svnwebclient/fileContent.jsp?url=Intern%2F11_P_01467_MEKRA_Vision_Controller%2FProject%20Files%2F02%20Development%2FDatasheets%2FSOW1%2FS5K3B6SA_Application%20Note_ALL_REV%200.03.pdf</w:t>
              </w:r>
            </w:hyperlink>
          </w:p>
        </w:tc>
      </w:tr>
      <w:tr w:rsidR="00544187" w:rsidRPr="00220430" w14:paraId="44DC3588" w14:textId="77777777" w:rsidTr="008813CB">
        <w:trPr>
          <w:trHeight w:val="135"/>
        </w:trPr>
        <w:tc>
          <w:tcPr>
            <w:tcW w:w="462" w:type="dxa"/>
            <w:tcBorders>
              <w:top w:val="nil"/>
              <w:left w:val="single" w:sz="6" w:space="0" w:color="000000"/>
            </w:tcBorders>
          </w:tcPr>
          <w:p w14:paraId="4840FBEB" w14:textId="471EC6A7" w:rsidR="00544187" w:rsidRDefault="00544187" w:rsidP="00544187">
            <w:pPr>
              <w:ind w:right="1"/>
              <w:jc w:val="right"/>
              <w:rPr>
                <w:rFonts w:cs="Arial"/>
                <w:sz w:val="16"/>
                <w:szCs w:val="16"/>
              </w:rPr>
            </w:pPr>
            <w:r>
              <w:rPr>
                <w:rFonts w:cs="Arial"/>
                <w:sz w:val="16"/>
                <w:szCs w:val="16"/>
              </w:rPr>
              <w:t>[9]</w:t>
            </w:r>
          </w:p>
        </w:tc>
        <w:tc>
          <w:tcPr>
            <w:tcW w:w="2856" w:type="dxa"/>
            <w:tcBorders>
              <w:top w:val="nil"/>
            </w:tcBorders>
          </w:tcPr>
          <w:p w14:paraId="000D5053" w14:textId="02B7D9FA" w:rsidR="00544187" w:rsidRDefault="00544187" w:rsidP="00544187">
            <w:pPr>
              <w:ind w:right="1"/>
              <w:rPr>
                <w:rFonts w:cs="Arial"/>
                <w:sz w:val="16"/>
                <w:szCs w:val="16"/>
              </w:rPr>
            </w:pPr>
            <w:r>
              <w:rPr>
                <w:rFonts w:cs="Arial"/>
                <w:sz w:val="16"/>
                <w:szCs w:val="16"/>
              </w:rPr>
              <w:t>Functional Safety Concept</w:t>
            </w:r>
          </w:p>
        </w:tc>
        <w:tc>
          <w:tcPr>
            <w:tcW w:w="840" w:type="dxa"/>
            <w:tcBorders>
              <w:top w:val="nil"/>
            </w:tcBorders>
          </w:tcPr>
          <w:p w14:paraId="19CF2D7D" w14:textId="6231EF1C" w:rsidR="00544187" w:rsidRDefault="00544187" w:rsidP="00544187">
            <w:pPr>
              <w:ind w:right="1"/>
              <w:jc w:val="center"/>
              <w:rPr>
                <w:rFonts w:cs="Arial"/>
                <w:sz w:val="16"/>
                <w:szCs w:val="16"/>
              </w:rPr>
            </w:pPr>
            <w:r>
              <w:rPr>
                <w:rFonts w:cs="Arial"/>
                <w:sz w:val="16"/>
                <w:szCs w:val="16"/>
              </w:rPr>
              <w:t>Tbd.</w:t>
            </w:r>
          </w:p>
        </w:tc>
        <w:tc>
          <w:tcPr>
            <w:tcW w:w="1079" w:type="dxa"/>
            <w:tcBorders>
              <w:top w:val="nil"/>
            </w:tcBorders>
          </w:tcPr>
          <w:p w14:paraId="3C10C3C4" w14:textId="30AEF438" w:rsidR="00544187" w:rsidRDefault="00544187" w:rsidP="00544187">
            <w:pPr>
              <w:ind w:right="1"/>
              <w:jc w:val="center"/>
              <w:rPr>
                <w:rFonts w:cs="Arial"/>
                <w:sz w:val="16"/>
                <w:szCs w:val="16"/>
              </w:rPr>
            </w:pPr>
            <w:r>
              <w:rPr>
                <w:rFonts w:cs="Arial"/>
                <w:sz w:val="16"/>
                <w:szCs w:val="16"/>
              </w:rPr>
              <w:t>MekraLang/Solectrix</w:t>
            </w:r>
          </w:p>
        </w:tc>
        <w:tc>
          <w:tcPr>
            <w:tcW w:w="4047" w:type="dxa"/>
            <w:tcBorders>
              <w:top w:val="nil"/>
            </w:tcBorders>
          </w:tcPr>
          <w:p w14:paraId="6A3315E7" w14:textId="31C62DEF" w:rsidR="00544187" w:rsidRDefault="006F6CDE" w:rsidP="00544187">
            <w:pPr>
              <w:ind w:right="1"/>
              <w:rPr>
                <w:rFonts w:cs="Arial"/>
                <w:sz w:val="16"/>
                <w:szCs w:val="16"/>
              </w:rPr>
            </w:pPr>
            <w:hyperlink r:id="rId21" w:history="1">
              <w:r w:rsidRPr="006F6CDE">
                <w:rPr>
                  <w:rStyle w:val="Hyperlink"/>
                  <w:rFonts w:cs="Arial"/>
                  <w:sz w:val="16"/>
                  <w:szCs w:val="16"/>
                </w:rPr>
                <w:t>https://erg-polarion-p1.mekra.net/polarion/svnwebclient/fileContent.jsp?url=Intern%2F11_P_01467_MEKRA_Vision_Controller%2FProject%20Files%2F02%20Development%2FFunctional%20Safety%2FFunctional_Safety_Concept.docx</w:t>
              </w:r>
            </w:hyperlink>
          </w:p>
        </w:tc>
      </w:tr>
      <w:tr w:rsidR="00544187" w:rsidRPr="00220430" w14:paraId="46BD20D4" w14:textId="77777777" w:rsidTr="008813CB">
        <w:trPr>
          <w:trHeight w:val="135"/>
        </w:trPr>
        <w:tc>
          <w:tcPr>
            <w:tcW w:w="462" w:type="dxa"/>
            <w:tcBorders>
              <w:top w:val="nil"/>
              <w:left w:val="single" w:sz="6" w:space="0" w:color="000000"/>
            </w:tcBorders>
          </w:tcPr>
          <w:p w14:paraId="650EAC1D" w14:textId="709E5938" w:rsidR="00544187" w:rsidRPr="00220430" w:rsidRDefault="00544187" w:rsidP="00544187">
            <w:pPr>
              <w:ind w:right="1"/>
              <w:jc w:val="right"/>
              <w:rPr>
                <w:rFonts w:cs="Arial"/>
                <w:sz w:val="16"/>
                <w:szCs w:val="16"/>
              </w:rPr>
            </w:pPr>
            <w:bookmarkStart w:id="13" w:name="QPML" w:colFirst="0" w:colLast="0"/>
            <w:r>
              <w:rPr>
                <w:rFonts w:cs="Arial"/>
                <w:sz w:val="16"/>
                <w:szCs w:val="16"/>
              </w:rPr>
              <w:t>[10]</w:t>
            </w:r>
          </w:p>
        </w:tc>
        <w:tc>
          <w:tcPr>
            <w:tcW w:w="2856" w:type="dxa"/>
            <w:tcBorders>
              <w:top w:val="nil"/>
            </w:tcBorders>
          </w:tcPr>
          <w:p w14:paraId="7EEDD422" w14:textId="6CBF944D" w:rsidR="00544187" w:rsidRPr="00220430" w:rsidRDefault="00544187" w:rsidP="00544187">
            <w:pPr>
              <w:ind w:right="1"/>
              <w:rPr>
                <w:rFonts w:cs="Arial"/>
                <w:sz w:val="16"/>
                <w:szCs w:val="16"/>
              </w:rPr>
            </w:pPr>
            <w:r w:rsidRPr="00544187">
              <w:rPr>
                <w:rFonts w:cs="Arial"/>
                <w:sz w:val="16"/>
                <w:szCs w:val="16"/>
              </w:rPr>
              <w:t>S08-371_1227_Ambarella_SDK8_SVC_iCAM_VinVoutErrCtrl.pdf</w:t>
            </w:r>
          </w:p>
        </w:tc>
        <w:tc>
          <w:tcPr>
            <w:tcW w:w="840" w:type="dxa"/>
            <w:tcBorders>
              <w:top w:val="nil"/>
            </w:tcBorders>
          </w:tcPr>
          <w:p w14:paraId="04F0295F" w14:textId="1DA1FD45" w:rsidR="00544187" w:rsidRPr="00220430" w:rsidRDefault="00544187" w:rsidP="00544187">
            <w:pPr>
              <w:ind w:right="1"/>
              <w:jc w:val="center"/>
              <w:rPr>
                <w:rFonts w:cs="Arial"/>
                <w:sz w:val="16"/>
                <w:szCs w:val="16"/>
              </w:rPr>
            </w:pPr>
            <w:r>
              <w:rPr>
                <w:rFonts w:cs="Arial"/>
                <w:sz w:val="16"/>
                <w:szCs w:val="16"/>
              </w:rPr>
              <w:t>1227</w:t>
            </w:r>
          </w:p>
        </w:tc>
        <w:tc>
          <w:tcPr>
            <w:tcW w:w="1079" w:type="dxa"/>
            <w:tcBorders>
              <w:top w:val="nil"/>
            </w:tcBorders>
          </w:tcPr>
          <w:p w14:paraId="0C6FCF4C" w14:textId="4CBA2F59" w:rsidR="00544187" w:rsidRPr="00220430" w:rsidRDefault="00544187" w:rsidP="00544187">
            <w:pPr>
              <w:ind w:right="1"/>
              <w:jc w:val="center"/>
              <w:rPr>
                <w:rFonts w:cs="Arial"/>
                <w:sz w:val="16"/>
                <w:szCs w:val="16"/>
              </w:rPr>
            </w:pPr>
            <w:r w:rsidRPr="00220430">
              <w:rPr>
                <w:rFonts w:cs="Arial"/>
                <w:sz w:val="16"/>
                <w:szCs w:val="16"/>
              </w:rPr>
              <w:t>Ambarella, Inc.</w:t>
            </w:r>
          </w:p>
        </w:tc>
        <w:tc>
          <w:tcPr>
            <w:tcW w:w="4047" w:type="dxa"/>
            <w:tcBorders>
              <w:top w:val="nil"/>
            </w:tcBorders>
          </w:tcPr>
          <w:p w14:paraId="38704969" w14:textId="2C8C064D" w:rsidR="00544187" w:rsidRPr="00220430" w:rsidRDefault="00544187" w:rsidP="00544187">
            <w:pPr>
              <w:ind w:right="1"/>
              <w:rPr>
                <w:rFonts w:cs="Arial"/>
                <w:sz w:val="16"/>
                <w:szCs w:val="16"/>
              </w:rPr>
            </w:pPr>
            <w:hyperlink r:id="rId22" w:history="1">
              <w:r w:rsidRPr="00544187">
                <w:rPr>
                  <w:rStyle w:val="Hyperlink"/>
                  <w:rFonts w:cs="Arial"/>
                  <w:sz w:val="16"/>
                  <w:szCs w:val="16"/>
                </w:rPr>
                <w:t>https://erg-polarion-p1.mekra.net/polarion/svnwebclient/fileContent.jsp?url=Intern%2F11_P_01467_MEKRA_Vision_Controller%2FProject%20Files%2F02%20Development%2FAmbarella-Docs%2FTEMP_PRO_74644_SOLECTRIX%2FSW-S08-371_1227_Ambarella_SDK8_SVC_iCAM_VinVoutErrCtrl.pdf</w:t>
              </w:r>
            </w:hyperlink>
          </w:p>
        </w:tc>
      </w:tr>
      <w:tr w:rsidR="00647F42" w:rsidRPr="00220430" w14:paraId="3724E70A" w14:textId="77777777" w:rsidTr="008813CB">
        <w:trPr>
          <w:trHeight w:val="135"/>
        </w:trPr>
        <w:tc>
          <w:tcPr>
            <w:tcW w:w="462" w:type="dxa"/>
            <w:tcBorders>
              <w:top w:val="nil"/>
              <w:left w:val="single" w:sz="6" w:space="0" w:color="000000"/>
            </w:tcBorders>
          </w:tcPr>
          <w:p w14:paraId="56CF1564" w14:textId="1A17C0DC" w:rsidR="00647F42" w:rsidRDefault="00647F42" w:rsidP="00544187">
            <w:pPr>
              <w:ind w:right="1"/>
              <w:jc w:val="right"/>
              <w:rPr>
                <w:rFonts w:cs="Arial"/>
                <w:sz w:val="16"/>
                <w:szCs w:val="16"/>
              </w:rPr>
            </w:pPr>
            <w:r>
              <w:rPr>
                <w:rFonts w:cs="Arial"/>
                <w:sz w:val="16"/>
                <w:szCs w:val="16"/>
              </w:rPr>
              <w:t>[11]</w:t>
            </w:r>
          </w:p>
        </w:tc>
        <w:tc>
          <w:tcPr>
            <w:tcW w:w="2856" w:type="dxa"/>
            <w:tcBorders>
              <w:top w:val="nil"/>
            </w:tcBorders>
          </w:tcPr>
          <w:p w14:paraId="61748EC5" w14:textId="76E30026" w:rsidR="00647F42" w:rsidRPr="00544187" w:rsidRDefault="00647F42" w:rsidP="00544187">
            <w:pPr>
              <w:ind w:right="1"/>
              <w:rPr>
                <w:rFonts w:cs="Arial"/>
                <w:sz w:val="16"/>
                <w:szCs w:val="16"/>
              </w:rPr>
            </w:pPr>
            <w:r w:rsidRPr="00647F42">
              <w:rPr>
                <w:rFonts w:cs="Arial"/>
                <w:sz w:val="16"/>
                <w:szCs w:val="16"/>
              </w:rPr>
              <w:t>TJA1104 safety manual, UM12054</w:t>
            </w:r>
            <w:r w:rsidR="00246E0C">
              <w:rPr>
                <w:rFonts w:cs="Arial"/>
                <w:sz w:val="16"/>
                <w:szCs w:val="16"/>
              </w:rPr>
              <w:br/>
              <w:t>TJA1121 safety manual, UM12165</w:t>
            </w:r>
          </w:p>
        </w:tc>
        <w:tc>
          <w:tcPr>
            <w:tcW w:w="840" w:type="dxa"/>
            <w:tcBorders>
              <w:top w:val="nil"/>
            </w:tcBorders>
          </w:tcPr>
          <w:p w14:paraId="4F95F58E" w14:textId="2A0F6A6D" w:rsidR="00647F42" w:rsidRDefault="00647F42" w:rsidP="00544187">
            <w:pPr>
              <w:ind w:right="1"/>
              <w:jc w:val="center"/>
              <w:rPr>
                <w:rFonts w:cs="Arial"/>
                <w:sz w:val="16"/>
                <w:szCs w:val="16"/>
              </w:rPr>
            </w:pPr>
            <w:r>
              <w:rPr>
                <w:rFonts w:cs="Arial"/>
                <w:sz w:val="16"/>
                <w:szCs w:val="16"/>
              </w:rPr>
              <w:t>Rev. 1</w:t>
            </w:r>
            <w:r w:rsidR="00246E0C">
              <w:rPr>
                <w:rFonts w:cs="Arial"/>
                <w:sz w:val="16"/>
                <w:szCs w:val="16"/>
              </w:rPr>
              <w:br/>
              <w:t>Rev. 1.0</w:t>
            </w:r>
          </w:p>
        </w:tc>
        <w:tc>
          <w:tcPr>
            <w:tcW w:w="1079" w:type="dxa"/>
            <w:tcBorders>
              <w:top w:val="nil"/>
            </w:tcBorders>
          </w:tcPr>
          <w:p w14:paraId="46FA2832" w14:textId="0FA3CFC7" w:rsidR="00647F42" w:rsidRPr="00220430" w:rsidRDefault="00647F42" w:rsidP="00544187">
            <w:pPr>
              <w:ind w:right="1"/>
              <w:jc w:val="center"/>
              <w:rPr>
                <w:rFonts w:cs="Arial"/>
                <w:sz w:val="16"/>
                <w:szCs w:val="16"/>
              </w:rPr>
            </w:pPr>
            <w:r>
              <w:rPr>
                <w:rFonts w:cs="Arial"/>
                <w:sz w:val="16"/>
                <w:szCs w:val="16"/>
              </w:rPr>
              <w:t>NXP Semiconductors</w:t>
            </w:r>
          </w:p>
        </w:tc>
        <w:tc>
          <w:tcPr>
            <w:tcW w:w="4047" w:type="dxa"/>
            <w:tcBorders>
              <w:top w:val="nil"/>
            </w:tcBorders>
          </w:tcPr>
          <w:p w14:paraId="05E4D751" w14:textId="77777777" w:rsidR="00647F42" w:rsidRDefault="00647F42" w:rsidP="00544187">
            <w:pPr>
              <w:ind w:right="1"/>
            </w:pPr>
          </w:p>
        </w:tc>
      </w:tr>
      <w:tr w:rsidR="005A3C26" w:rsidRPr="00220430" w14:paraId="73B28160" w14:textId="77777777" w:rsidTr="008813CB">
        <w:trPr>
          <w:trHeight w:val="135"/>
        </w:trPr>
        <w:tc>
          <w:tcPr>
            <w:tcW w:w="462" w:type="dxa"/>
            <w:tcBorders>
              <w:top w:val="nil"/>
              <w:left w:val="single" w:sz="6" w:space="0" w:color="000000"/>
            </w:tcBorders>
          </w:tcPr>
          <w:p w14:paraId="6F1482DA" w14:textId="05AF4E78" w:rsidR="005A3C26" w:rsidRPr="00220430" w:rsidRDefault="005A3C26" w:rsidP="005A3C26">
            <w:pPr>
              <w:ind w:right="1"/>
              <w:jc w:val="right"/>
              <w:rPr>
                <w:rFonts w:cs="Arial"/>
                <w:sz w:val="16"/>
                <w:szCs w:val="16"/>
              </w:rPr>
            </w:pPr>
            <w:r>
              <w:rPr>
                <w:rFonts w:cs="Arial"/>
                <w:sz w:val="16"/>
                <w:szCs w:val="16"/>
              </w:rPr>
              <w:t>[12]</w:t>
            </w:r>
          </w:p>
        </w:tc>
        <w:tc>
          <w:tcPr>
            <w:tcW w:w="2856" w:type="dxa"/>
            <w:tcBorders>
              <w:top w:val="nil"/>
            </w:tcBorders>
          </w:tcPr>
          <w:p w14:paraId="00ECCC3A" w14:textId="5929AF2C" w:rsidR="005A3C26" w:rsidRPr="00220430" w:rsidRDefault="005A3C26" w:rsidP="00544187">
            <w:pPr>
              <w:ind w:right="1"/>
              <w:rPr>
                <w:rFonts w:cs="Arial"/>
                <w:sz w:val="16"/>
                <w:szCs w:val="16"/>
              </w:rPr>
            </w:pPr>
            <w:r>
              <w:rPr>
                <w:rFonts w:cs="Arial"/>
                <w:sz w:val="16"/>
                <w:szCs w:val="16"/>
              </w:rPr>
              <w:t>Deserializer MAX96714</w:t>
            </w:r>
          </w:p>
        </w:tc>
        <w:tc>
          <w:tcPr>
            <w:tcW w:w="840" w:type="dxa"/>
            <w:tcBorders>
              <w:top w:val="nil"/>
            </w:tcBorders>
          </w:tcPr>
          <w:p w14:paraId="17637742" w14:textId="0FCCB39F" w:rsidR="005A3C26" w:rsidRPr="00220430" w:rsidRDefault="005A3C26" w:rsidP="00544187">
            <w:pPr>
              <w:ind w:right="1"/>
              <w:jc w:val="center"/>
              <w:rPr>
                <w:rFonts w:cs="Arial"/>
                <w:sz w:val="16"/>
                <w:szCs w:val="16"/>
              </w:rPr>
            </w:pPr>
            <w:r>
              <w:rPr>
                <w:rFonts w:cs="Arial"/>
                <w:sz w:val="16"/>
                <w:szCs w:val="16"/>
              </w:rPr>
              <w:t>19-101134</w:t>
            </w:r>
            <w:r w:rsidR="004C0528">
              <w:rPr>
                <w:rFonts w:cs="Arial"/>
                <w:sz w:val="16"/>
                <w:szCs w:val="16"/>
              </w:rPr>
              <w:t>;</w:t>
            </w:r>
            <w:r>
              <w:rPr>
                <w:rFonts w:cs="Arial"/>
                <w:sz w:val="16"/>
                <w:szCs w:val="16"/>
              </w:rPr>
              <w:t xml:space="preserve"> Rev 1; 5/23</w:t>
            </w:r>
          </w:p>
        </w:tc>
        <w:tc>
          <w:tcPr>
            <w:tcW w:w="1079" w:type="dxa"/>
            <w:tcBorders>
              <w:top w:val="nil"/>
            </w:tcBorders>
          </w:tcPr>
          <w:p w14:paraId="5DE2DC91" w14:textId="4A5329D3" w:rsidR="005A3C26" w:rsidRPr="00220430" w:rsidRDefault="005A3C26" w:rsidP="005A3C26">
            <w:pPr>
              <w:ind w:right="1"/>
              <w:jc w:val="center"/>
              <w:rPr>
                <w:rFonts w:cs="Arial"/>
                <w:sz w:val="16"/>
                <w:szCs w:val="16"/>
              </w:rPr>
            </w:pPr>
            <w:r>
              <w:rPr>
                <w:rFonts w:cs="Arial"/>
                <w:sz w:val="16"/>
                <w:szCs w:val="16"/>
              </w:rPr>
              <w:t>Analog Devices</w:t>
            </w:r>
          </w:p>
        </w:tc>
        <w:tc>
          <w:tcPr>
            <w:tcW w:w="4047" w:type="dxa"/>
            <w:tcBorders>
              <w:top w:val="nil"/>
            </w:tcBorders>
          </w:tcPr>
          <w:p w14:paraId="633497DA" w14:textId="66481819" w:rsidR="005A3C26" w:rsidRPr="00220430" w:rsidRDefault="003C1BD2" w:rsidP="00544187">
            <w:pPr>
              <w:ind w:right="1"/>
              <w:rPr>
                <w:rFonts w:cs="Arial"/>
                <w:sz w:val="16"/>
                <w:szCs w:val="16"/>
              </w:rPr>
            </w:pPr>
            <w:hyperlink r:id="rId23" w:history="1">
              <w:r w:rsidRPr="003C1BD2">
                <w:rPr>
                  <w:rStyle w:val="Hyperlink"/>
                  <w:rFonts w:cs="Arial"/>
                  <w:sz w:val="16"/>
                  <w:szCs w:val="16"/>
                </w:rPr>
                <w:t>https://erg-polarion-p1.mekra.net/polarion/svnwebclient/fileContent.jsp?url=Intern%2F11_P_01467_MEKRA_Vision_Controller%2FProject%20Files%2F02%20Development%2FDatasheets%2FDeserializer%2Fdeserializer_max96714.pdf</w:t>
              </w:r>
            </w:hyperlink>
          </w:p>
        </w:tc>
      </w:tr>
      <w:bookmarkEnd w:id="13"/>
      <w:tr w:rsidR="005A3C26" w:rsidRPr="00220430" w14:paraId="6CED857F" w14:textId="77777777" w:rsidTr="008813CB">
        <w:trPr>
          <w:trHeight w:val="135"/>
        </w:trPr>
        <w:tc>
          <w:tcPr>
            <w:tcW w:w="462" w:type="dxa"/>
            <w:tcBorders>
              <w:top w:val="nil"/>
              <w:left w:val="single" w:sz="6" w:space="0" w:color="000000"/>
            </w:tcBorders>
          </w:tcPr>
          <w:p w14:paraId="08AAC038" w14:textId="02B18F0F" w:rsidR="005A3C26" w:rsidRPr="00220430" w:rsidRDefault="005A3C26" w:rsidP="005A3C26">
            <w:pPr>
              <w:ind w:right="1"/>
              <w:jc w:val="right"/>
              <w:rPr>
                <w:rFonts w:cs="Arial"/>
                <w:sz w:val="16"/>
                <w:szCs w:val="16"/>
              </w:rPr>
            </w:pPr>
            <w:r>
              <w:rPr>
                <w:rFonts w:cs="Arial"/>
                <w:sz w:val="16"/>
                <w:szCs w:val="16"/>
              </w:rPr>
              <w:t>[13]</w:t>
            </w:r>
          </w:p>
        </w:tc>
        <w:tc>
          <w:tcPr>
            <w:tcW w:w="2856" w:type="dxa"/>
            <w:tcBorders>
              <w:top w:val="nil"/>
            </w:tcBorders>
          </w:tcPr>
          <w:p w14:paraId="199CDCC4" w14:textId="748D2BED" w:rsidR="005A3C26" w:rsidRPr="00220430" w:rsidRDefault="005A3C26" w:rsidP="005A3C26">
            <w:pPr>
              <w:ind w:right="1"/>
              <w:rPr>
                <w:rFonts w:cs="Arial"/>
                <w:sz w:val="16"/>
                <w:szCs w:val="16"/>
              </w:rPr>
            </w:pPr>
            <w:r>
              <w:rPr>
                <w:rFonts w:cs="Arial"/>
                <w:sz w:val="16"/>
                <w:szCs w:val="16"/>
              </w:rPr>
              <w:t>Serializer MAX96717</w:t>
            </w:r>
          </w:p>
        </w:tc>
        <w:tc>
          <w:tcPr>
            <w:tcW w:w="840" w:type="dxa"/>
            <w:tcBorders>
              <w:top w:val="nil"/>
            </w:tcBorders>
          </w:tcPr>
          <w:p w14:paraId="228701E7" w14:textId="3B139834" w:rsidR="005A3C26" w:rsidRDefault="005A3C26" w:rsidP="005A3C26">
            <w:pPr>
              <w:ind w:right="1"/>
              <w:jc w:val="center"/>
              <w:rPr>
                <w:rFonts w:cs="Arial"/>
                <w:sz w:val="16"/>
                <w:szCs w:val="16"/>
              </w:rPr>
            </w:pPr>
            <w:r>
              <w:rPr>
                <w:rFonts w:cs="Arial"/>
                <w:sz w:val="16"/>
                <w:szCs w:val="16"/>
              </w:rPr>
              <w:t>19-100942</w:t>
            </w:r>
            <w:r w:rsidR="004C0528">
              <w:rPr>
                <w:rFonts w:cs="Arial"/>
                <w:sz w:val="16"/>
                <w:szCs w:val="16"/>
              </w:rPr>
              <w:t>;</w:t>
            </w:r>
          </w:p>
          <w:p w14:paraId="31CE1C6D" w14:textId="3840A1AB" w:rsidR="005A3C26" w:rsidRPr="00220430" w:rsidRDefault="005A3C26" w:rsidP="005A3C26">
            <w:pPr>
              <w:ind w:right="1"/>
              <w:jc w:val="center"/>
              <w:rPr>
                <w:rFonts w:cs="Arial"/>
                <w:sz w:val="16"/>
                <w:szCs w:val="16"/>
              </w:rPr>
            </w:pPr>
            <w:r>
              <w:rPr>
                <w:rFonts w:cs="Arial"/>
                <w:sz w:val="16"/>
                <w:szCs w:val="16"/>
              </w:rPr>
              <w:t>Rev 6 3/35</w:t>
            </w:r>
          </w:p>
        </w:tc>
        <w:tc>
          <w:tcPr>
            <w:tcW w:w="1079" w:type="dxa"/>
            <w:tcBorders>
              <w:top w:val="nil"/>
            </w:tcBorders>
          </w:tcPr>
          <w:p w14:paraId="4B25578A" w14:textId="6C9F31C1" w:rsidR="005A3C26" w:rsidRPr="00220430" w:rsidRDefault="005A3C26" w:rsidP="005A3C26">
            <w:pPr>
              <w:ind w:right="1"/>
              <w:jc w:val="center"/>
              <w:rPr>
                <w:rFonts w:cs="Arial"/>
                <w:sz w:val="16"/>
                <w:szCs w:val="16"/>
              </w:rPr>
            </w:pPr>
            <w:r>
              <w:rPr>
                <w:rFonts w:cs="Arial"/>
                <w:sz w:val="16"/>
                <w:szCs w:val="16"/>
              </w:rPr>
              <w:t>Analog Devices</w:t>
            </w:r>
          </w:p>
        </w:tc>
        <w:tc>
          <w:tcPr>
            <w:tcW w:w="4047" w:type="dxa"/>
            <w:tcBorders>
              <w:top w:val="nil"/>
            </w:tcBorders>
          </w:tcPr>
          <w:p w14:paraId="729C3015" w14:textId="5B37BFF8" w:rsidR="005A3C26" w:rsidRPr="00220430" w:rsidRDefault="003C1BD2" w:rsidP="005A3C26">
            <w:pPr>
              <w:ind w:right="1"/>
              <w:rPr>
                <w:rFonts w:cs="Arial"/>
                <w:sz w:val="16"/>
                <w:szCs w:val="16"/>
              </w:rPr>
            </w:pPr>
            <w:hyperlink r:id="rId24" w:history="1">
              <w:r w:rsidRPr="003C1BD2">
                <w:rPr>
                  <w:rStyle w:val="Hyperlink"/>
                  <w:rFonts w:cs="Arial"/>
                  <w:sz w:val="16"/>
                  <w:szCs w:val="16"/>
                </w:rPr>
                <w:t>https://erg-polarion-p1.mekra.net/polarion/svnwebclient/fileContent.jsp?url=Intern%2F11_P_01467_MEKRA_Vision_Controller%2FProject%20Files%2F02%20Development%2FDatasheets%2FSerializer%2Fserializer_max96717.pdf</w:t>
              </w:r>
            </w:hyperlink>
          </w:p>
        </w:tc>
      </w:tr>
      <w:tr w:rsidR="001F43C7" w:rsidRPr="00220430" w14:paraId="21AE2CB9" w14:textId="77777777" w:rsidTr="008813CB">
        <w:trPr>
          <w:trHeight w:val="135"/>
        </w:trPr>
        <w:tc>
          <w:tcPr>
            <w:tcW w:w="462" w:type="dxa"/>
            <w:tcBorders>
              <w:top w:val="nil"/>
              <w:left w:val="single" w:sz="6" w:space="0" w:color="000000"/>
            </w:tcBorders>
          </w:tcPr>
          <w:p w14:paraId="42650224" w14:textId="4DBCEA6A" w:rsidR="001F43C7" w:rsidRDefault="001F43C7" w:rsidP="001F43C7">
            <w:pPr>
              <w:ind w:right="1"/>
              <w:jc w:val="right"/>
              <w:rPr>
                <w:rFonts w:cs="Arial"/>
                <w:sz w:val="16"/>
                <w:szCs w:val="16"/>
              </w:rPr>
            </w:pPr>
            <w:r>
              <w:rPr>
                <w:rFonts w:cs="Arial"/>
                <w:sz w:val="16"/>
                <w:szCs w:val="16"/>
              </w:rPr>
              <w:t>[14]</w:t>
            </w:r>
          </w:p>
        </w:tc>
        <w:tc>
          <w:tcPr>
            <w:tcW w:w="2856" w:type="dxa"/>
            <w:tcBorders>
              <w:top w:val="nil"/>
            </w:tcBorders>
          </w:tcPr>
          <w:p w14:paraId="381007FB" w14:textId="44AE5453" w:rsidR="001F43C7" w:rsidRDefault="00BC1CF7" w:rsidP="001F43C7">
            <w:pPr>
              <w:ind w:right="1"/>
              <w:rPr>
                <w:rFonts w:cs="Arial"/>
                <w:sz w:val="16"/>
                <w:szCs w:val="16"/>
              </w:rPr>
            </w:pPr>
            <w:r>
              <w:rPr>
                <w:rFonts w:cs="Arial"/>
                <w:sz w:val="16"/>
                <w:szCs w:val="16"/>
              </w:rPr>
              <w:t>TSR Deserializer.docx</w:t>
            </w:r>
          </w:p>
        </w:tc>
        <w:tc>
          <w:tcPr>
            <w:tcW w:w="840" w:type="dxa"/>
            <w:tcBorders>
              <w:top w:val="nil"/>
            </w:tcBorders>
          </w:tcPr>
          <w:p w14:paraId="5A0EE70C" w14:textId="77777777" w:rsidR="001F43C7" w:rsidRDefault="001F43C7" w:rsidP="001F43C7">
            <w:pPr>
              <w:ind w:right="1"/>
              <w:jc w:val="center"/>
              <w:rPr>
                <w:rFonts w:cs="Arial"/>
                <w:sz w:val="16"/>
                <w:szCs w:val="16"/>
              </w:rPr>
            </w:pPr>
          </w:p>
        </w:tc>
        <w:tc>
          <w:tcPr>
            <w:tcW w:w="1079" w:type="dxa"/>
            <w:tcBorders>
              <w:top w:val="nil"/>
            </w:tcBorders>
          </w:tcPr>
          <w:p w14:paraId="08C2A06A" w14:textId="77777777" w:rsidR="001F43C7" w:rsidRDefault="001F43C7" w:rsidP="001F43C7">
            <w:pPr>
              <w:ind w:right="1"/>
              <w:jc w:val="center"/>
              <w:rPr>
                <w:rFonts w:cs="Arial"/>
                <w:sz w:val="16"/>
                <w:szCs w:val="16"/>
              </w:rPr>
            </w:pPr>
          </w:p>
        </w:tc>
        <w:tc>
          <w:tcPr>
            <w:tcW w:w="4047" w:type="dxa"/>
            <w:tcBorders>
              <w:top w:val="nil"/>
            </w:tcBorders>
          </w:tcPr>
          <w:p w14:paraId="2D90A8F3" w14:textId="33A38D52" w:rsidR="001F43C7" w:rsidRPr="00BC1CF7" w:rsidRDefault="00BC1CF7" w:rsidP="001F43C7">
            <w:pPr>
              <w:ind w:right="1"/>
              <w:rPr>
                <w:rStyle w:val="Hyperlink"/>
                <w:rFonts w:cs="Arial"/>
                <w:sz w:val="16"/>
                <w:szCs w:val="16"/>
              </w:rPr>
            </w:pPr>
            <w:hyperlink r:id="rId25" w:history="1">
              <w:r w:rsidRPr="00BC1CF7">
                <w:rPr>
                  <w:rStyle w:val="Hyperlink"/>
                  <w:rFonts w:cs="Arial"/>
                  <w:sz w:val="16"/>
                  <w:szCs w:val="16"/>
                </w:rPr>
                <w:t>https://erg-polarion-p1.mekra.net/polarion/svnwebclient/fileContent.jsp?url=Intern%2F11_P_01467_MEKRA_Vision_Controller%2FProject%20Files%2F02%20Development%2FFunctional%20Safety%2FDeserializer.docx</w:t>
              </w:r>
            </w:hyperlink>
          </w:p>
        </w:tc>
      </w:tr>
      <w:tr w:rsidR="001F43C7" w:rsidRPr="00220430" w14:paraId="4AC755E7" w14:textId="77777777" w:rsidTr="008813CB">
        <w:trPr>
          <w:trHeight w:val="135"/>
        </w:trPr>
        <w:tc>
          <w:tcPr>
            <w:tcW w:w="462" w:type="dxa"/>
            <w:tcBorders>
              <w:top w:val="nil"/>
              <w:left w:val="single" w:sz="6" w:space="0" w:color="000000"/>
            </w:tcBorders>
          </w:tcPr>
          <w:p w14:paraId="14505676" w14:textId="13A212F0" w:rsidR="001F43C7" w:rsidRDefault="001F43C7" w:rsidP="001F43C7">
            <w:pPr>
              <w:ind w:right="1"/>
              <w:jc w:val="right"/>
              <w:rPr>
                <w:rFonts w:cs="Arial"/>
                <w:sz w:val="16"/>
                <w:szCs w:val="16"/>
              </w:rPr>
            </w:pPr>
            <w:r>
              <w:rPr>
                <w:rFonts w:cs="Arial"/>
                <w:sz w:val="16"/>
                <w:szCs w:val="16"/>
              </w:rPr>
              <w:t>[15]</w:t>
            </w:r>
          </w:p>
        </w:tc>
        <w:tc>
          <w:tcPr>
            <w:tcW w:w="2856" w:type="dxa"/>
            <w:tcBorders>
              <w:top w:val="nil"/>
            </w:tcBorders>
          </w:tcPr>
          <w:p w14:paraId="6911A716" w14:textId="69067404" w:rsidR="001F43C7" w:rsidRDefault="00BC1CF7" w:rsidP="001F43C7">
            <w:pPr>
              <w:ind w:right="1"/>
              <w:rPr>
                <w:rFonts w:cs="Arial"/>
                <w:sz w:val="16"/>
                <w:szCs w:val="16"/>
              </w:rPr>
            </w:pPr>
            <w:r>
              <w:rPr>
                <w:rFonts w:cs="Arial"/>
                <w:sz w:val="16"/>
                <w:szCs w:val="16"/>
              </w:rPr>
              <w:t>TSR_DDR4.docx</w:t>
            </w:r>
          </w:p>
        </w:tc>
        <w:tc>
          <w:tcPr>
            <w:tcW w:w="840" w:type="dxa"/>
            <w:tcBorders>
              <w:top w:val="nil"/>
            </w:tcBorders>
          </w:tcPr>
          <w:p w14:paraId="6543D600" w14:textId="77777777" w:rsidR="001F43C7" w:rsidRDefault="001F43C7" w:rsidP="001F43C7">
            <w:pPr>
              <w:ind w:right="1"/>
              <w:jc w:val="center"/>
              <w:rPr>
                <w:rFonts w:cs="Arial"/>
                <w:sz w:val="16"/>
                <w:szCs w:val="16"/>
              </w:rPr>
            </w:pPr>
          </w:p>
        </w:tc>
        <w:tc>
          <w:tcPr>
            <w:tcW w:w="1079" w:type="dxa"/>
            <w:tcBorders>
              <w:top w:val="nil"/>
            </w:tcBorders>
          </w:tcPr>
          <w:p w14:paraId="7675A420" w14:textId="77777777" w:rsidR="001F43C7" w:rsidRDefault="001F43C7" w:rsidP="001F43C7">
            <w:pPr>
              <w:ind w:right="1"/>
              <w:jc w:val="center"/>
              <w:rPr>
                <w:rFonts w:cs="Arial"/>
                <w:sz w:val="16"/>
                <w:szCs w:val="16"/>
              </w:rPr>
            </w:pPr>
          </w:p>
        </w:tc>
        <w:tc>
          <w:tcPr>
            <w:tcW w:w="4047" w:type="dxa"/>
            <w:tcBorders>
              <w:top w:val="nil"/>
            </w:tcBorders>
          </w:tcPr>
          <w:p w14:paraId="1A264F92" w14:textId="2AA82D6C" w:rsidR="001F43C7" w:rsidRPr="00BC1CF7" w:rsidRDefault="00BC1CF7" w:rsidP="001F43C7">
            <w:pPr>
              <w:ind w:right="1"/>
              <w:rPr>
                <w:rStyle w:val="Hyperlink"/>
                <w:rFonts w:cs="Arial"/>
                <w:sz w:val="16"/>
                <w:szCs w:val="16"/>
              </w:rPr>
            </w:pPr>
            <w:hyperlink r:id="rId26" w:history="1">
              <w:r w:rsidRPr="00BC1CF7">
                <w:rPr>
                  <w:rStyle w:val="Hyperlink"/>
                  <w:rFonts w:cs="Arial"/>
                  <w:sz w:val="16"/>
                  <w:szCs w:val="16"/>
                </w:rPr>
                <w:t>https://erg-polarion-p1.mekra.net/polarion/svnwebclient/fileContent.jsp?url=Intern%2F11_P_01467_MEKRA_Vision_Controller%2FProject%20Files%2F02%20Development%2FFunctional%20Safety%2FTSR_DDR4.docx</w:t>
              </w:r>
            </w:hyperlink>
          </w:p>
        </w:tc>
      </w:tr>
      <w:tr w:rsidR="001F43C7" w:rsidRPr="00220430" w14:paraId="1C13B259" w14:textId="77777777" w:rsidTr="008813CB">
        <w:trPr>
          <w:trHeight w:val="135"/>
        </w:trPr>
        <w:tc>
          <w:tcPr>
            <w:tcW w:w="462" w:type="dxa"/>
            <w:tcBorders>
              <w:top w:val="nil"/>
              <w:left w:val="single" w:sz="6" w:space="0" w:color="000000"/>
            </w:tcBorders>
          </w:tcPr>
          <w:p w14:paraId="0A8861CC" w14:textId="3096690B" w:rsidR="001F43C7" w:rsidRDefault="001F43C7" w:rsidP="001F43C7">
            <w:pPr>
              <w:ind w:right="1"/>
              <w:jc w:val="right"/>
              <w:rPr>
                <w:rFonts w:cs="Arial"/>
                <w:sz w:val="16"/>
                <w:szCs w:val="16"/>
              </w:rPr>
            </w:pPr>
            <w:r>
              <w:rPr>
                <w:rFonts w:cs="Arial"/>
                <w:sz w:val="16"/>
                <w:szCs w:val="16"/>
              </w:rPr>
              <w:t>[16]</w:t>
            </w:r>
          </w:p>
        </w:tc>
        <w:tc>
          <w:tcPr>
            <w:tcW w:w="2856" w:type="dxa"/>
            <w:tcBorders>
              <w:top w:val="nil"/>
            </w:tcBorders>
          </w:tcPr>
          <w:p w14:paraId="2D1C7879" w14:textId="3AF2F6B8" w:rsidR="001F43C7" w:rsidRDefault="00BC1CF7" w:rsidP="001F43C7">
            <w:pPr>
              <w:ind w:right="1"/>
              <w:rPr>
                <w:rFonts w:cs="Arial"/>
                <w:sz w:val="16"/>
                <w:szCs w:val="16"/>
              </w:rPr>
            </w:pPr>
            <w:r>
              <w:rPr>
                <w:rFonts w:cs="Arial"/>
                <w:sz w:val="16"/>
                <w:szCs w:val="16"/>
              </w:rPr>
              <w:t>TSR_PHY.docx</w:t>
            </w:r>
          </w:p>
        </w:tc>
        <w:tc>
          <w:tcPr>
            <w:tcW w:w="840" w:type="dxa"/>
            <w:tcBorders>
              <w:top w:val="nil"/>
            </w:tcBorders>
          </w:tcPr>
          <w:p w14:paraId="384677A0" w14:textId="77777777" w:rsidR="001F43C7" w:rsidRDefault="001F43C7" w:rsidP="001F43C7">
            <w:pPr>
              <w:ind w:right="1"/>
              <w:jc w:val="center"/>
              <w:rPr>
                <w:rFonts w:cs="Arial"/>
                <w:sz w:val="16"/>
                <w:szCs w:val="16"/>
              </w:rPr>
            </w:pPr>
          </w:p>
        </w:tc>
        <w:tc>
          <w:tcPr>
            <w:tcW w:w="1079" w:type="dxa"/>
            <w:tcBorders>
              <w:top w:val="nil"/>
            </w:tcBorders>
          </w:tcPr>
          <w:p w14:paraId="0267FB69" w14:textId="77777777" w:rsidR="001F43C7" w:rsidRDefault="001F43C7" w:rsidP="001F43C7">
            <w:pPr>
              <w:ind w:right="1"/>
              <w:jc w:val="center"/>
              <w:rPr>
                <w:rFonts w:cs="Arial"/>
                <w:sz w:val="16"/>
                <w:szCs w:val="16"/>
              </w:rPr>
            </w:pPr>
          </w:p>
        </w:tc>
        <w:tc>
          <w:tcPr>
            <w:tcW w:w="4047" w:type="dxa"/>
            <w:tcBorders>
              <w:top w:val="nil"/>
            </w:tcBorders>
          </w:tcPr>
          <w:p w14:paraId="6A24AD27" w14:textId="7C47DAD1" w:rsidR="001F43C7" w:rsidRPr="00BC1CF7" w:rsidRDefault="00BC1CF7" w:rsidP="001F43C7">
            <w:pPr>
              <w:ind w:right="1"/>
              <w:rPr>
                <w:rStyle w:val="Hyperlink"/>
                <w:rFonts w:cs="Arial"/>
                <w:sz w:val="16"/>
                <w:szCs w:val="16"/>
              </w:rPr>
            </w:pPr>
            <w:hyperlink r:id="rId27" w:history="1">
              <w:r w:rsidRPr="00BC1CF7">
                <w:rPr>
                  <w:rStyle w:val="Hyperlink"/>
                  <w:rFonts w:cs="Arial"/>
                  <w:sz w:val="16"/>
                  <w:szCs w:val="16"/>
                </w:rPr>
                <w:t>https://erg-polarion-p1.mekra.net/polarion/svnwebclient/fileContent.jsp?url=Intern%2F11_P_01467_MEKRA_Vision_Controller%2FProject%20Files%2F02%20Development%2FFunctional%20Safety%2FTSR_PHY.docx</w:t>
              </w:r>
            </w:hyperlink>
          </w:p>
        </w:tc>
      </w:tr>
      <w:tr w:rsidR="001F43C7" w:rsidRPr="00220430" w14:paraId="3149B12B" w14:textId="77777777" w:rsidTr="008813CB">
        <w:trPr>
          <w:trHeight w:val="135"/>
        </w:trPr>
        <w:tc>
          <w:tcPr>
            <w:tcW w:w="462" w:type="dxa"/>
            <w:tcBorders>
              <w:top w:val="nil"/>
              <w:left w:val="single" w:sz="6" w:space="0" w:color="000000"/>
            </w:tcBorders>
          </w:tcPr>
          <w:p w14:paraId="56E788CF" w14:textId="57781004" w:rsidR="001F43C7" w:rsidRDefault="001F43C7" w:rsidP="001F43C7">
            <w:pPr>
              <w:ind w:right="1"/>
              <w:jc w:val="right"/>
              <w:rPr>
                <w:rFonts w:cs="Arial"/>
                <w:sz w:val="16"/>
                <w:szCs w:val="16"/>
              </w:rPr>
            </w:pPr>
            <w:r>
              <w:rPr>
                <w:rFonts w:cs="Arial"/>
                <w:sz w:val="16"/>
                <w:szCs w:val="16"/>
              </w:rPr>
              <w:t>[17]</w:t>
            </w:r>
          </w:p>
        </w:tc>
        <w:tc>
          <w:tcPr>
            <w:tcW w:w="2856" w:type="dxa"/>
            <w:tcBorders>
              <w:top w:val="nil"/>
            </w:tcBorders>
          </w:tcPr>
          <w:p w14:paraId="0B78429F" w14:textId="21201716" w:rsidR="001F43C7" w:rsidRDefault="00BC1CF7" w:rsidP="001F43C7">
            <w:pPr>
              <w:ind w:right="1"/>
              <w:rPr>
                <w:rFonts w:cs="Arial"/>
                <w:sz w:val="16"/>
                <w:szCs w:val="16"/>
              </w:rPr>
            </w:pPr>
            <w:r>
              <w:rPr>
                <w:rFonts w:cs="Arial"/>
                <w:sz w:val="16"/>
                <w:szCs w:val="16"/>
              </w:rPr>
              <w:t>TSR_PMIC_MPQ70165FS.docx</w:t>
            </w:r>
          </w:p>
        </w:tc>
        <w:tc>
          <w:tcPr>
            <w:tcW w:w="840" w:type="dxa"/>
            <w:tcBorders>
              <w:top w:val="nil"/>
            </w:tcBorders>
          </w:tcPr>
          <w:p w14:paraId="1FA083F0" w14:textId="77777777" w:rsidR="001F43C7" w:rsidRDefault="001F43C7" w:rsidP="001F43C7">
            <w:pPr>
              <w:ind w:right="1"/>
              <w:jc w:val="center"/>
              <w:rPr>
                <w:rFonts w:cs="Arial"/>
                <w:sz w:val="16"/>
                <w:szCs w:val="16"/>
              </w:rPr>
            </w:pPr>
          </w:p>
        </w:tc>
        <w:tc>
          <w:tcPr>
            <w:tcW w:w="1079" w:type="dxa"/>
            <w:tcBorders>
              <w:top w:val="nil"/>
            </w:tcBorders>
          </w:tcPr>
          <w:p w14:paraId="6BF24E2D" w14:textId="77777777" w:rsidR="001F43C7" w:rsidRDefault="001F43C7" w:rsidP="001F43C7">
            <w:pPr>
              <w:ind w:right="1"/>
              <w:jc w:val="center"/>
              <w:rPr>
                <w:rFonts w:cs="Arial"/>
                <w:sz w:val="16"/>
                <w:szCs w:val="16"/>
              </w:rPr>
            </w:pPr>
          </w:p>
        </w:tc>
        <w:tc>
          <w:tcPr>
            <w:tcW w:w="4047" w:type="dxa"/>
            <w:tcBorders>
              <w:top w:val="nil"/>
            </w:tcBorders>
          </w:tcPr>
          <w:p w14:paraId="49ADF2D5" w14:textId="51A01B2B" w:rsidR="001F43C7" w:rsidRPr="00BC1CF7" w:rsidRDefault="00BC1CF7" w:rsidP="001F43C7">
            <w:pPr>
              <w:ind w:right="1"/>
              <w:rPr>
                <w:rStyle w:val="Hyperlink"/>
                <w:rFonts w:cs="Arial"/>
                <w:sz w:val="16"/>
                <w:szCs w:val="16"/>
              </w:rPr>
            </w:pPr>
            <w:hyperlink r:id="rId28" w:history="1">
              <w:r w:rsidRPr="00BC1CF7">
                <w:rPr>
                  <w:rStyle w:val="Hyperlink"/>
                  <w:rFonts w:cs="Arial"/>
                  <w:sz w:val="16"/>
                  <w:szCs w:val="16"/>
                </w:rPr>
                <w:t>https://erg-polarion-p1.mekra.net/polarion/svnwebclient/fileContent.jsp?url=Intern%2F11_P_01467_MEKRA_Vision_Controller%2FProject%20Files%2F02%20Development%2FFunctional%20Safety%2FTSR_PMIC_MPQ70165FS.docx</w:t>
              </w:r>
            </w:hyperlink>
          </w:p>
        </w:tc>
      </w:tr>
      <w:tr w:rsidR="00BC1CF7" w:rsidRPr="00220430" w14:paraId="3317DD9D" w14:textId="77777777" w:rsidTr="00D86BD0">
        <w:trPr>
          <w:trHeight w:val="135"/>
        </w:trPr>
        <w:tc>
          <w:tcPr>
            <w:tcW w:w="462" w:type="dxa"/>
            <w:tcBorders>
              <w:top w:val="nil"/>
              <w:left w:val="single" w:sz="6" w:space="0" w:color="000000"/>
            </w:tcBorders>
          </w:tcPr>
          <w:p w14:paraId="373AE22B" w14:textId="204E31EC" w:rsidR="00BC1CF7" w:rsidRDefault="00BC1CF7" w:rsidP="00BC1CF7">
            <w:pPr>
              <w:ind w:right="1"/>
              <w:jc w:val="right"/>
              <w:rPr>
                <w:rFonts w:cs="Arial"/>
                <w:sz w:val="16"/>
                <w:szCs w:val="16"/>
              </w:rPr>
            </w:pPr>
            <w:r>
              <w:rPr>
                <w:rFonts w:cs="Arial"/>
                <w:sz w:val="16"/>
                <w:szCs w:val="16"/>
              </w:rPr>
              <w:t>[18]</w:t>
            </w:r>
          </w:p>
        </w:tc>
        <w:tc>
          <w:tcPr>
            <w:tcW w:w="2856" w:type="dxa"/>
            <w:tcBorders>
              <w:top w:val="nil"/>
              <w:bottom w:val="single" w:sz="4" w:space="0" w:color="auto"/>
            </w:tcBorders>
          </w:tcPr>
          <w:p w14:paraId="690349F6" w14:textId="771388FB" w:rsidR="00BC1CF7" w:rsidRDefault="00BC1CF7" w:rsidP="00BC1CF7">
            <w:pPr>
              <w:ind w:right="1"/>
              <w:rPr>
                <w:rFonts w:cs="Arial"/>
                <w:sz w:val="16"/>
                <w:szCs w:val="16"/>
              </w:rPr>
            </w:pPr>
            <w:r>
              <w:rPr>
                <w:rFonts w:cs="Arial"/>
                <w:sz w:val="16"/>
                <w:szCs w:val="16"/>
              </w:rPr>
              <w:t>TSRs – Flash.md</w:t>
            </w:r>
          </w:p>
        </w:tc>
        <w:tc>
          <w:tcPr>
            <w:tcW w:w="840" w:type="dxa"/>
            <w:tcBorders>
              <w:top w:val="nil"/>
            </w:tcBorders>
          </w:tcPr>
          <w:p w14:paraId="3E394101" w14:textId="77777777" w:rsidR="00BC1CF7" w:rsidRDefault="00BC1CF7" w:rsidP="00BC1CF7">
            <w:pPr>
              <w:ind w:right="1"/>
              <w:jc w:val="center"/>
              <w:rPr>
                <w:rFonts w:cs="Arial"/>
                <w:sz w:val="16"/>
                <w:szCs w:val="16"/>
              </w:rPr>
            </w:pPr>
          </w:p>
        </w:tc>
        <w:tc>
          <w:tcPr>
            <w:tcW w:w="1079" w:type="dxa"/>
            <w:tcBorders>
              <w:top w:val="nil"/>
            </w:tcBorders>
          </w:tcPr>
          <w:p w14:paraId="357F86A6" w14:textId="77777777" w:rsidR="00BC1CF7" w:rsidRDefault="00BC1CF7" w:rsidP="00BC1CF7">
            <w:pPr>
              <w:ind w:right="1"/>
              <w:jc w:val="center"/>
              <w:rPr>
                <w:rFonts w:cs="Arial"/>
                <w:sz w:val="16"/>
                <w:szCs w:val="16"/>
              </w:rPr>
            </w:pPr>
          </w:p>
        </w:tc>
        <w:tc>
          <w:tcPr>
            <w:tcW w:w="4047" w:type="dxa"/>
            <w:tcBorders>
              <w:top w:val="nil"/>
            </w:tcBorders>
          </w:tcPr>
          <w:p w14:paraId="785D6C7D" w14:textId="41620A73" w:rsidR="00BC1CF7" w:rsidRPr="00BC1CF7" w:rsidRDefault="00BC1CF7" w:rsidP="00BC1CF7">
            <w:pPr>
              <w:ind w:right="1"/>
              <w:rPr>
                <w:rStyle w:val="Hyperlink"/>
                <w:rFonts w:cs="Arial"/>
                <w:sz w:val="16"/>
                <w:szCs w:val="16"/>
              </w:rPr>
            </w:pPr>
            <w:hyperlink r:id="rId29" w:history="1">
              <w:r w:rsidRPr="00BC1CF7">
                <w:rPr>
                  <w:rStyle w:val="Hyperlink"/>
                  <w:rFonts w:cs="Arial"/>
                  <w:sz w:val="16"/>
                  <w:szCs w:val="16"/>
                </w:rPr>
                <w:t>https://erg-polarion-p1.mekra.net/polarion/svnwebclient/fileContent.jsp?url=Intern%2F11_P_01467_MEKRA_Vision_Controller%2FProject%20Files%2F02%20Development%2FFunctional%20Safety%2FTSRs%20-%20Flash.md</w:t>
              </w:r>
            </w:hyperlink>
          </w:p>
        </w:tc>
      </w:tr>
      <w:tr w:rsidR="00D86BD0" w:rsidRPr="00220430" w14:paraId="09836685" w14:textId="77777777" w:rsidTr="00D86BD0">
        <w:trPr>
          <w:trHeight w:val="135"/>
        </w:trPr>
        <w:tc>
          <w:tcPr>
            <w:tcW w:w="462" w:type="dxa"/>
            <w:tcBorders>
              <w:top w:val="nil"/>
              <w:left w:val="single" w:sz="6" w:space="0" w:color="000000"/>
            </w:tcBorders>
          </w:tcPr>
          <w:p w14:paraId="76C60FB1" w14:textId="08200B89" w:rsidR="00D86BD0" w:rsidRDefault="00D86BD0" w:rsidP="00D86BD0">
            <w:pPr>
              <w:ind w:right="1"/>
              <w:jc w:val="right"/>
              <w:rPr>
                <w:rFonts w:cs="Arial"/>
                <w:sz w:val="16"/>
                <w:szCs w:val="16"/>
              </w:rPr>
            </w:pPr>
            <w:r>
              <w:rPr>
                <w:rFonts w:cs="Arial"/>
                <w:sz w:val="16"/>
                <w:szCs w:val="16"/>
              </w:rPr>
              <w:t>[19]</w:t>
            </w:r>
          </w:p>
        </w:tc>
        <w:tc>
          <w:tcPr>
            <w:tcW w:w="2856" w:type="dxa"/>
            <w:tcBorders>
              <w:top w:val="single" w:sz="4" w:space="0" w:color="auto"/>
            </w:tcBorders>
          </w:tcPr>
          <w:p w14:paraId="2754EE1E" w14:textId="50673407" w:rsidR="00D86BD0" w:rsidRPr="00F868E2" w:rsidRDefault="00D86BD0" w:rsidP="00D86BD0">
            <w:pPr>
              <w:ind w:right="1"/>
              <w:rPr>
                <w:rFonts w:cs="Arial"/>
                <w:sz w:val="16"/>
                <w:szCs w:val="16"/>
              </w:rPr>
            </w:pPr>
            <w:r w:rsidRPr="00F868E2">
              <w:rPr>
                <w:rFonts w:cs="Arial"/>
                <w:sz w:val="16"/>
                <w:szCs w:val="16"/>
              </w:rPr>
              <w:t>Functional Safety Requirement for HOST SYSTEM</w:t>
            </w:r>
          </w:p>
        </w:tc>
        <w:tc>
          <w:tcPr>
            <w:tcW w:w="840" w:type="dxa"/>
            <w:tcBorders>
              <w:top w:val="nil"/>
            </w:tcBorders>
          </w:tcPr>
          <w:p w14:paraId="2243BF4B" w14:textId="77777777" w:rsidR="00D86BD0" w:rsidRDefault="00D86BD0" w:rsidP="00D86BD0">
            <w:pPr>
              <w:ind w:right="1"/>
              <w:jc w:val="center"/>
              <w:rPr>
                <w:rFonts w:cs="Arial"/>
                <w:sz w:val="16"/>
                <w:szCs w:val="16"/>
              </w:rPr>
            </w:pPr>
            <w:r>
              <w:rPr>
                <w:rFonts w:cs="Arial"/>
                <w:sz w:val="16"/>
                <w:szCs w:val="16"/>
              </w:rPr>
              <w:t>Date: 2025-10-22</w:t>
            </w:r>
          </w:p>
          <w:p w14:paraId="003FAF46" w14:textId="1C0E766B" w:rsidR="00D86BD0" w:rsidRDefault="00D86BD0" w:rsidP="00D86BD0">
            <w:pPr>
              <w:ind w:right="1"/>
              <w:jc w:val="center"/>
              <w:rPr>
                <w:rFonts w:cs="Arial"/>
                <w:sz w:val="16"/>
                <w:szCs w:val="16"/>
              </w:rPr>
            </w:pPr>
            <w:r>
              <w:rPr>
                <w:rFonts w:cs="Arial"/>
                <w:sz w:val="16"/>
                <w:szCs w:val="16"/>
              </w:rPr>
              <w:t>Revision: 17.2</w:t>
            </w:r>
          </w:p>
        </w:tc>
        <w:tc>
          <w:tcPr>
            <w:tcW w:w="1079" w:type="dxa"/>
            <w:tcBorders>
              <w:top w:val="nil"/>
            </w:tcBorders>
          </w:tcPr>
          <w:p w14:paraId="2633B0A7" w14:textId="71E19600" w:rsidR="00D86BD0" w:rsidRDefault="00D86BD0" w:rsidP="00D86BD0">
            <w:pPr>
              <w:ind w:right="1"/>
              <w:jc w:val="center"/>
              <w:rPr>
                <w:rFonts w:cs="Arial"/>
                <w:sz w:val="16"/>
                <w:szCs w:val="16"/>
              </w:rPr>
            </w:pPr>
            <w:r>
              <w:rPr>
                <w:rFonts w:cs="Arial"/>
                <w:sz w:val="16"/>
                <w:szCs w:val="16"/>
              </w:rPr>
              <w:t>Bosch</w:t>
            </w:r>
          </w:p>
        </w:tc>
        <w:tc>
          <w:tcPr>
            <w:tcW w:w="4047" w:type="dxa"/>
            <w:tcBorders>
              <w:top w:val="nil"/>
            </w:tcBorders>
          </w:tcPr>
          <w:p w14:paraId="280CAE31" w14:textId="17C00EC4" w:rsidR="00D86BD0" w:rsidRDefault="00D86BD0" w:rsidP="00D86BD0">
            <w:pPr>
              <w:ind w:right="1"/>
            </w:pPr>
            <w:hyperlink r:id="rId30" w:history="1">
              <w:r w:rsidRPr="00F868E2">
                <w:rPr>
                  <w:rStyle w:val="Hyperlink"/>
                  <w:rFonts w:cs="Arial"/>
                  <w:sz w:val="16"/>
                  <w:szCs w:val="16"/>
                </w:rPr>
                <w:t>https://erg-polarion-p1.mekra.net/polarion/svnwebclient/fileContent.jsp?url=Intern%2F11_P_01467_MEKRA_Vision_Controller%2FProject%20Files%2F02%20Development%2FFuncti</w:t>
              </w:r>
              <w:r w:rsidRPr="00F868E2">
                <w:rPr>
                  <w:rStyle w:val="Hyperlink"/>
                  <w:rFonts w:cs="Arial"/>
                  <w:sz w:val="16"/>
                  <w:szCs w:val="16"/>
                </w:rPr>
                <w:lastRenderedPageBreak/>
                <w:t>onal%20Safety%2FCH3SVC_VT_ECU_RS_17v2_PRELIMINARY_20251022.pdf</w:t>
              </w:r>
            </w:hyperlink>
          </w:p>
        </w:tc>
      </w:tr>
      <w:tr w:rsidR="00D86BD0" w:rsidRPr="00220430" w14:paraId="5213AD3E" w14:textId="77777777" w:rsidTr="00D86BD0">
        <w:trPr>
          <w:trHeight w:val="135"/>
        </w:trPr>
        <w:tc>
          <w:tcPr>
            <w:tcW w:w="462" w:type="dxa"/>
            <w:tcBorders>
              <w:top w:val="nil"/>
              <w:left w:val="single" w:sz="6" w:space="0" w:color="000000"/>
            </w:tcBorders>
          </w:tcPr>
          <w:p w14:paraId="18FAC4AC" w14:textId="4E2C331F" w:rsidR="00D86BD0" w:rsidRDefault="00D86BD0" w:rsidP="00D86BD0">
            <w:pPr>
              <w:ind w:right="1"/>
              <w:jc w:val="right"/>
              <w:rPr>
                <w:rFonts w:cs="Arial"/>
                <w:sz w:val="16"/>
                <w:szCs w:val="16"/>
              </w:rPr>
            </w:pPr>
            <w:r>
              <w:rPr>
                <w:rFonts w:cs="Arial"/>
                <w:sz w:val="16"/>
                <w:szCs w:val="16"/>
              </w:rPr>
              <w:lastRenderedPageBreak/>
              <w:t>[20]</w:t>
            </w:r>
          </w:p>
        </w:tc>
        <w:tc>
          <w:tcPr>
            <w:tcW w:w="2856" w:type="dxa"/>
            <w:tcBorders>
              <w:top w:val="single" w:sz="4" w:space="0" w:color="auto"/>
            </w:tcBorders>
          </w:tcPr>
          <w:p w14:paraId="6757C5DC" w14:textId="0A9E6B35" w:rsidR="00D86BD0" w:rsidRPr="00F868E2" w:rsidRDefault="00D86BD0" w:rsidP="00D86BD0">
            <w:pPr>
              <w:ind w:right="1"/>
              <w:rPr>
                <w:rFonts w:cs="Arial"/>
                <w:sz w:val="16"/>
                <w:szCs w:val="16"/>
              </w:rPr>
            </w:pPr>
            <w:r>
              <w:rPr>
                <w:rFonts w:cs="Arial"/>
                <w:sz w:val="16"/>
                <w:szCs w:val="16"/>
              </w:rPr>
              <w:t>TSC Vision Cameras – Camera</w:t>
            </w:r>
          </w:p>
        </w:tc>
        <w:tc>
          <w:tcPr>
            <w:tcW w:w="840" w:type="dxa"/>
            <w:tcBorders>
              <w:top w:val="nil"/>
            </w:tcBorders>
          </w:tcPr>
          <w:p w14:paraId="2D4E7EC9" w14:textId="7EC6A6A3" w:rsidR="00D86BD0" w:rsidRDefault="00D86BD0" w:rsidP="00D86BD0">
            <w:pPr>
              <w:ind w:right="1"/>
              <w:jc w:val="center"/>
              <w:rPr>
                <w:rFonts w:cs="Arial"/>
                <w:sz w:val="16"/>
                <w:szCs w:val="16"/>
              </w:rPr>
            </w:pPr>
            <w:r>
              <w:rPr>
                <w:rFonts w:cs="Arial"/>
                <w:sz w:val="16"/>
                <w:szCs w:val="16"/>
              </w:rPr>
              <w:t>0.0.3</w:t>
            </w:r>
            <w:r>
              <w:rPr>
                <w:rFonts w:cs="Arial"/>
                <w:sz w:val="16"/>
                <w:szCs w:val="16"/>
              </w:rPr>
              <w:br/>
              <w:t>2025-11-04</w:t>
            </w:r>
          </w:p>
        </w:tc>
        <w:tc>
          <w:tcPr>
            <w:tcW w:w="1079" w:type="dxa"/>
            <w:tcBorders>
              <w:top w:val="nil"/>
            </w:tcBorders>
          </w:tcPr>
          <w:p w14:paraId="3762B425" w14:textId="634C9DDA" w:rsidR="00D86BD0" w:rsidRDefault="00D86BD0" w:rsidP="00D86BD0">
            <w:pPr>
              <w:ind w:right="1"/>
              <w:jc w:val="center"/>
              <w:rPr>
                <w:rFonts w:cs="Arial"/>
                <w:sz w:val="16"/>
                <w:szCs w:val="16"/>
              </w:rPr>
            </w:pPr>
            <w:r>
              <w:rPr>
                <w:rFonts w:cs="Arial"/>
                <w:sz w:val="16"/>
                <w:szCs w:val="16"/>
              </w:rPr>
              <w:t>Volvo</w:t>
            </w:r>
          </w:p>
        </w:tc>
        <w:tc>
          <w:tcPr>
            <w:tcW w:w="4047" w:type="dxa"/>
            <w:tcBorders>
              <w:top w:val="nil"/>
            </w:tcBorders>
          </w:tcPr>
          <w:p w14:paraId="60A5C216" w14:textId="69898A15" w:rsidR="00D86BD0" w:rsidRDefault="00D86BD0" w:rsidP="00D86BD0">
            <w:pPr>
              <w:ind w:right="1"/>
            </w:pPr>
            <w:hyperlink r:id="rId31" w:history="1">
              <w:r w:rsidRPr="00D86BD0">
                <w:rPr>
                  <w:rStyle w:val="Hyperlink"/>
                  <w:rFonts w:cs="Arial"/>
                  <w:sz w:val="16"/>
                  <w:szCs w:val="16"/>
                </w:rPr>
                <w:t>https://erg-polarion-p1.mekra.net/polarion/svnwebclient/fileContent.jsp?url=Intern%2F11_P_01467_MEKRA_Vision_Controller%2FProject%20Files%2F02%20Development%2FFunctional%20Safety%2FTSC%20Vision%20Cameras%20-%20Camera%20v%200_0_3.pdf</w:t>
              </w:r>
            </w:hyperlink>
          </w:p>
        </w:tc>
      </w:tr>
      <w:tr w:rsidR="00D86BD0" w:rsidRPr="00220430" w14:paraId="24B7FBF1" w14:textId="77777777" w:rsidTr="00D86BD0">
        <w:trPr>
          <w:trHeight w:val="135"/>
        </w:trPr>
        <w:tc>
          <w:tcPr>
            <w:tcW w:w="462" w:type="dxa"/>
            <w:tcBorders>
              <w:top w:val="nil"/>
              <w:left w:val="single" w:sz="6" w:space="0" w:color="000000"/>
            </w:tcBorders>
          </w:tcPr>
          <w:p w14:paraId="57A3F17E" w14:textId="2722DB9A" w:rsidR="00D86BD0" w:rsidRDefault="00D86BD0" w:rsidP="00D86BD0">
            <w:pPr>
              <w:ind w:right="1"/>
              <w:jc w:val="right"/>
              <w:rPr>
                <w:rFonts w:cs="Arial"/>
                <w:sz w:val="16"/>
                <w:szCs w:val="16"/>
              </w:rPr>
            </w:pPr>
            <w:r>
              <w:rPr>
                <w:rFonts w:cs="Arial"/>
                <w:sz w:val="16"/>
                <w:szCs w:val="16"/>
              </w:rPr>
              <w:t>[21]</w:t>
            </w:r>
          </w:p>
        </w:tc>
        <w:tc>
          <w:tcPr>
            <w:tcW w:w="2856" w:type="dxa"/>
            <w:tcBorders>
              <w:top w:val="single" w:sz="4" w:space="0" w:color="auto"/>
            </w:tcBorders>
          </w:tcPr>
          <w:p w14:paraId="47745F2A" w14:textId="297E93B5" w:rsidR="00D86BD0" w:rsidRDefault="00D86BD0" w:rsidP="00D86BD0">
            <w:pPr>
              <w:ind w:right="1"/>
              <w:rPr>
                <w:rFonts w:cs="Arial"/>
                <w:sz w:val="16"/>
                <w:szCs w:val="16"/>
              </w:rPr>
            </w:pPr>
            <w:r>
              <w:rPr>
                <w:rFonts w:cs="Arial"/>
                <w:sz w:val="16"/>
                <w:szCs w:val="16"/>
              </w:rPr>
              <w:t>TimestampOverlay_Requirements</w:t>
            </w:r>
          </w:p>
        </w:tc>
        <w:tc>
          <w:tcPr>
            <w:tcW w:w="840" w:type="dxa"/>
            <w:tcBorders>
              <w:top w:val="nil"/>
            </w:tcBorders>
          </w:tcPr>
          <w:p w14:paraId="5673B9C7" w14:textId="3292F686" w:rsidR="00D86BD0" w:rsidRDefault="00D86BD0" w:rsidP="00D86BD0">
            <w:pPr>
              <w:ind w:right="1"/>
              <w:jc w:val="center"/>
              <w:rPr>
                <w:rFonts w:cs="Arial"/>
                <w:sz w:val="16"/>
                <w:szCs w:val="16"/>
              </w:rPr>
            </w:pPr>
            <w:r>
              <w:rPr>
                <w:rFonts w:cs="Arial"/>
                <w:sz w:val="16"/>
                <w:szCs w:val="16"/>
              </w:rPr>
              <w:t>N/A</w:t>
            </w:r>
          </w:p>
        </w:tc>
        <w:tc>
          <w:tcPr>
            <w:tcW w:w="1079" w:type="dxa"/>
            <w:tcBorders>
              <w:top w:val="nil"/>
            </w:tcBorders>
          </w:tcPr>
          <w:p w14:paraId="30AAFA3C" w14:textId="557A71AD" w:rsidR="00D86BD0" w:rsidRDefault="00D86BD0" w:rsidP="00D86BD0">
            <w:pPr>
              <w:ind w:right="1"/>
              <w:jc w:val="center"/>
              <w:rPr>
                <w:rFonts w:cs="Arial"/>
                <w:sz w:val="16"/>
                <w:szCs w:val="16"/>
              </w:rPr>
            </w:pPr>
            <w:r>
              <w:rPr>
                <w:rFonts w:cs="Arial"/>
                <w:sz w:val="16"/>
                <w:szCs w:val="16"/>
              </w:rPr>
              <w:t>Volvo</w:t>
            </w:r>
          </w:p>
        </w:tc>
        <w:tc>
          <w:tcPr>
            <w:tcW w:w="4047" w:type="dxa"/>
            <w:tcBorders>
              <w:top w:val="nil"/>
            </w:tcBorders>
          </w:tcPr>
          <w:p w14:paraId="2A4E9BB3" w14:textId="081CFE01" w:rsidR="00D86BD0" w:rsidRDefault="00D86BD0" w:rsidP="00D86BD0">
            <w:pPr>
              <w:ind w:right="1"/>
            </w:pPr>
            <w:hyperlink r:id="rId32" w:history="1">
              <w:r w:rsidRPr="00D86BD0">
                <w:rPr>
                  <w:rStyle w:val="Hyperlink"/>
                  <w:rFonts w:cs="Arial"/>
                  <w:sz w:val="16"/>
                  <w:szCs w:val="16"/>
                </w:rPr>
                <w:t>https://erg-polarion-p1.mekra.net/polarion/svnwebclient/fileContent.jsp?url=Intern%2F11_P_01467_MEKRA_Vision_Controller%2FProject%20Files%2F02%20Development%2FFunctional%20Safety%2FTimestampOverlay_Requirements.pdf</w:t>
              </w:r>
            </w:hyperlink>
          </w:p>
        </w:tc>
      </w:tr>
    </w:tbl>
    <w:p w14:paraId="60A13D21" w14:textId="31A10BBA" w:rsidR="00293004" w:rsidRPr="00220430" w:rsidRDefault="00293004" w:rsidP="00775EF6">
      <w:pPr>
        <w:pStyle w:val="Beschriftung"/>
        <w:ind w:right="1"/>
        <w:rPr>
          <w:rFonts w:cs="Arial"/>
        </w:rPr>
      </w:pPr>
      <w:bookmarkStart w:id="14" w:name="_Toc462755159"/>
      <w:bookmarkStart w:id="15" w:name="_Toc217028604"/>
      <w:r w:rsidRPr="00220430">
        <w:rPr>
          <w:rFonts w:cs="Arial"/>
        </w:rPr>
        <w:t xml:space="preserve">Table </w:t>
      </w:r>
      <w:r w:rsidR="006F115F" w:rsidRPr="00220430">
        <w:rPr>
          <w:rFonts w:cs="Arial"/>
        </w:rPr>
        <w:fldChar w:fldCharType="begin"/>
      </w:r>
      <w:r w:rsidR="006F115F" w:rsidRPr="00220430">
        <w:rPr>
          <w:rFonts w:cs="Arial"/>
        </w:rPr>
        <w:instrText xml:space="preserve"> SEQ Table \* ARABIC </w:instrText>
      </w:r>
      <w:r w:rsidR="006F115F" w:rsidRPr="00220430">
        <w:rPr>
          <w:rFonts w:cs="Arial"/>
        </w:rPr>
        <w:fldChar w:fldCharType="separate"/>
      </w:r>
      <w:r w:rsidR="00FE10E7">
        <w:rPr>
          <w:rFonts w:cs="Arial"/>
          <w:noProof/>
        </w:rPr>
        <w:t>5</w:t>
      </w:r>
      <w:r w:rsidR="006F115F" w:rsidRPr="00220430">
        <w:rPr>
          <w:rFonts w:cs="Arial"/>
          <w:noProof/>
        </w:rPr>
        <w:fldChar w:fldCharType="end"/>
      </w:r>
      <w:r w:rsidRPr="00220430">
        <w:rPr>
          <w:rFonts w:cs="Arial"/>
        </w:rPr>
        <w:t>: Referen</w:t>
      </w:r>
      <w:r w:rsidR="009A32F0" w:rsidRPr="00220430">
        <w:rPr>
          <w:rFonts w:cs="Arial"/>
        </w:rPr>
        <w:t>ced D</w:t>
      </w:r>
      <w:r w:rsidRPr="00220430">
        <w:rPr>
          <w:rFonts w:cs="Arial"/>
        </w:rPr>
        <w:t>o</w:t>
      </w:r>
      <w:r w:rsidR="009A32F0" w:rsidRPr="00220430">
        <w:rPr>
          <w:rFonts w:cs="Arial"/>
        </w:rPr>
        <w:t>c</w:t>
      </w:r>
      <w:r w:rsidRPr="00220430">
        <w:rPr>
          <w:rFonts w:cs="Arial"/>
        </w:rPr>
        <w:t>ument</w:t>
      </w:r>
      <w:r w:rsidR="009A32F0" w:rsidRPr="00220430">
        <w:rPr>
          <w:rFonts w:cs="Arial"/>
        </w:rPr>
        <w:t>s</w:t>
      </w:r>
      <w:bookmarkEnd w:id="14"/>
      <w:bookmarkEnd w:id="15"/>
    </w:p>
    <w:p w14:paraId="24B30C35" w14:textId="77777777" w:rsidR="00293004" w:rsidRPr="00220430" w:rsidRDefault="00582C20" w:rsidP="00775EF6">
      <w:pPr>
        <w:pStyle w:val="Verzeichnis"/>
        <w:ind w:right="1"/>
        <w:rPr>
          <w:rFonts w:cs="Arial"/>
        </w:rPr>
      </w:pPr>
      <w:r w:rsidRPr="00220430">
        <w:rPr>
          <w:rFonts w:cs="Arial"/>
        </w:rPr>
        <w:t>List of a</w:t>
      </w:r>
      <w:r w:rsidR="009A32F0" w:rsidRPr="00220430">
        <w:rPr>
          <w:rFonts w:cs="Arial"/>
        </w:rPr>
        <w:t>bbreviations</w:t>
      </w:r>
    </w:p>
    <w:tbl>
      <w:tblPr>
        <w:tblW w:w="91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488"/>
        <w:gridCol w:w="7654"/>
      </w:tblGrid>
      <w:tr w:rsidR="00293004" w:rsidRPr="00220430" w14:paraId="1CAF6302" w14:textId="77777777" w:rsidTr="006605E2">
        <w:tc>
          <w:tcPr>
            <w:tcW w:w="1488" w:type="dxa"/>
            <w:tcBorders>
              <w:top w:val="single" w:sz="6" w:space="0" w:color="000000"/>
              <w:left w:val="single" w:sz="6" w:space="0" w:color="000000"/>
              <w:bottom w:val="single" w:sz="12" w:space="0" w:color="000000"/>
              <w:right w:val="single" w:sz="6" w:space="0" w:color="000000"/>
            </w:tcBorders>
          </w:tcPr>
          <w:p w14:paraId="03E81257" w14:textId="77777777" w:rsidR="00293004" w:rsidRPr="00220430" w:rsidRDefault="009A32F0"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Abbreviation</w:t>
            </w:r>
          </w:p>
        </w:tc>
        <w:tc>
          <w:tcPr>
            <w:tcW w:w="7654" w:type="dxa"/>
            <w:tcBorders>
              <w:top w:val="single" w:sz="6" w:space="0" w:color="000000"/>
              <w:left w:val="single" w:sz="6" w:space="0" w:color="000000"/>
              <w:bottom w:val="single" w:sz="12" w:space="0" w:color="000000"/>
              <w:right w:val="single" w:sz="6" w:space="0" w:color="000000"/>
            </w:tcBorders>
          </w:tcPr>
          <w:p w14:paraId="79145936" w14:textId="77777777" w:rsidR="00293004" w:rsidRPr="00220430" w:rsidRDefault="009A32F0" w:rsidP="00775EF6">
            <w:pPr>
              <w:pStyle w:val="Zelleberschrift"/>
              <w:ind w:right="1"/>
              <w:jc w:val="left"/>
              <w:rPr>
                <w:rStyle w:val="Hervorhebung"/>
                <w:rFonts w:cs="Arial"/>
                <w:b/>
                <w:iCs w:val="0"/>
                <w:color w:val="000000"/>
                <w:sz w:val="18"/>
              </w:rPr>
            </w:pPr>
            <w:r w:rsidRPr="00220430">
              <w:rPr>
                <w:rStyle w:val="Hervorhebung"/>
                <w:rFonts w:cs="Arial"/>
                <w:b/>
                <w:iCs w:val="0"/>
                <w:color w:val="000000"/>
                <w:sz w:val="18"/>
              </w:rPr>
              <w:t>Description</w:t>
            </w:r>
          </w:p>
        </w:tc>
      </w:tr>
      <w:tr w:rsidR="00EE4992" w:rsidRPr="00220430" w14:paraId="4BA76124" w14:textId="77777777" w:rsidTr="006605E2">
        <w:tc>
          <w:tcPr>
            <w:tcW w:w="1488" w:type="dxa"/>
            <w:tcBorders>
              <w:top w:val="nil"/>
              <w:left w:val="single" w:sz="6" w:space="0" w:color="000000"/>
            </w:tcBorders>
          </w:tcPr>
          <w:p w14:paraId="0F75F6E8" w14:textId="6D1CABBC" w:rsidR="00EE4992" w:rsidRPr="00220430" w:rsidRDefault="00391D4A" w:rsidP="00775EF6">
            <w:pPr>
              <w:ind w:right="1"/>
              <w:rPr>
                <w:rFonts w:cs="Arial"/>
                <w:sz w:val="16"/>
                <w:szCs w:val="16"/>
              </w:rPr>
            </w:pPr>
            <w:r>
              <w:rPr>
                <w:rFonts w:cs="Arial"/>
                <w:sz w:val="16"/>
                <w:szCs w:val="16"/>
              </w:rPr>
              <w:t>AoU</w:t>
            </w:r>
          </w:p>
        </w:tc>
        <w:tc>
          <w:tcPr>
            <w:tcW w:w="7654" w:type="dxa"/>
            <w:tcBorders>
              <w:top w:val="nil"/>
              <w:right w:val="single" w:sz="6" w:space="0" w:color="000000"/>
            </w:tcBorders>
          </w:tcPr>
          <w:p w14:paraId="3B8DD815" w14:textId="5554733E" w:rsidR="00EE4992" w:rsidRPr="00220430" w:rsidRDefault="00391D4A" w:rsidP="00775EF6">
            <w:pPr>
              <w:ind w:right="1"/>
              <w:rPr>
                <w:rFonts w:cs="Arial"/>
                <w:sz w:val="16"/>
                <w:szCs w:val="16"/>
              </w:rPr>
            </w:pPr>
            <w:r>
              <w:rPr>
                <w:rFonts w:cs="Arial"/>
                <w:sz w:val="16"/>
                <w:szCs w:val="16"/>
              </w:rPr>
              <w:t>Assumption of Use</w:t>
            </w:r>
          </w:p>
        </w:tc>
      </w:tr>
      <w:tr w:rsidR="00391D4A" w:rsidRPr="00220430" w14:paraId="3CDDEDFA" w14:textId="77777777" w:rsidTr="006605E2">
        <w:tc>
          <w:tcPr>
            <w:tcW w:w="1488" w:type="dxa"/>
            <w:tcBorders>
              <w:top w:val="nil"/>
              <w:left w:val="single" w:sz="6" w:space="0" w:color="000000"/>
            </w:tcBorders>
          </w:tcPr>
          <w:p w14:paraId="18A43150" w14:textId="3183DE80" w:rsidR="00391D4A" w:rsidRPr="00220430" w:rsidRDefault="00391D4A" w:rsidP="00775EF6">
            <w:pPr>
              <w:ind w:right="1"/>
              <w:rPr>
                <w:rFonts w:cs="Arial"/>
                <w:sz w:val="16"/>
                <w:szCs w:val="16"/>
              </w:rPr>
            </w:pPr>
            <w:r>
              <w:rPr>
                <w:rFonts w:cs="Arial"/>
                <w:sz w:val="16"/>
                <w:szCs w:val="16"/>
              </w:rPr>
              <w:t>CEHU</w:t>
            </w:r>
          </w:p>
        </w:tc>
        <w:tc>
          <w:tcPr>
            <w:tcW w:w="7654" w:type="dxa"/>
            <w:tcBorders>
              <w:top w:val="nil"/>
              <w:right w:val="single" w:sz="6" w:space="0" w:color="000000"/>
            </w:tcBorders>
          </w:tcPr>
          <w:p w14:paraId="6E047A8A" w14:textId="2BB42799" w:rsidR="00391D4A" w:rsidRPr="00220430" w:rsidRDefault="00391D4A" w:rsidP="00775EF6">
            <w:pPr>
              <w:ind w:right="1"/>
              <w:rPr>
                <w:rFonts w:cs="Arial"/>
                <w:sz w:val="16"/>
                <w:szCs w:val="16"/>
              </w:rPr>
            </w:pPr>
            <w:r>
              <w:rPr>
                <w:rFonts w:cs="Arial"/>
                <w:sz w:val="16"/>
                <w:szCs w:val="16"/>
              </w:rPr>
              <w:t>Central Error Handling Unit</w:t>
            </w:r>
          </w:p>
        </w:tc>
      </w:tr>
      <w:tr w:rsidR="00391D4A" w:rsidRPr="00220430" w14:paraId="66DAF498" w14:textId="77777777" w:rsidTr="006605E2">
        <w:tc>
          <w:tcPr>
            <w:tcW w:w="1488" w:type="dxa"/>
            <w:tcBorders>
              <w:top w:val="nil"/>
              <w:left w:val="single" w:sz="6" w:space="0" w:color="000000"/>
            </w:tcBorders>
          </w:tcPr>
          <w:p w14:paraId="6F466ECD" w14:textId="1F48FA7B" w:rsidR="00391D4A" w:rsidRPr="00220430" w:rsidRDefault="00391D4A" w:rsidP="00775EF6">
            <w:pPr>
              <w:ind w:right="1"/>
              <w:rPr>
                <w:rFonts w:cs="Arial"/>
                <w:sz w:val="16"/>
                <w:szCs w:val="16"/>
              </w:rPr>
            </w:pPr>
            <w:r>
              <w:rPr>
                <w:rFonts w:cs="Arial"/>
                <w:sz w:val="16"/>
                <w:szCs w:val="16"/>
              </w:rPr>
              <w:t>CON</w:t>
            </w:r>
          </w:p>
        </w:tc>
        <w:tc>
          <w:tcPr>
            <w:tcW w:w="7654" w:type="dxa"/>
            <w:tcBorders>
              <w:top w:val="nil"/>
              <w:right w:val="single" w:sz="6" w:space="0" w:color="000000"/>
            </w:tcBorders>
          </w:tcPr>
          <w:p w14:paraId="7C15AEAC" w14:textId="3EE1163F" w:rsidR="00391D4A" w:rsidRPr="00220430" w:rsidRDefault="00391D4A" w:rsidP="00775EF6">
            <w:pPr>
              <w:ind w:right="1"/>
              <w:rPr>
                <w:rFonts w:cs="Arial"/>
                <w:sz w:val="16"/>
                <w:szCs w:val="16"/>
              </w:rPr>
            </w:pPr>
            <w:r>
              <w:rPr>
                <w:rFonts w:cs="Arial"/>
                <w:sz w:val="16"/>
                <w:szCs w:val="16"/>
              </w:rPr>
              <w:t>Assumed Constraints</w:t>
            </w:r>
          </w:p>
        </w:tc>
      </w:tr>
      <w:tr w:rsidR="00391D4A" w:rsidRPr="00220430" w14:paraId="7D023F2D" w14:textId="77777777" w:rsidTr="006605E2">
        <w:tc>
          <w:tcPr>
            <w:tcW w:w="1488" w:type="dxa"/>
            <w:tcBorders>
              <w:top w:val="nil"/>
              <w:left w:val="single" w:sz="6" w:space="0" w:color="000000"/>
            </w:tcBorders>
          </w:tcPr>
          <w:p w14:paraId="78E64BA6" w14:textId="197DFF35" w:rsidR="00391D4A" w:rsidRPr="00220430" w:rsidRDefault="00391D4A" w:rsidP="00391D4A">
            <w:pPr>
              <w:ind w:right="1"/>
              <w:rPr>
                <w:rFonts w:cs="Arial"/>
                <w:sz w:val="16"/>
                <w:szCs w:val="16"/>
              </w:rPr>
            </w:pPr>
            <w:r w:rsidRPr="00220430">
              <w:rPr>
                <w:rFonts w:cs="Arial"/>
                <w:sz w:val="16"/>
                <w:szCs w:val="16"/>
              </w:rPr>
              <w:t>CPU</w:t>
            </w:r>
          </w:p>
        </w:tc>
        <w:tc>
          <w:tcPr>
            <w:tcW w:w="7654" w:type="dxa"/>
            <w:tcBorders>
              <w:top w:val="nil"/>
              <w:right w:val="single" w:sz="6" w:space="0" w:color="000000"/>
            </w:tcBorders>
          </w:tcPr>
          <w:p w14:paraId="35F116BE" w14:textId="11B44F6A" w:rsidR="00391D4A" w:rsidRPr="00220430" w:rsidRDefault="00391D4A" w:rsidP="00391D4A">
            <w:pPr>
              <w:ind w:right="1"/>
              <w:rPr>
                <w:rFonts w:cs="Arial"/>
                <w:sz w:val="16"/>
                <w:szCs w:val="16"/>
              </w:rPr>
            </w:pPr>
            <w:r w:rsidRPr="00220430">
              <w:rPr>
                <w:rFonts w:cs="Arial"/>
                <w:sz w:val="16"/>
                <w:szCs w:val="16"/>
              </w:rPr>
              <w:t>Central processing unit</w:t>
            </w:r>
          </w:p>
        </w:tc>
      </w:tr>
      <w:tr w:rsidR="00391D4A" w:rsidRPr="00220430" w14:paraId="0E3847CF" w14:textId="77777777" w:rsidTr="006605E2">
        <w:tc>
          <w:tcPr>
            <w:tcW w:w="1488" w:type="dxa"/>
            <w:tcBorders>
              <w:top w:val="nil"/>
              <w:left w:val="single" w:sz="6" w:space="0" w:color="000000"/>
            </w:tcBorders>
          </w:tcPr>
          <w:p w14:paraId="5A3E9E7A" w14:textId="3EA5242B" w:rsidR="00391D4A" w:rsidRPr="00220430" w:rsidRDefault="009B128E" w:rsidP="00391D4A">
            <w:pPr>
              <w:ind w:right="1"/>
              <w:rPr>
                <w:rFonts w:cs="Arial"/>
                <w:sz w:val="16"/>
                <w:szCs w:val="16"/>
              </w:rPr>
            </w:pPr>
            <w:r>
              <w:rPr>
                <w:rFonts w:cs="Arial"/>
                <w:sz w:val="16"/>
                <w:szCs w:val="16"/>
              </w:rPr>
              <w:t>FSC</w:t>
            </w:r>
          </w:p>
        </w:tc>
        <w:tc>
          <w:tcPr>
            <w:tcW w:w="7654" w:type="dxa"/>
            <w:tcBorders>
              <w:top w:val="nil"/>
              <w:right w:val="single" w:sz="6" w:space="0" w:color="000000"/>
            </w:tcBorders>
          </w:tcPr>
          <w:p w14:paraId="2F529559" w14:textId="51C4262D" w:rsidR="00391D4A" w:rsidRPr="00220430" w:rsidRDefault="009B128E" w:rsidP="00391D4A">
            <w:pPr>
              <w:ind w:right="1"/>
              <w:rPr>
                <w:rFonts w:cs="Arial"/>
                <w:sz w:val="16"/>
                <w:szCs w:val="16"/>
              </w:rPr>
            </w:pPr>
            <w:r>
              <w:rPr>
                <w:rFonts w:cs="Arial"/>
                <w:sz w:val="16"/>
                <w:szCs w:val="16"/>
              </w:rPr>
              <w:t>Functional Safety Concept</w:t>
            </w:r>
          </w:p>
        </w:tc>
      </w:tr>
      <w:tr w:rsidR="0068176F" w:rsidRPr="00220430" w14:paraId="77B2081C" w14:textId="77777777" w:rsidTr="006605E2">
        <w:tc>
          <w:tcPr>
            <w:tcW w:w="1488" w:type="dxa"/>
            <w:tcBorders>
              <w:top w:val="nil"/>
              <w:left w:val="single" w:sz="6" w:space="0" w:color="000000"/>
            </w:tcBorders>
          </w:tcPr>
          <w:p w14:paraId="202786D3" w14:textId="670DF9B7" w:rsidR="0068176F" w:rsidRPr="00220430" w:rsidRDefault="009B128E" w:rsidP="0068176F">
            <w:pPr>
              <w:ind w:right="1"/>
              <w:rPr>
                <w:rFonts w:cs="Arial"/>
                <w:sz w:val="16"/>
                <w:szCs w:val="16"/>
              </w:rPr>
            </w:pPr>
            <w:r>
              <w:rPr>
                <w:rFonts w:cs="Arial"/>
                <w:sz w:val="16"/>
                <w:szCs w:val="16"/>
              </w:rPr>
              <w:t>FSR</w:t>
            </w:r>
          </w:p>
        </w:tc>
        <w:tc>
          <w:tcPr>
            <w:tcW w:w="7654" w:type="dxa"/>
            <w:tcBorders>
              <w:top w:val="nil"/>
              <w:right w:val="single" w:sz="6" w:space="0" w:color="000000"/>
            </w:tcBorders>
          </w:tcPr>
          <w:p w14:paraId="276C1017" w14:textId="21993EC4" w:rsidR="0068176F" w:rsidRPr="00220430" w:rsidRDefault="009B128E" w:rsidP="0068176F">
            <w:pPr>
              <w:ind w:right="1"/>
              <w:rPr>
                <w:rFonts w:cs="Arial"/>
                <w:sz w:val="16"/>
                <w:szCs w:val="16"/>
              </w:rPr>
            </w:pPr>
            <w:r>
              <w:rPr>
                <w:rFonts w:cs="Arial"/>
                <w:sz w:val="16"/>
                <w:szCs w:val="16"/>
              </w:rPr>
              <w:t>Functional Safety Requirement</w:t>
            </w:r>
          </w:p>
        </w:tc>
      </w:tr>
      <w:tr w:rsidR="009B128E" w:rsidRPr="00220430" w14:paraId="7406A1F9" w14:textId="77777777" w:rsidTr="006605E2">
        <w:tc>
          <w:tcPr>
            <w:tcW w:w="1488" w:type="dxa"/>
            <w:tcBorders>
              <w:top w:val="nil"/>
              <w:left w:val="single" w:sz="6" w:space="0" w:color="000000"/>
            </w:tcBorders>
          </w:tcPr>
          <w:p w14:paraId="03EE1E80" w14:textId="0EAA4704" w:rsidR="009B128E" w:rsidRPr="00220430" w:rsidRDefault="009B128E" w:rsidP="009B128E">
            <w:pPr>
              <w:ind w:right="1"/>
              <w:rPr>
                <w:rFonts w:cs="Arial"/>
                <w:sz w:val="16"/>
                <w:szCs w:val="16"/>
              </w:rPr>
            </w:pPr>
            <w:r>
              <w:rPr>
                <w:rFonts w:cs="Arial"/>
                <w:sz w:val="16"/>
                <w:szCs w:val="16"/>
              </w:rPr>
              <w:t>HW</w:t>
            </w:r>
          </w:p>
        </w:tc>
        <w:tc>
          <w:tcPr>
            <w:tcW w:w="7654" w:type="dxa"/>
            <w:tcBorders>
              <w:top w:val="nil"/>
              <w:right w:val="single" w:sz="6" w:space="0" w:color="000000"/>
            </w:tcBorders>
          </w:tcPr>
          <w:p w14:paraId="6114BF95" w14:textId="35731562" w:rsidR="009B128E" w:rsidRPr="00220430" w:rsidRDefault="009B128E" w:rsidP="009B128E">
            <w:pPr>
              <w:ind w:right="1"/>
              <w:rPr>
                <w:rFonts w:cs="Arial"/>
                <w:sz w:val="16"/>
                <w:szCs w:val="16"/>
              </w:rPr>
            </w:pPr>
            <w:r>
              <w:rPr>
                <w:rFonts w:cs="Arial"/>
                <w:sz w:val="16"/>
                <w:szCs w:val="16"/>
              </w:rPr>
              <w:t>Hardware</w:t>
            </w:r>
          </w:p>
        </w:tc>
      </w:tr>
      <w:tr w:rsidR="009B128E" w:rsidRPr="00220430" w14:paraId="44A5CE58" w14:textId="77777777" w:rsidTr="006605E2">
        <w:tc>
          <w:tcPr>
            <w:tcW w:w="1488" w:type="dxa"/>
            <w:tcBorders>
              <w:top w:val="nil"/>
              <w:left w:val="single" w:sz="6" w:space="0" w:color="000000"/>
            </w:tcBorders>
          </w:tcPr>
          <w:p w14:paraId="3D80CE69" w14:textId="1B081B88" w:rsidR="009B128E" w:rsidRPr="00220430" w:rsidRDefault="009B128E" w:rsidP="009B128E">
            <w:pPr>
              <w:ind w:right="1"/>
              <w:rPr>
                <w:rFonts w:cs="Arial"/>
                <w:sz w:val="16"/>
                <w:szCs w:val="16"/>
              </w:rPr>
            </w:pPr>
            <w:r w:rsidRPr="00220430">
              <w:rPr>
                <w:rFonts w:cs="Arial"/>
                <w:sz w:val="16"/>
                <w:szCs w:val="16"/>
              </w:rPr>
              <w:t>MCS</w:t>
            </w:r>
          </w:p>
        </w:tc>
        <w:tc>
          <w:tcPr>
            <w:tcW w:w="7654" w:type="dxa"/>
            <w:tcBorders>
              <w:top w:val="nil"/>
              <w:right w:val="single" w:sz="6" w:space="0" w:color="000000"/>
            </w:tcBorders>
          </w:tcPr>
          <w:p w14:paraId="117B5CDA" w14:textId="2114FC76" w:rsidR="009B128E" w:rsidRPr="00220430" w:rsidRDefault="009B128E" w:rsidP="009B128E">
            <w:pPr>
              <w:ind w:right="1"/>
              <w:rPr>
                <w:rFonts w:cs="Arial"/>
                <w:sz w:val="16"/>
                <w:szCs w:val="16"/>
              </w:rPr>
            </w:pPr>
            <w:r w:rsidRPr="00220430">
              <w:rPr>
                <w:rFonts w:cs="Arial"/>
                <w:sz w:val="16"/>
                <w:szCs w:val="16"/>
              </w:rPr>
              <w:t>Mirror camera system for replacing glass mirrors</w:t>
            </w:r>
          </w:p>
        </w:tc>
      </w:tr>
      <w:tr w:rsidR="009B128E" w:rsidRPr="00220430" w14:paraId="7DD5B5FF" w14:textId="77777777" w:rsidTr="006605E2">
        <w:tc>
          <w:tcPr>
            <w:tcW w:w="1488" w:type="dxa"/>
            <w:tcBorders>
              <w:top w:val="nil"/>
              <w:left w:val="single" w:sz="6" w:space="0" w:color="000000"/>
            </w:tcBorders>
          </w:tcPr>
          <w:p w14:paraId="586E457E" w14:textId="3D25FC5B" w:rsidR="009B128E" w:rsidRPr="00220430" w:rsidRDefault="009B128E" w:rsidP="009B128E">
            <w:pPr>
              <w:ind w:right="1"/>
              <w:rPr>
                <w:rFonts w:cs="Arial"/>
                <w:sz w:val="16"/>
                <w:szCs w:val="16"/>
              </w:rPr>
            </w:pPr>
            <w:r>
              <w:rPr>
                <w:rFonts w:cs="Arial"/>
                <w:sz w:val="16"/>
                <w:szCs w:val="16"/>
              </w:rPr>
              <w:t>NFR</w:t>
            </w:r>
          </w:p>
        </w:tc>
        <w:tc>
          <w:tcPr>
            <w:tcW w:w="7654" w:type="dxa"/>
            <w:tcBorders>
              <w:top w:val="nil"/>
              <w:right w:val="single" w:sz="6" w:space="0" w:color="000000"/>
            </w:tcBorders>
          </w:tcPr>
          <w:p w14:paraId="196CCBDE" w14:textId="754EFF74" w:rsidR="009B128E" w:rsidRPr="00220430" w:rsidRDefault="009B128E" w:rsidP="009B128E">
            <w:pPr>
              <w:ind w:right="1"/>
              <w:rPr>
                <w:rFonts w:cs="Arial"/>
                <w:sz w:val="16"/>
                <w:szCs w:val="16"/>
              </w:rPr>
            </w:pPr>
            <w:r>
              <w:rPr>
                <w:rFonts w:cs="Arial"/>
                <w:sz w:val="16"/>
                <w:szCs w:val="16"/>
              </w:rPr>
              <w:t>Assumed Non-Functional Constrained</w:t>
            </w:r>
          </w:p>
        </w:tc>
      </w:tr>
      <w:tr w:rsidR="009B128E" w:rsidRPr="00220430" w14:paraId="349E1B43" w14:textId="77777777" w:rsidTr="006605E2">
        <w:tc>
          <w:tcPr>
            <w:tcW w:w="1488" w:type="dxa"/>
            <w:tcBorders>
              <w:top w:val="nil"/>
              <w:left w:val="single" w:sz="6" w:space="0" w:color="000000"/>
            </w:tcBorders>
          </w:tcPr>
          <w:p w14:paraId="2BC0623D" w14:textId="45752B77" w:rsidR="009B128E" w:rsidRPr="00220430" w:rsidRDefault="00E7607F" w:rsidP="009B128E">
            <w:pPr>
              <w:ind w:right="1"/>
              <w:rPr>
                <w:rFonts w:cs="Arial"/>
                <w:sz w:val="16"/>
                <w:szCs w:val="16"/>
              </w:rPr>
            </w:pPr>
            <w:r>
              <w:rPr>
                <w:rFonts w:cs="Arial"/>
                <w:sz w:val="16"/>
                <w:szCs w:val="16"/>
              </w:rPr>
              <w:t>ORC</w:t>
            </w:r>
          </w:p>
        </w:tc>
        <w:tc>
          <w:tcPr>
            <w:tcW w:w="7654" w:type="dxa"/>
            <w:tcBorders>
              <w:top w:val="nil"/>
              <w:right w:val="single" w:sz="6" w:space="0" w:color="000000"/>
            </w:tcBorders>
          </w:tcPr>
          <w:p w14:paraId="0E858DD0" w14:textId="554B4000" w:rsidR="009B128E" w:rsidRPr="00220430" w:rsidRDefault="00E7607F" w:rsidP="009B128E">
            <w:pPr>
              <w:ind w:right="1"/>
              <w:rPr>
                <w:rFonts w:cs="Arial"/>
                <w:sz w:val="16"/>
                <w:szCs w:val="16"/>
              </w:rPr>
            </w:pPr>
            <w:r>
              <w:rPr>
                <w:rFonts w:cs="Arial"/>
                <w:sz w:val="16"/>
                <w:szCs w:val="16"/>
              </w:rPr>
              <w:t>OpenRISC Core</w:t>
            </w:r>
          </w:p>
        </w:tc>
      </w:tr>
      <w:tr w:rsidR="00E7607F" w:rsidRPr="00220430" w14:paraId="2EF547EC" w14:textId="77777777" w:rsidTr="006605E2">
        <w:tc>
          <w:tcPr>
            <w:tcW w:w="1488" w:type="dxa"/>
            <w:tcBorders>
              <w:top w:val="nil"/>
              <w:left w:val="single" w:sz="6" w:space="0" w:color="000000"/>
            </w:tcBorders>
          </w:tcPr>
          <w:p w14:paraId="3758CB3E" w14:textId="4CD9A611" w:rsidR="00E7607F" w:rsidRPr="00220430" w:rsidRDefault="00E7607F" w:rsidP="00E7607F">
            <w:pPr>
              <w:ind w:right="1"/>
              <w:rPr>
                <w:rFonts w:cs="Arial"/>
                <w:sz w:val="16"/>
                <w:szCs w:val="16"/>
              </w:rPr>
            </w:pPr>
            <w:r>
              <w:rPr>
                <w:rFonts w:cs="Arial"/>
                <w:sz w:val="16"/>
                <w:szCs w:val="16"/>
              </w:rPr>
              <w:t>PMIC</w:t>
            </w:r>
          </w:p>
        </w:tc>
        <w:tc>
          <w:tcPr>
            <w:tcW w:w="7654" w:type="dxa"/>
            <w:tcBorders>
              <w:top w:val="nil"/>
              <w:right w:val="single" w:sz="6" w:space="0" w:color="000000"/>
            </w:tcBorders>
          </w:tcPr>
          <w:p w14:paraId="6479C7DD" w14:textId="54C4B7C3" w:rsidR="00E7607F" w:rsidRPr="00220430" w:rsidRDefault="00E7607F" w:rsidP="00E7607F">
            <w:pPr>
              <w:ind w:right="1"/>
              <w:rPr>
                <w:rFonts w:cs="Arial"/>
                <w:sz w:val="16"/>
                <w:szCs w:val="16"/>
              </w:rPr>
            </w:pPr>
            <w:r>
              <w:rPr>
                <w:rFonts w:cs="Arial"/>
                <w:sz w:val="16"/>
                <w:szCs w:val="16"/>
              </w:rPr>
              <w:t>Power Management IC</w:t>
            </w:r>
          </w:p>
        </w:tc>
      </w:tr>
      <w:tr w:rsidR="00E7607F" w:rsidRPr="00220430" w14:paraId="34B7016E" w14:textId="77777777" w:rsidTr="006605E2">
        <w:tc>
          <w:tcPr>
            <w:tcW w:w="1488" w:type="dxa"/>
            <w:tcBorders>
              <w:top w:val="nil"/>
              <w:left w:val="single" w:sz="6" w:space="0" w:color="000000"/>
            </w:tcBorders>
          </w:tcPr>
          <w:p w14:paraId="46F6E00C" w14:textId="19CA88A9" w:rsidR="00E7607F" w:rsidRPr="00220430" w:rsidRDefault="00E7607F" w:rsidP="00E7607F">
            <w:pPr>
              <w:ind w:right="1"/>
              <w:rPr>
                <w:rFonts w:cs="Arial"/>
                <w:sz w:val="16"/>
                <w:szCs w:val="16"/>
              </w:rPr>
            </w:pPr>
            <w:r>
              <w:rPr>
                <w:rFonts w:cs="Arial"/>
                <w:sz w:val="16"/>
                <w:szCs w:val="16"/>
              </w:rPr>
              <w:t>SEooC</w:t>
            </w:r>
          </w:p>
        </w:tc>
        <w:tc>
          <w:tcPr>
            <w:tcW w:w="7654" w:type="dxa"/>
            <w:tcBorders>
              <w:top w:val="nil"/>
              <w:right w:val="single" w:sz="6" w:space="0" w:color="000000"/>
            </w:tcBorders>
          </w:tcPr>
          <w:p w14:paraId="07FDF545" w14:textId="09E9868D" w:rsidR="00E7607F" w:rsidRPr="00220430" w:rsidRDefault="00E7607F" w:rsidP="00E7607F">
            <w:pPr>
              <w:ind w:right="1"/>
              <w:rPr>
                <w:rFonts w:cs="Arial"/>
                <w:sz w:val="16"/>
                <w:szCs w:val="16"/>
              </w:rPr>
            </w:pPr>
            <w:r>
              <w:rPr>
                <w:rFonts w:cs="Arial"/>
                <w:sz w:val="16"/>
                <w:szCs w:val="16"/>
              </w:rPr>
              <w:t>Safety Element out of Context</w:t>
            </w:r>
          </w:p>
        </w:tc>
      </w:tr>
      <w:tr w:rsidR="00E7607F" w:rsidRPr="00220430" w14:paraId="2917C218" w14:textId="77777777" w:rsidTr="006605E2">
        <w:tc>
          <w:tcPr>
            <w:tcW w:w="1488" w:type="dxa"/>
            <w:tcBorders>
              <w:top w:val="nil"/>
              <w:left w:val="single" w:sz="6" w:space="0" w:color="000000"/>
            </w:tcBorders>
          </w:tcPr>
          <w:p w14:paraId="6BBE96A0" w14:textId="5EDB89D1" w:rsidR="00E7607F" w:rsidRPr="00220430" w:rsidRDefault="00E7607F" w:rsidP="00E7607F">
            <w:pPr>
              <w:ind w:right="1"/>
              <w:rPr>
                <w:rFonts w:cs="Arial"/>
                <w:sz w:val="16"/>
                <w:szCs w:val="16"/>
              </w:rPr>
            </w:pPr>
            <w:r>
              <w:rPr>
                <w:rFonts w:cs="Arial"/>
                <w:sz w:val="16"/>
                <w:szCs w:val="16"/>
              </w:rPr>
              <w:t>SW</w:t>
            </w:r>
          </w:p>
        </w:tc>
        <w:tc>
          <w:tcPr>
            <w:tcW w:w="7654" w:type="dxa"/>
            <w:tcBorders>
              <w:top w:val="nil"/>
              <w:right w:val="single" w:sz="6" w:space="0" w:color="000000"/>
            </w:tcBorders>
          </w:tcPr>
          <w:p w14:paraId="09A564C6" w14:textId="2742F26A" w:rsidR="00E7607F" w:rsidRPr="00220430" w:rsidRDefault="00E7607F" w:rsidP="00E7607F">
            <w:pPr>
              <w:ind w:right="1"/>
              <w:rPr>
                <w:rFonts w:cs="Arial"/>
                <w:sz w:val="16"/>
                <w:szCs w:val="16"/>
              </w:rPr>
            </w:pPr>
            <w:r>
              <w:rPr>
                <w:rFonts w:cs="Arial"/>
                <w:sz w:val="16"/>
                <w:szCs w:val="16"/>
              </w:rPr>
              <w:t>Software</w:t>
            </w:r>
          </w:p>
        </w:tc>
      </w:tr>
      <w:tr w:rsidR="00E7607F" w:rsidRPr="00220430" w14:paraId="73E90E5C" w14:textId="77777777" w:rsidTr="006605E2">
        <w:tc>
          <w:tcPr>
            <w:tcW w:w="1488" w:type="dxa"/>
            <w:tcBorders>
              <w:top w:val="nil"/>
              <w:left w:val="single" w:sz="6" w:space="0" w:color="000000"/>
            </w:tcBorders>
          </w:tcPr>
          <w:p w14:paraId="396D485F" w14:textId="4E5A9E07" w:rsidR="00E7607F" w:rsidRPr="00220430" w:rsidRDefault="00E7607F" w:rsidP="00E7607F">
            <w:pPr>
              <w:ind w:right="1"/>
              <w:rPr>
                <w:rFonts w:cs="Arial"/>
                <w:sz w:val="16"/>
                <w:szCs w:val="16"/>
              </w:rPr>
            </w:pPr>
            <w:r>
              <w:rPr>
                <w:rFonts w:cs="Arial"/>
                <w:sz w:val="16"/>
                <w:szCs w:val="16"/>
              </w:rPr>
              <w:t>TLSR</w:t>
            </w:r>
          </w:p>
        </w:tc>
        <w:tc>
          <w:tcPr>
            <w:tcW w:w="7654" w:type="dxa"/>
            <w:tcBorders>
              <w:top w:val="nil"/>
              <w:right w:val="single" w:sz="6" w:space="0" w:color="000000"/>
            </w:tcBorders>
          </w:tcPr>
          <w:p w14:paraId="307E2F4B" w14:textId="056D645D" w:rsidR="00E7607F" w:rsidRPr="00220430" w:rsidRDefault="00E7607F" w:rsidP="00E7607F">
            <w:pPr>
              <w:ind w:right="1"/>
              <w:rPr>
                <w:rFonts w:cs="Arial"/>
                <w:sz w:val="16"/>
                <w:szCs w:val="16"/>
              </w:rPr>
            </w:pPr>
            <w:r>
              <w:rPr>
                <w:rFonts w:cs="Arial"/>
                <w:sz w:val="16"/>
                <w:szCs w:val="16"/>
              </w:rPr>
              <w:t>Assumed Toplevel Safety Requirement</w:t>
            </w:r>
          </w:p>
        </w:tc>
      </w:tr>
      <w:tr w:rsidR="00E7607F" w:rsidRPr="00220430" w14:paraId="50CED4FE" w14:textId="77777777" w:rsidTr="006605E2">
        <w:tc>
          <w:tcPr>
            <w:tcW w:w="1488" w:type="dxa"/>
            <w:tcBorders>
              <w:top w:val="nil"/>
              <w:left w:val="single" w:sz="6" w:space="0" w:color="000000"/>
            </w:tcBorders>
          </w:tcPr>
          <w:p w14:paraId="38D2F0E2" w14:textId="50AFF3E3" w:rsidR="00E7607F" w:rsidRPr="00220430" w:rsidRDefault="00E7607F" w:rsidP="00E7607F">
            <w:pPr>
              <w:ind w:right="1"/>
              <w:rPr>
                <w:rFonts w:cs="Arial"/>
                <w:sz w:val="16"/>
                <w:szCs w:val="16"/>
              </w:rPr>
            </w:pPr>
            <w:r>
              <w:rPr>
                <w:rFonts w:cs="Arial"/>
                <w:sz w:val="16"/>
                <w:szCs w:val="16"/>
              </w:rPr>
              <w:t>TLSS</w:t>
            </w:r>
          </w:p>
        </w:tc>
        <w:tc>
          <w:tcPr>
            <w:tcW w:w="7654" w:type="dxa"/>
            <w:tcBorders>
              <w:top w:val="nil"/>
              <w:right w:val="single" w:sz="6" w:space="0" w:color="000000"/>
            </w:tcBorders>
          </w:tcPr>
          <w:p w14:paraId="0F6FD86F" w14:textId="092C3CD6" w:rsidR="00E7607F" w:rsidRPr="00220430" w:rsidRDefault="00E7607F" w:rsidP="00E7607F">
            <w:pPr>
              <w:ind w:right="1"/>
              <w:rPr>
                <w:rFonts w:cs="Arial"/>
                <w:sz w:val="16"/>
                <w:szCs w:val="16"/>
              </w:rPr>
            </w:pPr>
            <w:r>
              <w:rPr>
                <w:rFonts w:cs="Arial"/>
                <w:sz w:val="16"/>
                <w:szCs w:val="16"/>
              </w:rPr>
              <w:t>Toplevel Safe Sates</w:t>
            </w:r>
          </w:p>
        </w:tc>
      </w:tr>
      <w:tr w:rsidR="00E7607F" w:rsidRPr="00220430" w14:paraId="53B54C64" w14:textId="77777777" w:rsidTr="006605E2">
        <w:tc>
          <w:tcPr>
            <w:tcW w:w="1488" w:type="dxa"/>
            <w:tcBorders>
              <w:top w:val="nil"/>
              <w:left w:val="single" w:sz="6" w:space="0" w:color="000000"/>
            </w:tcBorders>
          </w:tcPr>
          <w:p w14:paraId="75CAF4E3" w14:textId="01268A67" w:rsidR="00E7607F" w:rsidRPr="00220430" w:rsidRDefault="00E7607F" w:rsidP="00E7607F">
            <w:pPr>
              <w:ind w:right="1"/>
              <w:rPr>
                <w:rFonts w:cs="Arial"/>
                <w:sz w:val="16"/>
                <w:szCs w:val="16"/>
              </w:rPr>
            </w:pPr>
            <w:r>
              <w:rPr>
                <w:rFonts w:cs="Arial"/>
                <w:sz w:val="16"/>
                <w:szCs w:val="16"/>
              </w:rPr>
              <w:t>TSC</w:t>
            </w:r>
          </w:p>
        </w:tc>
        <w:tc>
          <w:tcPr>
            <w:tcW w:w="7654" w:type="dxa"/>
            <w:tcBorders>
              <w:top w:val="nil"/>
              <w:right w:val="single" w:sz="6" w:space="0" w:color="000000"/>
            </w:tcBorders>
          </w:tcPr>
          <w:p w14:paraId="0621A4A0" w14:textId="3E984EC9" w:rsidR="00E7607F" w:rsidRPr="00220430" w:rsidRDefault="00E7607F" w:rsidP="00E7607F">
            <w:pPr>
              <w:ind w:right="1"/>
              <w:rPr>
                <w:rFonts w:cs="Arial"/>
                <w:sz w:val="16"/>
                <w:szCs w:val="16"/>
              </w:rPr>
            </w:pPr>
            <w:r>
              <w:rPr>
                <w:rFonts w:cs="Arial"/>
                <w:sz w:val="16"/>
                <w:szCs w:val="16"/>
              </w:rPr>
              <w:t>Technical Safety Concept</w:t>
            </w:r>
          </w:p>
        </w:tc>
      </w:tr>
      <w:tr w:rsidR="00E7607F" w:rsidRPr="00220430" w14:paraId="3864421C" w14:textId="77777777" w:rsidTr="006605E2">
        <w:tc>
          <w:tcPr>
            <w:tcW w:w="1488" w:type="dxa"/>
            <w:tcBorders>
              <w:top w:val="nil"/>
              <w:left w:val="single" w:sz="6" w:space="0" w:color="000000"/>
            </w:tcBorders>
          </w:tcPr>
          <w:p w14:paraId="7488F636" w14:textId="741345CA" w:rsidR="00E7607F" w:rsidRDefault="00E7607F" w:rsidP="00E7607F">
            <w:pPr>
              <w:ind w:right="1"/>
              <w:rPr>
                <w:rFonts w:cs="Arial"/>
                <w:sz w:val="16"/>
                <w:szCs w:val="16"/>
              </w:rPr>
            </w:pPr>
            <w:r>
              <w:rPr>
                <w:rFonts w:cs="Arial"/>
                <w:sz w:val="16"/>
                <w:szCs w:val="16"/>
              </w:rPr>
              <w:t>TSR</w:t>
            </w:r>
          </w:p>
        </w:tc>
        <w:tc>
          <w:tcPr>
            <w:tcW w:w="7654" w:type="dxa"/>
            <w:tcBorders>
              <w:top w:val="nil"/>
              <w:right w:val="single" w:sz="6" w:space="0" w:color="000000"/>
            </w:tcBorders>
          </w:tcPr>
          <w:p w14:paraId="455A6868" w14:textId="22695AB5" w:rsidR="00E7607F" w:rsidRDefault="00E7607F" w:rsidP="00E7607F">
            <w:pPr>
              <w:ind w:right="1"/>
              <w:rPr>
                <w:rFonts w:cs="Arial"/>
                <w:sz w:val="16"/>
                <w:szCs w:val="16"/>
              </w:rPr>
            </w:pPr>
            <w:r>
              <w:rPr>
                <w:rFonts w:cs="Arial"/>
                <w:sz w:val="16"/>
                <w:szCs w:val="16"/>
              </w:rPr>
              <w:t>Technical Safety Requirement</w:t>
            </w:r>
          </w:p>
        </w:tc>
      </w:tr>
      <w:tr w:rsidR="00E7607F" w:rsidRPr="00220430" w14:paraId="57B0CA1C" w14:textId="77777777" w:rsidTr="006605E2">
        <w:tc>
          <w:tcPr>
            <w:tcW w:w="1488" w:type="dxa"/>
            <w:tcBorders>
              <w:top w:val="nil"/>
              <w:left w:val="single" w:sz="6" w:space="0" w:color="000000"/>
            </w:tcBorders>
          </w:tcPr>
          <w:p w14:paraId="4D0753A4" w14:textId="6E4C4197" w:rsidR="00E7607F" w:rsidRPr="00220430" w:rsidRDefault="00E7607F" w:rsidP="00E7607F">
            <w:pPr>
              <w:ind w:right="1"/>
              <w:rPr>
                <w:rFonts w:cs="Arial"/>
                <w:sz w:val="16"/>
                <w:szCs w:val="16"/>
              </w:rPr>
            </w:pPr>
          </w:p>
        </w:tc>
        <w:tc>
          <w:tcPr>
            <w:tcW w:w="7654" w:type="dxa"/>
            <w:tcBorders>
              <w:top w:val="nil"/>
              <w:right w:val="single" w:sz="6" w:space="0" w:color="000000"/>
            </w:tcBorders>
          </w:tcPr>
          <w:p w14:paraId="2D20A042" w14:textId="2D995485" w:rsidR="00E7607F" w:rsidRPr="00220430" w:rsidRDefault="00E7607F" w:rsidP="00E7607F">
            <w:pPr>
              <w:ind w:right="1"/>
              <w:rPr>
                <w:rFonts w:cs="Arial"/>
                <w:sz w:val="16"/>
                <w:szCs w:val="16"/>
              </w:rPr>
            </w:pPr>
          </w:p>
        </w:tc>
      </w:tr>
    </w:tbl>
    <w:p w14:paraId="27E9D3D2" w14:textId="0BC74CA4" w:rsidR="00293004" w:rsidRPr="00220430" w:rsidRDefault="00293004" w:rsidP="00775EF6">
      <w:pPr>
        <w:pStyle w:val="Beschriftung"/>
        <w:ind w:right="1"/>
        <w:rPr>
          <w:rFonts w:cs="Arial"/>
        </w:rPr>
      </w:pPr>
      <w:bookmarkStart w:id="16" w:name="_Toc462755160"/>
      <w:bookmarkStart w:id="17" w:name="_Toc217028605"/>
      <w:r w:rsidRPr="00220430">
        <w:rPr>
          <w:rFonts w:cs="Arial"/>
        </w:rPr>
        <w:t xml:space="preserve">Table </w:t>
      </w:r>
      <w:r w:rsidR="006F115F" w:rsidRPr="00220430">
        <w:rPr>
          <w:rFonts w:cs="Arial"/>
        </w:rPr>
        <w:fldChar w:fldCharType="begin"/>
      </w:r>
      <w:r w:rsidR="006F115F" w:rsidRPr="00220430">
        <w:rPr>
          <w:rFonts w:cs="Arial"/>
        </w:rPr>
        <w:instrText xml:space="preserve"> SEQ Table \* ARABIC </w:instrText>
      </w:r>
      <w:r w:rsidR="006F115F" w:rsidRPr="00220430">
        <w:rPr>
          <w:rFonts w:cs="Arial"/>
        </w:rPr>
        <w:fldChar w:fldCharType="separate"/>
      </w:r>
      <w:r w:rsidR="00FE10E7">
        <w:rPr>
          <w:rFonts w:cs="Arial"/>
          <w:noProof/>
        </w:rPr>
        <w:t>6</w:t>
      </w:r>
      <w:r w:rsidR="006F115F" w:rsidRPr="00220430">
        <w:rPr>
          <w:rFonts w:cs="Arial"/>
          <w:noProof/>
        </w:rPr>
        <w:fldChar w:fldCharType="end"/>
      </w:r>
      <w:r w:rsidRPr="00220430">
        <w:rPr>
          <w:rFonts w:cs="Arial"/>
        </w:rPr>
        <w:t xml:space="preserve">: </w:t>
      </w:r>
      <w:r w:rsidR="009A32F0" w:rsidRPr="00220430">
        <w:rPr>
          <w:rFonts w:cs="Arial"/>
        </w:rPr>
        <w:t>List of Abbreviations</w:t>
      </w:r>
      <w:bookmarkEnd w:id="16"/>
      <w:bookmarkEnd w:id="17"/>
    </w:p>
    <w:p w14:paraId="506FEE90" w14:textId="77777777" w:rsidR="009A4816" w:rsidRPr="00220430" w:rsidRDefault="009A4816" w:rsidP="00775EF6">
      <w:pPr>
        <w:pStyle w:val="Textkrper"/>
        <w:ind w:right="1"/>
        <w:rPr>
          <w:rFonts w:cs="Arial"/>
        </w:rPr>
      </w:pPr>
    </w:p>
    <w:p w14:paraId="711FEAE4" w14:textId="77777777" w:rsidR="009A4816" w:rsidRPr="00220430" w:rsidRDefault="009A4816" w:rsidP="00775EF6">
      <w:pPr>
        <w:pStyle w:val="Textkrper"/>
        <w:ind w:right="1"/>
        <w:rPr>
          <w:rFonts w:cs="Arial"/>
        </w:rPr>
      </w:pPr>
    </w:p>
    <w:p w14:paraId="70833233" w14:textId="77777777" w:rsidR="00EB1B47" w:rsidRPr="00220430" w:rsidRDefault="00EB1B47" w:rsidP="00775EF6">
      <w:pPr>
        <w:pStyle w:val="berschrift1"/>
        <w:ind w:right="1"/>
        <w:rPr>
          <w:rFonts w:cs="Arial"/>
          <w:sz w:val="28"/>
          <w:szCs w:val="28"/>
        </w:rPr>
      </w:pPr>
      <w:r w:rsidRPr="00220430">
        <w:rPr>
          <w:rFonts w:cs="Arial"/>
        </w:rPr>
        <w:br w:type="page"/>
      </w:r>
      <w:bookmarkStart w:id="18" w:name="_Toc217028547"/>
      <w:bookmarkEnd w:id="10"/>
      <w:r w:rsidR="007B0E3F" w:rsidRPr="00220430">
        <w:rPr>
          <w:rFonts w:cs="Arial"/>
          <w:sz w:val="28"/>
          <w:szCs w:val="28"/>
        </w:rPr>
        <w:lastRenderedPageBreak/>
        <w:t>General i</w:t>
      </w:r>
      <w:r w:rsidR="00566696" w:rsidRPr="00220430">
        <w:rPr>
          <w:rFonts w:cs="Arial"/>
          <w:sz w:val="28"/>
          <w:szCs w:val="28"/>
        </w:rPr>
        <w:t>nformation</w:t>
      </w:r>
      <w:bookmarkEnd w:id="18"/>
    </w:p>
    <w:p w14:paraId="7429B4A7" w14:textId="17417BAF" w:rsidR="00DC51C6" w:rsidRDefault="00A95C10" w:rsidP="00D74D4F">
      <w:pPr>
        <w:rPr>
          <w:rFonts w:cs="Arial"/>
        </w:rPr>
      </w:pPr>
      <w:r w:rsidRPr="00220430">
        <w:rPr>
          <w:rFonts w:cs="Arial"/>
        </w:rPr>
        <w:t xml:space="preserve">This document </w:t>
      </w:r>
      <w:r w:rsidR="00BD061A" w:rsidRPr="00220430">
        <w:rPr>
          <w:rFonts w:cs="Arial"/>
        </w:rPr>
        <w:t xml:space="preserve">describes the </w:t>
      </w:r>
      <w:r w:rsidR="008D310E">
        <w:rPr>
          <w:rFonts w:cs="Arial"/>
        </w:rPr>
        <w:t xml:space="preserve">estimated </w:t>
      </w:r>
      <w:r w:rsidR="00363E37" w:rsidRPr="00220430">
        <w:rPr>
          <w:rFonts w:cs="Arial"/>
        </w:rPr>
        <w:t>technical</w:t>
      </w:r>
      <w:r w:rsidR="00BD061A" w:rsidRPr="00220430">
        <w:rPr>
          <w:rFonts w:cs="Arial"/>
        </w:rPr>
        <w:t xml:space="preserve"> safety concept</w:t>
      </w:r>
      <w:r w:rsidR="00087DBE" w:rsidRPr="00220430">
        <w:rPr>
          <w:rFonts w:cs="Arial"/>
        </w:rPr>
        <w:t xml:space="preserve"> </w:t>
      </w:r>
      <w:r w:rsidRPr="00220430">
        <w:rPr>
          <w:rFonts w:cs="Arial"/>
        </w:rPr>
        <w:t xml:space="preserve">for the project </w:t>
      </w:r>
      <w:r w:rsidR="008737F3" w:rsidRPr="00220430">
        <w:rPr>
          <w:rFonts w:cs="Arial"/>
        </w:rPr>
        <w:fldChar w:fldCharType="begin"/>
      </w:r>
      <w:r w:rsidR="008737F3" w:rsidRPr="00220430">
        <w:rPr>
          <w:rFonts w:cs="Arial"/>
        </w:rPr>
        <w:instrText xml:space="preserve"> DOCPROPERTY  SX_Projektname  \* MERGEFORMAT </w:instrText>
      </w:r>
      <w:r w:rsidR="008737F3" w:rsidRPr="00220430">
        <w:rPr>
          <w:rFonts w:cs="Arial"/>
        </w:rPr>
        <w:fldChar w:fldCharType="separate"/>
      </w:r>
      <w:r w:rsidR="00FE10E7">
        <w:rPr>
          <w:rFonts w:cs="Arial"/>
        </w:rPr>
        <w:t>MVC SOW2</w:t>
      </w:r>
      <w:r w:rsidR="008737F3" w:rsidRPr="00220430">
        <w:rPr>
          <w:rFonts w:cs="Arial"/>
        </w:rPr>
        <w:fldChar w:fldCharType="end"/>
      </w:r>
      <w:r w:rsidR="00B31812" w:rsidRPr="00220430">
        <w:rPr>
          <w:rFonts w:cs="Arial"/>
        </w:rPr>
        <w:t xml:space="preserve"> </w:t>
      </w:r>
      <w:r w:rsidR="0090769C" w:rsidRPr="00220430">
        <w:rPr>
          <w:rFonts w:cs="Arial"/>
        </w:rPr>
        <w:t>of</w:t>
      </w:r>
      <w:r w:rsidR="00087DBE" w:rsidRPr="00220430">
        <w:rPr>
          <w:rFonts w:cs="Arial"/>
        </w:rPr>
        <w:t xml:space="preserve"> the customer</w:t>
      </w:r>
      <w:r w:rsidR="0090769C" w:rsidRPr="00220430">
        <w:rPr>
          <w:rFonts w:cs="Arial"/>
        </w:rPr>
        <w:t xml:space="preserve"> </w:t>
      </w:r>
      <w:r w:rsidR="007B0E3F" w:rsidRPr="00220430">
        <w:rPr>
          <w:rFonts w:cs="Arial"/>
        </w:rPr>
        <w:t>MEKRA Lang</w:t>
      </w:r>
      <w:r w:rsidR="00BD061A" w:rsidRPr="00220430">
        <w:rPr>
          <w:rFonts w:cs="Arial"/>
        </w:rPr>
        <w:t xml:space="preserve"> </w:t>
      </w:r>
      <w:r w:rsidR="007B0E3F" w:rsidRPr="00220430">
        <w:rPr>
          <w:rFonts w:cs="Arial"/>
        </w:rPr>
        <w:t>according to</w:t>
      </w:r>
      <w:r w:rsidR="00BD061A" w:rsidRPr="00220430">
        <w:rPr>
          <w:rFonts w:cs="Arial"/>
        </w:rPr>
        <w:t xml:space="preserve"> the guidelines described in </w:t>
      </w:r>
      <w:r w:rsidR="008254DD" w:rsidRPr="00220430">
        <w:rPr>
          <w:rFonts w:cs="Arial"/>
        </w:rPr>
        <w:t>ISO 26262-</w:t>
      </w:r>
      <w:r w:rsidR="00A97CF9">
        <w:rPr>
          <w:rFonts w:cs="Arial"/>
        </w:rPr>
        <w:t>4</w:t>
      </w:r>
      <w:r w:rsidR="008254DD" w:rsidRPr="00220430">
        <w:rPr>
          <w:rFonts w:cs="Arial"/>
        </w:rPr>
        <w:t>:2018 [</w:t>
      </w:r>
      <w:r w:rsidR="00811601" w:rsidRPr="00220430">
        <w:rPr>
          <w:rFonts w:cs="Arial"/>
        </w:rPr>
        <w:t>1</w:t>
      </w:r>
      <w:r w:rsidR="008254DD" w:rsidRPr="00220430">
        <w:rPr>
          <w:rFonts w:cs="Arial"/>
        </w:rPr>
        <w:t>].</w:t>
      </w:r>
      <w:r w:rsidR="007B0E3F" w:rsidRPr="00220430">
        <w:rPr>
          <w:rFonts w:cs="Arial"/>
        </w:rPr>
        <w:t xml:space="preserve"> Subject of this project is the development </w:t>
      </w:r>
      <w:r w:rsidR="00D20A44" w:rsidRPr="00220430">
        <w:rPr>
          <w:rFonts w:cs="Arial"/>
        </w:rPr>
        <w:t xml:space="preserve">of </w:t>
      </w:r>
      <w:r w:rsidR="007B0E3F" w:rsidRPr="00220430">
        <w:rPr>
          <w:rFonts w:cs="Arial"/>
        </w:rPr>
        <w:t xml:space="preserve">a </w:t>
      </w:r>
      <w:r w:rsidR="00233F7C" w:rsidRPr="00220430">
        <w:rPr>
          <w:rFonts w:cs="Arial"/>
        </w:rPr>
        <w:t>camera-monitor</w:t>
      </w:r>
      <w:r w:rsidR="005B49AD" w:rsidRPr="00220430">
        <w:rPr>
          <w:rFonts w:cs="Arial"/>
        </w:rPr>
        <w:t xml:space="preserve"> system for trucks. </w:t>
      </w:r>
      <w:r w:rsidR="00EF19AF" w:rsidRPr="00220430">
        <w:rPr>
          <w:rFonts w:cs="Arial"/>
        </w:rPr>
        <w:t>F</w:t>
      </w:r>
      <w:r w:rsidR="007B0E3F" w:rsidRPr="00220430">
        <w:rPr>
          <w:rFonts w:cs="Arial"/>
        </w:rPr>
        <w:t>or</w:t>
      </w:r>
      <w:r w:rsidR="00EF19AF" w:rsidRPr="00220430">
        <w:rPr>
          <w:rFonts w:cs="Arial"/>
        </w:rPr>
        <w:t xml:space="preserve"> more</w:t>
      </w:r>
      <w:r w:rsidR="007B0E3F" w:rsidRPr="00220430">
        <w:rPr>
          <w:rFonts w:cs="Arial"/>
        </w:rPr>
        <w:t xml:space="preserve"> details about the project </w:t>
      </w:r>
      <w:r w:rsidR="00EF19AF" w:rsidRPr="00220430">
        <w:rPr>
          <w:rFonts w:cs="Arial"/>
        </w:rPr>
        <w:t>please read</w:t>
      </w:r>
      <w:r w:rsidR="007B0E3F" w:rsidRPr="00220430">
        <w:rPr>
          <w:rFonts w:cs="Arial"/>
        </w:rPr>
        <w:t xml:space="preserve"> the project manual.</w:t>
      </w:r>
    </w:p>
    <w:p w14:paraId="08A493F0" w14:textId="77777777" w:rsidR="00391D4A" w:rsidRPr="00220430" w:rsidRDefault="00391D4A" w:rsidP="00D74D4F">
      <w:pPr>
        <w:rPr>
          <w:rFonts w:cs="Arial"/>
        </w:rPr>
      </w:pPr>
    </w:p>
    <w:p w14:paraId="7F045AAF" w14:textId="77777777" w:rsidR="00201969" w:rsidRPr="00220430" w:rsidRDefault="007B0E3F" w:rsidP="00FB4D86">
      <w:pPr>
        <w:pStyle w:val="berschrift2"/>
      </w:pPr>
      <w:bookmarkStart w:id="19" w:name="__RefHeading__14966_938428385"/>
      <w:bookmarkStart w:id="20" w:name="_Toc217028548"/>
      <w:bookmarkEnd w:id="19"/>
      <w:commentRangeStart w:id="21"/>
      <w:commentRangeStart w:id="22"/>
      <w:r w:rsidRPr="00220430">
        <w:t xml:space="preserve">Purpose </w:t>
      </w:r>
      <w:commentRangeEnd w:id="21"/>
      <w:r w:rsidR="000B5542">
        <w:rPr>
          <w:rStyle w:val="Kommentarzeichen"/>
          <w:b w:val="0"/>
          <w:color w:val="auto"/>
          <w:kern w:val="0"/>
        </w:rPr>
        <w:commentReference w:id="21"/>
      </w:r>
      <w:commentRangeEnd w:id="22"/>
      <w:r w:rsidR="00A97CF9">
        <w:rPr>
          <w:rStyle w:val="Kommentarzeichen"/>
          <w:b w:val="0"/>
          <w:color w:val="auto"/>
          <w:kern w:val="0"/>
        </w:rPr>
        <w:commentReference w:id="22"/>
      </w:r>
      <w:r w:rsidRPr="00220430">
        <w:t>of this d</w:t>
      </w:r>
      <w:r w:rsidR="00201969" w:rsidRPr="00220430">
        <w:t>ocument</w:t>
      </w:r>
      <w:bookmarkEnd w:id="20"/>
    </w:p>
    <w:p w14:paraId="1EB81A6B" w14:textId="08BA5305" w:rsidR="00A97CF9" w:rsidRDefault="00A97CF9" w:rsidP="00B668E8">
      <w:pPr>
        <w:pStyle w:val="Textkrper"/>
        <w:spacing w:before="120" w:after="120"/>
        <w:ind w:right="1"/>
        <w:rPr>
          <w:rFonts w:cs="Arial"/>
        </w:rPr>
      </w:pPr>
      <w:r>
        <w:rPr>
          <w:rFonts w:cs="Arial"/>
        </w:rPr>
        <w:t>This document is an estimation of Technical Safety Requirements and serves as input until Functional- and Technical Safety documents are finally in place.</w:t>
      </w:r>
    </w:p>
    <w:p w14:paraId="33EE0A2D" w14:textId="06C6BE6E" w:rsidR="00A97CF9" w:rsidRPr="00A97CF9" w:rsidRDefault="00A97CF9" w:rsidP="00B668E8">
      <w:pPr>
        <w:pStyle w:val="Textkrper"/>
        <w:spacing w:before="120" w:after="120"/>
        <w:ind w:right="1"/>
        <w:rPr>
          <w:rFonts w:cs="Arial"/>
        </w:rPr>
      </w:pPr>
      <w:r>
        <w:rPr>
          <w:rFonts w:cs="Arial"/>
        </w:rPr>
        <w:t>It</w:t>
      </w:r>
      <w:r w:rsidR="00B668E8">
        <w:rPr>
          <w:rFonts w:cs="Arial"/>
        </w:rPr>
        <w:t xml:space="preserve"> shall provide</w:t>
      </w:r>
      <w:r>
        <w:rPr>
          <w:rFonts w:cs="Arial"/>
        </w:rPr>
        <w:t xml:space="preserve"> input to the</w:t>
      </w:r>
      <w:r w:rsidR="00B668E8">
        <w:rPr>
          <w:rFonts w:cs="Arial"/>
        </w:rPr>
        <w:t xml:space="preserve"> technical </w:t>
      </w:r>
      <w:r w:rsidR="00B668E8" w:rsidRPr="00B668E8">
        <w:rPr>
          <w:rFonts w:cs="Arial"/>
        </w:rPr>
        <w:t>safety</w:t>
      </w:r>
      <w:r w:rsidR="00B668E8">
        <w:rPr>
          <w:rFonts w:cs="Arial"/>
        </w:rPr>
        <w:t xml:space="preserve"> concept and</w:t>
      </w:r>
      <w:r w:rsidR="00B668E8" w:rsidRPr="00B668E8">
        <w:rPr>
          <w:rFonts w:cs="Arial"/>
        </w:rPr>
        <w:t xml:space="preserve"> requirements regarding the functionality, dependencies, constraints and properties of the system elements and interfaces needed for their implementation</w:t>
      </w:r>
      <w:r w:rsidR="00B668E8">
        <w:rPr>
          <w:rFonts w:cs="Arial"/>
        </w:rPr>
        <w:t xml:space="preserve">. It further specifies </w:t>
      </w:r>
      <w:r>
        <w:rPr>
          <w:rFonts w:cs="Arial"/>
        </w:rPr>
        <w:t>possible</w:t>
      </w:r>
      <w:r w:rsidR="00B668E8">
        <w:rPr>
          <w:rFonts w:cs="Arial"/>
        </w:rPr>
        <w:t xml:space="preserve"> </w:t>
      </w:r>
      <w:r w:rsidR="00B668E8" w:rsidRPr="00B668E8">
        <w:rPr>
          <w:rFonts w:cs="Arial"/>
        </w:rPr>
        <w:t xml:space="preserve">technical safety requirements regarding the safety mechanisms to be implemented in the system elements and interfaces. The technical safety requirements are </w:t>
      </w:r>
      <w:r w:rsidR="00B76A79">
        <w:rPr>
          <w:rFonts w:cs="Arial"/>
        </w:rPr>
        <w:t xml:space="preserve">derived from </w:t>
      </w:r>
      <w:r w:rsidR="00B668E8" w:rsidRPr="00B668E8">
        <w:rPr>
          <w:rFonts w:cs="Arial"/>
        </w:rPr>
        <w:t>the functional safety requirements (or to external measures)</w:t>
      </w:r>
      <w:r>
        <w:rPr>
          <w:rFonts w:cs="Arial"/>
        </w:rPr>
        <w:t>, where FSR are available.</w:t>
      </w:r>
    </w:p>
    <w:p w14:paraId="7EDC9FF8" w14:textId="4E7688CD" w:rsidR="00A97CF9" w:rsidRPr="00A97CF9" w:rsidRDefault="00A97CF9" w:rsidP="00B668E8">
      <w:pPr>
        <w:pStyle w:val="Textkrper"/>
        <w:spacing w:before="120" w:after="120"/>
        <w:ind w:right="1"/>
        <w:rPr>
          <w:rFonts w:cs="Arial"/>
        </w:rPr>
      </w:pPr>
      <w:r>
        <w:rPr>
          <w:rFonts w:cs="Arial"/>
        </w:rPr>
        <w:t>In addition, it provides hints for the Software safety requirements.</w:t>
      </w:r>
    </w:p>
    <w:p w14:paraId="2C72680E" w14:textId="77777777" w:rsidR="00391D4A" w:rsidRPr="00220430" w:rsidRDefault="00391D4A" w:rsidP="00775EF6">
      <w:pPr>
        <w:pStyle w:val="Textkrper"/>
        <w:spacing w:before="120" w:after="120"/>
        <w:ind w:right="1"/>
        <w:rPr>
          <w:rFonts w:cs="Arial"/>
        </w:rPr>
      </w:pPr>
    </w:p>
    <w:p w14:paraId="5F2DA086" w14:textId="77777777" w:rsidR="00021AAD" w:rsidRPr="00220430" w:rsidRDefault="00021AAD" w:rsidP="00FB4D86">
      <w:pPr>
        <w:pStyle w:val="berschrift2"/>
      </w:pPr>
      <w:bookmarkStart w:id="23" w:name="_Toc217028549"/>
      <w:r w:rsidRPr="00220430">
        <w:t>Scope</w:t>
      </w:r>
      <w:bookmarkEnd w:id="23"/>
    </w:p>
    <w:p w14:paraId="272C4A26" w14:textId="16AFEEEF" w:rsidR="00C241F6" w:rsidRDefault="00A97CF9" w:rsidP="00775EF6">
      <w:pPr>
        <w:pStyle w:val="Textkrper"/>
        <w:spacing w:before="120" w:after="120"/>
        <w:ind w:right="1"/>
        <w:rPr>
          <w:rFonts w:cs="Arial"/>
        </w:rPr>
      </w:pPr>
      <w:r>
        <w:rPr>
          <w:rFonts w:cs="Arial"/>
        </w:rPr>
        <w:t xml:space="preserve">This document lists all </w:t>
      </w:r>
      <w:r w:rsidR="00E813E7">
        <w:rPr>
          <w:rFonts w:cs="Arial"/>
        </w:rPr>
        <w:t xml:space="preserve">relevant system components and their capability to implement functional safety requirements in the project MVC SOW2 </w:t>
      </w:r>
      <w:r w:rsidR="00E813E7" w:rsidRPr="00220430">
        <w:rPr>
          <w:rFonts w:cs="Arial"/>
        </w:rPr>
        <w:t xml:space="preserve">– with the focus on </w:t>
      </w:r>
      <w:r w:rsidR="00843C78">
        <w:rPr>
          <w:rFonts w:cs="Arial"/>
        </w:rPr>
        <w:t>a</w:t>
      </w:r>
      <w:r w:rsidR="00E813E7" w:rsidRPr="00220430">
        <w:rPr>
          <w:rFonts w:cs="Arial"/>
        </w:rPr>
        <w:t xml:space="preserve"> </w:t>
      </w:r>
      <w:r w:rsidR="00E813E7">
        <w:rPr>
          <w:rFonts w:cs="Arial"/>
        </w:rPr>
        <w:t xml:space="preserve">technical safety </w:t>
      </w:r>
      <w:r w:rsidR="00E813E7" w:rsidRPr="00220430">
        <w:rPr>
          <w:rFonts w:cs="Arial"/>
        </w:rPr>
        <w:t>concept</w:t>
      </w:r>
      <w:r w:rsidR="00E813E7">
        <w:rPr>
          <w:rFonts w:cs="Arial"/>
        </w:rPr>
        <w:t>.</w:t>
      </w:r>
    </w:p>
    <w:p w14:paraId="098058F9" w14:textId="11CB74C2" w:rsidR="00E813E7" w:rsidRDefault="00E813E7" w:rsidP="00775EF6">
      <w:pPr>
        <w:pStyle w:val="Textkrper"/>
        <w:spacing w:before="120" w:after="120"/>
        <w:ind w:right="1"/>
        <w:rPr>
          <w:rFonts w:cs="Arial"/>
        </w:rPr>
      </w:pPr>
      <w:r>
        <w:rPr>
          <w:rFonts w:cs="Arial"/>
        </w:rPr>
        <w:t>Regarding the technical scope, the MVC SOW2 can be composed into:</w:t>
      </w:r>
    </w:p>
    <w:p w14:paraId="1A71FD60" w14:textId="6064D1CC" w:rsidR="00E813E7" w:rsidRDefault="00E813E7" w:rsidP="00E813E7">
      <w:pPr>
        <w:pStyle w:val="Textkrper"/>
        <w:numPr>
          <w:ilvl w:val="0"/>
          <w:numId w:val="28"/>
        </w:numPr>
        <w:spacing w:before="120" w:after="120"/>
        <w:ind w:right="1"/>
        <w:rPr>
          <w:rFonts w:cs="Arial"/>
        </w:rPr>
      </w:pPr>
      <w:r>
        <w:rPr>
          <w:rFonts w:cs="Arial"/>
        </w:rPr>
        <w:t>Software</w:t>
      </w:r>
    </w:p>
    <w:p w14:paraId="7C8CC310" w14:textId="3078B730" w:rsidR="00E813E7" w:rsidRDefault="00E813E7" w:rsidP="00E813E7">
      <w:pPr>
        <w:pStyle w:val="Textkrper"/>
        <w:numPr>
          <w:ilvl w:val="0"/>
          <w:numId w:val="28"/>
        </w:numPr>
        <w:spacing w:before="120" w:after="120"/>
        <w:ind w:right="1"/>
        <w:rPr>
          <w:rFonts w:cs="Arial"/>
        </w:rPr>
      </w:pPr>
      <w:r>
        <w:rPr>
          <w:rFonts w:cs="Arial"/>
        </w:rPr>
        <w:t>Hardware</w:t>
      </w:r>
    </w:p>
    <w:p w14:paraId="2242FF33" w14:textId="07AEAEA4" w:rsidR="00E813E7" w:rsidRDefault="00E813E7" w:rsidP="00E813E7">
      <w:pPr>
        <w:pStyle w:val="Textkrper"/>
        <w:numPr>
          <w:ilvl w:val="0"/>
          <w:numId w:val="28"/>
        </w:numPr>
        <w:spacing w:before="120" w:after="120"/>
        <w:ind w:right="1"/>
        <w:rPr>
          <w:rFonts w:cs="Arial"/>
        </w:rPr>
      </w:pPr>
      <w:r>
        <w:rPr>
          <w:rFonts w:cs="Arial"/>
        </w:rPr>
        <w:t>HW-SW-Interoperation</w:t>
      </w:r>
    </w:p>
    <w:p w14:paraId="527DDFB6" w14:textId="200CFB79" w:rsidR="00E813E7" w:rsidRDefault="00E813E7" w:rsidP="00E813E7">
      <w:pPr>
        <w:pStyle w:val="Textkrper"/>
        <w:spacing w:before="120" w:after="120"/>
        <w:ind w:right="1"/>
        <w:rPr>
          <w:rFonts w:cs="Arial"/>
        </w:rPr>
      </w:pPr>
      <w:r>
        <w:rPr>
          <w:rFonts w:cs="Arial"/>
        </w:rPr>
        <w:t>For the responsibility of these SOW2 components, refer to the projects Development Interface Agreement (DIA).</w:t>
      </w:r>
    </w:p>
    <w:p w14:paraId="66FAFBEE" w14:textId="77777777" w:rsidR="00E813E7" w:rsidRDefault="00E813E7" w:rsidP="00E813E7">
      <w:pPr>
        <w:pStyle w:val="Textkrper"/>
        <w:spacing w:before="120" w:after="120"/>
        <w:ind w:right="1"/>
        <w:rPr>
          <w:rFonts w:cs="Arial"/>
        </w:rPr>
      </w:pPr>
    </w:p>
    <w:p w14:paraId="1DC1FF36" w14:textId="30A6E36A" w:rsidR="00E813E7" w:rsidRPr="00220430" w:rsidRDefault="00E813E7" w:rsidP="00E813E7">
      <w:pPr>
        <w:pStyle w:val="Textkrper"/>
        <w:spacing w:before="120" w:after="120"/>
        <w:ind w:right="1"/>
        <w:rPr>
          <w:rFonts w:cs="Arial"/>
        </w:rPr>
      </w:pPr>
      <w:r>
        <w:rPr>
          <w:rFonts w:cs="Arial"/>
        </w:rPr>
        <w:t>It should be noted that the SOW1 and SOW2 Hardware are considered</w:t>
      </w:r>
      <w:r w:rsidR="00E31A00">
        <w:rPr>
          <w:rFonts w:cs="Arial"/>
        </w:rPr>
        <w:t xml:space="preserve"> as</w:t>
      </w:r>
      <w:r>
        <w:rPr>
          <w:rFonts w:cs="Arial"/>
        </w:rPr>
        <w:t xml:space="preserve"> separate</w:t>
      </w:r>
      <w:r w:rsidR="00843C78">
        <w:rPr>
          <w:rFonts w:cs="Arial"/>
        </w:rPr>
        <w:t xml:space="preserve"> but connected</w:t>
      </w:r>
      <w:r>
        <w:rPr>
          <w:rFonts w:cs="Arial"/>
        </w:rPr>
        <w:t xml:space="preserve"> devices, but the SOW2-SW </w:t>
      </w:r>
      <w:r w:rsidR="00E31A00">
        <w:rPr>
          <w:rFonts w:cs="Arial"/>
        </w:rPr>
        <w:t>controls the combined SOW1 and SOW2 Hardware.</w:t>
      </w:r>
    </w:p>
    <w:p w14:paraId="69255D4F" w14:textId="77777777" w:rsidR="00C241F6" w:rsidRPr="00220430" w:rsidRDefault="00AF7AEC" w:rsidP="00775EF6">
      <w:pPr>
        <w:pStyle w:val="Textkrper"/>
        <w:keepNext/>
        <w:spacing w:before="120" w:after="120"/>
        <w:ind w:right="1"/>
        <w:jc w:val="center"/>
        <w:rPr>
          <w:rFonts w:cs="Arial"/>
        </w:rPr>
      </w:pPr>
      <w:r w:rsidRPr="00220430">
        <w:rPr>
          <w:rFonts w:cs="Arial"/>
          <w:noProof/>
          <w:lang w:val="de-DE" w:eastAsia="de-DE"/>
        </w:rPr>
        <w:lastRenderedPageBreak/>
        <mc:AlternateContent>
          <mc:Choice Requires="wps">
            <w:drawing>
              <wp:anchor distT="0" distB="0" distL="114300" distR="114300" simplePos="0" relativeHeight="251659264" behindDoc="0" locked="0" layoutInCell="1" allowOverlap="1" wp14:anchorId="36FF76B9" wp14:editId="0D8CCB14">
                <wp:simplePos x="0" y="0"/>
                <wp:positionH relativeFrom="margin">
                  <wp:posOffset>1584097</wp:posOffset>
                </wp:positionH>
                <wp:positionV relativeFrom="paragraph">
                  <wp:posOffset>1257366</wp:posOffset>
                </wp:positionV>
                <wp:extent cx="1282889" cy="313899"/>
                <wp:effectExtent l="0" t="0" r="12700" b="10160"/>
                <wp:wrapNone/>
                <wp:docPr id="5" name="Rechteck 4"/>
                <wp:cNvGraphicFramePr/>
                <a:graphic xmlns:a="http://schemas.openxmlformats.org/drawingml/2006/main">
                  <a:graphicData uri="http://schemas.microsoft.com/office/word/2010/wordprocessingShape">
                    <wps:wsp>
                      <wps:cNvSpPr/>
                      <wps:spPr bwMode="auto">
                        <a:xfrm>
                          <a:off x="0" y="0"/>
                          <a:ext cx="1282889" cy="313899"/>
                        </a:xfrm>
                        <a:prstGeom prst="rect">
                          <a:avLst/>
                        </a:prstGeom>
                        <a:solidFill>
                          <a:srgbClr val="FFFF00">
                            <a:alpha val="28000"/>
                          </a:srgbClr>
                        </a:solidFill>
                        <a:ln w="25400" cap="flat" cmpd="sng" algn="ctr">
                          <a:solidFill>
                            <a:srgbClr val="000000"/>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7B2B443" id="Rechteck 4" o:spid="_x0000_s1026" style="position:absolute;margin-left:124.75pt;margin-top:99pt;width:101pt;height:24.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LlmUAIAAL0EAAAOAAAAZHJzL2Uyb0RvYy54bWysVE1v2zAMvQ/YfxB0X+246ZYYcXpIlmFA&#10;1w5Ih50ZSf4AZEmTlDjZrx8lOVnaXYZhORikRD2Sj49Z3B97SQ7Cuk6rik5uckqEYpp3qqnot+fN&#10;uxklzoPiILUSFT0JR++Xb98sBlOKQrdacmEJgihXDqairfemzDLHWtGDu9FGKLyste3Bo2ubjFsY&#10;EL2XWZHn77NBW26sZsI5PF2nS7qM+HUtmH+qayc8kRXF2nz82vjdhW+2XEDZWDBtx8Yy4B+q6KFT&#10;mPQCtQYPZG+7P6D6jlntdO1vmO4zXdcdE7EH7GaSv+pm24IRsRckx5kLTe7/wbLHw9Z8tUjDYFzp&#10;0CS74YvmOCrYex17Ota2D71hteQYqTtdqBNHTxgeTopZMZvNKWF4dzu5nc3ngdsMyvNrY53/JHRP&#10;glFRi6OJ6HB4cD6FnkNCMqdlxzedlNGxzW4lLTkAjnGDvzxPb6VpIZ0WsxwPE45L4TH9CxypyFDR&#10;4m6KoYQB6q2W4NHsDa+oUw0lIBsUMvM2JnjxeoRN+TDbVcLrYkMXa3BtiosISWZW7xXHCqFsBfCP&#10;ihN/Mki0ws2gobBecEqkwPzBipEeOvk3kUi0VAFaRNGPlJ5nmqa70/yE88VtRf5bbX9iUlQ+Nv5j&#10;DxZLkJ8VSms+mU7DqkRnevehQMde3+yub9S+X2mcygSDvIwmxoNimKCiyG0yVz4tHaregH9QW8PC&#10;m1Bx4Ov5+B2sGaXhUVSP+ix+KF8pJMXicEN3qafRwR2JMx/3OSzhtR+jfv/rLH8BAAD//wMAUEsD&#10;BBQABgAIAAAAIQBDVpwr3wAAAAsBAAAPAAAAZHJzL2Rvd25yZXYueG1sTI/NTsMwEITvSLyDtUhc&#10;EHVaJZCmcaoCyoHeSOndTTY/aryOYqcNb8/2BMedGc1+k25n04sLjq6zpGC5CEAglbbqqFHwfcif&#10;YxDOa6p0bwkV/KCDbXZ/l+qkslf6wkvhG8El5BKtoPV+SKR0ZYtGu4UdkNir7Wi053NsZDXqK5eb&#10;Xq6C4EUa3RF/aPWA7y2W52IyCiL32RT50/R2OB73+11dx/nH7JR6fJh3GxAeZ/8Xhhs+o0PGTCc7&#10;UeVEr2AVriOOsrGOeRQnwmjJyulmvYYgs1T+35D9AgAA//8DAFBLAQItABQABgAIAAAAIQC2gziS&#10;/gAAAOEBAAATAAAAAAAAAAAAAAAAAAAAAABbQ29udGVudF9UeXBlc10ueG1sUEsBAi0AFAAGAAgA&#10;AAAhADj9If/WAAAAlAEAAAsAAAAAAAAAAAAAAAAALwEAAF9yZWxzLy5yZWxzUEsBAi0AFAAGAAgA&#10;AAAhAN7MuWZQAgAAvQQAAA4AAAAAAAAAAAAAAAAALgIAAGRycy9lMm9Eb2MueG1sUEsBAi0AFAAG&#10;AAgAAAAhAENWnCvfAAAACwEAAA8AAAAAAAAAAAAAAAAAqgQAAGRycy9kb3ducmV2LnhtbFBLBQYA&#10;AAAABAAEAPMAAAC2BQAAAAA=&#10;" fillcolor="yellow" strokeweight="2pt">
                <v:fill opacity="18247f"/>
                <v:stroke joinstyle="round"/>
                <w10:wrap anchorx="margin"/>
              </v:rect>
            </w:pict>
          </mc:Fallback>
        </mc:AlternateContent>
      </w:r>
      <w:r w:rsidR="00C241F6" w:rsidRPr="00220430">
        <w:rPr>
          <w:rFonts w:cs="Arial"/>
          <w:noProof/>
          <w:lang w:val="de-DE" w:eastAsia="de-DE"/>
        </w:rPr>
        <w:drawing>
          <wp:inline distT="0" distB="0" distL="0" distR="0" wp14:anchorId="21B8B5DF" wp14:editId="4625E52F">
            <wp:extent cx="5761355" cy="484187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4841875"/>
                    </a:xfrm>
                    <a:prstGeom prst="rect">
                      <a:avLst/>
                    </a:prstGeom>
                  </pic:spPr>
                </pic:pic>
              </a:graphicData>
            </a:graphic>
          </wp:inline>
        </w:drawing>
      </w:r>
    </w:p>
    <w:p w14:paraId="5DCC5001" w14:textId="16DA09C6" w:rsidR="00391D4A" w:rsidRPr="00220430" w:rsidRDefault="00C241F6" w:rsidP="00391D4A">
      <w:pPr>
        <w:pStyle w:val="Beschriftung"/>
        <w:ind w:right="1"/>
        <w:rPr>
          <w:rFonts w:cs="Arial"/>
        </w:rPr>
      </w:pPr>
      <w:bookmarkStart w:id="24" w:name="_Toc217028594"/>
      <w:r w:rsidRPr="00220430">
        <w:rPr>
          <w:rFonts w:cs="Arial"/>
        </w:rPr>
        <w:t xml:space="preserve">Figure </w:t>
      </w:r>
      <w:r w:rsidRPr="00220430">
        <w:rPr>
          <w:rFonts w:cs="Arial"/>
        </w:rPr>
        <w:fldChar w:fldCharType="begin"/>
      </w:r>
      <w:r w:rsidRPr="00220430">
        <w:rPr>
          <w:rFonts w:cs="Arial"/>
        </w:rPr>
        <w:instrText xml:space="preserve"> SEQ Figure \* ARABIC </w:instrText>
      </w:r>
      <w:r w:rsidRPr="00220430">
        <w:rPr>
          <w:rFonts w:cs="Arial"/>
        </w:rPr>
        <w:fldChar w:fldCharType="separate"/>
      </w:r>
      <w:r w:rsidR="00FE10E7">
        <w:rPr>
          <w:rFonts w:cs="Arial"/>
          <w:noProof/>
        </w:rPr>
        <w:t>1</w:t>
      </w:r>
      <w:r w:rsidRPr="00220430">
        <w:rPr>
          <w:rFonts w:cs="Arial"/>
        </w:rPr>
        <w:fldChar w:fldCharType="end"/>
      </w:r>
      <w:r w:rsidRPr="00220430">
        <w:rPr>
          <w:rFonts w:cs="Arial"/>
        </w:rPr>
        <w:t>: ISO 26262</w:t>
      </w:r>
      <w:bookmarkEnd w:id="24"/>
    </w:p>
    <w:p w14:paraId="1400C3C0" w14:textId="46493F1C" w:rsidR="00391D4A" w:rsidRDefault="00843C78" w:rsidP="00391D4A">
      <w:pPr>
        <w:pStyle w:val="berschrift1"/>
        <w:rPr>
          <w:rFonts w:cs="Arial"/>
        </w:rPr>
      </w:pPr>
      <w:bookmarkStart w:id="25" w:name="_Toc217028550"/>
      <w:r>
        <w:rPr>
          <w:rFonts w:cs="Arial"/>
        </w:rPr>
        <w:t>Contextual Framework</w:t>
      </w:r>
      <w:bookmarkEnd w:id="25"/>
    </w:p>
    <w:p w14:paraId="42FD7EDD" w14:textId="39C331EB" w:rsidR="004B5E38" w:rsidRDefault="004B5E38" w:rsidP="004B5E38">
      <w:pPr>
        <w:pStyle w:val="Textkrper"/>
      </w:pPr>
      <w:r>
        <w:t>This document describes the safe configuration, Assumptions-of-use for the SEooC and the applicable safety mechanism to be used for the system.</w:t>
      </w:r>
    </w:p>
    <w:p w14:paraId="3A79DE99" w14:textId="77777777" w:rsidR="004B5E38" w:rsidRPr="004B5E38" w:rsidRDefault="004B5E38" w:rsidP="004B5E38">
      <w:pPr>
        <w:pStyle w:val="Textkrper"/>
      </w:pPr>
    </w:p>
    <w:p w14:paraId="7E01276B" w14:textId="66AA21D8" w:rsidR="00725945" w:rsidRDefault="00AA03F7" w:rsidP="00725945">
      <w:pPr>
        <w:pStyle w:val="Textkrper"/>
      </w:pPr>
      <w:r>
        <w:t xml:space="preserve">The system comprises several components, which </w:t>
      </w:r>
      <w:r w:rsidR="00B55D2A">
        <w:t>shall</w:t>
      </w:r>
      <w:r>
        <w:t xml:space="preserve"> be considered </w:t>
      </w:r>
      <w:r w:rsidR="00B55D2A">
        <w:t xml:space="preserve">in a </w:t>
      </w:r>
      <w:r>
        <w:t>technical safety</w:t>
      </w:r>
      <w:r w:rsidR="00B55D2A">
        <w:t xml:space="preserve"> concept</w:t>
      </w:r>
      <w:r>
        <w:t xml:space="preserve">. </w:t>
      </w:r>
      <w:r w:rsidR="00B55D2A">
        <w:t xml:space="preserve">These components are described in more detail with respect to technical safety in chapter </w:t>
      </w:r>
      <w:r w:rsidR="00B55D2A" w:rsidRPr="00B55D2A">
        <w:rPr>
          <w:rStyle w:val="Querverweis"/>
        </w:rPr>
        <w:fldChar w:fldCharType="begin"/>
      </w:r>
      <w:r w:rsidR="00B55D2A" w:rsidRPr="00B55D2A">
        <w:rPr>
          <w:rStyle w:val="Querverweis"/>
        </w:rPr>
        <w:instrText xml:space="preserve"> REF _Ref216873053 \r \h </w:instrText>
      </w:r>
      <w:r w:rsidR="00B55D2A">
        <w:rPr>
          <w:rStyle w:val="Querverweis"/>
        </w:rPr>
        <w:instrText xml:space="preserve"> \* MERGEFORMAT </w:instrText>
      </w:r>
      <w:r w:rsidR="00B55D2A" w:rsidRPr="00B55D2A">
        <w:rPr>
          <w:rStyle w:val="Querverweis"/>
        </w:rPr>
      </w:r>
      <w:r w:rsidR="00B55D2A" w:rsidRPr="00B55D2A">
        <w:rPr>
          <w:rStyle w:val="Querverweis"/>
        </w:rPr>
        <w:fldChar w:fldCharType="separate"/>
      </w:r>
      <w:r w:rsidR="00FE10E7">
        <w:rPr>
          <w:rStyle w:val="Querverweis"/>
        </w:rPr>
        <w:t>3</w:t>
      </w:r>
      <w:r w:rsidR="00B55D2A" w:rsidRPr="00B55D2A">
        <w:rPr>
          <w:rStyle w:val="Querverweis"/>
        </w:rPr>
        <w:fldChar w:fldCharType="end"/>
      </w:r>
      <w:r w:rsidR="00B55D2A">
        <w:t>.</w:t>
      </w:r>
    </w:p>
    <w:p w14:paraId="03E3047E" w14:textId="77777777" w:rsidR="0080146E" w:rsidRDefault="0080146E" w:rsidP="0080146E">
      <w:pPr>
        <w:pStyle w:val="Textkrper"/>
        <w:numPr>
          <w:ilvl w:val="0"/>
          <w:numId w:val="58"/>
        </w:numPr>
      </w:pPr>
      <w:r>
        <w:t>SOW1</w:t>
      </w:r>
    </w:p>
    <w:p w14:paraId="45A1013F" w14:textId="2EA5D7F1" w:rsidR="00B55D2A" w:rsidRDefault="00B55D2A" w:rsidP="00B55D2A">
      <w:pPr>
        <w:pStyle w:val="Textkrper"/>
        <w:numPr>
          <w:ilvl w:val="0"/>
          <w:numId w:val="58"/>
        </w:numPr>
      </w:pPr>
      <w:r>
        <w:t>Clocks</w:t>
      </w:r>
    </w:p>
    <w:p w14:paraId="0A5AC46F" w14:textId="415302C3" w:rsidR="00B55D2A" w:rsidRDefault="00B55D2A" w:rsidP="00B55D2A">
      <w:pPr>
        <w:pStyle w:val="Textkrper"/>
        <w:numPr>
          <w:ilvl w:val="0"/>
          <w:numId w:val="58"/>
        </w:numPr>
      </w:pPr>
      <w:r>
        <w:t>Power</w:t>
      </w:r>
    </w:p>
    <w:p w14:paraId="492C5C19" w14:textId="24FDC9F7" w:rsidR="00B55D2A" w:rsidRDefault="00B55D2A" w:rsidP="00B55D2A">
      <w:pPr>
        <w:pStyle w:val="Textkrper"/>
        <w:numPr>
          <w:ilvl w:val="0"/>
          <w:numId w:val="58"/>
        </w:numPr>
      </w:pPr>
      <w:r>
        <w:t>Temperature</w:t>
      </w:r>
    </w:p>
    <w:p w14:paraId="13939B18" w14:textId="77777777" w:rsidR="0080146E" w:rsidRDefault="0080146E" w:rsidP="0080146E">
      <w:pPr>
        <w:pStyle w:val="Textkrper"/>
        <w:numPr>
          <w:ilvl w:val="0"/>
          <w:numId w:val="58"/>
        </w:numPr>
      </w:pPr>
      <w:r>
        <w:t>CV22FS85</w:t>
      </w:r>
    </w:p>
    <w:p w14:paraId="20B1AB88" w14:textId="77777777" w:rsidR="0080146E" w:rsidRDefault="0080146E" w:rsidP="0080146E">
      <w:pPr>
        <w:pStyle w:val="Textkrper"/>
        <w:numPr>
          <w:ilvl w:val="0"/>
          <w:numId w:val="58"/>
        </w:numPr>
      </w:pPr>
      <w:r>
        <w:t>Deserializer</w:t>
      </w:r>
    </w:p>
    <w:p w14:paraId="29F7F25B" w14:textId="77777777" w:rsidR="00F20C6C" w:rsidRDefault="00F20C6C" w:rsidP="00F20C6C">
      <w:pPr>
        <w:pStyle w:val="Textkrper"/>
        <w:numPr>
          <w:ilvl w:val="0"/>
          <w:numId w:val="58"/>
        </w:numPr>
      </w:pPr>
      <w:r>
        <w:t>Ethernet PHY</w:t>
      </w:r>
    </w:p>
    <w:p w14:paraId="0B274D46" w14:textId="77777777" w:rsidR="0080146E" w:rsidRDefault="0080146E" w:rsidP="0080146E">
      <w:pPr>
        <w:pStyle w:val="Textkrper"/>
        <w:numPr>
          <w:ilvl w:val="0"/>
          <w:numId w:val="58"/>
        </w:numPr>
      </w:pPr>
      <w:r>
        <w:t>DRAM</w:t>
      </w:r>
    </w:p>
    <w:p w14:paraId="343B18A7" w14:textId="77777777" w:rsidR="00B55D2A" w:rsidRDefault="00B55D2A" w:rsidP="00725945">
      <w:pPr>
        <w:pStyle w:val="Textkrper"/>
      </w:pPr>
    </w:p>
    <w:p w14:paraId="6430F6D7" w14:textId="629967E8" w:rsidR="00B55D2A" w:rsidRDefault="00B55D2A" w:rsidP="00725945">
      <w:pPr>
        <w:pStyle w:val="Textkrper"/>
      </w:pPr>
      <w:r>
        <w:rPr>
          <w:rFonts w:cs="Arial"/>
        </w:rPr>
        <w:t xml:space="preserve">Safety-Faults from SOW1 are subject to be handled within SOW2 as described in [19] </w:t>
      </w:r>
      <w:hyperlink r:id="rId38" w:history="1">
        <w:r w:rsidRPr="0082232B">
          <w:rPr>
            <w:rStyle w:val="Hyperlink"/>
            <w:rFonts w:cs="Arial"/>
          </w:rPr>
          <w:t>CH3SVC_VT_ECU_RS_17v2_PRELIMINARY_20251022.pdf</w:t>
        </w:r>
      </w:hyperlink>
    </w:p>
    <w:p w14:paraId="6DC67C72" w14:textId="4C70F5BB" w:rsidR="00E17D4E" w:rsidRDefault="00E17D4E" w:rsidP="00725945">
      <w:pPr>
        <w:pStyle w:val="Textkrper"/>
      </w:pPr>
    </w:p>
    <w:p w14:paraId="3F55961A" w14:textId="1E5A07D4" w:rsidR="00E17D4E" w:rsidRDefault="00E17D4E" w:rsidP="00725945">
      <w:pPr>
        <w:pStyle w:val="Textkrper"/>
      </w:pPr>
      <w:r>
        <w:t>Regarding Cypersecurity Concept, it is assumed that this will be handled in a separate document and is not part of the Estimated Technical Safety Concept.</w:t>
      </w:r>
    </w:p>
    <w:p w14:paraId="1892EEB7" w14:textId="77777777" w:rsidR="00E17D4E" w:rsidRPr="00725945" w:rsidRDefault="00E17D4E" w:rsidP="00725945">
      <w:pPr>
        <w:pStyle w:val="Textkrper"/>
      </w:pPr>
    </w:p>
    <w:p w14:paraId="7A5AFCCF" w14:textId="7AE34D41" w:rsidR="00843C78" w:rsidRDefault="00843C78" w:rsidP="00843C78">
      <w:pPr>
        <w:pStyle w:val="Textkrper"/>
        <w:rPr>
          <w:rFonts w:cs="Arial"/>
        </w:rPr>
      </w:pPr>
      <w:r w:rsidRPr="00220430">
        <w:rPr>
          <w:rFonts w:cs="Arial"/>
        </w:rPr>
        <w:lastRenderedPageBreak/>
        <w:t xml:space="preserve">This chapter will give a shortened overview of how Technical Safety </w:t>
      </w:r>
      <w:r>
        <w:rPr>
          <w:rFonts w:cs="Arial"/>
        </w:rPr>
        <w:t xml:space="preserve">of CV22FS </w:t>
      </w:r>
      <w:r w:rsidRPr="00220430">
        <w:rPr>
          <w:rFonts w:cs="Arial"/>
        </w:rPr>
        <w:t>will work and points out where it doesn't apply. Details and technical descriptions for further reading can be found in the [</w:t>
      </w:r>
      <w:hyperlink r:id="rId39" w:history="1">
        <w:r w:rsidRPr="00220430">
          <w:rPr>
            <w:rStyle w:val="Hyperlink"/>
            <w:rFonts w:cs="Arial"/>
          </w:rPr>
          <w:t>3</w:t>
        </w:r>
      </w:hyperlink>
      <w:r w:rsidRPr="00220430">
        <w:rPr>
          <w:rFonts w:cs="Arial"/>
        </w:rPr>
        <w:t xml:space="preserve">] </w:t>
      </w:r>
      <w:hyperlink r:id="rId40" w:history="1">
        <w:r w:rsidR="00C82E91">
          <w:rPr>
            <w:rStyle w:val="Hyperlink"/>
            <w:rFonts w:cs="Arial"/>
          </w:rPr>
          <w:t>HW-SM-002_0.8_Ambarella CV2FS CV22FS HW Safety Manual.pdf</w:t>
        </w:r>
      </w:hyperlink>
      <w:r w:rsidRPr="00220430">
        <w:rPr>
          <w:rFonts w:cs="Arial"/>
        </w:rPr>
        <w:t>.</w:t>
      </w:r>
    </w:p>
    <w:p w14:paraId="0FA17D40" w14:textId="77777777" w:rsidR="00843C78" w:rsidRPr="00220430" w:rsidRDefault="00843C78" w:rsidP="00843C78">
      <w:pPr>
        <w:pStyle w:val="Textkrper"/>
        <w:rPr>
          <w:rFonts w:cs="Arial"/>
        </w:rPr>
      </w:pPr>
    </w:p>
    <w:p w14:paraId="414EB107" w14:textId="0FCDA43C" w:rsidR="00843C78" w:rsidRDefault="00843C78" w:rsidP="00843C78">
      <w:pPr>
        <w:pStyle w:val="Textkrper"/>
        <w:rPr>
          <w:rFonts w:cs="Arial"/>
        </w:rPr>
      </w:pPr>
      <w:r w:rsidRPr="00220430">
        <w:rPr>
          <w:rFonts w:cs="Arial"/>
        </w:rPr>
        <w:t>The items and concepts from [</w:t>
      </w:r>
      <w:hyperlink r:id="rId41" w:history="1">
        <w:r w:rsidR="00C82E91" w:rsidRPr="00220430">
          <w:rPr>
            <w:rStyle w:val="Hyperlink"/>
            <w:rFonts w:cs="Arial"/>
          </w:rPr>
          <w:t>3</w:t>
        </w:r>
      </w:hyperlink>
      <w:r w:rsidRPr="00220430">
        <w:rPr>
          <w:rFonts w:cs="Arial"/>
        </w:rPr>
        <w:t>] in the list below shall be read and understood:</w:t>
      </w:r>
    </w:p>
    <w:p w14:paraId="02EA3CE7" w14:textId="77777777" w:rsidR="00843C78" w:rsidRDefault="00843C78" w:rsidP="00843C78">
      <w:pPr>
        <w:pStyle w:val="Textkrper"/>
        <w:rPr>
          <w:rFonts w:cs="Arial"/>
        </w:rPr>
      </w:pPr>
    </w:p>
    <w:p w14:paraId="6F2F17D9" w14:textId="77777777" w:rsidR="00843C78" w:rsidRPr="00220430" w:rsidRDefault="00843C78" w:rsidP="00843C78">
      <w:pPr>
        <w:pStyle w:val="Listenabsatz"/>
        <w:numPr>
          <w:ilvl w:val="0"/>
          <w:numId w:val="5"/>
        </w:numPr>
      </w:pPr>
      <w:r w:rsidRPr="00220430">
        <w:t>Operating Modes and Modes that support Safety</w:t>
      </w:r>
    </w:p>
    <w:p w14:paraId="7CB2C6EF" w14:textId="77777777" w:rsidR="00843C78" w:rsidRPr="00220430" w:rsidRDefault="00843C78" w:rsidP="00843C78">
      <w:pPr>
        <w:pStyle w:val="Listenabsatz"/>
        <w:numPr>
          <w:ilvl w:val="1"/>
          <w:numId w:val="5"/>
        </w:numPr>
      </w:pPr>
      <w:r w:rsidRPr="00220430">
        <w:t>Description of operation modes and their relevance regarding safety</w:t>
      </w:r>
    </w:p>
    <w:p w14:paraId="7186AD57" w14:textId="77777777" w:rsidR="00843C78" w:rsidRPr="00220430" w:rsidRDefault="00843C78" w:rsidP="00843C78">
      <w:pPr>
        <w:pStyle w:val="Listenabsatz"/>
        <w:numPr>
          <w:ilvl w:val="0"/>
          <w:numId w:val="5"/>
        </w:numPr>
      </w:pPr>
      <w:r w:rsidRPr="00220430">
        <w:t>TLSR: Assumed Toplevel Safety Requirements [TLSR-&lt;number&gt;]</w:t>
      </w:r>
    </w:p>
    <w:p w14:paraId="56B4DFCF" w14:textId="77777777" w:rsidR="00843C78" w:rsidRPr="00220430" w:rsidRDefault="00843C78" w:rsidP="00843C78">
      <w:pPr>
        <w:pStyle w:val="Listenabsatz"/>
        <w:numPr>
          <w:ilvl w:val="1"/>
          <w:numId w:val="5"/>
        </w:numPr>
      </w:pPr>
      <w:r w:rsidRPr="00220430">
        <w:t>Definition of assumed top-level safety requirements</w:t>
      </w:r>
    </w:p>
    <w:p w14:paraId="73FAF61E" w14:textId="77777777" w:rsidR="00843C78" w:rsidRPr="00220430" w:rsidRDefault="00843C78" w:rsidP="00843C78">
      <w:pPr>
        <w:pStyle w:val="Listenabsatz"/>
        <w:numPr>
          <w:ilvl w:val="0"/>
          <w:numId w:val="5"/>
        </w:numPr>
      </w:pPr>
      <w:r w:rsidRPr="00220430">
        <w:t>TLSS: Toplevel Safe States [TLSS-&lt;number&gt;]</w:t>
      </w:r>
    </w:p>
    <w:p w14:paraId="7DC0C8A4" w14:textId="77777777" w:rsidR="00843C78" w:rsidRPr="00220430" w:rsidRDefault="00843C78" w:rsidP="00843C78">
      <w:pPr>
        <w:pStyle w:val="Listenabsatz"/>
        <w:numPr>
          <w:ilvl w:val="1"/>
          <w:numId w:val="5"/>
        </w:numPr>
      </w:pPr>
      <w:r w:rsidRPr="00220430">
        <w:t>Definition of top-level safe states and error indicator</w:t>
      </w:r>
    </w:p>
    <w:p w14:paraId="67DE4392" w14:textId="77777777" w:rsidR="00843C78" w:rsidRPr="00220430" w:rsidRDefault="00843C78" w:rsidP="00843C78">
      <w:pPr>
        <w:pStyle w:val="Listenabsatz"/>
        <w:numPr>
          <w:ilvl w:val="0"/>
          <w:numId w:val="5"/>
        </w:numPr>
      </w:pPr>
      <w:r w:rsidRPr="00220430">
        <w:t>NFR: Assumed Non-Functional Requirements [NFR-&lt;number&gt;]</w:t>
      </w:r>
    </w:p>
    <w:p w14:paraId="54D32BF4" w14:textId="77777777" w:rsidR="00843C78" w:rsidRPr="00220430" w:rsidRDefault="00843C78" w:rsidP="00843C78">
      <w:pPr>
        <w:pStyle w:val="Listenabsatz"/>
        <w:numPr>
          <w:ilvl w:val="1"/>
          <w:numId w:val="5"/>
        </w:numPr>
      </w:pPr>
      <w:r w:rsidRPr="00220430">
        <w:t>Environmental Conditions, Lifetime and Quality Requirements</w:t>
      </w:r>
    </w:p>
    <w:p w14:paraId="444A0968" w14:textId="77777777" w:rsidR="00843C78" w:rsidRPr="00220430" w:rsidRDefault="00843C78" w:rsidP="00843C78">
      <w:pPr>
        <w:pStyle w:val="Listenabsatz"/>
        <w:numPr>
          <w:ilvl w:val="1"/>
          <w:numId w:val="5"/>
        </w:numPr>
      </w:pPr>
      <w:r w:rsidRPr="00220430">
        <w:t>Quantitative Analysis of Random Hardware Faults</w:t>
      </w:r>
    </w:p>
    <w:p w14:paraId="6757A57C" w14:textId="77777777" w:rsidR="00843C78" w:rsidRPr="00220430" w:rsidRDefault="00843C78" w:rsidP="00843C78">
      <w:pPr>
        <w:pStyle w:val="Listenabsatz"/>
        <w:numPr>
          <w:ilvl w:val="0"/>
          <w:numId w:val="5"/>
        </w:numPr>
      </w:pPr>
      <w:r w:rsidRPr="00220430">
        <w:t>CON: Assumed Constraints [CON-&lt;number&gt;]</w:t>
      </w:r>
    </w:p>
    <w:p w14:paraId="2874638F" w14:textId="77777777" w:rsidR="00843C78" w:rsidRPr="00220430" w:rsidRDefault="00843C78" w:rsidP="00843C78">
      <w:pPr>
        <w:pStyle w:val="Listenabsatz"/>
        <w:numPr>
          <w:ilvl w:val="1"/>
          <w:numId w:val="5"/>
        </w:numPr>
      </w:pPr>
      <w:r w:rsidRPr="00220430">
        <w:t>defines constraints and assumptions for the usage in a safety-related application</w:t>
      </w:r>
    </w:p>
    <w:p w14:paraId="141C32CD" w14:textId="77777777" w:rsidR="00843C78" w:rsidRPr="00220430" w:rsidRDefault="00843C78" w:rsidP="00843C78">
      <w:pPr>
        <w:pStyle w:val="Listenabsatz"/>
        <w:numPr>
          <w:ilvl w:val="0"/>
          <w:numId w:val="5"/>
        </w:numPr>
      </w:pPr>
      <w:r w:rsidRPr="00220430">
        <w:t>AoU: Assumptions of Use [AR-&lt;number&gt;]</w:t>
      </w:r>
    </w:p>
    <w:p w14:paraId="18D5B1C0" w14:textId="77777777" w:rsidR="00843C78" w:rsidRPr="00220430" w:rsidRDefault="00843C78" w:rsidP="00843C78">
      <w:pPr>
        <w:pStyle w:val="Listenabsatz"/>
        <w:numPr>
          <w:ilvl w:val="0"/>
          <w:numId w:val="5"/>
        </w:numPr>
      </w:pPr>
      <w:r w:rsidRPr="00220430">
        <w:t xml:space="preserve">CEHU: Central Error Handling Unit </w:t>
      </w:r>
    </w:p>
    <w:p w14:paraId="5910CCF8" w14:textId="77777777" w:rsidR="00843C78" w:rsidRPr="00220430" w:rsidRDefault="00843C78" w:rsidP="00843C78">
      <w:pPr>
        <w:pStyle w:val="Listenabsatz"/>
        <w:numPr>
          <w:ilvl w:val="1"/>
          <w:numId w:val="5"/>
        </w:numPr>
      </w:pPr>
      <w:r w:rsidRPr="00220430">
        <w:t xml:space="preserve">consolidates all internal error sources </w:t>
      </w:r>
    </w:p>
    <w:p w14:paraId="7494251A" w14:textId="77777777" w:rsidR="00843C78" w:rsidRPr="00220430" w:rsidRDefault="00843C78" w:rsidP="00843C78">
      <w:pPr>
        <w:pStyle w:val="Listenabsatz"/>
        <w:numPr>
          <w:ilvl w:val="1"/>
          <w:numId w:val="5"/>
        </w:numPr>
      </w:pPr>
      <w:r w:rsidRPr="00220430">
        <w:t>creates configurable error reactions, including safe state handling as defined in TLSS.</w:t>
      </w:r>
    </w:p>
    <w:p w14:paraId="72603C92" w14:textId="77777777" w:rsidR="00843C78" w:rsidRDefault="00843C78" w:rsidP="00843C78">
      <w:pPr>
        <w:pStyle w:val="Textkrper"/>
        <w:rPr>
          <w:rFonts w:cs="Arial"/>
        </w:rPr>
      </w:pPr>
    </w:p>
    <w:p w14:paraId="71009D0E" w14:textId="1933E18C" w:rsidR="00843C78" w:rsidRPr="004D1112" w:rsidRDefault="00843C78" w:rsidP="00843C78">
      <w:pPr>
        <w:pStyle w:val="Textkrper"/>
        <w:rPr>
          <w:rFonts w:cs="Arial"/>
        </w:rPr>
      </w:pPr>
      <w:r w:rsidRPr="004D1112">
        <w:rPr>
          <w:rFonts w:cs="Arial"/>
        </w:rPr>
        <w:t xml:space="preserve">In general, the Technical Safety Concept applies as described </w:t>
      </w:r>
      <w:r w:rsidRPr="00220430">
        <w:rPr>
          <w:rFonts w:cs="Arial"/>
        </w:rPr>
        <w:t>[</w:t>
      </w:r>
      <w:hyperlink r:id="rId42" w:history="1">
        <w:r w:rsidR="00C82E91" w:rsidRPr="00220430">
          <w:rPr>
            <w:rStyle w:val="Hyperlink"/>
            <w:rFonts w:cs="Arial"/>
          </w:rPr>
          <w:t>3</w:t>
        </w:r>
      </w:hyperlink>
      <w:r w:rsidRPr="00220430">
        <w:rPr>
          <w:rFonts w:cs="Arial"/>
        </w:rPr>
        <w:t xml:space="preserve">] </w:t>
      </w:r>
      <w:hyperlink r:id="rId43" w:history="1">
        <w:r w:rsidR="00C82E91">
          <w:rPr>
            <w:rStyle w:val="Hyperlink"/>
            <w:rFonts w:cs="Arial"/>
          </w:rPr>
          <w:t>HW-SM-002_0.8_Ambarella CV2FS CV22FS HW Safety Manual.pdf</w:t>
        </w:r>
      </w:hyperlink>
      <w:r w:rsidRPr="004D1112">
        <w:rPr>
          <w:rFonts w:cs="Arial"/>
        </w:rPr>
        <w:t>, chapter 4.</w:t>
      </w:r>
    </w:p>
    <w:p w14:paraId="3F961134" w14:textId="468F805E" w:rsidR="00843C78" w:rsidRPr="004D1112" w:rsidRDefault="00843C78" w:rsidP="00843C78">
      <w:pPr>
        <w:pStyle w:val="Textkrper"/>
        <w:numPr>
          <w:ilvl w:val="0"/>
          <w:numId w:val="6"/>
        </w:numPr>
        <w:rPr>
          <w:rFonts w:cs="Arial"/>
        </w:rPr>
      </w:pPr>
      <w:r w:rsidRPr="004D1112">
        <w:rPr>
          <w:rFonts w:cs="Arial"/>
        </w:rPr>
        <w:t>The System Integrator is responsible for ensuring that software</w:t>
      </w:r>
      <w:r w:rsidR="00A71797">
        <w:rPr>
          <w:rFonts w:cs="Arial"/>
        </w:rPr>
        <w:t xml:space="preserve"> functions (realized by </w:t>
      </w:r>
      <w:r w:rsidR="007327BF">
        <w:rPr>
          <w:rFonts w:cs="Arial"/>
        </w:rPr>
        <w:t>Hardware and Software</w:t>
      </w:r>
      <w:r w:rsidR="00A71797">
        <w:rPr>
          <w:rFonts w:cs="Arial"/>
        </w:rPr>
        <w:t>)</w:t>
      </w:r>
      <w:r w:rsidRPr="004D1112">
        <w:rPr>
          <w:rFonts w:cs="Arial"/>
        </w:rPr>
        <w:t xml:space="preserve"> </w:t>
      </w:r>
      <w:r w:rsidR="007327BF">
        <w:rPr>
          <w:rFonts w:cs="Arial"/>
        </w:rPr>
        <w:t xml:space="preserve">executed </w:t>
      </w:r>
      <w:r w:rsidRPr="004D1112">
        <w:rPr>
          <w:rFonts w:cs="Arial"/>
        </w:rPr>
        <w:t xml:space="preserve">on the Cortex A53 </w:t>
      </w:r>
      <w:r w:rsidR="00A71797">
        <w:rPr>
          <w:rFonts w:cs="Arial"/>
        </w:rPr>
        <w:t>are</w:t>
      </w:r>
      <w:r w:rsidRPr="004D1112">
        <w:rPr>
          <w:rFonts w:cs="Arial"/>
        </w:rPr>
        <w:t xml:space="preserve"> safe.</w:t>
      </w:r>
    </w:p>
    <w:p w14:paraId="7B1EE01D" w14:textId="747A1381" w:rsidR="00843C78" w:rsidRPr="0068176F" w:rsidRDefault="00843C78" w:rsidP="00843C78">
      <w:pPr>
        <w:pStyle w:val="Textkrper"/>
        <w:numPr>
          <w:ilvl w:val="0"/>
          <w:numId w:val="6"/>
        </w:numPr>
        <w:rPr>
          <w:rFonts w:cs="Arial"/>
        </w:rPr>
      </w:pPr>
      <w:r w:rsidRPr="004D1112">
        <w:rPr>
          <w:rFonts w:cs="Arial"/>
        </w:rPr>
        <w:t>The System Integrator is responsible for configuring the necessary HW safety mechanism where applicable</w:t>
      </w:r>
      <w:r>
        <w:rPr>
          <w:rFonts w:cs="Arial"/>
        </w:rPr>
        <w:t>, cf.</w:t>
      </w:r>
      <w:r w:rsidRPr="0068176F">
        <w:rPr>
          <w:rFonts w:cs="Arial"/>
        </w:rPr>
        <w:t xml:space="preserve"> [</w:t>
      </w:r>
      <w:hyperlink r:id="rId44" w:history="1">
        <w:r w:rsidR="00C82E91" w:rsidRPr="00220430">
          <w:rPr>
            <w:rStyle w:val="Hyperlink"/>
            <w:rFonts w:cs="Arial"/>
          </w:rPr>
          <w:t>3</w:t>
        </w:r>
      </w:hyperlink>
      <w:r w:rsidRPr="0068176F">
        <w:rPr>
          <w:rFonts w:cs="Arial"/>
        </w:rPr>
        <w:t xml:space="preserve">] HW Safety Manual and </w:t>
      </w:r>
      <w:r>
        <w:rPr>
          <w:rFonts w:cs="Arial"/>
        </w:rPr>
        <w:t>[</w:t>
      </w:r>
      <w:hyperlink r:id="rId45" w:history="1">
        <w:r w:rsidRPr="0068176F">
          <w:rPr>
            <w:rStyle w:val="Hyperlink"/>
            <w:rFonts w:cs="Arial"/>
          </w:rPr>
          <w:t>6</w:t>
        </w:r>
      </w:hyperlink>
      <w:r>
        <w:rPr>
          <w:rFonts w:cs="Arial"/>
        </w:rPr>
        <w:t xml:space="preserve">] </w:t>
      </w:r>
      <w:r w:rsidRPr="0068176F">
        <w:rPr>
          <w:rFonts w:cs="Arial"/>
        </w:rPr>
        <w:t>Application Note (AN) SVC iSafety</w:t>
      </w:r>
    </w:p>
    <w:p w14:paraId="6A88ABC6" w14:textId="012442C2" w:rsidR="00843C78" w:rsidRDefault="00843C78" w:rsidP="00843C78">
      <w:pPr>
        <w:pStyle w:val="Textkrper"/>
        <w:numPr>
          <w:ilvl w:val="0"/>
          <w:numId w:val="6"/>
        </w:numPr>
        <w:rPr>
          <w:rFonts w:cs="Arial"/>
        </w:rPr>
      </w:pPr>
      <w:r w:rsidRPr="004D1112">
        <w:rPr>
          <w:rFonts w:cs="Arial"/>
        </w:rPr>
        <w:t xml:space="preserve">The System Integrator is responsible to fulfill the Assumptions-of-Use (AoU) as stated </w:t>
      </w:r>
      <w:r w:rsidRPr="00220430">
        <w:rPr>
          <w:rFonts w:cs="Arial"/>
        </w:rPr>
        <w:t>[</w:t>
      </w:r>
      <w:hyperlink r:id="rId46" w:history="1">
        <w:r w:rsidR="00C82E91" w:rsidRPr="00220430">
          <w:rPr>
            <w:rStyle w:val="Hyperlink"/>
            <w:rFonts w:cs="Arial"/>
          </w:rPr>
          <w:t>3</w:t>
        </w:r>
      </w:hyperlink>
      <w:r w:rsidRPr="00220430">
        <w:rPr>
          <w:rFonts w:cs="Arial"/>
        </w:rPr>
        <w:t>]</w:t>
      </w:r>
      <w:r w:rsidRPr="004D1112">
        <w:rPr>
          <w:rFonts w:cs="Arial"/>
        </w:rPr>
        <w:t>, chapter 5.3.</w:t>
      </w:r>
    </w:p>
    <w:p w14:paraId="163E0F84" w14:textId="485F06B6" w:rsidR="00CC37BD" w:rsidRPr="004D1112" w:rsidRDefault="00CC37BD" w:rsidP="00843C78">
      <w:pPr>
        <w:pStyle w:val="Textkrper"/>
        <w:numPr>
          <w:ilvl w:val="0"/>
          <w:numId w:val="6"/>
        </w:numPr>
        <w:rPr>
          <w:rFonts w:cs="Arial"/>
        </w:rPr>
      </w:pPr>
      <w:r>
        <w:rPr>
          <w:rFonts w:cs="Arial"/>
        </w:rPr>
        <w:t xml:space="preserve">The System Integrator is responsible </w:t>
      </w:r>
      <w:r w:rsidR="00EB3E83">
        <w:rPr>
          <w:rFonts w:cs="Arial"/>
        </w:rPr>
        <w:t xml:space="preserve">for </w:t>
      </w:r>
      <w:r>
        <w:rPr>
          <w:rFonts w:cs="Arial"/>
        </w:rPr>
        <w:t>test</w:t>
      </w:r>
      <w:r w:rsidR="00EB3E83">
        <w:rPr>
          <w:rFonts w:cs="Arial"/>
        </w:rPr>
        <w:t>ing</w:t>
      </w:r>
      <w:r>
        <w:rPr>
          <w:rFonts w:cs="Arial"/>
        </w:rPr>
        <w:t xml:space="preserve"> the integrated software and system functions at their respective ASIL rating.</w:t>
      </w:r>
    </w:p>
    <w:p w14:paraId="564E41A4" w14:textId="77777777" w:rsidR="00843C78" w:rsidRPr="00BF72C2" w:rsidRDefault="00843C78" w:rsidP="00843C78">
      <w:pPr>
        <w:pStyle w:val="Textkrper"/>
        <w:rPr>
          <w:rFonts w:cs="Arial"/>
        </w:rPr>
      </w:pPr>
    </w:p>
    <w:p w14:paraId="13391FDA" w14:textId="77777777" w:rsidR="00843C78" w:rsidRPr="004D1112" w:rsidRDefault="00843C78" w:rsidP="00843C78">
      <w:pPr>
        <w:pStyle w:val="Textkrper"/>
        <w:rPr>
          <w:rFonts w:cs="Arial"/>
        </w:rPr>
      </w:pPr>
      <w:r w:rsidRPr="004D1112">
        <w:rPr>
          <w:rFonts w:cs="Arial"/>
        </w:rPr>
        <w:t>Internal HW Errors are collected in the CEHU. Errors are propagated via safety error pin or Interrupt or both, when configured.</w:t>
      </w:r>
    </w:p>
    <w:p w14:paraId="3D3A548D" w14:textId="25837B38" w:rsidR="004E35D9" w:rsidRDefault="00843C78" w:rsidP="00843C78">
      <w:pPr>
        <w:pStyle w:val="Textkrper"/>
        <w:rPr>
          <w:rFonts w:cs="Arial"/>
        </w:rPr>
      </w:pPr>
      <w:r w:rsidRPr="004D1112">
        <w:rPr>
          <w:rFonts w:cs="Arial"/>
        </w:rPr>
        <w:t>SW Errors can be reported to CEHU via SW Error Indication registers for consolidation.</w:t>
      </w:r>
    </w:p>
    <w:p w14:paraId="6243CA2E" w14:textId="0C3934FD" w:rsidR="004E35D9" w:rsidRPr="004D1112" w:rsidRDefault="004E35D9" w:rsidP="00843C78">
      <w:pPr>
        <w:pStyle w:val="Textkrper"/>
        <w:rPr>
          <w:rFonts w:cs="Arial"/>
        </w:rPr>
      </w:pPr>
      <w:r>
        <w:rPr>
          <w:rFonts w:cs="Arial"/>
        </w:rPr>
        <w:t xml:space="preserve">Refer to chapter </w:t>
      </w:r>
      <w:r w:rsidRPr="004E35D9">
        <w:rPr>
          <w:rStyle w:val="Querverweis"/>
        </w:rPr>
        <w:fldChar w:fldCharType="begin"/>
      </w:r>
      <w:r w:rsidRPr="004E35D9">
        <w:rPr>
          <w:rStyle w:val="Querverweis"/>
        </w:rPr>
        <w:instrText xml:space="preserve"> REF _Ref197522361 \w \h </w:instrText>
      </w:r>
      <w:r>
        <w:rPr>
          <w:rStyle w:val="Querverweis"/>
        </w:rPr>
        <w:instrText xml:space="preserve"> \* MERGEFORMAT </w:instrText>
      </w:r>
      <w:r w:rsidRPr="004E35D9">
        <w:rPr>
          <w:rStyle w:val="Querverweis"/>
        </w:rPr>
      </w:r>
      <w:r w:rsidRPr="004E35D9">
        <w:rPr>
          <w:rStyle w:val="Querverweis"/>
        </w:rPr>
        <w:fldChar w:fldCharType="separate"/>
      </w:r>
      <w:r w:rsidR="00FE10E7">
        <w:rPr>
          <w:rStyle w:val="Querverweis"/>
        </w:rPr>
        <w:t>2.4</w:t>
      </w:r>
      <w:r w:rsidRPr="004E35D9">
        <w:rPr>
          <w:rStyle w:val="Querverweis"/>
        </w:rPr>
        <w:fldChar w:fldCharType="end"/>
      </w:r>
      <w:r w:rsidRPr="004E35D9">
        <w:rPr>
          <w:rStyle w:val="Querverweis"/>
        </w:rPr>
        <w:t xml:space="preserve"> </w:t>
      </w:r>
      <w:r w:rsidRPr="004E35D9">
        <w:rPr>
          <w:rStyle w:val="Querverweis"/>
        </w:rPr>
        <w:fldChar w:fldCharType="begin"/>
      </w:r>
      <w:r w:rsidRPr="004E35D9">
        <w:rPr>
          <w:rStyle w:val="Querverweis"/>
        </w:rPr>
        <w:instrText xml:space="preserve"> REF _Ref197522374 \h </w:instrText>
      </w:r>
      <w:r>
        <w:rPr>
          <w:rStyle w:val="Querverweis"/>
        </w:rPr>
        <w:instrText xml:space="preserve"> \* MERGEFORMAT </w:instrText>
      </w:r>
      <w:r w:rsidRPr="004E35D9">
        <w:rPr>
          <w:rStyle w:val="Querverweis"/>
        </w:rPr>
      </w:r>
      <w:r w:rsidRPr="004E35D9">
        <w:rPr>
          <w:rStyle w:val="Querverweis"/>
        </w:rPr>
        <w:fldChar w:fldCharType="separate"/>
      </w:r>
      <w:r w:rsidR="00FE10E7" w:rsidRPr="00FE10E7">
        <w:rPr>
          <w:rStyle w:val="Querverweis"/>
        </w:rPr>
        <w:t>iSafety (Cortex R52)</w:t>
      </w:r>
      <w:r w:rsidRPr="004E35D9">
        <w:rPr>
          <w:rStyle w:val="Querverweis"/>
        </w:rPr>
        <w:fldChar w:fldCharType="end"/>
      </w:r>
    </w:p>
    <w:p w14:paraId="19CE069E" w14:textId="77777777" w:rsidR="00843C78" w:rsidRPr="004D1112" w:rsidRDefault="00843C78" w:rsidP="00843C78">
      <w:pPr>
        <w:pStyle w:val="Textkrper"/>
        <w:rPr>
          <w:rFonts w:cs="Arial"/>
        </w:rPr>
      </w:pPr>
    </w:p>
    <w:p w14:paraId="0FE0A1AF" w14:textId="77777777" w:rsidR="00843C78" w:rsidRDefault="00843C78" w:rsidP="00843C78">
      <w:pPr>
        <w:pStyle w:val="Textkrper"/>
        <w:rPr>
          <w:rFonts w:cs="Arial"/>
        </w:rPr>
      </w:pPr>
      <w:r w:rsidRPr="004D1112">
        <w:rPr>
          <w:rFonts w:cs="Arial"/>
        </w:rPr>
        <w:t>Both mechanisms need configuration, and the responsibility lies with the System Integrator.</w:t>
      </w:r>
    </w:p>
    <w:p w14:paraId="279AD7F1" w14:textId="77777777" w:rsidR="00843C78" w:rsidRDefault="00843C78" w:rsidP="00391D4A">
      <w:pPr>
        <w:pStyle w:val="Textkrper"/>
        <w:spacing w:before="120" w:after="120"/>
        <w:ind w:right="1"/>
        <w:rPr>
          <w:rFonts w:cs="Arial"/>
        </w:rPr>
      </w:pPr>
    </w:p>
    <w:p w14:paraId="2D70E882" w14:textId="7F041B27" w:rsidR="0029600D" w:rsidRDefault="0029600D" w:rsidP="00FB4D86">
      <w:pPr>
        <w:pStyle w:val="berschrift2"/>
      </w:pPr>
      <w:bookmarkStart w:id="26" w:name="_Toc217028551"/>
      <w:r>
        <w:t>Ambarella Safety Architecture</w:t>
      </w:r>
      <w:bookmarkEnd w:id="26"/>
    </w:p>
    <w:p w14:paraId="332F804A" w14:textId="77777777" w:rsidR="0029600D" w:rsidRPr="0029600D" w:rsidRDefault="0029600D" w:rsidP="0029600D">
      <w:pPr>
        <w:pStyle w:val="Textkrper"/>
      </w:pPr>
    </w:p>
    <w:p w14:paraId="7C6247E8" w14:textId="79E7C784" w:rsidR="00391D4A" w:rsidRPr="00220430" w:rsidRDefault="00391D4A" w:rsidP="00391D4A">
      <w:pPr>
        <w:pStyle w:val="Textkrper"/>
        <w:spacing w:before="120" w:after="120"/>
        <w:ind w:right="1"/>
        <w:rPr>
          <w:rFonts w:cs="Arial"/>
        </w:rPr>
      </w:pPr>
      <w:r w:rsidRPr="00220430">
        <w:rPr>
          <w:rFonts w:cs="Arial"/>
        </w:rPr>
        <w:t xml:space="preserve">The used Ambarella CV22FS offers a set of safety mechanisms in Hardware to achieve the relevant ASIL level. </w:t>
      </w:r>
      <w:r w:rsidR="00843C78">
        <w:rPr>
          <w:rFonts w:cs="Arial"/>
        </w:rPr>
        <w:t xml:space="preserve">C.f. </w:t>
      </w:r>
      <w:r w:rsidR="00843C78" w:rsidRPr="00220430">
        <w:rPr>
          <w:rFonts w:cs="Arial"/>
        </w:rPr>
        <w:t>[</w:t>
      </w:r>
      <w:hyperlink r:id="rId47" w:history="1">
        <w:r w:rsidR="00C82E91" w:rsidRPr="00220430">
          <w:rPr>
            <w:rStyle w:val="Hyperlink"/>
            <w:rFonts w:cs="Arial"/>
          </w:rPr>
          <w:t>3</w:t>
        </w:r>
      </w:hyperlink>
      <w:r w:rsidR="00843C78" w:rsidRPr="00220430">
        <w:rPr>
          <w:rFonts w:cs="Arial"/>
        </w:rPr>
        <w:t xml:space="preserve">] </w:t>
      </w:r>
      <w:hyperlink r:id="rId48" w:history="1">
        <w:r w:rsidR="00C82E91">
          <w:rPr>
            <w:rStyle w:val="Hyperlink"/>
            <w:rFonts w:cs="Arial"/>
          </w:rPr>
          <w:t>HW-SM-002_0.8_Ambarella CV2FS CV22FS HW Safety Manual.pdf</w:t>
        </w:r>
      </w:hyperlink>
      <w:r w:rsidR="00843C78">
        <w:rPr>
          <w:rFonts w:cs="Arial"/>
        </w:rPr>
        <w:t>, chapter 4.2.</w:t>
      </w:r>
    </w:p>
    <w:p w14:paraId="616D8118" w14:textId="77777777" w:rsidR="00391D4A" w:rsidRPr="00220430" w:rsidRDefault="00391D4A" w:rsidP="00391D4A">
      <w:pPr>
        <w:pStyle w:val="Textkrper"/>
        <w:keepNext/>
        <w:spacing w:before="120" w:after="120"/>
        <w:ind w:right="1"/>
        <w:rPr>
          <w:rFonts w:cs="Arial"/>
        </w:rPr>
      </w:pPr>
      <w:r w:rsidRPr="00220430">
        <w:rPr>
          <w:rFonts w:cs="Arial"/>
          <w:noProof/>
        </w:rPr>
        <w:lastRenderedPageBreak/>
        <w:drawing>
          <wp:inline distT="0" distB="0" distL="0" distR="0" wp14:anchorId="40F42BF8" wp14:editId="5BF89739">
            <wp:extent cx="5761355" cy="4206875"/>
            <wp:effectExtent l="0" t="0" r="0" b="3175"/>
            <wp:docPr id="2011382345"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63992" name="Grafik 1" descr="Ein Bild, das Text, Screenshot, Diagramm, Schrift enthält.&#10;&#10;KI-generierte Inhalte können fehlerhaft sein."/>
                    <pic:cNvPicPr/>
                  </pic:nvPicPr>
                  <pic:blipFill>
                    <a:blip r:embed="rId49"/>
                    <a:stretch>
                      <a:fillRect/>
                    </a:stretch>
                  </pic:blipFill>
                  <pic:spPr>
                    <a:xfrm>
                      <a:off x="0" y="0"/>
                      <a:ext cx="5761355" cy="4206875"/>
                    </a:xfrm>
                    <a:prstGeom prst="rect">
                      <a:avLst/>
                    </a:prstGeom>
                  </pic:spPr>
                </pic:pic>
              </a:graphicData>
            </a:graphic>
          </wp:inline>
        </w:drawing>
      </w:r>
    </w:p>
    <w:p w14:paraId="40FE72A0" w14:textId="29F598EA" w:rsidR="00391D4A" w:rsidRPr="00220430" w:rsidRDefault="00391D4A" w:rsidP="00391D4A">
      <w:pPr>
        <w:pStyle w:val="Beschriftung"/>
        <w:rPr>
          <w:rFonts w:cs="Arial"/>
        </w:rPr>
      </w:pPr>
      <w:bookmarkStart w:id="27" w:name="_Toc217028595"/>
      <w:r w:rsidRPr="00220430">
        <w:rPr>
          <w:rFonts w:cs="Arial"/>
        </w:rPr>
        <w:t xml:space="preserve">Figure </w:t>
      </w:r>
      <w:r w:rsidRPr="00220430">
        <w:rPr>
          <w:rFonts w:cs="Arial"/>
        </w:rPr>
        <w:fldChar w:fldCharType="begin"/>
      </w:r>
      <w:r w:rsidRPr="00220430">
        <w:rPr>
          <w:rFonts w:cs="Arial"/>
        </w:rPr>
        <w:instrText xml:space="preserve"> SEQ Figure \* ARABIC </w:instrText>
      </w:r>
      <w:r w:rsidRPr="00220430">
        <w:rPr>
          <w:rFonts w:cs="Arial"/>
        </w:rPr>
        <w:fldChar w:fldCharType="separate"/>
      </w:r>
      <w:r w:rsidR="00FE10E7">
        <w:rPr>
          <w:rFonts w:cs="Arial"/>
          <w:noProof/>
        </w:rPr>
        <w:t>2</w:t>
      </w:r>
      <w:r w:rsidRPr="00220430">
        <w:rPr>
          <w:rFonts w:cs="Arial"/>
        </w:rPr>
        <w:fldChar w:fldCharType="end"/>
      </w:r>
      <w:r w:rsidRPr="00220430">
        <w:rPr>
          <w:rFonts w:cs="Arial"/>
        </w:rPr>
        <w:t>: Microcontroller with safety mechanisms and ASIL allocation</w:t>
      </w:r>
      <w:bookmarkEnd w:id="27"/>
    </w:p>
    <w:p w14:paraId="7C803618" w14:textId="77777777" w:rsidR="00391D4A" w:rsidRPr="00220430" w:rsidRDefault="00391D4A" w:rsidP="00391D4A">
      <w:pPr>
        <w:pStyle w:val="Textkrper"/>
        <w:spacing w:before="120" w:after="120"/>
        <w:ind w:right="1"/>
        <w:rPr>
          <w:rFonts w:cs="Arial"/>
        </w:rPr>
      </w:pPr>
      <w:r w:rsidRPr="00220430">
        <w:rPr>
          <w:rFonts w:cs="Arial"/>
        </w:rPr>
        <w:t>The following major safety mechanisms are shown in Figure 2:</w:t>
      </w:r>
    </w:p>
    <w:p w14:paraId="5DA82BFB" w14:textId="77777777" w:rsidR="00391D4A" w:rsidRPr="00220430" w:rsidRDefault="00391D4A">
      <w:pPr>
        <w:pStyle w:val="Textkrper"/>
        <w:numPr>
          <w:ilvl w:val="0"/>
          <w:numId w:val="2"/>
        </w:numPr>
        <w:spacing w:before="120" w:after="120"/>
        <w:ind w:right="1"/>
        <w:rPr>
          <w:rFonts w:cs="Arial"/>
        </w:rPr>
      </w:pPr>
      <w:r w:rsidRPr="00220430">
        <w:rPr>
          <w:rFonts w:cs="Arial"/>
        </w:rPr>
        <w:t>Dual-core lockstep (DCLS)</w:t>
      </w:r>
    </w:p>
    <w:p w14:paraId="17AC205E" w14:textId="77777777" w:rsidR="00391D4A" w:rsidRPr="00220430" w:rsidRDefault="00391D4A">
      <w:pPr>
        <w:pStyle w:val="Textkrper"/>
        <w:numPr>
          <w:ilvl w:val="0"/>
          <w:numId w:val="2"/>
        </w:numPr>
        <w:spacing w:before="120" w:after="120"/>
        <w:ind w:right="1"/>
        <w:rPr>
          <w:rFonts w:cs="Arial"/>
        </w:rPr>
      </w:pPr>
      <w:r w:rsidRPr="00220430">
        <w:rPr>
          <w:rFonts w:cs="Arial"/>
        </w:rPr>
        <w:t>Duplicated logic (Hardware redundancy)</w:t>
      </w:r>
    </w:p>
    <w:p w14:paraId="41626401" w14:textId="77777777" w:rsidR="00391D4A" w:rsidRPr="00220430" w:rsidRDefault="00391D4A">
      <w:pPr>
        <w:pStyle w:val="Textkrper"/>
        <w:numPr>
          <w:ilvl w:val="0"/>
          <w:numId w:val="2"/>
        </w:numPr>
        <w:spacing w:before="120" w:after="120"/>
        <w:ind w:right="1"/>
        <w:rPr>
          <w:rFonts w:cs="Arial"/>
        </w:rPr>
      </w:pPr>
      <w:r w:rsidRPr="00220430">
        <w:rPr>
          <w:rFonts w:cs="Arial"/>
        </w:rPr>
        <w:t>Watchdog timer (or timeout mechanism)</w:t>
      </w:r>
    </w:p>
    <w:p w14:paraId="76A35A7E" w14:textId="77777777" w:rsidR="00391D4A" w:rsidRPr="00220430" w:rsidRDefault="00391D4A">
      <w:pPr>
        <w:pStyle w:val="Textkrper"/>
        <w:numPr>
          <w:ilvl w:val="0"/>
          <w:numId w:val="2"/>
        </w:numPr>
        <w:spacing w:before="120" w:after="120"/>
        <w:ind w:right="1"/>
        <w:rPr>
          <w:rFonts w:cs="Arial"/>
        </w:rPr>
      </w:pPr>
      <w:r w:rsidRPr="00220430">
        <w:rPr>
          <w:rFonts w:cs="Arial"/>
        </w:rPr>
        <w:t>ECC</w:t>
      </w:r>
    </w:p>
    <w:p w14:paraId="73D395B2" w14:textId="77777777" w:rsidR="00391D4A" w:rsidRPr="00220430" w:rsidRDefault="00391D4A">
      <w:pPr>
        <w:pStyle w:val="Textkrper"/>
        <w:numPr>
          <w:ilvl w:val="0"/>
          <w:numId w:val="2"/>
        </w:numPr>
        <w:spacing w:before="120" w:after="120"/>
        <w:ind w:right="1"/>
        <w:rPr>
          <w:rFonts w:cs="Arial"/>
        </w:rPr>
      </w:pPr>
      <w:r w:rsidRPr="00220430">
        <w:rPr>
          <w:rFonts w:cs="Arial"/>
        </w:rPr>
        <w:t>Parity</w:t>
      </w:r>
    </w:p>
    <w:p w14:paraId="1722CCAC" w14:textId="77777777" w:rsidR="00391D4A" w:rsidRPr="00220430" w:rsidRDefault="00391D4A">
      <w:pPr>
        <w:pStyle w:val="Textkrper"/>
        <w:numPr>
          <w:ilvl w:val="0"/>
          <w:numId w:val="2"/>
        </w:numPr>
        <w:spacing w:before="120" w:after="120"/>
        <w:ind w:right="1"/>
        <w:rPr>
          <w:rFonts w:cs="Arial"/>
        </w:rPr>
      </w:pPr>
      <w:r w:rsidRPr="00220430">
        <w:rPr>
          <w:rFonts w:cs="Arial"/>
        </w:rPr>
        <w:t>CRC or signature</w:t>
      </w:r>
    </w:p>
    <w:p w14:paraId="2D129177" w14:textId="77777777" w:rsidR="00391D4A" w:rsidRPr="00220430" w:rsidRDefault="00391D4A">
      <w:pPr>
        <w:pStyle w:val="Textkrper"/>
        <w:numPr>
          <w:ilvl w:val="0"/>
          <w:numId w:val="2"/>
        </w:numPr>
        <w:spacing w:before="120" w:after="120"/>
        <w:ind w:right="1"/>
        <w:rPr>
          <w:rFonts w:cs="Arial"/>
        </w:rPr>
      </w:pPr>
      <w:r w:rsidRPr="00220430">
        <w:rPr>
          <w:rFonts w:cs="Arial"/>
        </w:rPr>
        <w:t>End-to-End (E2E) protection protocol</w:t>
      </w:r>
    </w:p>
    <w:p w14:paraId="3C6357CD" w14:textId="77777777" w:rsidR="00391D4A" w:rsidRPr="00220430" w:rsidRDefault="00391D4A">
      <w:pPr>
        <w:pStyle w:val="Textkrper"/>
        <w:numPr>
          <w:ilvl w:val="0"/>
          <w:numId w:val="2"/>
        </w:numPr>
        <w:spacing w:before="120" w:after="120"/>
        <w:ind w:right="1"/>
        <w:rPr>
          <w:rFonts w:cs="Arial"/>
        </w:rPr>
      </w:pPr>
      <w:r w:rsidRPr="00220430">
        <w:rPr>
          <w:rFonts w:cs="Arial"/>
        </w:rPr>
        <w:t>Software Test pattern</w:t>
      </w:r>
    </w:p>
    <w:p w14:paraId="4A2C1795" w14:textId="77777777" w:rsidR="00391D4A" w:rsidRPr="00220430" w:rsidRDefault="00391D4A">
      <w:pPr>
        <w:pStyle w:val="Textkrper"/>
        <w:numPr>
          <w:ilvl w:val="0"/>
          <w:numId w:val="2"/>
        </w:numPr>
        <w:spacing w:before="120" w:after="120"/>
        <w:ind w:right="1"/>
        <w:rPr>
          <w:rFonts w:cs="Arial"/>
        </w:rPr>
      </w:pPr>
      <w:r w:rsidRPr="00220430">
        <w:rPr>
          <w:rFonts w:cs="Arial"/>
        </w:rPr>
        <w:t>Software Register check</w:t>
      </w:r>
    </w:p>
    <w:p w14:paraId="18918D3E" w14:textId="77777777" w:rsidR="00391D4A" w:rsidRPr="00220430" w:rsidRDefault="00391D4A">
      <w:pPr>
        <w:pStyle w:val="Textkrper"/>
        <w:numPr>
          <w:ilvl w:val="0"/>
          <w:numId w:val="2"/>
        </w:numPr>
        <w:spacing w:before="120" w:after="120"/>
        <w:ind w:right="1"/>
        <w:rPr>
          <w:rFonts w:cs="Arial"/>
        </w:rPr>
      </w:pPr>
      <w:r w:rsidRPr="00220430">
        <w:rPr>
          <w:rFonts w:cs="Arial"/>
        </w:rPr>
        <w:t>Software Data Integrity check</w:t>
      </w:r>
    </w:p>
    <w:p w14:paraId="22E43C65" w14:textId="77777777" w:rsidR="00391D4A" w:rsidRPr="00220430" w:rsidRDefault="00391D4A">
      <w:pPr>
        <w:pStyle w:val="Textkrper"/>
        <w:numPr>
          <w:ilvl w:val="0"/>
          <w:numId w:val="2"/>
        </w:numPr>
        <w:spacing w:before="120" w:after="120"/>
        <w:ind w:right="1"/>
        <w:rPr>
          <w:rFonts w:cs="Arial"/>
        </w:rPr>
      </w:pPr>
      <w:r w:rsidRPr="00220430">
        <w:rPr>
          <w:rFonts w:cs="Arial"/>
        </w:rPr>
        <w:t>Software GIC checker (Interrupt monitor)</w:t>
      </w:r>
    </w:p>
    <w:p w14:paraId="28EDC35D" w14:textId="77777777" w:rsidR="00391D4A" w:rsidRPr="00220430" w:rsidRDefault="00391D4A">
      <w:pPr>
        <w:pStyle w:val="Textkrper"/>
        <w:numPr>
          <w:ilvl w:val="0"/>
          <w:numId w:val="2"/>
        </w:numPr>
        <w:spacing w:before="120" w:after="120"/>
        <w:ind w:right="1"/>
        <w:rPr>
          <w:rFonts w:cs="Arial"/>
        </w:rPr>
      </w:pPr>
      <w:r w:rsidRPr="00220430">
        <w:rPr>
          <w:rFonts w:cs="Arial"/>
        </w:rPr>
        <w:t>Software Test Library (STL)</w:t>
      </w:r>
    </w:p>
    <w:p w14:paraId="446C8400" w14:textId="77777777" w:rsidR="00391D4A" w:rsidRPr="00220430" w:rsidRDefault="00391D4A">
      <w:pPr>
        <w:pStyle w:val="Textkrper"/>
        <w:numPr>
          <w:ilvl w:val="0"/>
          <w:numId w:val="2"/>
        </w:numPr>
        <w:spacing w:before="120" w:after="120"/>
        <w:ind w:right="1"/>
        <w:rPr>
          <w:rFonts w:cs="Arial"/>
        </w:rPr>
      </w:pPr>
      <w:r w:rsidRPr="00220430">
        <w:rPr>
          <w:rFonts w:cs="Arial"/>
        </w:rPr>
        <w:t>Segmentation (Access protection)</w:t>
      </w:r>
    </w:p>
    <w:p w14:paraId="1210DD34" w14:textId="77777777" w:rsidR="00391D4A" w:rsidRPr="00220430" w:rsidRDefault="00391D4A">
      <w:pPr>
        <w:pStyle w:val="Textkrper"/>
        <w:numPr>
          <w:ilvl w:val="0"/>
          <w:numId w:val="2"/>
        </w:numPr>
        <w:spacing w:before="120" w:after="120"/>
        <w:ind w:right="1"/>
        <w:rPr>
          <w:rFonts w:cs="Arial"/>
        </w:rPr>
      </w:pPr>
      <w:r w:rsidRPr="00220430">
        <w:rPr>
          <w:rFonts w:cs="Arial"/>
        </w:rPr>
        <w:t>Hardware loop-back</w:t>
      </w:r>
    </w:p>
    <w:p w14:paraId="2C02C844" w14:textId="77777777" w:rsidR="00391D4A" w:rsidRPr="00220430" w:rsidRDefault="00391D4A">
      <w:pPr>
        <w:pStyle w:val="Textkrper"/>
        <w:numPr>
          <w:ilvl w:val="0"/>
          <w:numId w:val="2"/>
        </w:numPr>
        <w:spacing w:before="120" w:after="120"/>
        <w:ind w:right="1"/>
        <w:rPr>
          <w:rFonts w:cs="Arial"/>
        </w:rPr>
      </w:pPr>
      <w:r w:rsidRPr="00220430">
        <w:rPr>
          <w:rFonts w:cs="Arial"/>
        </w:rPr>
        <w:t>BuiIt-in self-test pattern (BIST)</w:t>
      </w:r>
    </w:p>
    <w:p w14:paraId="01C9B146" w14:textId="77777777" w:rsidR="00391D4A" w:rsidRPr="00220430" w:rsidRDefault="00391D4A">
      <w:pPr>
        <w:pStyle w:val="Textkrper"/>
        <w:numPr>
          <w:ilvl w:val="0"/>
          <w:numId w:val="2"/>
        </w:numPr>
        <w:spacing w:before="120" w:after="120"/>
        <w:ind w:right="1"/>
        <w:rPr>
          <w:rFonts w:cs="Arial"/>
        </w:rPr>
      </w:pPr>
      <w:r w:rsidRPr="00220430">
        <w:rPr>
          <w:rFonts w:cs="Arial"/>
        </w:rPr>
        <w:t>Performance monitor</w:t>
      </w:r>
    </w:p>
    <w:p w14:paraId="31A2725E" w14:textId="77777777" w:rsidR="00391D4A" w:rsidRPr="00220430" w:rsidRDefault="00391D4A">
      <w:pPr>
        <w:pStyle w:val="Textkrper"/>
        <w:numPr>
          <w:ilvl w:val="0"/>
          <w:numId w:val="2"/>
        </w:numPr>
        <w:spacing w:before="120" w:after="120"/>
        <w:ind w:right="1"/>
        <w:rPr>
          <w:rFonts w:cs="Arial"/>
        </w:rPr>
      </w:pPr>
      <w:r w:rsidRPr="00220430">
        <w:rPr>
          <w:rFonts w:cs="Arial"/>
        </w:rPr>
        <w:t>Clock monitor</w:t>
      </w:r>
    </w:p>
    <w:p w14:paraId="400A52DF" w14:textId="77777777" w:rsidR="00391D4A" w:rsidRPr="00220430" w:rsidRDefault="00391D4A">
      <w:pPr>
        <w:pStyle w:val="Textkrper"/>
        <w:numPr>
          <w:ilvl w:val="0"/>
          <w:numId w:val="2"/>
        </w:numPr>
        <w:spacing w:before="120" w:after="120"/>
        <w:ind w:right="1"/>
        <w:rPr>
          <w:rFonts w:cs="Arial"/>
        </w:rPr>
      </w:pPr>
      <w:r w:rsidRPr="00220430">
        <w:rPr>
          <w:rFonts w:cs="Arial"/>
        </w:rPr>
        <w:t>Power monitor (either internal or external)</w:t>
      </w:r>
    </w:p>
    <w:p w14:paraId="671A13DE" w14:textId="77777777" w:rsidR="00391D4A" w:rsidRPr="00220430" w:rsidRDefault="00391D4A">
      <w:pPr>
        <w:pStyle w:val="Textkrper"/>
        <w:numPr>
          <w:ilvl w:val="0"/>
          <w:numId w:val="2"/>
        </w:numPr>
        <w:spacing w:before="120" w:after="120"/>
        <w:ind w:right="1"/>
        <w:rPr>
          <w:rFonts w:cs="Arial"/>
        </w:rPr>
      </w:pPr>
      <w:r w:rsidRPr="00220430">
        <w:rPr>
          <w:rFonts w:cs="Arial"/>
        </w:rPr>
        <w:t>Voltage detector</w:t>
      </w:r>
    </w:p>
    <w:p w14:paraId="6E792A33" w14:textId="77777777" w:rsidR="00391D4A" w:rsidRPr="00220430" w:rsidRDefault="00391D4A" w:rsidP="00391D4A">
      <w:pPr>
        <w:pStyle w:val="Textkrper"/>
        <w:spacing w:before="120" w:after="120"/>
        <w:ind w:right="1"/>
        <w:rPr>
          <w:rFonts w:cs="Arial"/>
        </w:rPr>
      </w:pPr>
    </w:p>
    <w:p w14:paraId="3954DEB7" w14:textId="77777777" w:rsidR="00391D4A" w:rsidRPr="00220430" w:rsidRDefault="00391D4A" w:rsidP="00391D4A">
      <w:pPr>
        <w:pStyle w:val="Textkrper"/>
        <w:spacing w:before="120" w:after="120"/>
        <w:ind w:right="1"/>
        <w:rPr>
          <w:rFonts w:cs="Arial"/>
        </w:rPr>
      </w:pPr>
      <w:r w:rsidRPr="00220430">
        <w:rPr>
          <w:rFonts w:cs="Arial"/>
        </w:rPr>
        <w:t>Besides the Ambarella</w:t>
      </w:r>
      <w:r>
        <w:rPr>
          <w:rFonts w:cs="Arial"/>
        </w:rPr>
        <w:t xml:space="preserve"> CV22FS built-in</w:t>
      </w:r>
      <w:r w:rsidRPr="00220430">
        <w:rPr>
          <w:rFonts w:cs="Arial"/>
        </w:rPr>
        <w:t xml:space="preserve"> safety mechanisms, the system needs additional external safety mechanisms:</w:t>
      </w:r>
    </w:p>
    <w:p w14:paraId="07F0D372" w14:textId="6CBCE649" w:rsidR="00391D4A" w:rsidRPr="00220430" w:rsidRDefault="00391D4A">
      <w:pPr>
        <w:pStyle w:val="Textkrper"/>
        <w:numPr>
          <w:ilvl w:val="0"/>
          <w:numId w:val="3"/>
        </w:numPr>
        <w:spacing w:before="120" w:after="120"/>
        <w:ind w:right="1"/>
        <w:rPr>
          <w:rFonts w:cs="Arial"/>
        </w:rPr>
      </w:pPr>
      <w:r w:rsidRPr="00220430">
        <w:rPr>
          <w:rFonts w:cs="Arial"/>
        </w:rPr>
        <w:t xml:space="preserve">Monitoring for power supply AVDD18, capable of triggering the safe state, </w:t>
      </w:r>
      <w:r w:rsidR="00DD52AB">
        <w:rPr>
          <w:rFonts w:cs="Arial"/>
        </w:rPr>
        <w:t>cf.</w:t>
      </w:r>
      <w:r w:rsidRPr="00220430">
        <w:rPr>
          <w:rFonts w:cs="Arial"/>
        </w:rPr>
        <w:t xml:space="preserve"> chapter </w:t>
      </w:r>
      <w:r w:rsidR="00FD0E28" w:rsidRPr="00FD0E28">
        <w:rPr>
          <w:rStyle w:val="Querverweis"/>
        </w:rPr>
        <w:fldChar w:fldCharType="begin"/>
      </w:r>
      <w:r w:rsidR="00FD0E28" w:rsidRPr="00FD0E28">
        <w:rPr>
          <w:rStyle w:val="Querverweis"/>
        </w:rPr>
        <w:instrText xml:space="preserve"> REF _Ref195185064 \r \h </w:instrText>
      </w:r>
      <w:r w:rsidR="00FD0E28">
        <w:rPr>
          <w:rStyle w:val="Querverweis"/>
        </w:rPr>
        <w:instrText xml:space="preserve"> \* MERGEFORMAT </w:instrText>
      </w:r>
      <w:r w:rsidR="00FD0E28" w:rsidRPr="00FD0E28">
        <w:rPr>
          <w:rStyle w:val="Querverweis"/>
        </w:rPr>
      </w:r>
      <w:r w:rsidR="00FD0E28" w:rsidRPr="00FD0E28">
        <w:rPr>
          <w:rStyle w:val="Querverweis"/>
        </w:rPr>
        <w:fldChar w:fldCharType="separate"/>
      </w:r>
      <w:r w:rsidR="00FE10E7">
        <w:rPr>
          <w:rStyle w:val="Querverweis"/>
        </w:rPr>
        <w:t>3.6</w:t>
      </w:r>
      <w:r w:rsidR="00FD0E28" w:rsidRPr="00FD0E28">
        <w:rPr>
          <w:rStyle w:val="Querverweis"/>
        </w:rPr>
        <w:fldChar w:fldCharType="end"/>
      </w:r>
      <w:r w:rsidR="00FD0E28" w:rsidRPr="00FD0E28">
        <w:rPr>
          <w:rStyle w:val="Querverweis"/>
        </w:rPr>
        <w:t xml:space="preserve"> </w:t>
      </w:r>
      <w:r w:rsidR="00FD0E28" w:rsidRPr="00FD0E28">
        <w:rPr>
          <w:rStyle w:val="Querverweis"/>
        </w:rPr>
        <w:fldChar w:fldCharType="begin"/>
      </w:r>
      <w:r w:rsidR="00FD0E28" w:rsidRPr="00FD0E28">
        <w:rPr>
          <w:rStyle w:val="Querverweis"/>
        </w:rPr>
        <w:instrText xml:space="preserve"> REF _Ref195185076 \h </w:instrText>
      </w:r>
      <w:r w:rsidR="00FD0E28">
        <w:rPr>
          <w:rStyle w:val="Querverweis"/>
        </w:rPr>
        <w:instrText xml:space="preserve"> \* MERGEFORMAT </w:instrText>
      </w:r>
      <w:r w:rsidR="00FD0E28" w:rsidRPr="00FD0E28">
        <w:rPr>
          <w:rStyle w:val="Querverweis"/>
        </w:rPr>
      </w:r>
      <w:r w:rsidR="00FD0E28" w:rsidRPr="00FD0E28">
        <w:rPr>
          <w:rStyle w:val="Querverweis"/>
        </w:rPr>
        <w:fldChar w:fldCharType="separate"/>
      </w:r>
      <w:r w:rsidR="00FE10E7" w:rsidRPr="00FE10E7">
        <w:rPr>
          <w:rStyle w:val="Querverweis"/>
        </w:rPr>
        <w:t>Power</w:t>
      </w:r>
      <w:r w:rsidR="00FD0E28" w:rsidRPr="00FD0E28">
        <w:rPr>
          <w:rStyle w:val="Querverweis"/>
        </w:rPr>
        <w:fldChar w:fldCharType="end"/>
      </w:r>
      <w:r w:rsidRPr="00220430">
        <w:rPr>
          <w:rFonts w:cs="Arial"/>
        </w:rPr>
        <w:t xml:space="preserve"> below.</w:t>
      </w:r>
    </w:p>
    <w:p w14:paraId="3CEC8266" w14:textId="3A19BF98" w:rsidR="00391D4A" w:rsidRPr="00220430" w:rsidRDefault="00391D4A">
      <w:pPr>
        <w:pStyle w:val="Textkrper"/>
        <w:numPr>
          <w:ilvl w:val="0"/>
          <w:numId w:val="3"/>
        </w:numPr>
        <w:spacing w:before="120" w:after="120"/>
        <w:ind w:right="1"/>
        <w:rPr>
          <w:rFonts w:cs="Arial"/>
        </w:rPr>
      </w:pPr>
      <w:r w:rsidRPr="00220430">
        <w:rPr>
          <w:rFonts w:cs="Arial"/>
        </w:rPr>
        <w:t xml:space="preserve">An external temperature sensor is needed, capable of triggering the safe state, </w:t>
      </w:r>
      <w:r w:rsidR="00DD52AB">
        <w:rPr>
          <w:rFonts w:cs="Arial"/>
        </w:rPr>
        <w:t>cf.</w:t>
      </w:r>
      <w:r w:rsidRPr="00220430">
        <w:rPr>
          <w:rFonts w:cs="Arial"/>
        </w:rPr>
        <w:t xml:space="preserve"> chapter </w:t>
      </w:r>
      <w:r w:rsidR="00C83336" w:rsidRPr="00C83336">
        <w:rPr>
          <w:rStyle w:val="Querverweis"/>
        </w:rPr>
        <w:fldChar w:fldCharType="begin"/>
      </w:r>
      <w:r w:rsidR="00C83336" w:rsidRPr="00C83336">
        <w:rPr>
          <w:rStyle w:val="Querverweis"/>
        </w:rPr>
        <w:instrText xml:space="preserve"> REF _Ref195185413 \r \h </w:instrText>
      </w:r>
      <w:r w:rsidR="00C83336">
        <w:rPr>
          <w:rStyle w:val="Querverweis"/>
        </w:rPr>
        <w:instrText xml:space="preserve"> \* MERGEFORMAT </w:instrText>
      </w:r>
      <w:r w:rsidR="00C83336" w:rsidRPr="00C83336">
        <w:rPr>
          <w:rStyle w:val="Querverweis"/>
        </w:rPr>
      </w:r>
      <w:r w:rsidR="00C83336" w:rsidRPr="00C83336">
        <w:rPr>
          <w:rStyle w:val="Querverweis"/>
        </w:rPr>
        <w:fldChar w:fldCharType="separate"/>
      </w:r>
      <w:r w:rsidR="00FE10E7">
        <w:rPr>
          <w:rStyle w:val="Querverweis"/>
        </w:rPr>
        <w:t>3.7</w:t>
      </w:r>
      <w:r w:rsidR="00C83336" w:rsidRPr="00C83336">
        <w:rPr>
          <w:rStyle w:val="Querverweis"/>
        </w:rPr>
        <w:fldChar w:fldCharType="end"/>
      </w:r>
      <w:r w:rsidR="00C83336" w:rsidRPr="00C83336">
        <w:rPr>
          <w:rStyle w:val="Querverweis"/>
        </w:rPr>
        <w:t xml:space="preserve"> </w:t>
      </w:r>
      <w:r w:rsidR="00C83336" w:rsidRPr="00C83336">
        <w:rPr>
          <w:rStyle w:val="Querverweis"/>
        </w:rPr>
        <w:fldChar w:fldCharType="begin"/>
      </w:r>
      <w:r w:rsidR="00C83336" w:rsidRPr="00C83336">
        <w:rPr>
          <w:rStyle w:val="Querverweis"/>
        </w:rPr>
        <w:instrText xml:space="preserve"> REF _Ref195185403 \h </w:instrText>
      </w:r>
      <w:r w:rsidR="00C83336">
        <w:rPr>
          <w:rStyle w:val="Querverweis"/>
        </w:rPr>
        <w:instrText xml:space="preserve"> \* MERGEFORMAT </w:instrText>
      </w:r>
      <w:r w:rsidR="00C83336" w:rsidRPr="00C83336">
        <w:rPr>
          <w:rStyle w:val="Querverweis"/>
        </w:rPr>
      </w:r>
      <w:r w:rsidR="00C83336" w:rsidRPr="00C83336">
        <w:rPr>
          <w:rStyle w:val="Querverweis"/>
        </w:rPr>
        <w:fldChar w:fldCharType="separate"/>
      </w:r>
      <w:r w:rsidR="00FE10E7" w:rsidRPr="00FE10E7">
        <w:rPr>
          <w:rStyle w:val="Querverweis"/>
        </w:rPr>
        <w:t>Temperature Monitoring</w:t>
      </w:r>
      <w:r w:rsidR="00C83336" w:rsidRPr="00C83336">
        <w:rPr>
          <w:rStyle w:val="Querverweis"/>
        </w:rPr>
        <w:fldChar w:fldCharType="end"/>
      </w:r>
      <w:r w:rsidR="00C83336">
        <w:rPr>
          <w:rFonts w:cs="Arial"/>
        </w:rPr>
        <w:t xml:space="preserve"> </w:t>
      </w:r>
      <w:r w:rsidRPr="00220430">
        <w:rPr>
          <w:rFonts w:cs="Arial"/>
        </w:rPr>
        <w:t>below.</w:t>
      </w:r>
    </w:p>
    <w:p w14:paraId="58534F8E" w14:textId="77777777" w:rsidR="00391D4A" w:rsidRPr="00220430" w:rsidRDefault="00391D4A">
      <w:pPr>
        <w:pStyle w:val="Textkrper"/>
        <w:numPr>
          <w:ilvl w:val="1"/>
          <w:numId w:val="3"/>
        </w:numPr>
        <w:spacing w:before="120" w:after="120"/>
        <w:ind w:right="1"/>
        <w:rPr>
          <w:rFonts w:cs="Arial"/>
        </w:rPr>
      </w:pPr>
      <w:r w:rsidRPr="00220430">
        <w:rPr>
          <w:rFonts w:cs="Arial"/>
          <w:b/>
          <w:bCs/>
        </w:rPr>
        <w:t>Note:</w:t>
      </w:r>
      <w:r w:rsidRPr="00220430">
        <w:rPr>
          <w:rFonts w:cs="Arial"/>
        </w:rPr>
        <w:t xml:space="preserve"> The SEooC Temperature Sensor shall not be used for safety-related temperature monitoring, because it is only QM.</w:t>
      </w:r>
    </w:p>
    <w:p w14:paraId="32102FFB" w14:textId="196EB55C" w:rsidR="00391D4A" w:rsidRDefault="00DD52AB">
      <w:pPr>
        <w:pStyle w:val="Textkrper"/>
        <w:numPr>
          <w:ilvl w:val="1"/>
          <w:numId w:val="3"/>
        </w:numPr>
        <w:spacing w:before="120" w:after="120"/>
        <w:ind w:right="1"/>
        <w:rPr>
          <w:rFonts w:cs="Arial"/>
        </w:rPr>
      </w:pPr>
      <w:r>
        <w:rPr>
          <w:rFonts w:cs="Arial"/>
        </w:rPr>
        <w:t>cf.</w:t>
      </w:r>
      <w:r w:rsidR="00391D4A" w:rsidRPr="00220430">
        <w:rPr>
          <w:rFonts w:cs="Arial"/>
        </w:rPr>
        <w:t xml:space="preserve"> [</w:t>
      </w:r>
      <w:hyperlink r:id="rId50" w:history="1">
        <w:r w:rsidR="00C82E91" w:rsidRPr="00220430">
          <w:rPr>
            <w:rStyle w:val="Hyperlink"/>
            <w:rFonts w:cs="Arial"/>
          </w:rPr>
          <w:t>3</w:t>
        </w:r>
      </w:hyperlink>
      <w:r w:rsidR="00391D4A" w:rsidRPr="00220430">
        <w:rPr>
          <w:rFonts w:cs="Arial"/>
        </w:rPr>
        <w:t xml:space="preserve">], </w:t>
      </w:r>
      <w:r w:rsidR="00391D4A">
        <w:rPr>
          <w:rFonts w:cs="Arial"/>
        </w:rPr>
        <w:t xml:space="preserve">chapter 3.4, </w:t>
      </w:r>
      <w:r w:rsidR="00391D4A" w:rsidRPr="00220430">
        <w:rPr>
          <w:rFonts w:cs="Arial"/>
        </w:rPr>
        <w:t>[CON-12]</w:t>
      </w:r>
    </w:p>
    <w:p w14:paraId="323DF1CD" w14:textId="77777777" w:rsidR="00843C78" w:rsidRDefault="00843C78" w:rsidP="00843C78">
      <w:pPr>
        <w:pStyle w:val="Textkrper"/>
        <w:rPr>
          <w:rFonts w:cs="Arial"/>
        </w:rPr>
      </w:pPr>
    </w:p>
    <w:p w14:paraId="6749AF22" w14:textId="77777777" w:rsidR="00843C78" w:rsidRPr="00B668E8" w:rsidRDefault="00843C78" w:rsidP="00FB4D86">
      <w:pPr>
        <w:pStyle w:val="berschrift2"/>
        <w:rPr>
          <w:rStyle w:val="Hervorhebung"/>
          <w:rFonts w:cs="Arial"/>
          <w:b/>
          <w:bCs w:val="0"/>
        </w:rPr>
      </w:pPr>
      <w:bookmarkStart w:id="28" w:name="_Toc217028552"/>
      <w:r w:rsidRPr="00B668E8">
        <w:rPr>
          <w:rStyle w:val="Hervorhebung"/>
          <w:rFonts w:cs="Arial"/>
          <w:b/>
        </w:rPr>
        <w:t>What is not covered by the Ambarella safety concept?</w:t>
      </w:r>
      <w:bookmarkEnd w:id="28"/>
    </w:p>
    <w:p w14:paraId="10D0A0B1" w14:textId="77777777" w:rsidR="00843C78" w:rsidRPr="00220430" w:rsidRDefault="00843C78" w:rsidP="00843C78">
      <w:pPr>
        <w:pStyle w:val="Textkrper"/>
        <w:rPr>
          <w:rStyle w:val="Hervorhebung"/>
          <w:rFonts w:cs="Arial"/>
        </w:rPr>
      </w:pPr>
    </w:p>
    <w:p w14:paraId="2EB16B03" w14:textId="20C3723B" w:rsidR="00843C78" w:rsidRPr="00220430" w:rsidRDefault="00843C78" w:rsidP="00843C78">
      <w:pPr>
        <w:pStyle w:val="Textkrper"/>
        <w:numPr>
          <w:ilvl w:val="0"/>
          <w:numId w:val="4"/>
        </w:numPr>
        <w:rPr>
          <w:rFonts w:cs="Arial"/>
        </w:rPr>
      </w:pPr>
      <w:r w:rsidRPr="00220430">
        <w:rPr>
          <w:rFonts w:cs="Arial"/>
        </w:rPr>
        <w:t xml:space="preserve">Cortex A53 (QM) </w:t>
      </w:r>
      <w:r>
        <w:rPr>
          <w:rFonts w:cs="Arial"/>
        </w:rPr>
        <w:t xml:space="preserve">is </w:t>
      </w:r>
      <w:r w:rsidRPr="00220430">
        <w:rPr>
          <w:rFonts w:cs="Arial"/>
        </w:rPr>
        <w:t>considered unreliable ([</w:t>
      </w:r>
      <w:hyperlink r:id="rId51" w:history="1">
        <w:r w:rsidR="00C82E91" w:rsidRPr="00220430">
          <w:rPr>
            <w:rStyle w:val="Hyperlink"/>
            <w:rFonts w:cs="Arial"/>
          </w:rPr>
          <w:t>3</w:t>
        </w:r>
      </w:hyperlink>
      <w:r w:rsidRPr="00220430">
        <w:rPr>
          <w:rFonts w:cs="Arial"/>
        </w:rPr>
        <w:t>] chapter 4.2, p. 18)</w:t>
      </w:r>
    </w:p>
    <w:p w14:paraId="67631B38" w14:textId="77777777" w:rsidR="00843C78" w:rsidRPr="00220430" w:rsidRDefault="00843C78" w:rsidP="00843C78">
      <w:pPr>
        <w:pStyle w:val="Textkrper"/>
        <w:numPr>
          <w:ilvl w:val="1"/>
          <w:numId w:val="4"/>
        </w:numPr>
        <w:rPr>
          <w:rFonts w:cs="Arial"/>
        </w:rPr>
      </w:pPr>
      <w:r w:rsidRPr="00220430">
        <w:rPr>
          <w:rFonts w:cs="Arial"/>
        </w:rPr>
        <w:t xml:space="preserve">SW shall take measures to compensate for HW errors on Cortex A53 </w:t>
      </w:r>
    </w:p>
    <w:p w14:paraId="601817F9" w14:textId="77777777" w:rsidR="00843C78" w:rsidRPr="00220430" w:rsidRDefault="00843C78" w:rsidP="00843C78">
      <w:pPr>
        <w:pStyle w:val="Textkrper"/>
        <w:numPr>
          <w:ilvl w:val="2"/>
          <w:numId w:val="4"/>
        </w:numPr>
        <w:rPr>
          <w:rFonts w:cs="Arial"/>
        </w:rPr>
      </w:pPr>
      <w:r w:rsidRPr="00220430">
        <w:rPr>
          <w:rFonts w:cs="Arial"/>
        </w:rPr>
        <w:t>e.g. Watchdog (APB Watchdog Timer)</w:t>
      </w:r>
    </w:p>
    <w:p w14:paraId="175C8320" w14:textId="77777777" w:rsidR="00843C78" w:rsidRPr="00220430" w:rsidRDefault="00843C78" w:rsidP="00843C78">
      <w:pPr>
        <w:pStyle w:val="Textkrper"/>
        <w:numPr>
          <w:ilvl w:val="2"/>
          <w:numId w:val="4"/>
        </w:numPr>
        <w:rPr>
          <w:rFonts w:cs="Arial"/>
        </w:rPr>
      </w:pPr>
      <w:r w:rsidRPr="00220430">
        <w:rPr>
          <w:rFonts w:cs="Arial"/>
        </w:rPr>
        <w:t>e.g. crosscheck on Cortex R52 to verify SW on Cortex A53</w:t>
      </w:r>
    </w:p>
    <w:p w14:paraId="531F2A08" w14:textId="370C2118" w:rsidR="00843C78" w:rsidRDefault="00843C78" w:rsidP="00843C78">
      <w:pPr>
        <w:pStyle w:val="Textkrper"/>
        <w:numPr>
          <w:ilvl w:val="0"/>
          <w:numId w:val="4"/>
        </w:numPr>
        <w:rPr>
          <w:rFonts w:cs="Arial"/>
        </w:rPr>
      </w:pPr>
      <w:r w:rsidRPr="00220430">
        <w:rPr>
          <w:rFonts w:cs="Arial"/>
        </w:rPr>
        <w:t xml:space="preserve">Peripherals </w:t>
      </w:r>
      <w:r>
        <w:rPr>
          <w:rFonts w:cs="Arial"/>
        </w:rPr>
        <w:t>(</w:t>
      </w:r>
      <w:r w:rsidRPr="00220430">
        <w:rPr>
          <w:rFonts w:cs="Arial"/>
        </w:rPr>
        <w:t>QM</w:t>
      </w:r>
      <w:r>
        <w:rPr>
          <w:rFonts w:cs="Arial"/>
        </w:rPr>
        <w:t xml:space="preserve">), cf. </w:t>
      </w:r>
      <w:r w:rsidRPr="00220430">
        <w:rPr>
          <w:rFonts w:cs="Arial"/>
        </w:rPr>
        <w:t>[</w:t>
      </w:r>
      <w:hyperlink r:id="rId52" w:history="1">
        <w:r w:rsidR="00C82E91" w:rsidRPr="00220430">
          <w:rPr>
            <w:rStyle w:val="Hyperlink"/>
            <w:rFonts w:cs="Arial"/>
          </w:rPr>
          <w:t>3</w:t>
        </w:r>
      </w:hyperlink>
      <w:r w:rsidRPr="00220430">
        <w:rPr>
          <w:rFonts w:cs="Arial"/>
        </w:rPr>
        <w:t>]</w:t>
      </w:r>
      <w:r>
        <w:rPr>
          <w:rFonts w:cs="Arial"/>
        </w:rPr>
        <w:t xml:space="preserve">, chapter 3.4, </w:t>
      </w:r>
      <w:r w:rsidRPr="00220430">
        <w:rPr>
          <w:rFonts w:cs="Arial"/>
        </w:rPr>
        <w:t>CON-5 to CON-10</w:t>
      </w:r>
    </w:p>
    <w:p w14:paraId="6D9C52B7" w14:textId="77777777" w:rsidR="00843C78" w:rsidRPr="00220430" w:rsidRDefault="00843C78" w:rsidP="00843C78">
      <w:pPr>
        <w:pStyle w:val="Textkrper"/>
        <w:numPr>
          <w:ilvl w:val="1"/>
          <w:numId w:val="4"/>
        </w:numPr>
        <w:rPr>
          <w:rFonts w:cs="Arial"/>
        </w:rPr>
      </w:pPr>
      <w:r w:rsidRPr="00220430">
        <w:rPr>
          <w:rFonts w:cs="Arial"/>
        </w:rPr>
        <w:t xml:space="preserve">JTAG </w:t>
      </w:r>
    </w:p>
    <w:p w14:paraId="211E2035" w14:textId="77777777" w:rsidR="00843C78" w:rsidRPr="00220430" w:rsidRDefault="00843C78" w:rsidP="00843C78">
      <w:pPr>
        <w:pStyle w:val="Textkrper"/>
        <w:numPr>
          <w:ilvl w:val="1"/>
          <w:numId w:val="4"/>
        </w:numPr>
        <w:rPr>
          <w:rFonts w:cs="Arial"/>
        </w:rPr>
      </w:pPr>
      <w:r w:rsidRPr="00220430">
        <w:rPr>
          <w:rFonts w:cs="Arial"/>
        </w:rPr>
        <w:t>USB Interface</w:t>
      </w:r>
    </w:p>
    <w:p w14:paraId="1BC6501F" w14:textId="77777777" w:rsidR="00843C78" w:rsidRPr="00220430" w:rsidRDefault="00843C78" w:rsidP="00843C78">
      <w:pPr>
        <w:pStyle w:val="Textkrper"/>
        <w:numPr>
          <w:ilvl w:val="1"/>
          <w:numId w:val="4"/>
        </w:numPr>
        <w:rPr>
          <w:rFonts w:cs="Arial"/>
        </w:rPr>
      </w:pPr>
      <w:r w:rsidRPr="00220430">
        <w:rPr>
          <w:rFonts w:cs="Arial"/>
        </w:rPr>
        <w:t>Ethernet Interface</w:t>
      </w:r>
    </w:p>
    <w:p w14:paraId="21FC77F3" w14:textId="77777777" w:rsidR="00843C78" w:rsidRPr="00220430" w:rsidRDefault="00843C78" w:rsidP="00843C78">
      <w:pPr>
        <w:pStyle w:val="Textkrper"/>
        <w:numPr>
          <w:ilvl w:val="1"/>
          <w:numId w:val="4"/>
        </w:numPr>
        <w:rPr>
          <w:rFonts w:cs="Arial"/>
        </w:rPr>
      </w:pPr>
      <w:r w:rsidRPr="00220430">
        <w:rPr>
          <w:rFonts w:cs="Arial"/>
        </w:rPr>
        <w:t>I2S Interface</w:t>
      </w:r>
    </w:p>
    <w:p w14:paraId="6D927214" w14:textId="77777777" w:rsidR="00843C78" w:rsidRPr="00220430" w:rsidRDefault="00843C78" w:rsidP="00843C78">
      <w:pPr>
        <w:pStyle w:val="Textkrper"/>
        <w:numPr>
          <w:ilvl w:val="1"/>
          <w:numId w:val="4"/>
        </w:numPr>
        <w:rPr>
          <w:rFonts w:cs="Arial"/>
        </w:rPr>
      </w:pPr>
      <w:r w:rsidRPr="00220430">
        <w:rPr>
          <w:rFonts w:cs="Arial"/>
        </w:rPr>
        <w:t>PWM Interface</w:t>
      </w:r>
    </w:p>
    <w:p w14:paraId="262F4A13" w14:textId="77777777" w:rsidR="00843C78" w:rsidRPr="00220430" w:rsidRDefault="00843C78" w:rsidP="00843C78">
      <w:pPr>
        <w:pStyle w:val="Textkrper"/>
        <w:numPr>
          <w:ilvl w:val="1"/>
          <w:numId w:val="4"/>
        </w:numPr>
        <w:rPr>
          <w:rFonts w:cs="Arial"/>
        </w:rPr>
      </w:pPr>
      <w:r w:rsidRPr="00220430">
        <w:rPr>
          <w:rFonts w:cs="Arial"/>
        </w:rPr>
        <w:t>SDIO Interface</w:t>
      </w:r>
    </w:p>
    <w:p w14:paraId="7F398873" w14:textId="77777777" w:rsidR="00843C78" w:rsidRPr="00220430" w:rsidRDefault="00843C78" w:rsidP="00843C78">
      <w:pPr>
        <w:pStyle w:val="Textkrper"/>
        <w:numPr>
          <w:ilvl w:val="1"/>
          <w:numId w:val="4"/>
        </w:numPr>
        <w:rPr>
          <w:rFonts w:cs="Arial"/>
        </w:rPr>
      </w:pPr>
      <w:r w:rsidRPr="00220430">
        <w:rPr>
          <w:rFonts w:cs="Arial"/>
        </w:rPr>
        <w:t>UART Interface</w:t>
      </w:r>
    </w:p>
    <w:p w14:paraId="106CC383" w14:textId="77777777" w:rsidR="00843C78" w:rsidRDefault="00843C78" w:rsidP="00843C78">
      <w:pPr>
        <w:pStyle w:val="Textkrper"/>
        <w:rPr>
          <w:rFonts w:cs="Arial"/>
        </w:rPr>
      </w:pPr>
    </w:p>
    <w:p w14:paraId="379525B3" w14:textId="77777777" w:rsidR="00843C78" w:rsidRDefault="00843C78" w:rsidP="00FB4D86">
      <w:pPr>
        <w:pStyle w:val="berschrift2"/>
      </w:pPr>
      <w:bookmarkStart w:id="29" w:name="_Toc217028553"/>
      <w:r>
        <w:t>HW safety functions and Top-Level view of software architecture</w:t>
      </w:r>
      <w:bookmarkEnd w:id="29"/>
    </w:p>
    <w:p w14:paraId="6FD404D6" w14:textId="77777777" w:rsidR="00843C78" w:rsidRDefault="00843C78" w:rsidP="00843C78">
      <w:pPr>
        <w:pStyle w:val="Textkrper"/>
      </w:pPr>
    </w:p>
    <w:p w14:paraId="33CA8A84" w14:textId="06DBC7A0" w:rsidR="00843C78" w:rsidRDefault="00843C78" w:rsidP="00FD58F6">
      <w:pPr>
        <w:pStyle w:val="Textkrper"/>
      </w:pPr>
      <w:r>
        <w:t xml:space="preserve">In </w:t>
      </w:r>
      <w:r>
        <w:fldChar w:fldCharType="begin"/>
      </w:r>
      <w:r>
        <w:instrText xml:space="preserve"> REF _Ref195534221 \h </w:instrText>
      </w:r>
      <w:r>
        <w:fldChar w:fldCharType="separate"/>
      </w:r>
      <w:r w:rsidR="00FE10E7">
        <w:t xml:space="preserve">Figure </w:t>
      </w:r>
      <w:r w:rsidR="00FE10E7">
        <w:rPr>
          <w:noProof/>
        </w:rPr>
        <w:t>3</w:t>
      </w:r>
      <w:r>
        <w:fldChar w:fldCharType="end"/>
      </w:r>
      <w:r w:rsidR="00C21BC9">
        <w:t xml:space="preserve">, </w:t>
      </w:r>
      <w:r w:rsidR="00FD58F6">
        <w:t xml:space="preserve">c.f. </w:t>
      </w:r>
      <w:hyperlink r:id="rId53" w:history="1">
        <w:r w:rsidR="00FD58F6">
          <w:rPr>
            <w:rStyle w:val="Hyperlink"/>
          </w:rPr>
          <w:t>SDK8 User Guide Introduction and Navigation Map</w:t>
        </w:r>
      </w:hyperlink>
      <w:r w:rsidR="00FD58F6">
        <w:t xml:space="preserve">, chapter 2.2.9, </w:t>
      </w:r>
      <w:r>
        <w:t>depicts the safety functions and their location in Hardware. It gives an overview which elements are SEooC and which elements need additional measures to fulfil the safety requirements.</w:t>
      </w:r>
    </w:p>
    <w:p w14:paraId="7C30BEB2" w14:textId="77777777" w:rsidR="00843C78" w:rsidRPr="007A6D0C" w:rsidRDefault="00843C78" w:rsidP="00843C78">
      <w:pPr>
        <w:pStyle w:val="Textkrper"/>
      </w:pPr>
    </w:p>
    <w:p w14:paraId="75109D36" w14:textId="77777777" w:rsidR="00843C78" w:rsidRDefault="00843C78" w:rsidP="00843C78">
      <w:pPr>
        <w:pStyle w:val="Textkrper"/>
        <w:keepNext/>
      </w:pPr>
      <w:r w:rsidRPr="007A6D0C">
        <w:rPr>
          <w:rFonts w:cs="Arial"/>
          <w:noProof/>
        </w:rPr>
        <w:lastRenderedPageBreak/>
        <w:drawing>
          <wp:inline distT="0" distB="0" distL="0" distR="0" wp14:anchorId="261F5079" wp14:editId="1A5EE80F">
            <wp:extent cx="5761355" cy="3091815"/>
            <wp:effectExtent l="0" t="0" r="0" b="0"/>
            <wp:docPr id="1391079086"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79086" name="Grafik 1" descr="Ein Bild, das Text, Screenshot, Software, Schrift enthält.&#10;&#10;KI-generierte Inhalte können fehlerhaft sein."/>
                    <pic:cNvPicPr/>
                  </pic:nvPicPr>
                  <pic:blipFill>
                    <a:blip r:embed="rId54"/>
                    <a:stretch>
                      <a:fillRect/>
                    </a:stretch>
                  </pic:blipFill>
                  <pic:spPr>
                    <a:xfrm>
                      <a:off x="0" y="0"/>
                      <a:ext cx="5761355" cy="3091815"/>
                    </a:xfrm>
                    <a:prstGeom prst="rect">
                      <a:avLst/>
                    </a:prstGeom>
                  </pic:spPr>
                </pic:pic>
              </a:graphicData>
            </a:graphic>
          </wp:inline>
        </w:drawing>
      </w:r>
    </w:p>
    <w:p w14:paraId="196C05D9" w14:textId="2F123E25" w:rsidR="00843C78" w:rsidRDefault="00843C78" w:rsidP="00843C78">
      <w:pPr>
        <w:pStyle w:val="Beschriftung"/>
        <w:rPr>
          <w:rFonts w:cs="Arial"/>
        </w:rPr>
      </w:pPr>
      <w:bookmarkStart w:id="30" w:name="_Ref195534221"/>
      <w:bookmarkStart w:id="31" w:name="_Toc217028596"/>
      <w:r>
        <w:t xml:space="preserve">Figure </w:t>
      </w:r>
      <w:r>
        <w:fldChar w:fldCharType="begin"/>
      </w:r>
      <w:r>
        <w:instrText xml:space="preserve"> SEQ Figure \* ARABIC </w:instrText>
      </w:r>
      <w:r>
        <w:fldChar w:fldCharType="separate"/>
      </w:r>
      <w:r w:rsidR="00FE10E7">
        <w:rPr>
          <w:noProof/>
        </w:rPr>
        <w:t>3</w:t>
      </w:r>
      <w:r>
        <w:fldChar w:fldCharType="end"/>
      </w:r>
      <w:bookmarkEnd w:id="30"/>
      <w:r>
        <w:t>: CV22FS HW Safety Function</w:t>
      </w:r>
      <w:bookmarkEnd w:id="31"/>
    </w:p>
    <w:p w14:paraId="60291897" w14:textId="54E8374C" w:rsidR="00843C78" w:rsidRDefault="00843C78" w:rsidP="00843C78">
      <w:pPr>
        <w:pStyle w:val="Textkrper"/>
        <w:rPr>
          <w:rFonts w:cs="Arial"/>
        </w:rPr>
      </w:pPr>
      <w:r>
        <w:rPr>
          <w:rFonts w:cs="Arial"/>
        </w:rPr>
        <w:t xml:space="preserve">While </w:t>
      </w:r>
      <w:r>
        <w:rPr>
          <w:rFonts w:cs="Arial"/>
        </w:rPr>
        <w:fldChar w:fldCharType="begin"/>
      </w:r>
      <w:r>
        <w:rPr>
          <w:rFonts w:cs="Arial"/>
        </w:rPr>
        <w:instrText xml:space="preserve"> REF _Ref195534221 \h </w:instrText>
      </w:r>
      <w:r>
        <w:rPr>
          <w:rFonts w:cs="Arial"/>
        </w:rPr>
      </w:r>
      <w:r>
        <w:rPr>
          <w:rFonts w:cs="Arial"/>
        </w:rPr>
        <w:fldChar w:fldCharType="separate"/>
      </w:r>
      <w:r w:rsidR="00FE10E7">
        <w:t xml:space="preserve">Figure </w:t>
      </w:r>
      <w:r w:rsidR="00FE10E7">
        <w:rPr>
          <w:noProof/>
        </w:rPr>
        <w:t>3</w:t>
      </w:r>
      <w:r>
        <w:rPr>
          <w:rFonts w:cs="Arial"/>
        </w:rPr>
        <w:fldChar w:fldCharType="end"/>
      </w:r>
      <w:r>
        <w:rPr>
          <w:rFonts w:cs="Arial"/>
        </w:rPr>
        <w:t xml:space="preserve"> focuses on hardware safety functions, </w:t>
      </w:r>
      <w:r>
        <w:rPr>
          <w:rFonts w:cs="Arial"/>
        </w:rPr>
        <w:fldChar w:fldCharType="begin"/>
      </w:r>
      <w:r>
        <w:rPr>
          <w:rFonts w:cs="Arial"/>
        </w:rPr>
        <w:instrText xml:space="preserve"> REF _Ref195536098 \h </w:instrText>
      </w:r>
      <w:r>
        <w:rPr>
          <w:rFonts w:cs="Arial"/>
        </w:rPr>
      </w:r>
      <w:r>
        <w:rPr>
          <w:rFonts w:cs="Arial"/>
        </w:rPr>
        <w:fldChar w:fldCharType="separate"/>
      </w:r>
      <w:r w:rsidR="00FE10E7">
        <w:t xml:space="preserve">Figure </w:t>
      </w:r>
      <w:r w:rsidR="00FE10E7">
        <w:rPr>
          <w:noProof/>
        </w:rPr>
        <w:t>4</w:t>
      </w:r>
      <w:r>
        <w:rPr>
          <w:rFonts w:cs="Arial"/>
        </w:rPr>
        <w:fldChar w:fldCharType="end"/>
      </w:r>
      <w:r>
        <w:rPr>
          <w:rFonts w:cs="Arial"/>
        </w:rPr>
        <w:t xml:space="preserve"> focuses on the Software Architecture and SEooC</w:t>
      </w:r>
      <w:r w:rsidR="00C21BC9">
        <w:rPr>
          <w:rFonts w:cs="Arial"/>
        </w:rPr>
        <w:t xml:space="preserve">, which can be found in </w:t>
      </w:r>
      <w:hyperlink r:id="rId55" w:history="1">
        <w:r w:rsidR="00C21BC9" w:rsidRPr="00C21BC9">
          <w:rPr>
            <w:rStyle w:val="Hyperlink"/>
            <w:rFonts w:cs="Arial"/>
          </w:rPr>
          <w:t>[5]</w:t>
        </w:r>
      </w:hyperlink>
      <w:r w:rsidR="00C21BC9">
        <w:rPr>
          <w:rFonts w:cs="Arial"/>
        </w:rPr>
        <w:t>, chapter 2.2</w:t>
      </w:r>
      <w:r>
        <w:rPr>
          <w:rFonts w:cs="Arial"/>
        </w:rPr>
        <w:t>:</w:t>
      </w:r>
    </w:p>
    <w:p w14:paraId="1A9C9A03" w14:textId="04CD344B" w:rsidR="00AE1FE5" w:rsidRDefault="00843C78" w:rsidP="00843C78">
      <w:pPr>
        <w:pStyle w:val="Textkrper"/>
        <w:keepNext/>
      </w:pPr>
      <w:r w:rsidRPr="00B668E8">
        <w:rPr>
          <w:rFonts w:cs="Arial"/>
          <w:noProof/>
        </w:rPr>
        <w:lastRenderedPageBreak/>
        <w:drawing>
          <wp:inline distT="0" distB="0" distL="0" distR="0" wp14:anchorId="45F94078" wp14:editId="062B1E34">
            <wp:extent cx="5761355" cy="6841490"/>
            <wp:effectExtent l="0" t="0" r="0" b="0"/>
            <wp:docPr id="928912756"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12756" name="Grafik 1" descr="Ein Bild, das Text, Diagramm, Screenshot, Plan enthält.&#10;&#10;KI-generierte Inhalte können fehlerhaft sein."/>
                    <pic:cNvPicPr/>
                  </pic:nvPicPr>
                  <pic:blipFill>
                    <a:blip r:embed="rId56"/>
                    <a:stretch>
                      <a:fillRect/>
                    </a:stretch>
                  </pic:blipFill>
                  <pic:spPr>
                    <a:xfrm>
                      <a:off x="0" y="0"/>
                      <a:ext cx="5761355" cy="6841490"/>
                    </a:xfrm>
                    <a:prstGeom prst="rect">
                      <a:avLst/>
                    </a:prstGeom>
                  </pic:spPr>
                </pic:pic>
              </a:graphicData>
            </a:graphic>
          </wp:inline>
        </w:drawing>
      </w:r>
    </w:p>
    <w:p w14:paraId="7EF99098" w14:textId="2A06DB98" w:rsidR="00843C78" w:rsidRDefault="00843C78" w:rsidP="00843C78">
      <w:pPr>
        <w:pStyle w:val="Beschriftung"/>
        <w:rPr>
          <w:rFonts w:cs="Arial"/>
        </w:rPr>
      </w:pPr>
      <w:bookmarkStart w:id="32" w:name="_Ref195536098"/>
      <w:bookmarkStart w:id="33" w:name="_Toc217028597"/>
      <w:r>
        <w:t xml:space="preserve">Figure </w:t>
      </w:r>
      <w:r>
        <w:fldChar w:fldCharType="begin"/>
      </w:r>
      <w:r>
        <w:instrText xml:space="preserve"> SEQ Figure \* ARABIC </w:instrText>
      </w:r>
      <w:r>
        <w:fldChar w:fldCharType="separate"/>
      </w:r>
      <w:r w:rsidR="00FE10E7">
        <w:rPr>
          <w:noProof/>
        </w:rPr>
        <w:t>4</w:t>
      </w:r>
      <w:r>
        <w:fldChar w:fldCharType="end"/>
      </w:r>
      <w:bookmarkEnd w:id="32"/>
      <w:r>
        <w:t>: Top-Level Software Architecture and Safety Concept</w:t>
      </w:r>
      <w:bookmarkEnd w:id="33"/>
    </w:p>
    <w:p w14:paraId="10F3EF45" w14:textId="77777777" w:rsidR="00AE1FE5" w:rsidRDefault="00AE1FE5" w:rsidP="00AE1FE5"/>
    <w:p w14:paraId="279FBEDD" w14:textId="4F5BD47F" w:rsidR="00AE1FE5" w:rsidRPr="008E7FAD" w:rsidRDefault="00AE1FE5" w:rsidP="00FB4D86">
      <w:pPr>
        <w:pStyle w:val="berschrift2"/>
      </w:pPr>
      <w:bookmarkStart w:id="34" w:name="_Ref197522321"/>
      <w:bookmarkStart w:id="35" w:name="_Ref197522361"/>
      <w:bookmarkStart w:id="36" w:name="_Ref197522368"/>
      <w:bookmarkStart w:id="37" w:name="_Ref197522374"/>
      <w:bookmarkStart w:id="38" w:name="_Toc217028554"/>
      <w:r w:rsidRPr="008E7FAD">
        <w:t>iSafety (Cortex R52)</w:t>
      </w:r>
      <w:bookmarkEnd w:id="34"/>
      <w:bookmarkEnd w:id="35"/>
      <w:bookmarkEnd w:id="36"/>
      <w:bookmarkEnd w:id="37"/>
      <w:bookmarkEnd w:id="38"/>
    </w:p>
    <w:p w14:paraId="3669E1E1" w14:textId="77777777" w:rsidR="00AE1FE5" w:rsidRPr="008E7FAD" w:rsidRDefault="00AE1FE5" w:rsidP="00AE1FE5">
      <w:pPr>
        <w:pStyle w:val="Textkrper"/>
        <w:rPr>
          <w:rFonts w:cs="Arial"/>
        </w:rPr>
      </w:pPr>
    </w:p>
    <w:p w14:paraId="170B340E" w14:textId="3DCA9F11" w:rsidR="00AE1FE5" w:rsidRPr="008E7FAD" w:rsidRDefault="00AE1FE5" w:rsidP="00AE1FE5">
      <w:pPr>
        <w:pStyle w:val="Textkrper"/>
        <w:rPr>
          <w:rFonts w:cs="Arial"/>
        </w:rPr>
      </w:pPr>
      <w:r>
        <w:rPr>
          <w:rFonts w:cs="Arial"/>
        </w:rPr>
        <w:t>cf.</w:t>
      </w:r>
      <w:r w:rsidRPr="008E7FAD">
        <w:rPr>
          <w:rFonts w:cs="Arial"/>
        </w:rPr>
        <w:t xml:space="preserve"> </w:t>
      </w:r>
      <w:r>
        <w:rPr>
          <w:rFonts w:cs="Arial"/>
        </w:rPr>
        <w:t>[</w:t>
      </w:r>
      <w:hyperlink r:id="rId57" w:history="1">
        <w:r w:rsidRPr="0068176F">
          <w:rPr>
            <w:rStyle w:val="Hyperlink"/>
            <w:rFonts w:cs="Arial"/>
          </w:rPr>
          <w:t>6</w:t>
        </w:r>
      </w:hyperlink>
      <w:r>
        <w:rPr>
          <w:rFonts w:cs="Arial"/>
        </w:rPr>
        <w:t xml:space="preserve">] </w:t>
      </w:r>
      <w:r w:rsidRPr="008E7FAD">
        <w:rPr>
          <w:rFonts w:cs="Arial"/>
        </w:rPr>
        <w:t>CV2FS SDK8 Application Note (AN) SVC iSafety</w:t>
      </w:r>
    </w:p>
    <w:p w14:paraId="23D8C339" w14:textId="77777777" w:rsidR="00AE1FE5" w:rsidRDefault="00AE1FE5" w:rsidP="00AE1FE5">
      <w:pPr>
        <w:pStyle w:val="Textkrper"/>
        <w:keepNext/>
      </w:pPr>
      <w:r w:rsidRPr="008E7FAD">
        <w:rPr>
          <w:rFonts w:cs="Arial"/>
          <w:noProof/>
        </w:rPr>
        <w:lastRenderedPageBreak/>
        <w:drawing>
          <wp:inline distT="0" distB="0" distL="0" distR="0" wp14:anchorId="0131FDD5" wp14:editId="75E37C9D">
            <wp:extent cx="5761355" cy="5751830"/>
            <wp:effectExtent l="0" t="0" r="0" b="1270"/>
            <wp:docPr id="1533311983"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11983" name="Grafik 1" descr="Ein Bild, das Text, Diagramm, Plan, technische Zeichnung enthält.&#10;&#10;KI-generierte Inhalte können fehlerhaft sein."/>
                    <pic:cNvPicPr/>
                  </pic:nvPicPr>
                  <pic:blipFill>
                    <a:blip r:embed="rId58"/>
                    <a:stretch>
                      <a:fillRect/>
                    </a:stretch>
                  </pic:blipFill>
                  <pic:spPr>
                    <a:xfrm>
                      <a:off x="0" y="0"/>
                      <a:ext cx="5761355" cy="5751830"/>
                    </a:xfrm>
                    <a:prstGeom prst="rect">
                      <a:avLst/>
                    </a:prstGeom>
                  </pic:spPr>
                </pic:pic>
              </a:graphicData>
            </a:graphic>
          </wp:inline>
        </w:drawing>
      </w:r>
    </w:p>
    <w:p w14:paraId="4DC615C8" w14:textId="58877287" w:rsidR="00AE1FE5" w:rsidRDefault="00AE1FE5" w:rsidP="00AE1FE5">
      <w:pPr>
        <w:pStyle w:val="Beschriftung"/>
        <w:rPr>
          <w:rFonts w:cs="Arial"/>
        </w:rPr>
      </w:pPr>
      <w:bookmarkStart w:id="39" w:name="_Ref197672958"/>
      <w:bookmarkStart w:id="40" w:name="_Toc217028598"/>
      <w:r>
        <w:t xml:space="preserve">Figure </w:t>
      </w:r>
      <w:r>
        <w:fldChar w:fldCharType="begin"/>
      </w:r>
      <w:r>
        <w:instrText xml:space="preserve"> SEQ Figure \* ARABIC </w:instrText>
      </w:r>
      <w:r>
        <w:fldChar w:fldCharType="separate"/>
      </w:r>
      <w:r w:rsidR="00FE10E7">
        <w:rPr>
          <w:noProof/>
        </w:rPr>
        <w:t>5</w:t>
      </w:r>
      <w:r>
        <w:fldChar w:fldCharType="end"/>
      </w:r>
      <w:bookmarkEnd w:id="39"/>
      <w:r>
        <w:t>: System Overview iSafety</w:t>
      </w:r>
      <w:bookmarkEnd w:id="40"/>
    </w:p>
    <w:p w14:paraId="433E7CB6" w14:textId="77777777" w:rsidR="00AE1FE5" w:rsidRDefault="00AE1FE5" w:rsidP="00AE1FE5">
      <w:pPr>
        <w:pStyle w:val="Textkrper"/>
        <w:rPr>
          <w:rFonts w:cs="Arial"/>
        </w:rPr>
      </w:pPr>
    </w:p>
    <w:p w14:paraId="4F4330E7" w14:textId="77777777" w:rsidR="00AE1FE5" w:rsidRPr="008E7FAD" w:rsidRDefault="00AE1FE5" w:rsidP="00AE1FE5">
      <w:pPr>
        <w:pStyle w:val="Textkrper"/>
        <w:rPr>
          <w:rFonts w:cs="Arial"/>
        </w:rPr>
      </w:pPr>
      <w:r w:rsidRPr="008E7FAD">
        <w:rPr>
          <w:rFonts w:cs="Arial"/>
        </w:rPr>
        <w:t xml:space="preserve">The System Error Manager (SEMGR) </w:t>
      </w:r>
      <w:r>
        <w:rPr>
          <w:rFonts w:cs="Arial"/>
        </w:rPr>
        <w:t>is</w:t>
      </w:r>
      <w:r w:rsidRPr="008E7FAD">
        <w:rPr>
          <w:rFonts w:cs="Arial"/>
        </w:rPr>
        <w:t xml:space="preserve"> the software (SW) module on </w:t>
      </w:r>
      <w:r>
        <w:rPr>
          <w:rFonts w:cs="Arial"/>
        </w:rPr>
        <w:t xml:space="preserve">Cortex </w:t>
      </w:r>
      <w:r w:rsidRPr="008E7FAD">
        <w:rPr>
          <w:rFonts w:cs="Arial"/>
        </w:rPr>
        <w:t>R52 managing most of the system’s safety errors.</w:t>
      </w:r>
    </w:p>
    <w:p w14:paraId="5FB7DF23" w14:textId="77777777" w:rsidR="00AE1FE5" w:rsidRPr="008E7FAD" w:rsidRDefault="00AE1FE5" w:rsidP="00AE1FE5">
      <w:pPr>
        <w:pStyle w:val="Textkrper"/>
        <w:rPr>
          <w:rFonts w:cs="Arial"/>
        </w:rPr>
      </w:pPr>
      <w:r w:rsidRPr="008E7FAD">
        <w:rPr>
          <w:rFonts w:cs="Arial"/>
        </w:rPr>
        <w:t xml:space="preserve">When there </w:t>
      </w:r>
      <w:r>
        <w:rPr>
          <w:rFonts w:cs="Arial"/>
        </w:rPr>
        <w:t>are</w:t>
      </w:r>
      <w:r w:rsidRPr="008E7FAD">
        <w:rPr>
          <w:rFonts w:cs="Arial"/>
        </w:rPr>
        <w:t xml:space="preserve"> HW error</w:t>
      </w:r>
      <w:r>
        <w:rPr>
          <w:rFonts w:cs="Arial"/>
        </w:rPr>
        <w:t>s</w:t>
      </w:r>
      <w:r w:rsidRPr="008E7FAD">
        <w:rPr>
          <w:rFonts w:cs="Arial"/>
        </w:rPr>
        <w:t>, the SEMGR will inform the R52 reference application,</w:t>
      </w:r>
      <w:r>
        <w:rPr>
          <w:rFonts w:cs="Arial"/>
        </w:rPr>
        <w:t xml:space="preserve"> called “</w:t>
      </w:r>
      <w:r w:rsidRPr="008E7FAD">
        <w:rPr>
          <w:rFonts w:cs="Arial"/>
        </w:rPr>
        <w:t>iSafety</w:t>
      </w:r>
      <w:r>
        <w:rPr>
          <w:rFonts w:cs="Arial"/>
        </w:rPr>
        <w:t>”</w:t>
      </w:r>
      <w:r w:rsidRPr="008E7FAD">
        <w:rPr>
          <w:rFonts w:cs="Arial"/>
        </w:rPr>
        <w:t>.</w:t>
      </w:r>
    </w:p>
    <w:p w14:paraId="2BF83E06" w14:textId="77777777" w:rsidR="00AE1FE5" w:rsidRPr="008E7FAD" w:rsidRDefault="00AE1FE5" w:rsidP="00AE1FE5">
      <w:pPr>
        <w:pStyle w:val="Textkrper"/>
        <w:rPr>
          <w:rFonts w:cs="Arial"/>
        </w:rPr>
      </w:pPr>
      <w:r w:rsidRPr="008E7FAD">
        <w:rPr>
          <w:rFonts w:cs="Arial"/>
        </w:rPr>
        <w:t xml:space="preserve">The iSafety can communicate with </w:t>
      </w:r>
      <w:r>
        <w:rPr>
          <w:rFonts w:cs="Arial"/>
        </w:rPr>
        <w:t xml:space="preserve">the Cortex </w:t>
      </w:r>
      <w:r w:rsidRPr="008E7FAD">
        <w:rPr>
          <w:rFonts w:cs="Arial"/>
        </w:rPr>
        <w:t>A53 reference application, iCam, through</w:t>
      </w:r>
      <w:r>
        <w:rPr>
          <w:rFonts w:cs="Arial"/>
        </w:rPr>
        <w:t>,</w:t>
      </w:r>
      <w:r w:rsidRPr="008E7FAD">
        <w:rPr>
          <w:rFonts w:cs="Arial"/>
        </w:rPr>
        <w:t xml:space="preserve"> Inter-Process Communication </w:t>
      </w:r>
      <w:r>
        <w:rPr>
          <w:rFonts w:cs="Arial"/>
        </w:rPr>
        <w:t xml:space="preserve">(IPC) </w:t>
      </w:r>
      <w:r w:rsidRPr="008E7FAD">
        <w:rPr>
          <w:rFonts w:cs="Arial"/>
        </w:rPr>
        <w:t>and modules between R52 and A53.</w:t>
      </w:r>
    </w:p>
    <w:p w14:paraId="6D702CC4" w14:textId="77777777" w:rsidR="00AE1FE5" w:rsidRPr="008E7FAD" w:rsidRDefault="00AE1FE5" w:rsidP="00AE1FE5">
      <w:pPr>
        <w:pStyle w:val="Textkrper"/>
        <w:rPr>
          <w:rFonts w:cs="Arial"/>
        </w:rPr>
      </w:pPr>
    </w:p>
    <w:p w14:paraId="03724B13" w14:textId="77777777" w:rsidR="00AE1FE5" w:rsidRPr="008E7FAD" w:rsidRDefault="00AE1FE5" w:rsidP="00AE1FE5">
      <w:pPr>
        <w:pStyle w:val="Textkrper"/>
        <w:rPr>
          <w:rFonts w:cs="Arial"/>
        </w:rPr>
      </w:pPr>
      <w:r w:rsidRPr="008E7FAD">
        <w:rPr>
          <w:rFonts w:cs="Arial"/>
        </w:rPr>
        <w:t>Tasks:</w:t>
      </w:r>
    </w:p>
    <w:p w14:paraId="52B6D2B8" w14:textId="77777777" w:rsidR="00AE1FE5" w:rsidRPr="008E7FAD" w:rsidRDefault="00AE1FE5" w:rsidP="00AE1FE5">
      <w:pPr>
        <w:pStyle w:val="Textkrper"/>
        <w:numPr>
          <w:ilvl w:val="0"/>
          <w:numId w:val="4"/>
        </w:numPr>
        <w:rPr>
          <w:rFonts w:cs="Arial"/>
        </w:rPr>
      </w:pPr>
      <w:r w:rsidRPr="008E7FAD">
        <w:rPr>
          <w:rFonts w:cs="Arial"/>
        </w:rPr>
        <w:t>Inter Process Communication (IPC) with Cortex A53 (iCam)</w:t>
      </w:r>
    </w:p>
    <w:p w14:paraId="4ABECD3C" w14:textId="77777777" w:rsidR="00AE1FE5" w:rsidRPr="008E7FAD" w:rsidRDefault="00AE1FE5" w:rsidP="00AE1FE5">
      <w:pPr>
        <w:pStyle w:val="Textkrper"/>
        <w:numPr>
          <w:ilvl w:val="1"/>
          <w:numId w:val="4"/>
        </w:numPr>
        <w:rPr>
          <w:rFonts w:cs="Arial"/>
        </w:rPr>
      </w:pPr>
      <w:r w:rsidRPr="008E7FAD">
        <w:rPr>
          <w:rFonts w:cs="Arial"/>
        </w:rPr>
        <w:t>iSafety &lt;-&gt; iCam</w:t>
      </w:r>
    </w:p>
    <w:p w14:paraId="14D46252" w14:textId="77777777" w:rsidR="00AE1FE5" w:rsidRPr="008E7FAD" w:rsidRDefault="00AE1FE5" w:rsidP="00AE1FE5">
      <w:pPr>
        <w:pStyle w:val="Textkrper"/>
        <w:numPr>
          <w:ilvl w:val="0"/>
          <w:numId w:val="4"/>
        </w:numPr>
        <w:rPr>
          <w:rFonts w:cs="Arial"/>
        </w:rPr>
      </w:pPr>
      <w:r w:rsidRPr="008E7FAD">
        <w:rPr>
          <w:rFonts w:cs="Arial"/>
        </w:rPr>
        <w:t>Safe State Manager Task</w:t>
      </w:r>
    </w:p>
    <w:p w14:paraId="32CCB05E" w14:textId="77777777" w:rsidR="00AE1FE5" w:rsidRPr="008E7FAD" w:rsidRDefault="00AE1FE5" w:rsidP="00AE1FE5">
      <w:pPr>
        <w:pStyle w:val="Textkrper"/>
        <w:numPr>
          <w:ilvl w:val="0"/>
          <w:numId w:val="4"/>
        </w:numPr>
        <w:rPr>
          <w:rFonts w:cs="Arial"/>
        </w:rPr>
      </w:pPr>
      <w:r w:rsidRPr="008E7FAD">
        <w:rPr>
          <w:rFonts w:cs="Arial"/>
        </w:rPr>
        <w:t>init IO-, DSP- and Computer Vision monitor</w:t>
      </w:r>
    </w:p>
    <w:p w14:paraId="7196D20C" w14:textId="77777777" w:rsidR="00AE1FE5" w:rsidRPr="008E7FAD" w:rsidRDefault="00AE1FE5" w:rsidP="00AE1FE5">
      <w:pPr>
        <w:pStyle w:val="Textkrper"/>
        <w:numPr>
          <w:ilvl w:val="0"/>
          <w:numId w:val="4"/>
        </w:numPr>
        <w:rPr>
          <w:rFonts w:cs="Arial"/>
        </w:rPr>
      </w:pPr>
      <w:r w:rsidRPr="008E7FAD">
        <w:rPr>
          <w:rFonts w:cs="Arial"/>
        </w:rPr>
        <w:t>init CEHU</w:t>
      </w:r>
    </w:p>
    <w:p w14:paraId="420516A3" w14:textId="77777777" w:rsidR="00AE1FE5" w:rsidRPr="008E7FAD" w:rsidRDefault="00AE1FE5" w:rsidP="00AE1FE5">
      <w:pPr>
        <w:pStyle w:val="Textkrper"/>
        <w:numPr>
          <w:ilvl w:val="0"/>
          <w:numId w:val="4"/>
        </w:numPr>
        <w:rPr>
          <w:rFonts w:cs="Arial"/>
        </w:rPr>
      </w:pPr>
      <w:r w:rsidRPr="008E7FAD">
        <w:rPr>
          <w:rFonts w:cs="Arial"/>
        </w:rPr>
        <w:t>evaluate BIST result</w:t>
      </w:r>
    </w:p>
    <w:p w14:paraId="584243DB" w14:textId="77777777" w:rsidR="00AE1FE5" w:rsidRDefault="00AE1FE5" w:rsidP="00AE1FE5">
      <w:pPr>
        <w:pStyle w:val="Textkrper"/>
        <w:numPr>
          <w:ilvl w:val="0"/>
          <w:numId w:val="4"/>
        </w:numPr>
        <w:rPr>
          <w:rFonts w:cs="Arial"/>
        </w:rPr>
      </w:pPr>
      <w:r w:rsidRPr="008E7FAD">
        <w:rPr>
          <w:rFonts w:cs="Arial"/>
        </w:rPr>
        <w:t>init clock monitors</w:t>
      </w:r>
    </w:p>
    <w:p w14:paraId="598C3533" w14:textId="77777777" w:rsidR="00BF0D3D" w:rsidRDefault="00BF0D3D" w:rsidP="00E82B2E">
      <w:pPr>
        <w:pStyle w:val="Textkrper"/>
        <w:rPr>
          <w:rFonts w:cs="Arial"/>
        </w:rPr>
      </w:pPr>
    </w:p>
    <w:p w14:paraId="5C90A720" w14:textId="289B4609" w:rsidR="00BF0D3D" w:rsidRDefault="00BF0D3D" w:rsidP="00FB4D86">
      <w:pPr>
        <w:pStyle w:val="berschrift2"/>
      </w:pPr>
      <w:bookmarkStart w:id="41" w:name="_Toc217028555"/>
      <w:r>
        <w:lastRenderedPageBreak/>
        <w:t>SOW1 Interface</w:t>
      </w:r>
      <w:bookmarkEnd w:id="41"/>
    </w:p>
    <w:p w14:paraId="44C09A68" w14:textId="77777777" w:rsidR="00527878" w:rsidRDefault="00527878" w:rsidP="00966B93">
      <w:pPr>
        <w:pStyle w:val="Textkrper"/>
      </w:pPr>
    </w:p>
    <w:p w14:paraId="0D86B58D" w14:textId="1C3AC740" w:rsidR="00966B93" w:rsidRDefault="00966B93" w:rsidP="00966B93">
      <w:pPr>
        <w:pStyle w:val="Textkrper"/>
      </w:pPr>
      <w:hyperlink r:id="rId59" w:history="1">
        <w:r w:rsidRPr="00966B93">
          <w:rPr>
            <w:rStyle w:val="Hyperlink"/>
          </w:rPr>
          <w:t>MVC-94043 - HSI - Camera Interface</w:t>
        </w:r>
      </w:hyperlink>
      <w:r>
        <w:t xml:space="preserve"> describes the interface between SOW2 and SOW1 via the deserializer </w:t>
      </w:r>
      <w:r w:rsidRPr="00966B93">
        <w:t>MAX96714</w:t>
      </w:r>
      <w:r>
        <w:t>. The interface includes safety relevant signaling in the GPIOs as well as safety relevant information in the embedded data lines of the protocol.</w:t>
      </w:r>
    </w:p>
    <w:p w14:paraId="19548571" w14:textId="77777777" w:rsidR="00966B93" w:rsidRPr="00966B93" w:rsidRDefault="00966B93" w:rsidP="00966B93">
      <w:pPr>
        <w:pStyle w:val="Textkrper"/>
      </w:pPr>
    </w:p>
    <w:p w14:paraId="4D2F55EF" w14:textId="7A36A353" w:rsidR="00BF0D3D" w:rsidRDefault="007929FB" w:rsidP="00BF0D3D">
      <w:pPr>
        <w:pStyle w:val="Textkrper"/>
      </w:pPr>
      <w:r>
        <w:t>GPIOs</w:t>
      </w:r>
    </w:p>
    <w:p w14:paraId="21C2E381" w14:textId="672AF1BD" w:rsidR="007929FB" w:rsidRDefault="007929FB" w:rsidP="007929FB">
      <w:pPr>
        <w:pStyle w:val="Textkrper"/>
        <w:numPr>
          <w:ilvl w:val="0"/>
          <w:numId w:val="36"/>
        </w:numPr>
      </w:pPr>
      <w:r>
        <w:t>Inputs to SOW2:</w:t>
      </w:r>
    </w:p>
    <w:p w14:paraId="22A53AD7" w14:textId="32F0F9DA" w:rsidR="007929FB" w:rsidRDefault="007929FB" w:rsidP="007929FB">
      <w:pPr>
        <w:pStyle w:val="Textkrper"/>
        <w:numPr>
          <w:ilvl w:val="1"/>
          <w:numId w:val="36"/>
        </w:numPr>
      </w:pPr>
      <w:r>
        <w:t>imager</w:t>
      </w:r>
      <w:r w:rsidR="00966B93">
        <w:t>E</w:t>
      </w:r>
      <w:r>
        <w:t>rror</w:t>
      </w:r>
    </w:p>
    <w:p w14:paraId="1D77B18B" w14:textId="77777777" w:rsidR="008E5037" w:rsidRDefault="008E5037" w:rsidP="008E5037">
      <w:pPr>
        <w:pStyle w:val="Textkrper"/>
        <w:numPr>
          <w:ilvl w:val="1"/>
          <w:numId w:val="36"/>
        </w:numPr>
      </w:pPr>
      <w:r>
        <w:t>camPmicError</w:t>
      </w:r>
    </w:p>
    <w:p w14:paraId="4B115A61" w14:textId="3F34E359" w:rsidR="007929FB" w:rsidRDefault="00966B93" w:rsidP="007929FB">
      <w:pPr>
        <w:pStyle w:val="Textkrper"/>
        <w:numPr>
          <w:ilvl w:val="1"/>
          <w:numId w:val="36"/>
        </w:numPr>
      </w:pPr>
      <w:r>
        <w:t>desE</w:t>
      </w:r>
      <w:r w:rsidR="007929FB">
        <w:t>rr</w:t>
      </w:r>
      <w:r>
        <w:t>or</w:t>
      </w:r>
      <w:r w:rsidR="007929FB">
        <w:t xml:space="preserve"> (from SOW2 deserializer)</w:t>
      </w:r>
    </w:p>
    <w:p w14:paraId="4532E59D" w14:textId="7037FE4B" w:rsidR="007929FB" w:rsidRDefault="007929FB" w:rsidP="007929FB">
      <w:pPr>
        <w:pStyle w:val="Textkrper"/>
        <w:numPr>
          <w:ilvl w:val="0"/>
          <w:numId w:val="36"/>
        </w:numPr>
      </w:pPr>
      <w:r>
        <w:t>Output from SOW2:</w:t>
      </w:r>
    </w:p>
    <w:p w14:paraId="324C7B72" w14:textId="77777777" w:rsidR="008E5037" w:rsidRDefault="008E5037" w:rsidP="008E5037">
      <w:pPr>
        <w:pStyle w:val="Textkrper"/>
        <w:numPr>
          <w:ilvl w:val="1"/>
          <w:numId w:val="36"/>
        </w:numPr>
      </w:pPr>
      <w:r>
        <w:t>camHeatingEn</w:t>
      </w:r>
    </w:p>
    <w:p w14:paraId="75A7C984" w14:textId="49A7590E" w:rsidR="007929FB" w:rsidRDefault="007929FB" w:rsidP="007929FB">
      <w:pPr>
        <w:pStyle w:val="Textkrper"/>
        <w:numPr>
          <w:ilvl w:val="1"/>
          <w:numId w:val="36"/>
        </w:numPr>
      </w:pPr>
      <w:r>
        <w:t>imager</w:t>
      </w:r>
      <w:r w:rsidR="008E5037">
        <w:t>EN</w:t>
      </w:r>
    </w:p>
    <w:p w14:paraId="6EE0A990" w14:textId="07C4E418" w:rsidR="008E5037" w:rsidRDefault="008E5037" w:rsidP="007929FB">
      <w:pPr>
        <w:pStyle w:val="Textkrper"/>
        <w:numPr>
          <w:ilvl w:val="1"/>
          <w:numId w:val="36"/>
        </w:numPr>
      </w:pPr>
      <w:r>
        <w:t>desEn</w:t>
      </w:r>
    </w:p>
    <w:p w14:paraId="6D163120" w14:textId="72D80292" w:rsidR="008E5037" w:rsidRDefault="008E5037" w:rsidP="007929FB">
      <w:pPr>
        <w:pStyle w:val="Textkrper"/>
        <w:numPr>
          <w:ilvl w:val="1"/>
          <w:numId w:val="36"/>
        </w:numPr>
      </w:pPr>
      <w:r>
        <w:t>powerOverCoaxEn</w:t>
      </w:r>
    </w:p>
    <w:p w14:paraId="1062D47D" w14:textId="01C61A68" w:rsidR="00966B93" w:rsidRDefault="00966B93" w:rsidP="00966B93">
      <w:pPr>
        <w:pStyle w:val="Textkrper"/>
        <w:numPr>
          <w:ilvl w:val="0"/>
          <w:numId w:val="36"/>
        </w:numPr>
      </w:pPr>
      <w:r>
        <w:t>I2C Interface</w:t>
      </w:r>
      <w:r w:rsidR="00415B07">
        <w:t xml:space="preserve"> between CV22FS and deserializer</w:t>
      </w:r>
    </w:p>
    <w:p w14:paraId="13B42989" w14:textId="18DAF1EF" w:rsidR="00966B93" w:rsidRDefault="00966B93" w:rsidP="00966B93">
      <w:pPr>
        <w:pStyle w:val="Textkrper"/>
        <w:numPr>
          <w:ilvl w:val="1"/>
          <w:numId w:val="36"/>
        </w:numPr>
      </w:pPr>
      <w:r w:rsidRPr="00966B93">
        <w:t>ISP_DES_I2C.CLK</w:t>
      </w:r>
    </w:p>
    <w:p w14:paraId="5B37EDB8" w14:textId="61981705" w:rsidR="00966B93" w:rsidRPr="00BF0D3D" w:rsidRDefault="00966B93" w:rsidP="00966B93">
      <w:pPr>
        <w:pStyle w:val="Textkrper"/>
        <w:numPr>
          <w:ilvl w:val="1"/>
          <w:numId w:val="36"/>
        </w:numPr>
      </w:pPr>
      <w:r w:rsidRPr="00966B93">
        <w:t>ISP_DES_I2C.</w:t>
      </w:r>
      <w:r>
        <w:t>DAT</w:t>
      </w:r>
    </w:p>
    <w:p w14:paraId="61C91A31" w14:textId="63E79CAA" w:rsidR="00966B93" w:rsidRDefault="00966B93" w:rsidP="00E82B2E">
      <w:pPr>
        <w:pStyle w:val="Textkrper"/>
        <w:rPr>
          <w:rFonts w:cs="Arial"/>
        </w:rPr>
      </w:pPr>
    </w:p>
    <w:p w14:paraId="21155F96" w14:textId="6FE3E7CE" w:rsidR="004B5E38" w:rsidRDefault="004B5E38" w:rsidP="00E82B2E">
      <w:pPr>
        <w:pStyle w:val="Textkrper"/>
        <w:rPr>
          <w:rFonts w:cs="Arial"/>
        </w:rPr>
      </w:pPr>
      <w:r>
        <w:rPr>
          <w:rFonts w:cs="Arial"/>
        </w:rPr>
        <w:t xml:space="preserve">For the technical safety relevant handling, refer to chapter </w:t>
      </w:r>
      <w:r w:rsidRPr="00941E0A">
        <w:rPr>
          <w:rStyle w:val="Querverweis"/>
        </w:rPr>
        <w:fldChar w:fldCharType="begin"/>
      </w:r>
      <w:r w:rsidRPr="00941E0A">
        <w:rPr>
          <w:rStyle w:val="Querverweis"/>
        </w:rPr>
        <w:instrText xml:space="preserve"> REF _Ref216183964 \r \h </w:instrText>
      </w:r>
      <w:r w:rsidR="00941E0A">
        <w:rPr>
          <w:rStyle w:val="Querverweis"/>
        </w:rPr>
        <w:instrText xml:space="preserve"> \* MERGEFORMAT </w:instrText>
      </w:r>
      <w:r w:rsidRPr="00941E0A">
        <w:rPr>
          <w:rStyle w:val="Querverweis"/>
        </w:rPr>
      </w:r>
      <w:r w:rsidRPr="00941E0A">
        <w:rPr>
          <w:rStyle w:val="Querverweis"/>
        </w:rPr>
        <w:fldChar w:fldCharType="separate"/>
      </w:r>
      <w:r w:rsidR="00FE10E7">
        <w:rPr>
          <w:rStyle w:val="Querverweis"/>
        </w:rPr>
        <w:t>3.4</w:t>
      </w:r>
      <w:r w:rsidRPr="00941E0A">
        <w:rPr>
          <w:rStyle w:val="Querverweis"/>
        </w:rPr>
        <w:fldChar w:fldCharType="end"/>
      </w:r>
      <w:r>
        <w:rPr>
          <w:rFonts w:cs="Arial"/>
        </w:rPr>
        <w:t>.</w:t>
      </w:r>
    </w:p>
    <w:p w14:paraId="32F15794" w14:textId="77777777" w:rsidR="00FB4D86" w:rsidRPr="00FB4D86" w:rsidRDefault="008D310E" w:rsidP="001D44C9">
      <w:pPr>
        <w:pStyle w:val="berschrift1"/>
        <w:ind w:right="1"/>
      </w:pPr>
      <w:bookmarkStart w:id="42" w:name="_Ref216873053"/>
      <w:bookmarkStart w:id="43" w:name="_Toc217028556"/>
      <w:r w:rsidRPr="00FB4D86">
        <w:rPr>
          <w:rFonts w:cs="Arial"/>
          <w:sz w:val="28"/>
          <w:szCs w:val="28"/>
        </w:rPr>
        <w:t xml:space="preserve">Estimated </w:t>
      </w:r>
      <w:r w:rsidR="00A14242" w:rsidRPr="00FB4D86">
        <w:rPr>
          <w:rFonts w:cs="Arial"/>
          <w:sz w:val="28"/>
          <w:szCs w:val="28"/>
        </w:rPr>
        <w:t>Technical Safety Concept</w:t>
      </w:r>
      <w:bookmarkEnd w:id="42"/>
      <w:bookmarkEnd w:id="43"/>
    </w:p>
    <w:p w14:paraId="7B2BC6DA" w14:textId="1C959E94" w:rsidR="00251754" w:rsidRPr="00FB4D86" w:rsidRDefault="00AE1FE5" w:rsidP="00FB4D86">
      <w:pPr>
        <w:pStyle w:val="berschrift2"/>
      </w:pPr>
      <w:bookmarkStart w:id="44" w:name="_Toc217028557"/>
      <w:r w:rsidRPr="00FB4D86">
        <w:t>Technical Safety Strategy</w:t>
      </w:r>
      <w:bookmarkEnd w:id="44"/>
    </w:p>
    <w:p w14:paraId="67A5924B" w14:textId="77777777" w:rsidR="00251754" w:rsidRPr="00251754" w:rsidRDefault="00251754" w:rsidP="00251754">
      <w:pPr>
        <w:pStyle w:val="Textkrper"/>
      </w:pPr>
    </w:p>
    <w:p w14:paraId="59386125" w14:textId="5FD3EA89" w:rsidR="00E82B2E" w:rsidRDefault="00E82B2E" w:rsidP="00E82B2E">
      <w:pPr>
        <w:pStyle w:val="Textkrper"/>
      </w:pPr>
      <w:r>
        <w:t xml:space="preserve">The item definition can be found in </w:t>
      </w:r>
      <w:hyperlink r:id="rId60" w:history="1">
        <w:r w:rsidRPr="00E82B2E">
          <w:rPr>
            <w:rStyle w:val="Hyperlink"/>
          </w:rPr>
          <w:t>[</w:t>
        </w:r>
        <w:r w:rsidR="0085304E">
          <w:rPr>
            <w:rStyle w:val="Hyperlink"/>
          </w:rPr>
          <w:t>9</w:t>
        </w:r>
        <w:r w:rsidRPr="00E82B2E">
          <w:rPr>
            <w:rStyle w:val="Hyperlink"/>
          </w:rPr>
          <w:t>] Functional_Safety_Concept</w:t>
        </w:r>
      </w:hyperlink>
      <w:r>
        <w:t>, chapter 2. The focus is on SOW2 only and defines:</w:t>
      </w:r>
    </w:p>
    <w:p w14:paraId="07010572" w14:textId="63726329" w:rsidR="00E82B2E" w:rsidRDefault="00E82B2E" w:rsidP="00E82B2E">
      <w:pPr>
        <w:pStyle w:val="Textkrper"/>
        <w:numPr>
          <w:ilvl w:val="0"/>
          <w:numId w:val="32"/>
        </w:numPr>
      </w:pPr>
      <w:r>
        <w:t>Image Acquisition (IA)</w:t>
      </w:r>
    </w:p>
    <w:p w14:paraId="2A983D37" w14:textId="05326B09" w:rsidR="00E82B2E" w:rsidRDefault="00E82B2E" w:rsidP="00E82B2E">
      <w:pPr>
        <w:pStyle w:val="Textkrper"/>
        <w:numPr>
          <w:ilvl w:val="1"/>
          <w:numId w:val="32"/>
        </w:numPr>
      </w:pPr>
      <w:r>
        <w:t>IA Data Path</w:t>
      </w:r>
    </w:p>
    <w:p w14:paraId="2539ABBC" w14:textId="4A52A102" w:rsidR="00E82B2E" w:rsidRDefault="00E82B2E" w:rsidP="00E82B2E">
      <w:pPr>
        <w:pStyle w:val="Textkrper"/>
        <w:numPr>
          <w:ilvl w:val="1"/>
          <w:numId w:val="32"/>
        </w:numPr>
      </w:pPr>
      <w:r>
        <w:t>IA Control Path</w:t>
      </w:r>
    </w:p>
    <w:p w14:paraId="6069DF65" w14:textId="62E0D4D9" w:rsidR="00E82B2E" w:rsidRDefault="00E82B2E" w:rsidP="00E82B2E">
      <w:pPr>
        <w:pStyle w:val="Textkrper"/>
        <w:numPr>
          <w:ilvl w:val="0"/>
          <w:numId w:val="32"/>
        </w:numPr>
      </w:pPr>
      <w:r>
        <w:t>Image Processing (IP)</w:t>
      </w:r>
    </w:p>
    <w:p w14:paraId="2561C3D3" w14:textId="51E6ECDF" w:rsidR="00E82B2E" w:rsidRDefault="00E82B2E" w:rsidP="00E82B2E">
      <w:pPr>
        <w:pStyle w:val="Textkrper"/>
        <w:numPr>
          <w:ilvl w:val="1"/>
          <w:numId w:val="32"/>
        </w:numPr>
      </w:pPr>
      <w:r>
        <w:t>IP Data Path</w:t>
      </w:r>
    </w:p>
    <w:p w14:paraId="374C209E" w14:textId="78910015" w:rsidR="00E82B2E" w:rsidRDefault="00E82B2E" w:rsidP="00E82B2E">
      <w:pPr>
        <w:pStyle w:val="Textkrper"/>
        <w:numPr>
          <w:ilvl w:val="1"/>
          <w:numId w:val="32"/>
        </w:numPr>
      </w:pPr>
      <w:r>
        <w:t>IP Control Path</w:t>
      </w:r>
    </w:p>
    <w:p w14:paraId="0B335BC9" w14:textId="34EDDD9A" w:rsidR="00E82B2E" w:rsidRDefault="00E82B2E" w:rsidP="00E82B2E">
      <w:pPr>
        <w:pStyle w:val="Textkrper"/>
        <w:numPr>
          <w:ilvl w:val="0"/>
          <w:numId w:val="32"/>
        </w:numPr>
      </w:pPr>
      <w:r>
        <w:t>Image Output (IO)</w:t>
      </w:r>
    </w:p>
    <w:p w14:paraId="582107E9" w14:textId="36DD9AB9" w:rsidR="00E82B2E" w:rsidRDefault="00E82B2E" w:rsidP="00E82B2E">
      <w:pPr>
        <w:pStyle w:val="Textkrper"/>
        <w:numPr>
          <w:ilvl w:val="1"/>
          <w:numId w:val="32"/>
        </w:numPr>
      </w:pPr>
      <w:r>
        <w:t>IO Data Path</w:t>
      </w:r>
    </w:p>
    <w:p w14:paraId="12DAF435" w14:textId="4E1256B0" w:rsidR="00E82B2E" w:rsidRDefault="00E82B2E" w:rsidP="00E82B2E">
      <w:pPr>
        <w:pStyle w:val="Textkrper"/>
        <w:numPr>
          <w:ilvl w:val="1"/>
          <w:numId w:val="32"/>
        </w:numPr>
      </w:pPr>
      <w:r>
        <w:t>IO Control Path</w:t>
      </w:r>
    </w:p>
    <w:p w14:paraId="4956CF64" w14:textId="0C943CC3" w:rsidR="00E82B2E" w:rsidRDefault="00E82B2E" w:rsidP="00E82B2E">
      <w:pPr>
        <w:pStyle w:val="Textkrper"/>
        <w:numPr>
          <w:ilvl w:val="0"/>
          <w:numId w:val="32"/>
        </w:numPr>
      </w:pPr>
      <w:r>
        <w:t>Power Management</w:t>
      </w:r>
    </w:p>
    <w:p w14:paraId="463EB648" w14:textId="3D36658D" w:rsidR="00E82B2E" w:rsidRDefault="00E82B2E" w:rsidP="00E82B2E">
      <w:pPr>
        <w:pStyle w:val="Textkrper"/>
        <w:numPr>
          <w:ilvl w:val="0"/>
          <w:numId w:val="32"/>
        </w:numPr>
      </w:pPr>
      <w:r>
        <w:t>Diagnosis</w:t>
      </w:r>
    </w:p>
    <w:p w14:paraId="13B66195" w14:textId="260C596C" w:rsidR="00E82B2E" w:rsidRDefault="00E82B2E" w:rsidP="00E82B2E">
      <w:pPr>
        <w:pStyle w:val="Textkrper"/>
        <w:numPr>
          <w:ilvl w:val="0"/>
          <w:numId w:val="32"/>
        </w:numPr>
      </w:pPr>
      <w:r>
        <w:t>Ethernet SOME/IP</w:t>
      </w:r>
    </w:p>
    <w:p w14:paraId="65B318D1" w14:textId="77777777" w:rsidR="00251754" w:rsidRDefault="00251754" w:rsidP="00251754">
      <w:pPr>
        <w:pStyle w:val="Textkrper"/>
      </w:pPr>
    </w:p>
    <w:p w14:paraId="4DF45BF7" w14:textId="1815EA26" w:rsidR="00DB7910" w:rsidRDefault="00DB7910" w:rsidP="00DB7910">
      <w:pPr>
        <w:pStyle w:val="Textkrper"/>
      </w:pPr>
      <w:r>
        <w:t>The picture below shows the Data Flow view of the used CV22FS</w:t>
      </w:r>
      <w:r w:rsidR="00A420FC">
        <w:t>. The video stream output is done via ENET (Ethernet Interface):</w:t>
      </w:r>
    </w:p>
    <w:p w14:paraId="24A302E0" w14:textId="77777777" w:rsidR="00DB7910" w:rsidRDefault="00251754" w:rsidP="00DB7910">
      <w:pPr>
        <w:pStyle w:val="Textkrper"/>
        <w:keepNext/>
      </w:pPr>
      <w:r w:rsidRPr="00251754">
        <w:rPr>
          <w:noProof/>
        </w:rPr>
        <w:lastRenderedPageBreak/>
        <w:drawing>
          <wp:inline distT="0" distB="0" distL="0" distR="0" wp14:anchorId="102D2C25" wp14:editId="669FD6E2">
            <wp:extent cx="5761355" cy="2663190"/>
            <wp:effectExtent l="0" t="0" r="0" b="3810"/>
            <wp:docPr id="936511105"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11105" name="Grafik 1" descr="Ein Bild, das Text, Screenshot, Diagramm, Zahl enthält.&#10;&#10;KI-generierte Inhalte können fehlerhaft sein."/>
                    <pic:cNvPicPr/>
                  </pic:nvPicPr>
                  <pic:blipFill>
                    <a:blip r:embed="rId61"/>
                    <a:stretch>
                      <a:fillRect/>
                    </a:stretch>
                  </pic:blipFill>
                  <pic:spPr>
                    <a:xfrm>
                      <a:off x="0" y="0"/>
                      <a:ext cx="5761355" cy="2663190"/>
                    </a:xfrm>
                    <a:prstGeom prst="rect">
                      <a:avLst/>
                    </a:prstGeom>
                  </pic:spPr>
                </pic:pic>
              </a:graphicData>
            </a:graphic>
          </wp:inline>
        </w:drawing>
      </w:r>
    </w:p>
    <w:p w14:paraId="34569D15" w14:textId="3F330805" w:rsidR="00251754" w:rsidRDefault="00DB7910" w:rsidP="00DB7910">
      <w:pPr>
        <w:pStyle w:val="Beschriftung"/>
      </w:pPr>
      <w:bookmarkStart w:id="45" w:name="_Toc217028599"/>
      <w:r>
        <w:t xml:space="preserve">Figure </w:t>
      </w:r>
      <w:r>
        <w:fldChar w:fldCharType="begin"/>
      </w:r>
      <w:r>
        <w:instrText xml:space="preserve"> SEQ Figure \* ARABIC </w:instrText>
      </w:r>
      <w:r>
        <w:fldChar w:fldCharType="separate"/>
      </w:r>
      <w:r w:rsidR="00FE10E7">
        <w:rPr>
          <w:noProof/>
        </w:rPr>
        <w:t>6</w:t>
      </w:r>
      <w:r>
        <w:fldChar w:fldCharType="end"/>
      </w:r>
      <w:r>
        <w:t xml:space="preserve">: </w:t>
      </w:r>
      <w:r w:rsidRPr="00480DE0">
        <w:t>Dynamic View - Data Flow</w:t>
      </w:r>
      <w:bookmarkEnd w:id="45"/>
    </w:p>
    <w:p w14:paraId="3D7B8D87" w14:textId="44BCFE6D" w:rsidR="00AE1FE5" w:rsidRDefault="00AE1FE5" w:rsidP="00DB7910">
      <w:pPr>
        <w:pStyle w:val="Textkrper"/>
        <w:ind w:left="360"/>
      </w:pPr>
      <w:r>
        <w:t>Boundaries</w:t>
      </w:r>
      <w:r w:rsidR="00DB7910">
        <w:t xml:space="preserve"> of the Items defined:</w:t>
      </w:r>
    </w:p>
    <w:p w14:paraId="4B9B1B5C" w14:textId="77777777" w:rsidR="008E7DD0" w:rsidRDefault="008E7DD0" w:rsidP="00DB7910">
      <w:pPr>
        <w:pStyle w:val="Textkrper"/>
        <w:ind w:left="360"/>
      </w:pPr>
    </w:p>
    <w:tbl>
      <w:tblPr>
        <w:tblStyle w:val="Tabellenraster"/>
        <w:tblW w:w="0" w:type="auto"/>
        <w:tblInd w:w="360" w:type="dxa"/>
        <w:tblLook w:val="04A0" w:firstRow="1" w:lastRow="0" w:firstColumn="1" w:lastColumn="0" w:noHBand="0" w:noVBand="1"/>
      </w:tblPr>
      <w:tblGrid>
        <w:gridCol w:w="4348"/>
        <w:gridCol w:w="4355"/>
      </w:tblGrid>
      <w:tr w:rsidR="00DB7910" w14:paraId="77EB88FA" w14:textId="77777777" w:rsidTr="00DB7910">
        <w:tc>
          <w:tcPr>
            <w:tcW w:w="4348" w:type="dxa"/>
          </w:tcPr>
          <w:p w14:paraId="5B116E77" w14:textId="534C41F3" w:rsidR="00DB7910" w:rsidRPr="00DB7910" w:rsidRDefault="00DB7910" w:rsidP="00DB7910">
            <w:pPr>
              <w:pStyle w:val="Textkrper"/>
              <w:rPr>
                <w:b/>
                <w:bCs/>
              </w:rPr>
            </w:pPr>
            <w:r w:rsidRPr="00DB7910">
              <w:rPr>
                <w:b/>
                <w:bCs/>
              </w:rPr>
              <w:t>Item</w:t>
            </w:r>
          </w:p>
        </w:tc>
        <w:tc>
          <w:tcPr>
            <w:tcW w:w="4355" w:type="dxa"/>
          </w:tcPr>
          <w:p w14:paraId="46C7BEB2" w14:textId="090715B2" w:rsidR="00DB7910" w:rsidRPr="00DB7910" w:rsidRDefault="00DB7910" w:rsidP="00DB7910">
            <w:pPr>
              <w:pStyle w:val="Textkrper"/>
              <w:rPr>
                <w:b/>
                <w:bCs/>
              </w:rPr>
            </w:pPr>
            <w:r w:rsidRPr="00DB7910">
              <w:rPr>
                <w:b/>
                <w:bCs/>
              </w:rPr>
              <w:t>Boundaries</w:t>
            </w:r>
          </w:p>
        </w:tc>
      </w:tr>
      <w:tr w:rsidR="00DB7910" w14:paraId="72DEE875" w14:textId="77777777" w:rsidTr="00DB7910">
        <w:tc>
          <w:tcPr>
            <w:tcW w:w="4348" w:type="dxa"/>
          </w:tcPr>
          <w:p w14:paraId="21F2E89E" w14:textId="52C70027" w:rsidR="00DB7910" w:rsidRDefault="00DB7910" w:rsidP="00DB7910">
            <w:pPr>
              <w:pStyle w:val="Textkrper"/>
            </w:pPr>
            <w:r>
              <w:t>Image Acquisition Data Path</w:t>
            </w:r>
          </w:p>
        </w:tc>
        <w:tc>
          <w:tcPr>
            <w:tcW w:w="4355" w:type="dxa"/>
          </w:tcPr>
          <w:p w14:paraId="7ED2AA5F" w14:textId="5879E9E4" w:rsidR="00DB7910" w:rsidRDefault="00DB7910" w:rsidP="00DB7910">
            <w:pPr>
              <w:pStyle w:val="Textkrper"/>
            </w:pPr>
            <w:r>
              <w:t>VIN</w:t>
            </w:r>
          </w:p>
        </w:tc>
      </w:tr>
      <w:tr w:rsidR="00DB7910" w14:paraId="5962D4AE" w14:textId="77777777" w:rsidTr="00DB7910">
        <w:tc>
          <w:tcPr>
            <w:tcW w:w="4348" w:type="dxa"/>
          </w:tcPr>
          <w:p w14:paraId="6C88CAB6" w14:textId="11065008" w:rsidR="00DB7910" w:rsidRDefault="00DB7910" w:rsidP="00DB7910">
            <w:pPr>
              <w:pStyle w:val="Textkrper"/>
            </w:pPr>
            <w:r>
              <w:t>Image Acquisition Control Path</w:t>
            </w:r>
          </w:p>
        </w:tc>
        <w:tc>
          <w:tcPr>
            <w:tcW w:w="4355" w:type="dxa"/>
          </w:tcPr>
          <w:p w14:paraId="56D58BD8" w14:textId="4B8D6FE7" w:rsidR="00DB7910" w:rsidRDefault="00DB7910" w:rsidP="00DB7910">
            <w:pPr>
              <w:pStyle w:val="Textkrper"/>
            </w:pPr>
            <w:r>
              <w:t>SW via Internal System BUS (ISB) and ORC Cores</w:t>
            </w:r>
          </w:p>
        </w:tc>
      </w:tr>
      <w:tr w:rsidR="00DB7910" w14:paraId="0B4857A2" w14:textId="77777777" w:rsidTr="00DB7910">
        <w:tc>
          <w:tcPr>
            <w:tcW w:w="4348" w:type="dxa"/>
          </w:tcPr>
          <w:p w14:paraId="3F85F0AD" w14:textId="4283109F" w:rsidR="00DB7910" w:rsidRDefault="00DB7910" w:rsidP="00DB7910">
            <w:pPr>
              <w:pStyle w:val="Textkrper"/>
            </w:pPr>
            <w:r>
              <w:t>Image Processing Data Path</w:t>
            </w:r>
          </w:p>
        </w:tc>
        <w:tc>
          <w:tcPr>
            <w:tcW w:w="4355" w:type="dxa"/>
          </w:tcPr>
          <w:p w14:paraId="106EF20B" w14:textId="3AF3C2D7" w:rsidR="00DB7910" w:rsidRDefault="00DB7910" w:rsidP="00DB7910">
            <w:pPr>
              <w:pStyle w:val="Textkrper"/>
            </w:pPr>
            <w:r>
              <w:t>Image DSP, CV Flow, Stereo FEX,</w:t>
            </w:r>
          </w:p>
        </w:tc>
      </w:tr>
      <w:tr w:rsidR="00DB7910" w14:paraId="43385BA8" w14:textId="77777777" w:rsidTr="00DB7910">
        <w:tc>
          <w:tcPr>
            <w:tcW w:w="4348" w:type="dxa"/>
          </w:tcPr>
          <w:p w14:paraId="715687D6" w14:textId="5466949D" w:rsidR="00DB7910" w:rsidRDefault="00DB7910" w:rsidP="00DB7910">
            <w:pPr>
              <w:pStyle w:val="Textkrper"/>
            </w:pPr>
            <w:r>
              <w:t>Image Processing Control Path</w:t>
            </w:r>
          </w:p>
        </w:tc>
        <w:tc>
          <w:tcPr>
            <w:tcW w:w="4355" w:type="dxa"/>
          </w:tcPr>
          <w:p w14:paraId="1FA62078" w14:textId="7981BDB8" w:rsidR="00DB7910" w:rsidRDefault="00A81135" w:rsidP="00DB7910">
            <w:pPr>
              <w:pStyle w:val="Textkrper"/>
            </w:pPr>
            <w:r>
              <w:t>SW via Internal System BUS (ISB) and ORC Cores</w:t>
            </w:r>
          </w:p>
        </w:tc>
      </w:tr>
      <w:tr w:rsidR="00DB7910" w14:paraId="51F77904" w14:textId="77777777" w:rsidTr="00DB7910">
        <w:tc>
          <w:tcPr>
            <w:tcW w:w="4348" w:type="dxa"/>
          </w:tcPr>
          <w:p w14:paraId="6421217B" w14:textId="58EB4E8C" w:rsidR="00DB7910" w:rsidRDefault="00A81135" w:rsidP="00DB7910">
            <w:pPr>
              <w:pStyle w:val="Textkrper"/>
            </w:pPr>
            <w:r>
              <w:t>Image Output Data Path</w:t>
            </w:r>
          </w:p>
        </w:tc>
        <w:tc>
          <w:tcPr>
            <w:tcW w:w="4355" w:type="dxa"/>
          </w:tcPr>
          <w:p w14:paraId="660E69A3" w14:textId="0CEF87EE" w:rsidR="00DB7910" w:rsidRDefault="00A81135" w:rsidP="00DB7910">
            <w:pPr>
              <w:pStyle w:val="Textkrper"/>
            </w:pPr>
            <w:r>
              <w:t>H.264, ENET, Ethernet-P</w:t>
            </w:r>
            <w:r w:rsidR="00777DDD">
              <w:t>HY</w:t>
            </w:r>
          </w:p>
        </w:tc>
      </w:tr>
      <w:tr w:rsidR="00A81135" w14:paraId="027B214C" w14:textId="77777777" w:rsidTr="00DB7910">
        <w:tc>
          <w:tcPr>
            <w:tcW w:w="4348" w:type="dxa"/>
          </w:tcPr>
          <w:p w14:paraId="00496999" w14:textId="095DF119" w:rsidR="00A81135" w:rsidRDefault="00A81135" w:rsidP="00A81135">
            <w:pPr>
              <w:pStyle w:val="Textkrper"/>
            </w:pPr>
            <w:commentRangeStart w:id="46"/>
            <w:r>
              <w:t>Image Output Control Path</w:t>
            </w:r>
          </w:p>
        </w:tc>
        <w:tc>
          <w:tcPr>
            <w:tcW w:w="4355" w:type="dxa"/>
          </w:tcPr>
          <w:p w14:paraId="1B64BB88" w14:textId="65CDE196" w:rsidR="00A81135" w:rsidRDefault="00A81135" w:rsidP="00A81135">
            <w:pPr>
              <w:pStyle w:val="Textkrper"/>
            </w:pPr>
            <w:r>
              <w:t>SW via Internal System BUS (ISB) and ORC Cores</w:t>
            </w:r>
            <w:commentRangeEnd w:id="46"/>
            <w:r w:rsidR="00D908E2">
              <w:rPr>
                <w:rStyle w:val="Kommentarzeichen"/>
              </w:rPr>
              <w:commentReference w:id="46"/>
            </w:r>
          </w:p>
        </w:tc>
      </w:tr>
    </w:tbl>
    <w:p w14:paraId="1C244E3C" w14:textId="77777777" w:rsidR="008E7DD0" w:rsidRDefault="008E7DD0" w:rsidP="008E7DD0">
      <w:pPr>
        <w:pStyle w:val="Textkrper"/>
      </w:pPr>
    </w:p>
    <w:p w14:paraId="2C0775C9" w14:textId="345564BB" w:rsidR="00DB7910" w:rsidRDefault="00A81135" w:rsidP="00BE2A5F">
      <w:pPr>
        <w:pStyle w:val="Textkrper"/>
        <w:numPr>
          <w:ilvl w:val="0"/>
          <w:numId w:val="34"/>
        </w:numPr>
      </w:pPr>
      <w:r>
        <w:t>All data path elements are linked via the DDR-RAM.</w:t>
      </w:r>
    </w:p>
    <w:p w14:paraId="681727DE" w14:textId="72CC43FA" w:rsidR="00A81135" w:rsidRDefault="00A81135" w:rsidP="00BE2A5F">
      <w:pPr>
        <w:pStyle w:val="Textkrper"/>
        <w:numPr>
          <w:ilvl w:val="0"/>
          <w:numId w:val="34"/>
        </w:numPr>
      </w:pPr>
      <w:r>
        <w:t xml:space="preserve">Power Management is handled by </w:t>
      </w:r>
      <w:r w:rsidR="00BE2A5F">
        <w:t xml:space="preserve">module </w:t>
      </w:r>
      <w:r>
        <w:t>PSMON</w:t>
      </w:r>
      <w:r w:rsidR="00BF0D3D">
        <w:t xml:space="preserve">, c.f. </w:t>
      </w:r>
      <w:hyperlink r:id="rId62" w:history="1">
        <w:r w:rsidR="00BF0D3D" w:rsidRPr="00BF0D3D">
          <w:rPr>
            <w:rStyle w:val="Hyperlink"/>
          </w:rPr>
          <w:t>[</w:t>
        </w:r>
        <w:hyperlink r:id="rId63" w:history="1">
          <w:r w:rsidR="00C82E91" w:rsidRPr="00220430">
            <w:rPr>
              <w:rStyle w:val="Hyperlink"/>
              <w:rFonts w:cs="Arial"/>
            </w:rPr>
            <w:t>3</w:t>
          </w:r>
        </w:hyperlink>
        <w:r w:rsidR="00BF0D3D" w:rsidRPr="00BF0D3D">
          <w:rPr>
            <w:rStyle w:val="Hyperlink"/>
          </w:rPr>
          <w:t>]</w:t>
        </w:r>
      </w:hyperlink>
      <w:r w:rsidR="00BF0D3D">
        <w:t xml:space="preserve"> chapter 5.1.1</w:t>
      </w:r>
      <w:r>
        <w:t xml:space="preserve"> and external PMIC</w:t>
      </w:r>
      <w:r w:rsidR="00BE2A5F">
        <w:t>.</w:t>
      </w:r>
    </w:p>
    <w:p w14:paraId="4C2A3FCD" w14:textId="34B51F03" w:rsidR="00E236B2" w:rsidRDefault="00E236B2" w:rsidP="00E236B2">
      <w:pPr>
        <w:pStyle w:val="Textkrper"/>
        <w:numPr>
          <w:ilvl w:val="1"/>
          <w:numId w:val="34"/>
        </w:numPr>
      </w:pPr>
      <w:r>
        <w:t xml:space="preserve">See chapter </w:t>
      </w:r>
      <w:r w:rsidRPr="00E236B2">
        <w:rPr>
          <w:rStyle w:val="Querverweis"/>
        </w:rPr>
        <w:fldChar w:fldCharType="begin"/>
      </w:r>
      <w:r w:rsidRPr="00E236B2">
        <w:rPr>
          <w:rStyle w:val="Querverweis"/>
        </w:rPr>
        <w:instrText xml:space="preserve"> REF _Ref195183631 \r \h </w:instrText>
      </w:r>
      <w:r>
        <w:rPr>
          <w:rStyle w:val="Querverweis"/>
        </w:rPr>
        <w:instrText xml:space="preserve"> \* MERGEFORMAT </w:instrText>
      </w:r>
      <w:r w:rsidRPr="00E236B2">
        <w:rPr>
          <w:rStyle w:val="Querverweis"/>
        </w:rPr>
      </w:r>
      <w:r w:rsidRPr="00E236B2">
        <w:rPr>
          <w:rStyle w:val="Querverweis"/>
        </w:rPr>
        <w:fldChar w:fldCharType="separate"/>
      </w:r>
      <w:r w:rsidR="00FE10E7">
        <w:rPr>
          <w:rStyle w:val="Querverweis"/>
        </w:rPr>
        <w:t>3.6</w:t>
      </w:r>
      <w:r w:rsidRPr="00E236B2">
        <w:rPr>
          <w:rStyle w:val="Querverweis"/>
        </w:rPr>
        <w:fldChar w:fldCharType="end"/>
      </w:r>
      <w:r>
        <w:t xml:space="preserve"> in this document</w:t>
      </w:r>
    </w:p>
    <w:p w14:paraId="554E5930" w14:textId="0A99402F" w:rsidR="00E236B2" w:rsidRDefault="00BE2A5F" w:rsidP="00E236B2">
      <w:pPr>
        <w:pStyle w:val="Textkrper"/>
        <w:numPr>
          <w:ilvl w:val="0"/>
          <w:numId w:val="34"/>
        </w:numPr>
      </w:pPr>
      <w:r>
        <w:t xml:space="preserve">Diagnosis is handled mainly by System Error Manager, c.f. </w:t>
      </w:r>
      <w:r>
        <w:fldChar w:fldCharType="begin"/>
      </w:r>
      <w:r>
        <w:instrText xml:space="preserve"> REF _Ref197672958 \h  \* MERGEFORMAT </w:instrText>
      </w:r>
      <w:r>
        <w:fldChar w:fldCharType="separate"/>
      </w:r>
      <w:r w:rsidR="00FE10E7">
        <w:t xml:space="preserve">Figure </w:t>
      </w:r>
      <w:r w:rsidR="00FE10E7" w:rsidRPr="00FE10E7">
        <w:rPr>
          <w:rStyle w:val="Querverweis"/>
        </w:rPr>
        <w:t>5</w:t>
      </w:r>
      <w:r>
        <w:fldChar w:fldCharType="end"/>
      </w:r>
      <w:r w:rsidR="00E236B2">
        <w:t xml:space="preserve"> and GPIOs connected to the system.</w:t>
      </w:r>
    </w:p>
    <w:p w14:paraId="48B55ED3" w14:textId="165755EC" w:rsidR="00E236B2" w:rsidRDefault="00E236B2" w:rsidP="00E236B2">
      <w:pPr>
        <w:pStyle w:val="Textkrper"/>
        <w:numPr>
          <w:ilvl w:val="1"/>
          <w:numId w:val="34"/>
        </w:numPr>
      </w:pPr>
      <w:r>
        <w:t xml:space="preserve">BIST (LBIST, MBIST), chapter </w:t>
      </w:r>
      <w:r w:rsidRPr="00E236B2">
        <w:rPr>
          <w:rStyle w:val="Querverweis"/>
        </w:rPr>
        <w:fldChar w:fldCharType="begin"/>
      </w:r>
      <w:r w:rsidRPr="00E236B2">
        <w:rPr>
          <w:rStyle w:val="Querverweis"/>
        </w:rPr>
        <w:instrText xml:space="preserve"> REF _Ref195262316 \r \h </w:instrText>
      </w:r>
      <w:r>
        <w:rPr>
          <w:rStyle w:val="Querverweis"/>
        </w:rPr>
        <w:instrText xml:space="preserve"> \* MERGEFORMAT </w:instrText>
      </w:r>
      <w:r w:rsidRPr="00E236B2">
        <w:rPr>
          <w:rStyle w:val="Querverweis"/>
        </w:rPr>
      </w:r>
      <w:r w:rsidRPr="00E236B2">
        <w:rPr>
          <w:rStyle w:val="Querverweis"/>
        </w:rPr>
        <w:fldChar w:fldCharType="separate"/>
      </w:r>
      <w:r w:rsidR="00FE10E7">
        <w:rPr>
          <w:rStyle w:val="Querverweis"/>
        </w:rPr>
        <w:t>3.3</w:t>
      </w:r>
      <w:r w:rsidRPr="00E236B2">
        <w:rPr>
          <w:rStyle w:val="Querverweis"/>
        </w:rPr>
        <w:fldChar w:fldCharType="end"/>
      </w:r>
    </w:p>
    <w:p w14:paraId="3C5BC83C" w14:textId="105D9105" w:rsidR="00E236B2" w:rsidRDefault="00E236B2" w:rsidP="00E236B2">
      <w:pPr>
        <w:pStyle w:val="Textkrper"/>
        <w:numPr>
          <w:ilvl w:val="1"/>
          <w:numId w:val="34"/>
        </w:numPr>
      </w:pPr>
      <w:r>
        <w:t xml:space="preserve">Clock checkers, chapter </w:t>
      </w:r>
      <w:r w:rsidRPr="00E236B2">
        <w:rPr>
          <w:rStyle w:val="Querverweis"/>
        </w:rPr>
        <w:fldChar w:fldCharType="begin"/>
      </w:r>
      <w:r w:rsidRPr="00E236B2">
        <w:rPr>
          <w:rStyle w:val="Querverweis"/>
        </w:rPr>
        <w:instrText xml:space="preserve"> REF _Ref195183505 \r \h </w:instrText>
      </w:r>
      <w:r>
        <w:rPr>
          <w:rStyle w:val="Querverweis"/>
        </w:rPr>
        <w:instrText xml:space="preserve"> \* MERGEFORMAT </w:instrText>
      </w:r>
      <w:r w:rsidRPr="00E236B2">
        <w:rPr>
          <w:rStyle w:val="Querverweis"/>
        </w:rPr>
      </w:r>
      <w:r w:rsidRPr="00E236B2">
        <w:rPr>
          <w:rStyle w:val="Querverweis"/>
        </w:rPr>
        <w:fldChar w:fldCharType="separate"/>
      </w:r>
      <w:r w:rsidR="00FE10E7">
        <w:rPr>
          <w:rStyle w:val="Querverweis"/>
        </w:rPr>
        <w:t>3.5</w:t>
      </w:r>
      <w:r w:rsidRPr="00E236B2">
        <w:rPr>
          <w:rStyle w:val="Querverweis"/>
        </w:rPr>
        <w:fldChar w:fldCharType="end"/>
      </w:r>
    </w:p>
    <w:p w14:paraId="4F2C0556" w14:textId="0D902C64" w:rsidR="00E236B2" w:rsidRDefault="00E236B2" w:rsidP="00E236B2">
      <w:pPr>
        <w:pStyle w:val="Textkrper"/>
        <w:numPr>
          <w:ilvl w:val="1"/>
          <w:numId w:val="34"/>
        </w:numPr>
        <w:rPr>
          <w:rStyle w:val="Querverweis"/>
          <w:color w:val="auto"/>
          <w:u w:val="none"/>
        </w:rPr>
      </w:pPr>
      <w:r>
        <w:t xml:space="preserve">Temperature Monitoring, chapter </w:t>
      </w:r>
      <w:r w:rsidRPr="00E236B2">
        <w:rPr>
          <w:rStyle w:val="Querverweis"/>
        </w:rPr>
        <w:fldChar w:fldCharType="begin"/>
      </w:r>
      <w:r w:rsidRPr="00E236B2">
        <w:rPr>
          <w:rStyle w:val="Querverweis"/>
        </w:rPr>
        <w:instrText xml:space="preserve"> REF _Ref195185403 \r \h </w:instrText>
      </w:r>
      <w:r>
        <w:rPr>
          <w:rStyle w:val="Querverweis"/>
        </w:rPr>
        <w:instrText xml:space="preserve"> \* MERGEFORMAT </w:instrText>
      </w:r>
      <w:r w:rsidRPr="00E236B2">
        <w:rPr>
          <w:rStyle w:val="Querverweis"/>
        </w:rPr>
      </w:r>
      <w:r w:rsidRPr="00E236B2">
        <w:rPr>
          <w:rStyle w:val="Querverweis"/>
        </w:rPr>
        <w:fldChar w:fldCharType="separate"/>
      </w:r>
      <w:r w:rsidR="00FE10E7">
        <w:rPr>
          <w:rStyle w:val="Querverweis"/>
        </w:rPr>
        <w:t>3.7</w:t>
      </w:r>
      <w:r w:rsidRPr="00E236B2">
        <w:rPr>
          <w:rStyle w:val="Querverweis"/>
        </w:rPr>
        <w:fldChar w:fldCharType="end"/>
      </w:r>
    </w:p>
    <w:p w14:paraId="5640242E" w14:textId="7CA8FB12" w:rsidR="00E236B2" w:rsidRDefault="00E236B2" w:rsidP="00E236B2">
      <w:pPr>
        <w:pStyle w:val="Textkrper"/>
        <w:numPr>
          <w:ilvl w:val="1"/>
          <w:numId w:val="34"/>
        </w:numPr>
      </w:pPr>
      <w:r>
        <w:rPr>
          <w:rStyle w:val="Querverweis"/>
          <w:color w:val="auto"/>
          <w:u w:val="none"/>
        </w:rPr>
        <w:t xml:space="preserve">SOW1 </w:t>
      </w:r>
      <w:r w:rsidR="00E7607F">
        <w:rPr>
          <w:rStyle w:val="Querverweis"/>
          <w:color w:val="auto"/>
          <w:u w:val="none"/>
        </w:rPr>
        <w:t xml:space="preserve">faults, chapter </w:t>
      </w:r>
      <w:r w:rsidR="00CA7783" w:rsidRPr="00CA7783">
        <w:rPr>
          <w:rStyle w:val="Querverweis"/>
        </w:rPr>
        <w:fldChar w:fldCharType="begin"/>
      </w:r>
      <w:r w:rsidR="00CA7783" w:rsidRPr="00CA7783">
        <w:rPr>
          <w:rStyle w:val="Querverweis"/>
        </w:rPr>
        <w:instrText xml:space="preserve"> REF _Ref216183964 \r \h </w:instrText>
      </w:r>
      <w:r w:rsidR="00CA7783">
        <w:rPr>
          <w:rStyle w:val="Querverweis"/>
        </w:rPr>
        <w:instrText xml:space="preserve"> \* MERGEFORMAT </w:instrText>
      </w:r>
      <w:r w:rsidR="00CA7783" w:rsidRPr="00CA7783">
        <w:rPr>
          <w:rStyle w:val="Querverweis"/>
        </w:rPr>
      </w:r>
      <w:r w:rsidR="00CA7783" w:rsidRPr="00CA7783">
        <w:rPr>
          <w:rStyle w:val="Querverweis"/>
        </w:rPr>
        <w:fldChar w:fldCharType="separate"/>
      </w:r>
      <w:r w:rsidR="00FE10E7">
        <w:rPr>
          <w:rStyle w:val="Querverweis"/>
        </w:rPr>
        <w:t>3.4</w:t>
      </w:r>
      <w:r w:rsidR="00CA7783" w:rsidRPr="00CA7783">
        <w:rPr>
          <w:rStyle w:val="Querverweis"/>
        </w:rPr>
        <w:fldChar w:fldCharType="end"/>
      </w:r>
    </w:p>
    <w:p w14:paraId="70F558AC" w14:textId="0DFB3E98" w:rsidR="00BE7028" w:rsidRDefault="00BE7028" w:rsidP="00BE2A5F">
      <w:pPr>
        <w:pStyle w:val="Textkrper"/>
        <w:numPr>
          <w:ilvl w:val="0"/>
          <w:numId w:val="34"/>
        </w:numPr>
      </w:pPr>
      <w:r>
        <w:t xml:space="preserve">Ethernet Some/IP is SW controlled </w:t>
      </w:r>
      <w:r w:rsidR="00777DDD">
        <w:t>protocol, sent via ENET and Ethernet-PHY.</w:t>
      </w:r>
    </w:p>
    <w:p w14:paraId="5149CE24" w14:textId="77777777" w:rsidR="00BE2A5F" w:rsidRDefault="00BE2A5F" w:rsidP="00DB7910">
      <w:pPr>
        <w:pStyle w:val="Textkrper"/>
        <w:ind w:left="360"/>
      </w:pPr>
    </w:p>
    <w:p w14:paraId="03FDFD28" w14:textId="1F9A098F" w:rsidR="006D60E8" w:rsidRDefault="006D60E8" w:rsidP="00FB4D86">
      <w:pPr>
        <w:pStyle w:val="berschrift2"/>
      </w:pPr>
      <w:bookmarkStart w:id="47" w:name="_Toc217028558"/>
      <w:bookmarkStart w:id="48" w:name="_Ref195187123"/>
      <w:bookmarkStart w:id="49" w:name="_Ref195187132"/>
      <w:bookmarkStart w:id="50" w:name="_Ref195187134"/>
      <w:r w:rsidRPr="00FB4D86">
        <w:t>Definition</w:t>
      </w:r>
      <w:r w:rsidRPr="006D60E8">
        <w:t xml:space="preserve"> of Safe State</w:t>
      </w:r>
      <w:bookmarkEnd w:id="47"/>
    </w:p>
    <w:p w14:paraId="6BE23BCF" w14:textId="77777777" w:rsidR="006C1793" w:rsidRPr="006C1793" w:rsidRDefault="006C1793" w:rsidP="006C1793">
      <w:pPr>
        <w:pStyle w:val="Textkrper"/>
      </w:pPr>
    </w:p>
    <w:p w14:paraId="41E59D08" w14:textId="1598E62F" w:rsidR="006D60E8" w:rsidRPr="006D60E8" w:rsidRDefault="006C1793" w:rsidP="006D60E8">
      <w:pPr>
        <w:pStyle w:val="Textkrper"/>
      </w:pPr>
      <w:r>
        <w:t xml:space="preserve">From </w:t>
      </w:r>
      <w:r w:rsidRPr="006D60E8">
        <w:t>[</w:t>
      </w:r>
      <w:hyperlink r:id="rId64" w:history="1">
        <w:r w:rsidRPr="006C1793">
          <w:rPr>
            <w:rStyle w:val="Hyperlink"/>
          </w:rPr>
          <w:t>MVC-90277</w:t>
        </w:r>
      </w:hyperlink>
      <w:r>
        <w:t>]:</w:t>
      </w:r>
    </w:p>
    <w:p w14:paraId="40BF86A4" w14:textId="77777777" w:rsidR="006D60E8" w:rsidRDefault="006D60E8" w:rsidP="006C1793">
      <w:pPr>
        <w:pStyle w:val="Zitat"/>
      </w:pPr>
      <w:r w:rsidRPr="006D60E8">
        <w:t>Detected faults for any FuSa requirement shall trigger a transition to a Safe state. (ASIL C)</w:t>
      </w:r>
    </w:p>
    <w:p w14:paraId="6EB0B470" w14:textId="6B6ECEAA" w:rsidR="006D60E8" w:rsidRDefault="006C1793" w:rsidP="006C1793">
      <w:pPr>
        <w:pStyle w:val="Zitat"/>
      </w:pPr>
      <w:r>
        <w:t>S</w:t>
      </w:r>
      <w:r w:rsidR="006D60E8" w:rsidRPr="006D60E8">
        <w:t>afe state is defined as halted image transmission</w:t>
      </w:r>
    </w:p>
    <w:p w14:paraId="672FC63D" w14:textId="03B3D61B" w:rsidR="006D60E8" w:rsidRDefault="006D60E8" w:rsidP="006C1793">
      <w:pPr>
        <w:pStyle w:val="Textkrper"/>
      </w:pPr>
    </w:p>
    <w:p w14:paraId="60306754" w14:textId="77777777" w:rsidR="006D60E8" w:rsidRDefault="006D60E8" w:rsidP="006C1793">
      <w:r>
        <w:t>SOW2</w:t>
      </w:r>
      <w:r w:rsidRPr="006D60E8">
        <w:t xml:space="preserve"> sends SOME/IP </w:t>
      </w:r>
      <w:r w:rsidRPr="006D60E8">
        <w:rPr>
          <w:i/>
          <w:iCs/>
        </w:rPr>
        <w:t>cyclic_offer_service</w:t>
      </w:r>
      <w:r w:rsidRPr="006D60E8">
        <w:t>-message every 100 ms when it is ready for livestream. This message is sent during livestream, too.</w:t>
      </w:r>
    </w:p>
    <w:p w14:paraId="6F2B475F" w14:textId="77777777" w:rsidR="006C1793" w:rsidRDefault="006C1793" w:rsidP="006C1793"/>
    <w:p w14:paraId="5408C57D" w14:textId="554985CC" w:rsidR="006D60E8" w:rsidRDefault="006D60E8" w:rsidP="006C1793">
      <w:r w:rsidRPr="006D60E8">
        <w:t xml:space="preserve">In case of safety </w:t>
      </w:r>
      <w:r w:rsidR="006C1793" w:rsidRPr="006D60E8">
        <w:t>error,</w:t>
      </w:r>
      <w:r w:rsidRPr="006D60E8">
        <w:t xml:space="preserve"> the system shall:</w:t>
      </w:r>
    </w:p>
    <w:p w14:paraId="7556CD7B" w14:textId="77777777" w:rsidR="006C1793" w:rsidRPr="006D60E8" w:rsidRDefault="006C1793" w:rsidP="006C1793"/>
    <w:p w14:paraId="1657088B" w14:textId="17F84059" w:rsidR="000042F4" w:rsidRDefault="000042F4">
      <w:pPr>
        <w:pStyle w:val="Textkrper"/>
        <w:numPr>
          <w:ilvl w:val="1"/>
          <w:numId w:val="22"/>
        </w:numPr>
      </w:pPr>
      <w:r>
        <w:t>go into safe state</w:t>
      </w:r>
    </w:p>
    <w:p w14:paraId="17126757" w14:textId="3063C08E" w:rsidR="00470AB8" w:rsidRDefault="000042F4">
      <w:pPr>
        <w:pStyle w:val="Textkrper"/>
        <w:numPr>
          <w:ilvl w:val="1"/>
          <w:numId w:val="22"/>
        </w:numPr>
      </w:pPr>
      <w:r>
        <w:t>h</w:t>
      </w:r>
      <w:r w:rsidR="00470AB8">
        <w:t>alt the image transmission</w:t>
      </w:r>
    </w:p>
    <w:p w14:paraId="5B53F5A1" w14:textId="33DB2B65" w:rsidR="006D60E8" w:rsidRDefault="006D60E8">
      <w:pPr>
        <w:pStyle w:val="Textkrper"/>
        <w:numPr>
          <w:ilvl w:val="1"/>
          <w:numId w:val="22"/>
        </w:numPr>
      </w:pPr>
      <w:r w:rsidRPr="006D60E8">
        <w:t xml:space="preserve">stop sending the SOME/IP </w:t>
      </w:r>
      <w:r w:rsidRPr="006C1793">
        <w:rPr>
          <w:i/>
          <w:iCs/>
        </w:rPr>
        <w:t>cyclic_offer_service</w:t>
      </w:r>
      <w:r w:rsidRPr="006D60E8">
        <w:t>-message</w:t>
      </w:r>
      <w:r w:rsidR="00FE520C">
        <w:t xml:space="preserve"> (QM)</w:t>
      </w:r>
    </w:p>
    <w:p w14:paraId="2385BBAD" w14:textId="77777777" w:rsidR="00470AB8" w:rsidRDefault="00470AB8" w:rsidP="00470AB8">
      <w:pPr>
        <w:pStyle w:val="Textkrper"/>
      </w:pPr>
    </w:p>
    <w:p w14:paraId="2D0217A1" w14:textId="2B5C06BD" w:rsidR="003C62B3" w:rsidRDefault="003C62B3" w:rsidP="00470AB8">
      <w:pPr>
        <w:pStyle w:val="Textkrper"/>
      </w:pPr>
      <w:r>
        <w:t>It is assumed, that the Vehicle Control Unit checks the timestamp of the last received frame to be within FHTI</w:t>
      </w:r>
      <w:r w:rsidR="00F402BA">
        <w:t>, before it is used for a critical task</w:t>
      </w:r>
      <w:r w:rsidR="008858ED">
        <w:t xml:space="preserve">, see chapter </w:t>
      </w:r>
      <w:r w:rsidR="008858ED" w:rsidRPr="008858ED">
        <w:rPr>
          <w:rStyle w:val="Querverweis"/>
        </w:rPr>
        <w:fldChar w:fldCharType="begin"/>
      </w:r>
      <w:r w:rsidR="008858ED" w:rsidRPr="008858ED">
        <w:rPr>
          <w:rStyle w:val="Querverweis"/>
        </w:rPr>
        <w:instrText xml:space="preserve"> REF _Ref217028226 \r \h </w:instrText>
      </w:r>
      <w:r w:rsidR="008858ED">
        <w:rPr>
          <w:rStyle w:val="Querverweis"/>
        </w:rPr>
        <w:instrText xml:space="preserve"> \* MERGEFORMAT </w:instrText>
      </w:r>
      <w:r w:rsidR="008858ED" w:rsidRPr="008858ED">
        <w:rPr>
          <w:rStyle w:val="Querverweis"/>
        </w:rPr>
      </w:r>
      <w:r w:rsidR="008858ED" w:rsidRPr="008858ED">
        <w:rPr>
          <w:rStyle w:val="Querverweis"/>
        </w:rPr>
        <w:fldChar w:fldCharType="separate"/>
      </w:r>
      <w:r w:rsidR="00FE10E7">
        <w:rPr>
          <w:rStyle w:val="Querverweis"/>
        </w:rPr>
        <w:t>3.14</w:t>
      </w:r>
      <w:r w:rsidR="008858ED" w:rsidRPr="008858ED">
        <w:rPr>
          <w:rStyle w:val="Querverweis"/>
        </w:rPr>
        <w:fldChar w:fldCharType="end"/>
      </w:r>
      <w:r w:rsidR="008858ED">
        <w:t>.</w:t>
      </w:r>
    </w:p>
    <w:p w14:paraId="0F932062" w14:textId="77777777" w:rsidR="003C62B3" w:rsidRDefault="003C62B3" w:rsidP="00470AB8">
      <w:pPr>
        <w:pStyle w:val="Textkrper"/>
      </w:pPr>
    </w:p>
    <w:p w14:paraId="5C7C6072" w14:textId="2D94D000" w:rsidR="00470AB8" w:rsidRDefault="00470AB8" w:rsidP="000042F4">
      <w:pPr>
        <w:pStyle w:val="instructions"/>
      </w:pPr>
      <w:r>
        <w:t>To be discussed:</w:t>
      </w:r>
    </w:p>
    <w:p w14:paraId="163D29D7" w14:textId="08550D7A" w:rsidR="002123B8" w:rsidRDefault="002123B8" w:rsidP="002123B8">
      <w:pPr>
        <w:pStyle w:val="instructions"/>
        <w:numPr>
          <w:ilvl w:val="0"/>
          <w:numId w:val="37"/>
        </w:numPr>
      </w:pPr>
      <w:r w:rsidRPr="006D60E8">
        <w:t>Reduce TTL below FHTI</w:t>
      </w:r>
      <w:r>
        <w:t xml:space="preserve"> (reason: see next topic)</w:t>
      </w:r>
    </w:p>
    <w:p w14:paraId="18656504" w14:textId="51A72B86" w:rsidR="00C251DE" w:rsidRDefault="00C251DE" w:rsidP="00C251DE">
      <w:pPr>
        <w:pStyle w:val="instructions"/>
        <w:numPr>
          <w:ilvl w:val="0"/>
          <w:numId w:val="37"/>
        </w:numPr>
      </w:pPr>
      <w:r w:rsidRPr="006D60E8">
        <w:t xml:space="preserve">The SOME/IP </w:t>
      </w:r>
      <w:r w:rsidRPr="006C1793">
        <w:rPr>
          <w:i/>
          <w:iCs/>
        </w:rPr>
        <w:t>cyclic_offer_service</w:t>
      </w:r>
      <w:r w:rsidRPr="006D60E8">
        <w:t xml:space="preserve">-message contains a TTL (Time to Live) field, that is default to 1 sec of service </w:t>
      </w:r>
      <w:r>
        <w:t xml:space="preserve">availability, </w:t>
      </w:r>
      <w:r w:rsidRPr="006D60E8">
        <w:t>cf. [</w:t>
      </w:r>
      <w:hyperlink r:id="rId65" w:history="1">
        <w:r w:rsidRPr="006C1793">
          <w:rPr>
            <w:rStyle w:val="Hyperlink"/>
          </w:rPr>
          <w:t>MVC-89471</w:t>
        </w:r>
      </w:hyperlink>
      <w:r w:rsidRPr="006D60E8">
        <w:t>]</w:t>
      </w:r>
    </w:p>
    <w:p w14:paraId="04E11BC1" w14:textId="77777777" w:rsidR="00C251DE" w:rsidRDefault="00C251DE" w:rsidP="00C251DE">
      <w:pPr>
        <w:pStyle w:val="instructions"/>
        <w:numPr>
          <w:ilvl w:val="0"/>
          <w:numId w:val="37"/>
        </w:numPr>
      </w:pPr>
      <w:r w:rsidRPr="006D60E8">
        <w:t xml:space="preserve">In case of safe state, a TTL of 1 sec </w:t>
      </w:r>
      <w:r>
        <w:t>can no longer be fulfilled</w:t>
      </w:r>
      <w:r w:rsidRPr="006D60E8">
        <w:t xml:space="preserve"> and information for the Vehicle Control Unit is strongly suggested.</w:t>
      </w:r>
    </w:p>
    <w:p w14:paraId="4AF271A9" w14:textId="77777777" w:rsidR="00C251DE" w:rsidRDefault="00C251DE" w:rsidP="00C251DE">
      <w:pPr>
        <w:pStyle w:val="instructions"/>
        <w:numPr>
          <w:ilvl w:val="0"/>
          <w:numId w:val="37"/>
        </w:numPr>
      </w:pPr>
      <w:r w:rsidRPr="00D03832">
        <w:rPr>
          <w:b/>
          <w:bCs/>
        </w:rPr>
        <w:t>But:</w:t>
      </w:r>
      <w:r>
        <w:t xml:space="preserve"> It can’t be ensured that we are still able to send this message under all circumstances, e.g. power failure, ethernet failure</w:t>
      </w:r>
    </w:p>
    <w:p w14:paraId="4B41E777" w14:textId="77777777" w:rsidR="00C251DE" w:rsidRDefault="00C251DE" w:rsidP="006D60E8">
      <w:pPr>
        <w:pStyle w:val="Textkrper"/>
      </w:pPr>
    </w:p>
    <w:p w14:paraId="1AD132E4" w14:textId="758367D9" w:rsidR="006D60E8" w:rsidRPr="006D60E8" w:rsidRDefault="006D60E8" w:rsidP="006D60E8">
      <w:pPr>
        <w:pStyle w:val="Textkrper"/>
      </w:pPr>
      <w:r w:rsidRPr="006D60E8">
        <w:t>The system shall try to recover from safe state as stated in customer requirement</w:t>
      </w:r>
      <w:r w:rsidR="00582573">
        <w:t xml:space="preserve"> [</w:t>
      </w:r>
      <w:hyperlink r:id="rId66" w:history="1">
        <w:r w:rsidR="00582573" w:rsidRPr="00582573">
          <w:rPr>
            <w:rStyle w:val="Hyperlink"/>
          </w:rPr>
          <w:t>MVC-90280</w:t>
        </w:r>
      </w:hyperlink>
      <w:r w:rsidR="00582573">
        <w:t>]</w:t>
      </w:r>
      <w:r w:rsidRPr="006D60E8">
        <w:t>:</w:t>
      </w:r>
    </w:p>
    <w:p w14:paraId="669A236D" w14:textId="3C0FBEE8" w:rsidR="006D60E8" w:rsidRPr="006D60E8" w:rsidRDefault="006D60E8" w:rsidP="006D60E8">
      <w:pPr>
        <w:pStyle w:val="Textkrper"/>
      </w:pPr>
    </w:p>
    <w:p w14:paraId="44AA6489" w14:textId="45AFD8ED" w:rsidR="006D60E8" w:rsidRPr="006D60E8" w:rsidRDefault="006D60E8" w:rsidP="00582573">
      <w:pPr>
        <w:pStyle w:val="Zitat"/>
      </w:pPr>
      <w:r w:rsidRPr="006D60E8">
        <w:t>In safe state, the camera shall attempt to recover from safe state and transition back to normal operation if none of the FuSa requirements are violated</w:t>
      </w:r>
      <w:r w:rsidR="00582573">
        <w:t xml:space="preserve"> (</w:t>
      </w:r>
      <w:r w:rsidRPr="006D60E8">
        <w:t>ASIL QM</w:t>
      </w:r>
      <w:r w:rsidR="00582573">
        <w:t>)</w:t>
      </w:r>
    </w:p>
    <w:p w14:paraId="6218D31A" w14:textId="77777777" w:rsidR="00582573" w:rsidRDefault="00582573" w:rsidP="006D60E8">
      <w:pPr>
        <w:pStyle w:val="Textkrper"/>
      </w:pPr>
    </w:p>
    <w:p w14:paraId="3D9D03F4" w14:textId="53D7F7CF" w:rsidR="006D60E8" w:rsidRPr="006D60E8" w:rsidRDefault="006D60E8" w:rsidP="006D60E8">
      <w:pPr>
        <w:pStyle w:val="Textkrper"/>
      </w:pPr>
      <w:r w:rsidRPr="006D60E8">
        <w:t xml:space="preserve">Transition to normal operation </w:t>
      </w:r>
      <w:r w:rsidR="008B37F7" w:rsidRPr="006D60E8">
        <w:t>means</w:t>
      </w:r>
      <w:r w:rsidRPr="006D60E8">
        <w:t xml:space="preserve"> that the system starts sending </w:t>
      </w:r>
      <w:r w:rsidRPr="00582573">
        <w:rPr>
          <w:i/>
          <w:iCs/>
        </w:rPr>
        <w:t>cyclic_offer_service</w:t>
      </w:r>
      <w:r w:rsidR="00582573">
        <w:t>-</w:t>
      </w:r>
      <w:r w:rsidRPr="006D60E8">
        <w:t>message again every 100 ms.</w:t>
      </w:r>
    </w:p>
    <w:p w14:paraId="4BAD8959" w14:textId="77777777" w:rsidR="006D60E8" w:rsidRPr="006D60E8" w:rsidRDefault="006D60E8" w:rsidP="006D60E8">
      <w:pPr>
        <w:pStyle w:val="Textkrper"/>
      </w:pPr>
    </w:p>
    <w:p w14:paraId="29D9C266" w14:textId="20B32F90" w:rsidR="00811F0B" w:rsidRPr="00BB434E" w:rsidRDefault="006D60E8" w:rsidP="00FB4D86">
      <w:pPr>
        <w:pStyle w:val="berschrift3"/>
        <w:rPr>
          <w:rStyle w:val="Hervorhebung"/>
          <w:b/>
          <w:bCs w:val="0"/>
        </w:rPr>
      </w:pPr>
      <w:bookmarkStart w:id="51" w:name="_Toc217028559"/>
      <w:r w:rsidRPr="00BB434E">
        <w:rPr>
          <w:rStyle w:val="Hervorhebung"/>
          <w:b/>
        </w:rPr>
        <w:t>SOW2 indicat</w:t>
      </w:r>
      <w:r w:rsidR="00715965" w:rsidRPr="00BB434E">
        <w:rPr>
          <w:rStyle w:val="Hervorhebung"/>
          <w:b/>
        </w:rPr>
        <w:t>ion of</w:t>
      </w:r>
      <w:r w:rsidRPr="00BB434E">
        <w:rPr>
          <w:rStyle w:val="Hervorhebung"/>
          <w:b/>
        </w:rPr>
        <w:t xml:space="preserve"> safe state</w:t>
      </w:r>
      <w:bookmarkEnd w:id="51"/>
    </w:p>
    <w:p w14:paraId="7C093881" w14:textId="77777777" w:rsidR="00811F0B" w:rsidRDefault="00811F0B" w:rsidP="006D60E8">
      <w:pPr>
        <w:pStyle w:val="Textkrper"/>
      </w:pPr>
    </w:p>
    <w:p w14:paraId="32DC4D3E" w14:textId="0306DC0C" w:rsidR="009734CB" w:rsidRPr="000A468F" w:rsidRDefault="009734CB" w:rsidP="009734CB">
      <w:pPr>
        <w:pStyle w:val="Textkrper"/>
        <w:rPr>
          <w:rFonts w:cs="Arial"/>
        </w:rPr>
      </w:pPr>
      <w:r>
        <w:rPr>
          <w:rFonts w:cs="Arial"/>
        </w:rPr>
        <w:t>[</w:t>
      </w:r>
      <w:hyperlink r:id="rId67" w:history="1">
        <w:r w:rsidRPr="002F4F2F">
          <w:rPr>
            <w:rStyle w:val="Hyperlink"/>
            <w:rFonts w:cs="Arial"/>
          </w:rPr>
          <w:t>9</w:t>
        </w:r>
      </w:hyperlink>
      <w:r>
        <w:rPr>
          <w:rFonts w:cs="Arial"/>
        </w:rPr>
        <w:t xml:space="preserve">] </w:t>
      </w:r>
      <w:hyperlink r:id="rId68" w:history="1">
        <w:r w:rsidRPr="006F6CDE">
          <w:rPr>
            <w:rStyle w:val="Hyperlink"/>
            <w:rFonts w:cs="Arial"/>
          </w:rPr>
          <w:t>Functional Safety Concept</w:t>
        </w:r>
        <w:r w:rsidRPr="006F6CDE">
          <w:rPr>
            <w:rStyle w:val="Hyperlink"/>
          </w:rPr>
          <w:t>,</w:t>
        </w:r>
      </w:hyperlink>
      <w:r>
        <w:t xml:space="preserve"> chapter 4.1 describes the timing of SOW2 transition from normal operation into safe state after a fault (violation of safety goal).</w:t>
      </w:r>
    </w:p>
    <w:p w14:paraId="7F3226AB" w14:textId="488C0F47" w:rsidR="009734CB" w:rsidRDefault="009734CB" w:rsidP="006D60E8">
      <w:pPr>
        <w:pStyle w:val="Textkrper"/>
      </w:pPr>
    </w:p>
    <w:p w14:paraId="5B7AEFC6" w14:textId="037D88D8" w:rsidR="006D60E8" w:rsidRPr="006D60E8" w:rsidRDefault="006D60E8" w:rsidP="006D60E8">
      <w:pPr>
        <w:pStyle w:val="Textkrper"/>
      </w:pPr>
      <w:r w:rsidRPr="006D60E8">
        <w:t xml:space="preserve">If </w:t>
      </w:r>
      <w:r w:rsidR="005E3A88" w:rsidRPr="006D60E8">
        <w:t>SOW2</w:t>
      </w:r>
      <w:r w:rsidRPr="006D60E8">
        <w:t xml:space="preserve"> </w:t>
      </w:r>
      <w:r w:rsidR="00DB0FFA">
        <w:t>enters the</w:t>
      </w:r>
      <w:r w:rsidRPr="006D60E8">
        <w:t xml:space="preserve"> safe state, it shall</w:t>
      </w:r>
      <w:r w:rsidR="00811F0B">
        <w:t>:</w:t>
      </w:r>
    </w:p>
    <w:p w14:paraId="164D73F8" w14:textId="51CF7636" w:rsidR="006D60E8" w:rsidRDefault="006D60E8">
      <w:pPr>
        <w:pStyle w:val="Textkrper"/>
        <w:numPr>
          <w:ilvl w:val="0"/>
          <w:numId w:val="23"/>
        </w:numPr>
      </w:pPr>
      <w:r w:rsidRPr="006D60E8">
        <w:t xml:space="preserve">change the CEHU_SAFETY_ERR_L_0/1 signals from high to low. </w:t>
      </w:r>
      <w:r w:rsidR="00811F0B" w:rsidRPr="00811F0B">
        <w:rPr>
          <w:rFonts w:cs="Arial"/>
        </w:rPr>
        <w:t>cf. [</w:t>
      </w:r>
      <w:hyperlink r:id="rId69" w:history="1">
        <w:r w:rsidR="00C82E91" w:rsidRPr="00220430">
          <w:rPr>
            <w:rStyle w:val="Hyperlink"/>
            <w:rFonts w:cs="Arial"/>
          </w:rPr>
          <w:t>3</w:t>
        </w:r>
      </w:hyperlink>
      <w:r w:rsidR="00811F0B" w:rsidRPr="00811F0B">
        <w:rPr>
          <w:rFonts w:cs="Arial"/>
        </w:rPr>
        <w:t xml:space="preserve">] </w:t>
      </w:r>
      <w:hyperlink r:id="rId70" w:history="1">
        <w:r w:rsidR="00B84776">
          <w:rPr>
            <w:rStyle w:val="Hyperlink"/>
            <w:rFonts w:cs="Arial"/>
          </w:rPr>
          <w:t>HW-SM-002_0.8_Ambarella CV2FS CV22FS HW Safety Manual.pdf</w:t>
        </w:r>
      </w:hyperlink>
      <w:r w:rsidRPr="006D60E8">
        <w:t>, chapter 3.2 [TLSS-2].</w:t>
      </w:r>
    </w:p>
    <w:p w14:paraId="3466C04B" w14:textId="7D259150" w:rsidR="006D60E8" w:rsidRDefault="006D60E8">
      <w:pPr>
        <w:pStyle w:val="Textkrper"/>
        <w:numPr>
          <w:ilvl w:val="0"/>
          <w:numId w:val="23"/>
        </w:numPr>
      </w:pPr>
      <w:r w:rsidRPr="006D60E8">
        <w:t xml:space="preserve">set the safety error interrupt according to </w:t>
      </w:r>
      <w:r w:rsidR="00811F0B" w:rsidRPr="00811F0B">
        <w:rPr>
          <w:rFonts w:cs="Arial"/>
        </w:rPr>
        <w:t>cf. [</w:t>
      </w:r>
      <w:hyperlink r:id="rId71" w:history="1">
        <w:r w:rsidR="00C82E91" w:rsidRPr="00220430">
          <w:rPr>
            <w:rStyle w:val="Hyperlink"/>
            <w:rFonts w:cs="Arial"/>
          </w:rPr>
          <w:t>3</w:t>
        </w:r>
      </w:hyperlink>
      <w:r w:rsidR="004F1D07">
        <w:t>]</w:t>
      </w:r>
      <w:r w:rsidRPr="006D60E8">
        <w:t>, chapter 3.2 [TLSS-3].</w:t>
      </w:r>
    </w:p>
    <w:p w14:paraId="64EBD6DC" w14:textId="52F7AA79" w:rsidR="006D60E8" w:rsidRPr="006D60E8" w:rsidRDefault="000F02A4">
      <w:pPr>
        <w:pStyle w:val="Textkrper"/>
        <w:numPr>
          <w:ilvl w:val="0"/>
          <w:numId w:val="23"/>
        </w:numPr>
      </w:pPr>
      <w:r w:rsidRPr="006D60E8">
        <w:t>D</w:t>
      </w:r>
      <w:r w:rsidR="006D60E8" w:rsidRPr="006D60E8">
        <w:t>e</w:t>
      </w:r>
      <w:r>
        <w:t>-</w:t>
      </w:r>
      <w:r w:rsidR="006D60E8" w:rsidRPr="006D60E8">
        <w:t>active</w:t>
      </w:r>
      <w:r>
        <w:t xml:space="preserve"> (do not trigger)</w:t>
      </w:r>
      <w:r w:rsidR="006D60E8" w:rsidRPr="006D60E8">
        <w:t xml:space="preserve"> </w:t>
      </w:r>
      <w:r>
        <w:t>PMIC QA</w:t>
      </w:r>
      <w:r w:rsidR="006D60E8" w:rsidRPr="006D60E8">
        <w:t xml:space="preserve"> watchdog </w:t>
      </w:r>
      <w:r w:rsidR="00811F0B" w:rsidRPr="00811F0B">
        <w:rPr>
          <w:rFonts w:cs="Arial"/>
        </w:rPr>
        <w:t>cf. [</w:t>
      </w:r>
      <w:hyperlink r:id="rId72" w:history="1">
        <w:r w:rsidR="00C82E91" w:rsidRPr="00220430">
          <w:rPr>
            <w:rStyle w:val="Hyperlink"/>
            <w:rFonts w:cs="Arial"/>
          </w:rPr>
          <w:t>3</w:t>
        </w:r>
      </w:hyperlink>
      <w:r w:rsidR="00811F0B" w:rsidRPr="00811F0B">
        <w:rPr>
          <w:rFonts w:cs="Arial"/>
        </w:rPr>
        <w:t>]</w:t>
      </w:r>
      <w:r w:rsidR="006D60E8" w:rsidRPr="006D60E8">
        <w:t>, chapter 3.2 [TLSS-4].</w:t>
      </w:r>
    </w:p>
    <w:p w14:paraId="469E990D" w14:textId="77777777" w:rsidR="006D60E8" w:rsidRDefault="006D60E8" w:rsidP="006D60E8">
      <w:pPr>
        <w:pStyle w:val="Textkrper"/>
      </w:pPr>
    </w:p>
    <w:p w14:paraId="149085BB" w14:textId="6037FD34" w:rsidR="008B6282" w:rsidRDefault="008B6282" w:rsidP="008B6282">
      <w:pPr>
        <w:pStyle w:val="Textkrper"/>
      </w:pPr>
      <w:r w:rsidRPr="000F02A4">
        <w:t xml:space="preserve">In case of safety </w:t>
      </w:r>
      <w:r>
        <w:t>state</w:t>
      </w:r>
      <w:r w:rsidRPr="000F02A4">
        <w:t>,</w:t>
      </w:r>
      <w:r>
        <w:t xml:space="preserve"> the </w:t>
      </w:r>
      <w:r w:rsidRPr="000F02A4">
        <w:t xml:space="preserve">CV22FS </w:t>
      </w:r>
      <w:r>
        <w:t>shall</w:t>
      </w:r>
      <w:r w:rsidRPr="000F02A4">
        <w:t xml:space="preserve"> set </w:t>
      </w:r>
      <w:r>
        <w:t xml:space="preserve">Pin </w:t>
      </w:r>
      <w:r w:rsidRPr="000F02A4">
        <w:t>WDI_PMIC</w:t>
      </w:r>
      <w:r>
        <w:t xml:space="preserve"> (GPIO 20)</w:t>
      </w:r>
      <w:r w:rsidRPr="000F02A4">
        <w:t xml:space="preserve"> to </w:t>
      </w:r>
      <w:r w:rsidR="00E52601">
        <w:t>active</w:t>
      </w:r>
      <w:r w:rsidRPr="000F02A4">
        <w:t xml:space="preserve">, to shut down the PMIC power rails. This will also power off CV22FS, WDI_PMIC will go </w:t>
      </w:r>
      <w:r w:rsidR="00E52601">
        <w:t>inactive</w:t>
      </w:r>
      <w:r w:rsidRPr="000F02A4">
        <w:t xml:space="preserve"> and restart PMIC. By that, a safety error will result in a system restart.</w:t>
      </w:r>
      <w:r w:rsidR="00E52601">
        <w:t xml:space="preserve"> </w:t>
      </w:r>
      <w:hyperlink r:id="rId73" w:history="1">
        <w:r w:rsidR="00E52601" w:rsidRPr="00E52601">
          <w:rPr>
            <w:rStyle w:val="Hyperlink"/>
          </w:rPr>
          <w:t>MVC-94601 - Unexpected bahaviour</w:t>
        </w:r>
      </w:hyperlink>
    </w:p>
    <w:p w14:paraId="6EBF95E6" w14:textId="77777777" w:rsidR="008B6282" w:rsidRDefault="008B6282" w:rsidP="008B6282">
      <w:pPr>
        <w:pStyle w:val="Textkrper"/>
      </w:pPr>
    </w:p>
    <w:p w14:paraId="16A1C642" w14:textId="6319339A" w:rsidR="008B6282" w:rsidRDefault="008B6282" w:rsidP="008B6282">
      <w:pPr>
        <w:pStyle w:val="Textkrper"/>
      </w:pPr>
      <w:r>
        <w:t>If the CV22FS is not capable to set WDI_PMIC due to transient o</w:t>
      </w:r>
      <w:r w:rsidR="00D21C42">
        <w:t>r</w:t>
      </w:r>
      <w:r>
        <w:t xml:space="preserve"> permanent fault, not answering the QA-watchdog of the PMIC will result in power rail shutdown, too.</w:t>
      </w:r>
    </w:p>
    <w:p w14:paraId="3BC3CA00" w14:textId="6E132468" w:rsidR="00CD3E57" w:rsidRDefault="00C014C9" w:rsidP="008B6282">
      <w:pPr>
        <w:pStyle w:val="Textkrper"/>
      </w:pPr>
      <w:r>
        <w:t>Alternative p</w:t>
      </w:r>
      <w:r w:rsidR="00CD3E57">
        <w:t>roposal from Miro R.:</w:t>
      </w:r>
    </w:p>
    <w:p w14:paraId="031D0830" w14:textId="56BA3BB1" w:rsidR="00CD3E57" w:rsidRDefault="00CD3E57" w:rsidP="00CD3E57">
      <w:pPr>
        <w:pStyle w:val="Textkrper"/>
        <w:numPr>
          <w:ilvl w:val="0"/>
          <w:numId w:val="41"/>
        </w:numPr>
      </w:pPr>
      <w:r>
        <w:t xml:space="preserve">Use </w:t>
      </w:r>
      <w:r w:rsidRPr="006D60E8">
        <w:t>CEHU_SAFETY_ERR_L_0/1</w:t>
      </w:r>
      <w:r>
        <w:t xml:space="preserve"> to disable PHY for safe state indication</w:t>
      </w:r>
    </w:p>
    <w:p w14:paraId="6CFCB783" w14:textId="6DE7213E" w:rsidR="00CD3E57" w:rsidRDefault="00CD3E57" w:rsidP="00CD3E57">
      <w:pPr>
        <w:pStyle w:val="Textkrper"/>
        <w:numPr>
          <w:ilvl w:val="0"/>
          <w:numId w:val="41"/>
        </w:numPr>
      </w:pPr>
      <w:r>
        <w:lastRenderedPageBreak/>
        <w:t>No power cycle triggered by SoC towards</w:t>
      </w:r>
    </w:p>
    <w:p w14:paraId="6B1E6EE0" w14:textId="0421BFA9" w:rsidR="00CD3E57" w:rsidRDefault="00CD3E57" w:rsidP="00CD3E57">
      <w:pPr>
        <w:pStyle w:val="Textkrper"/>
        <w:numPr>
          <w:ilvl w:val="0"/>
          <w:numId w:val="41"/>
        </w:numPr>
      </w:pPr>
      <w:r>
        <w:t xml:space="preserve">SoC shall try to </w:t>
      </w:r>
      <w:r w:rsidR="00C014C9">
        <w:t>recover from Safe State and then enable the PHY again</w:t>
      </w:r>
    </w:p>
    <w:p w14:paraId="4602A615" w14:textId="75ACE97F" w:rsidR="00C014C9" w:rsidRPr="006D60E8" w:rsidRDefault="00C014C9" w:rsidP="00C014C9">
      <w:pPr>
        <w:pStyle w:val="Textkrper"/>
      </w:pPr>
      <w:r>
        <w:t>e.g. latency violation -&gt; safe state! If no latency violation after 100 frames -&gt; continue normal behavior</w:t>
      </w:r>
    </w:p>
    <w:p w14:paraId="506D6E04" w14:textId="076721F1" w:rsidR="008B6282" w:rsidRPr="006D60E8" w:rsidRDefault="008B6282" w:rsidP="006D60E8">
      <w:pPr>
        <w:pStyle w:val="Textkrper"/>
      </w:pPr>
    </w:p>
    <w:p w14:paraId="540EAE6C" w14:textId="77777777" w:rsidR="006D60E8" w:rsidRPr="006D60E8" w:rsidRDefault="006D60E8" w:rsidP="00811F0B">
      <w:pPr>
        <w:pStyle w:val="instructions"/>
      </w:pPr>
      <w:r w:rsidRPr="006D60E8">
        <w:t xml:space="preserve">Note: </w:t>
      </w:r>
    </w:p>
    <w:p w14:paraId="457800CA" w14:textId="55413D4B" w:rsidR="00812C07" w:rsidRDefault="00812C07">
      <w:pPr>
        <w:pStyle w:val="instructions"/>
        <w:numPr>
          <w:ilvl w:val="0"/>
          <w:numId w:val="24"/>
        </w:numPr>
        <w:rPr>
          <w:lang w:val="de-DE"/>
        </w:rPr>
      </w:pPr>
      <w:r>
        <w:rPr>
          <w:lang w:val="de-DE"/>
        </w:rPr>
        <w:t xml:space="preserve">Warum sind die Safety Pins nicht angeschlossen? </w:t>
      </w:r>
    </w:p>
    <w:p w14:paraId="03A09B9D" w14:textId="4D0A76C4" w:rsidR="000F02A4" w:rsidRPr="00D56EB5" w:rsidRDefault="000F02A4" w:rsidP="000F02A4">
      <w:pPr>
        <w:pStyle w:val="instructions"/>
        <w:numPr>
          <w:ilvl w:val="1"/>
          <w:numId w:val="24"/>
        </w:numPr>
      </w:pPr>
      <w:commentRangeStart w:id="52"/>
      <w:commentRangeStart w:id="53"/>
      <w:r w:rsidRPr="00D56EB5">
        <w:t>CEHU_SAFETY_ERR_L_0/1 should disable PHY/PMIC</w:t>
      </w:r>
      <w:commentRangeEnd w:id="52"/>
      <w:r w:rsidRPr="000F02A4">
        <w:rPr>
          <w:lang w:val="de-DE"/>
        </w:rPr>
        <w:commentReference w:id="52"/>
      </w:r>
      <w:commentRangeEnd w:id="53"/>
      <w:r w:rsidR="00042CBA">
        <w:rPr>
          <w:rStyle w:val="Kommentarzeichen"/>
          <w:rFonts w:ascii="Arial" w:eastAsia="Times New Roman" w:hAnsi="Arial" w:cs="Times New Roman"/>
          <w:color w:val="auto"/>
          <w:kern w:val="0"/>
          <w:szCs w:val="20"/>
          <w:lang w:eastAsia="en-US"/>
        </w:rPr>
        <w:commentReference w:id="53"/>
      </w:r>
    </w:p>
    <w:p w14:paraId="142134F4" w14:textId="17E007A1" w:rsidR="008B6282" w:rsidRPr="000F02A4" w:rsidRDefault="008B6282" w:rsidP="000F02A4">
      <w:pPr>
        <w:pStyle w:val="instructions"/>
        <w:numPr>
          <w:ilvl w:val="1"/>
          <w:numId w:val="24"/>
        </w:numPr>
        <w:rPr>
          <w:lang w:val="de-DE"/>
        </w:rPr>
      </w:pPr>
      <w:r>
        <w:rPr>
          <w:lang w:val="de-DE"/>
        </w:rPr>
        <w:t xml:space="preserve">Nötig?? </w:t>
      </w:r>
      <w:r w:rsidR="00C251DE">
        <w:rPr>
          <w:lang w:val="de-DE"/>
        </w:rPr>
        <w:t>PMIC</w:t>
      </w:r>
      <w:r>
        <w:rPr>
          <w:lang w:val="de-DE"/>
        </w:rPr>
        <w:t xml:space="preserve"> schaltet sowieso die Spannung ab.</w:t>
      </w:r>
    </w:p>
    <w:p w14:paraId="5898B89F" w14:textId="7413CA8F" w:rsidR="00E76476" w:rsidRDefault="00E76476">
      <w:pPr>
        <w:pStyle w:val="instructions"/>
        <w:numPr>
          <w:ilvl w:val="0"/>
          <w:numId w:val="24"/>
        </w:numPr>
      </w:pPr>
      <w:r>
        <w:t>Simon R.:</w:t>
      </w:r>
      <w:r w:rsidR="00E054BE">
        <w:t xml:space="preserve"> unexpected behaviour -&gt; PMIC Neustart</w:t>
      </w:r>
      <w:r w:rsidR="00C72261">
        <w:t xml:space="preserve"> via Pin WDI_</w:t>
      </w:r>
      <w:r w:rsidR="00C72261" w:rsidRPr="00C72261">
        <w:t xml:space="preserve"> </w:t>
      </w:r>
      <w:r w:rsidR="00C72261">
        <w:t>PMIC</w:t>
      </w:r>
    </w:p>
    <w:p w14:paraId="00CA9578" w14:textId="2A273A71" w:rsidR="00E054BE" w:rsidRDefault="00E054BE" w:rsidP="00E054BE">
      <w:pPr>
        <w:pStyle w:val="instructions"/>
        <w:numPr>
          <w:ilvl w:val="1"/>
          <w:numId w:val="24"/>
        </w:numPr>
        <w:rPr>
          <w:lang w:val="de-DE"/>
        </w:rPr>
      </w:pPr>
      <w:r w:rsidRPr="00E054BE">
        <w:rPr>
          <w:lang w:val="de-DE"/>
        </w:rPr>
        <w:t>Warum nur 3 mal Neustart, n</w:t>
      </w:r>
      <w:r>
        <w:rPr>
          <w:lang w:val="de-DE"/>
        </w:rPr>
        <w:t>icht 10x ? Gibt es ein Requirement von Volvo?</w:t>
      </w:r>
    </w:p>
    <w:p w14:paraId="31051FE7" w14:textId="5B179679" w:rsidR="00E054BE" w:rsidRPr="00E054BE" w:rsidRDefault="00E054BE" w:rsidP="00E054BE">
      <w:pPr>
        <w:pStyle w:val="instructions"/>
        <w:numPr>
          <w:ilvl w:val="1"/>
          <w:numId w:val="24"/>
        </w:numPr>
        <w:rPr>
          <w:lang w:val="de-DE"/>
        </w:rPr>
      </w:pPr>
      <w:r>
        <w:rPr>
          <w:lang w:val="de-DE"/>
        </w:rPr>
        <w:t>Hoher Aufwand, wozu??</w:t>
      </w:r>
    </w:p>
    <w:p w14:paraId="18799598" w14:textId="77777777" w:rsidR="006D60E8" w:rsidRPr="00E054BE" w:rsidRDefault="006D60E8" w:rsidP="006D60E8">
      <w:pPr>
        <w:pStyle w:val="Textkrper"/>
        <w:rPr>
          <w:lang w:val="de-DE"/>
        </w:rPr>
      </w:pPr>
    </w:p>
    <w:p w14:paraId="0B6CA7B0" w14:textId="17685F55" w:rsidR="006D60E8" w:rsidRPr="00BB434E" w:rsidRDefault="006D60E8" w:rsidP="00FB4D86">
      <w:pPr>
        <w:pStyle w:val="berschrift3"/>
        <w:rPr>
          <w:rStyle w:val="Hervorhebung"/>
          <w:b/>
          <w:bCs w:val="0"/>
        </w:rPr>
      </w:pPr>
      <w:bookmarkStart w:id="54" w:name="_Toc217028560"/>
      <w:r w:rsidRPr="00FB4D86">
        <w:rPr>
          <w:rStyle w:val="Hervorhebung"/>
          <w:b/>
          <w:iCs w:val="0"/>
        </w:rPr>
        <w:t>Technical</w:t>
      </w:r>
      <w:r w:rsidRPr="00BB434E">
        <w:rPr>
          <w:rStyle w:val="Hervorhebung"/>
          <w:b/>
        </w:rPr>
        <w:t xml:space="preserve"> Notes</w:t>
      </w:r>
      <w:bookmarkEnd w:id="54"/>
    </w:p>
    <w:p w14:paraId="60B21175" w14:textId="77777777" w:rsidR="00811F0B" w:rsidRPr="006D60E8" w:rsidRDefault="00811F0B" w:rsidP="006D60E8">
      <w:pPr>
        <w:pStyle w:val="Textkrper"/>
      </w:pPr>
    </w:p>
    <w:p w14:paraId="6269B8A4" w14:textId="24A2462E" w:rsidR="006D60E8" w:rsidRPr="006D60E8" w:rsidRDefault="00B6378A" w:rsidP="006D60E8">
      <w:pPr>
        <w:pStyle w:val="Textkrper"/>
      </w:pPr>
      <w:r>
        <w:t>C</w:t>
      </w:r>
      <w:r w:rsidR="006D60E8" w:rsidRPr="006D60E8">
        <w:t xml:space="preserve">f. </w:t>
      </w:r>
      <w:r>
        <w:t>[</w:t>
      </w:r>
      <w:hyperlink r:id="rId74" w:history="1">
        <w:r w:rsidRPr="00B6378A">
          <w:rPr>
            <w:rStyle w:val="Hyperlink"/>
          </w:rPr>
          <w:t>5</w:t>
        </w:r>
      </w:hyperlink>
      <w:r>
        <w:t xml:space="preserve">] </w:t>
      </w:r>
      <w:hyperlink r:id="rId75" w:history="1">
        <w:r w:rsidR="006D60E8" w:rsidRPr="00B6378A">
          <w:rPr>
            <w:rStyle w:val="Hyperlink"/>
          </w:rPr>
          <w:t>SW-SM-004_0.3_Ambarella CV22FS CV2FS SDK Top Level Software Architecture.pdf</w:t>
        </w:r>
      </w:hyperlink>
      <w:r w:rsidR="006D60E8" w:rsidRPr="006D60E8">
        <w:t>, chapter 2.3 and 2.4</w:t>
      </w:r>
    </w:p>
    <w:p w14:paraId="0CDD6424" w14:textId="4A731DB8" w:rsidR="006D60E8" w:rsidRPr="006D60E8" w:rsidRDefault="006D60E8" w:rsidP="006D60E8">
      <w:pPr>
        <w:pStyle w:val="Textkrper"/>
      </w:pPr>
    </w:p>
    <w:p w14:paraId="24577685" w14:textId="6F0B6720" w:rsidR="006D60E8" w:rsidRPr="006D60E8" w:rsidRDefault="006D60E8" w:rsidP="00B6378A">
      <w:pPr>
        <w:pStyle w:val="Zitat"/>
      </w:pPr>
      <w:r w:rsidRPr="006D60E8">
        <w:t>A system error manager should be implemented on R52 to monitor the safe execution of the SDK drivers and ORC uCode.</w:t>
      </w:r>
    </w:p>
    <w:p w14:paraId="4A6AA40F" w14:textId="5F05874C" w:rsidR="006D60E8" w:rsidRPr="006D60E8" w:rsidRDefault="006D60E8" w:rsidP="00B6378A">
      <w:pPr>
        <w:pStyle w:val="Zitat"/>
      </w:pPr>
      <w:r w:rsidRPr="006D60E8">
        <w:t>The components should perform watchdog monitoring and necessary error checking required by core drivers and uCode.</w:t>
      </w:r>
    </w:p>
    <w:p w14:paraId="3060F558" w14:textId="43B19C1B" w:rsidR="006D60E8" w:rsidRDefault="006D60E8" w:rsidP="00B6378A">
      <w:pPr>
        <w:pStyle w:val="Zitat"/>
      </w:pPr>
      <w:r w:rsidRPr="006D60E8">
        <w:t>It should also check and monitor the CEHU registers. The system error manager is provided inside the SEooC.</w:t>
      </w:r>
    </w:p>
    <w:p w14:paraId="78B3AAA4" w14:textId="77777777" w:rsidR="00B6378A" w:rsidRPr="00B6378A" w:rsidRDefault="00B6378A" w:rsidP="00B6378A"/>
    <w:p w14:paraId="12B0F4C8" w14:textId="08A4961D" w:rsidR="006D60E8" w:rsidRPr="006D60E8" w:rsidRDefault="006D60E8" w:rsidP="00B6378A">
      <w:pPr>
        <w:pStyle w:val="Zitat"/>
      </w:pPr>
      <w:r w:rsidRPr="006D60E8">
        <w:t>The system integrator shall develop various user applications on both Cortex®-A53 and R52 cores.</w:t>
      </w:r>
    </w:p>
    <w:p w14:paraId="2E64408C" w14:textId="2EF87B83" w:rsidR="006D60E8" w:rsidRPr="006D60E8" w:rsidRDefault="006D60E8" w:rsidP="00B6378A">
      <w:pPr>
        <w:pStyle w:val="Zitat"/>
      </w:pPr>
      <w:r w:rsidRPr="006D60E8">
        <w:t>The software running on the R52 shall handle the critical errors and perform the safe state transition.</w:t>
      </w:r>
    </w:p>
    <w:p w14:paraId="2AE01436" w14:textId="304EF8F8" w:rsidR="006D60E8" w:rsidRPr="006D60E8" w:rsidRDefault="006D60E8" w:rsidP="00B6378A">
      <w:pPr>
        <w:pStyle w:val="Zitat"/>
      </w:pPr>
      <w:r w:rsidRPr="006D60E8">
        <w:t>For the system integrators who will use Ambarella provided image processing algorithm library (AE / AWB / ADJ) as part of integrated products, the image processing algorithm is provided as part of SEooC</w:t>
      </w:r>
    </w:p>
    <w:p w14:paraId="1DEBD20D" w14:textId="77777777" w:rsidR="006D60E8" w:rsidRPr="006D60E8" w:rsidRDefault="006D60E8" w:rsidP="006D60E8">
      <w:pPr>
        <w:pStyle w:val="Textkrper"/>
      </w:pPr>
    </w:p>
    <w:p w14:paraId="3A16C10E" w14:textId="259CAC61" w:rsidR="000B6B3A" w:rsidRPr="000B6B3A" w:rsidRDefault="000B6B3A" w:rsidP="00FB4D86">
      <w:pPr>
        <w:pStyle w:val="berschrift2"/>
      </w:pPr>
      <w:bookmarkStart w:id="55" w:name="_Ref195262316"/>
      <w:bookmarkStart w:id="56" w:name="_Toc217028561"/>
      <w:r w:rsidRPr="00FB4D86">
        <w:t>BIST</w:t>
      </w:r>
      <w:bookmarkEnd w:id="48"/>
      <w:bookmarkEnd w:id="49"/>
      <w:bookmarkEnd w:id="50"/>
      <w:bookmarkEnd w:id="55"/>
      <w:bookmarkEnd w:id="56"/>
    </w:p>
    <w:p w14:paraId="15F90643" w14:textId="77777777" w:rsidR="000B6B3A" w:rsidRPr="000B6B3A" w:rsidRDefault="000B6B3A" w:rsidP="000B6B3A">
      <w:pPr>
        <w:pStyle w:val="Textkrper"/>
        <w:rPr>
          <w:rFonts w:cs="Arial"/>
        </w:rPr>
      </w:pPr>
    </w:p>
    <w:p w14:paraId="0D71F975" w14:textId="68422C95" w:rsidR="000B6B3A" w:rsidRPr="000B6B3A" w:rsidRDefault="000B6B3A" w:rsidP="000B6B3A">
      <w:pPr>
        <w:pStyle w:val="Textkrper"/>
        <w:rPr>
          <w:rFonts w:cs="Arial"/>
        </w:rPr>
      </w:pPr>
      <w:r w:rsidRPr="000B6B3A">
        <w:rPr>
          <w:rFonts w:cs="Arial"/>
        </w:rPr>
        <w:t xml:space="preserve">This chapter describes the </w:t>
      </w:r>
      <w:r w:rsidR="00873EBB">
        <w:rPr>
          <w:rFonts w:cs="Arial"/>
        </w:rPr>
        <w:t xml:space="preserve">Estimated </w:t>
      </w:r>
      <w:r w:rsidRPr="000B6B3A">
        <w:rPr>
          <w:rFonts w:cs="Arial"/>
        </w:rPr>
        <w:t>Technical Safety</w:t>
      </w:r>
      <w:r w:rsidR="00830E1B">
        <w:rPr>
          <w:rFonts w:cs="Arial"/>
        </w:rPr>
        <w:t xml:space="preserve"> Concept and</w:t>
      </w:r>
      <w:r w:rsidRPr="000B6B3A">
        <w:rPr>
          <w:rFonts w:cs="Arial"/>
        </w:rPr>
        <w:t xml:space="preserve"> Requirements for checking the general prerequisites for the safe functionality of the System.</w:t>
      </w:r>
    </w:p>
    <w:p w14:paraId="687BAB0F" w14:textId="77777777" w:rsidR="000B6B3A" w:rsidRDefault="000B6B3A" w:rsidP="000B6B3A">
      <w:pPr>
        <w:pStyle w:val="Textkrper"/>
        <w:rPr>
          <w:rFonts w:cs="Arial"/>
        </w:rPr>
      </w:pPr>
    </w:p>
    <w:p w14:paraId="3612FDF5" w14:textId="1A1DF0F6" w:rsidR="000B6B3A" w:rsidRPr="00BB434E" w:rsidRDefault="00830E1B" w:rsidP="00FB4D86">
      <w:pPr>
        <w:pStyle w:val="berschrift3"/>
        <w:rPr>
          <w:rStyle w:val="Hervorhebung"/>
          <w:b/>
          <w:bCs w:val="0"/>
        </w:rPr>
      </w:pPr>
      <w:bookmarkStart w:id="57" w:name="_Toc217028562"/>
      <w:r w:rsidRPr="00BB434E">
        <w:rPr>
          <w:rStyle w:val="Hervorhebung"/>
          <w:b/>
        </w:rPr>
        <w:t>Technical Notes</w:t>
      </w:r>
      <w:bookmarkEnd w:id="57"/>
    </w:p>
    <w:p w14:paraId="72BA99DF" w14:textId="77777777" w:rsidR="006311C0" w:rsidRPr="000B6B3A" w:rsidRDefault="006311C0" w:rsidP="00830E1B"/>
    <w:p w14:paraId="11A56BAF" w14:textId="464F2BD4" w:rsidR="000B6B3A" w:rsidRPr="000B6B3A" w:rsidRDefault="00DD52AB">
      <w:pPr>
        <w:pStyle w:val="Textkrper"/>
        <w:numPr>
          <w:ilvl w:val="0"/>
          <w:numId w:val="7"/>
        </w:numPr>
        <w:rPr>
          <w:rFonts w:cs="Arial"/>
        </w:rPr>
      </w:pPr>
      <w:r>
        <w:rPr>
          <w:rFonts w:cs="Arial"/>
        </w:rPr>
        <w:t>cf.</w:t>
      </w:r>
      <w:r w:rsidR="000B6B3A" w:rsidRPr="000B6B3A">
        <w:rPr>
          <w:rFonts w:cs="Arial"/>
        </w:rPr>
        <w:t xml:space="preserve"> </w:t>
      </w:r>
      <w:r w:rsidR="003952A6" w:rsidRPr="00220430">
        <w:rPr>
          <w:rFonts w:cs="Arial"/>
        </w:rPr>
        <w:t>[</w:t>
      </w:r>
      <w:hyperlink r:id="rId76" w:history="1">
        <w:r w:rsidR="00C82E91" w:rsidRPr="00220430">
          <w:rPr>
            <w:rStyle w:val="Hyperlink"/>
            <w:rFonts w:cs="Arial"/>
          </w:rPr>
          <w:t>3</w:t>
        </w:r>
      </w:hyperlink>
      <w:r w:rsidR="003952A6" w:rsidRPr="00220430">
        <w:rPr>
          <w:rFonts w:cs="Arial"/>
        </w:rPr>
        <w:t xml:space="preserve">] </w:t>
      </w:r>
      <w:hyperlink r:id="rId77" w:history="1">
        <w:r w:rsidR="00B84776">
          <w:rPr>
            <w:rStyle w:val="Hyperlink"/>
            <w:rFonts w:cs="Arial"/>
          </w:rPr>
          <w:t>HW-SM-002_0.8_Ambarella CV2FS CV22FS HW Safety Manual.pdf</w:t>
        </w:r>
      </w:hyperlink>
    </w:p>
    <w:p w14:paraId="1220DD96" w14:textId="40431BDD" w:rsidR="000B6B3A" w:rsidRPr="000B6B3A" w:rsidRDefault="000B6B3A">
      <w:pPr>
        <w:pStyle w:val="Textkrper"/>
        <w:numPr>
          <w:ilvl w:val="1"/>
          <w:numId w:val="7"/>
        </w:numPr>
        <w:rPr>
          <w:rFonts w:cs="Arial"/>
        </w:rPr>
      </w:pPr>
      <w:r w:rsidRPr="000B6B3A">
        <w:rPr>
          <w:rFonts w:cs="Arial"/>
        </w:rPr>
        <w:t>chapter 5.1.17</w:t>
      </w:r>
    </w:p>
    <w:p w14:paraId="11E18223" w14:textId="74339146" w:rsidR="000B6B3A" w:rsidRPr="000B6B3A" w:rsidRDefault="000B6B3A">
      <w:pPr>
        <w:pStyle w:val="Textkrper"/>
        <w:numPr>
          <w:ilvl w:val="1"/>
          <w:numId w:val="7"/>
        </w:numPr>
        <w:rPr>
          <w:rFonts w:cs="Arial"/>
        </w:rPr>
      </w:pPr>
      <w:r w:rsidRPr="000B6B3A">
        <w:rPr>
          <w:rFonts w:cs="Arial"/>
        </w:rPr>
        <w:t>chapter 5.2.2</w:t>
      </w:r>
    </w:p>
    <w:p w14:paraId="134A2680" w14:textId="6EE28F25" w:rsidR="000B6B3A" w:rsidRPr="000B6B3A" w:rsidRDefault="000B6B3A">
      <w:pPr>
        <w:pStyle w:val="Textkrper"/>
        <w:numPr>
          <w:ilvl w:val="0"/>
          <w:numId w:val="7"/>
        </w:numPr>
        <w:rPr>
          <w:rFonts w:cs="Arial"/>
        </w:rPr>
      </w:pPr>
      <w:r w:rsidRPr="000B6B3A">
        <w:rPr>
          <w:rFonts w:cs="Arial"/>
        </w:rPr>
        <w:t xml:space="preserve">SM_HW_LBIST during power up </w:t>
      </w:r>
    </w:p>
    <w:p w14:paraId="1EB3AF4E" w14:textId="33EB4948" w:rsidR="000B6B3A" w:rsidRPr="000B6B3A" w:rsidRDefault="000B6B3A">
      <w:pPr>
        <w:pStyle w:val="Textkrper"/>
        <w:numPr>
          <w:ilvl w:val="1"/>
          <w:numId w:val="7"/>
        </w:numPr>
        <w:rPr>
          <w:rFonts w:cs="Arial"/>
        </w:rPr>
      </w:pPr>
      <w:r w:rsidRPr="000B6B3A">
        <w:rPr>
          <w:rFonts w:cs="Arial"/>
        </w:rPr>
        <w:t>failing LBIST asserts safety error signal</w:t>
      </w:r>
    </w:p>
    <w:p w14:paraId="6E58FCA7" w14:textId="629447B7" w:rsidR="000B6B3A" w:rsidRPr="000B6B3A" w:rsidRDefault="000B6B3A">
      <w:pPr>
        <w:pStyle w:val="Textkrper"/>
        <w:numPr>
          <w:ilvl w:val="1"/>
          <w:numId w:val="7"/>
        </w:numPr>
        <w:rPr>
          <w:rFonts w:cs="Arial"/>
        </w:rPr>
      </w:pPr>
      <w:r w:rsidRPr="000B6B3A">
        <w:rPr>
          <w:rFonts w:cs="Arial"/>
        </w:rPr>
        <w:lastRenderedPageBreak/>
        <w:t>LBIST checks the general functionality of:</w:t>
      </w:r>
    </w:p>
    <w:p w14:paraId="66E19125" w14:textId="1F09D6D2" w:rsidR="000B6B3A" w:rsidRPr="000B6B3A" w:rsidRDefault="000B6B3A">
      <w:pPr>
        <w:pStyle w:val="Textkrper"/>
        <w:numPr>
          <w:ilvl w:val="2"/>
          <w:numId w:val="4"/>
        </w:numPr>
        <w:rPr>
          <w:rFonts w:cs="Arial"/>
        </w:rPr>
      </w:pPr>
      <w:r w:rsidRPr="000B6B3A">
        <w:rPr>
          <w:rFonts w:cs="Arial"/>
        </w:rPr>
        <w:t>duplicated logic</w:t>
      </w:r>
    </w:p>
    <w:p w14:paraId="768A29A8" w14:textId="5765524F" w:rsidR="000B6B3A" w:rsidRPr="000B6B3A" w:rsidRDefault="000B6B3A">
      <w:pPr>
        <w:pStyle w:val="Textkrper"/>
        <w:numPr>
          <w:ilvl w:val="2"/>
          <w:numId w:val="4"/>
        </w:numPr>
        <w:rPr>
          <w:rFonts w:cs="Arial"/>
        </w:rPr>
      </w:pPr>
      <w:r w:rsidRPr="000B6B3A">
        <w:rPr>
          <w:rFonts w:cs="Arial"/>
        </w:rPr>
        <w:t>parity safety mechanisms</w:t>
      </w:r>
    </w:p>
    <w:p w14:paraId="2D6CFD7B" w14:textId="39E31431" w:rsidR="000B6B3A" w:rsidRPr="000B6B3A" w:rsidRDefault="000B6B3A">
      <w:pPr>
        <w:pStyle w:val="Textkrper"/>
        <w:numPr>
          <w:ilvl w:val="2"/>
          <w:numId w:val="4"/>
        </w:numPr>
        <w:rPr>
          <w:rFonts w:cs="Arial"/>
        </w:rPr>
      </w:pPr>
      <w:r w:rsidRPr="000B6B3A">
        <w:rPr>
          <w:rFonts w:cs="Arial"/>
        </w:rPr>
        <w:t>Hardware Watchdog Timers</w:t>
      </w:r>
    </w:p>
    <w:p w14:paraId="49451D71" w14:textId="724C2EBA" w:rsidR="000B6B3A" w:rsidRPr="000B6B3A" w:rsidRDefault="000B6B3A">
      <w:pPr>
        <w:pStyle w:val="Textkrper"/>
        <w:numPr>
          <w:ilvl w:val="2"/>
          <w:numId w:val="4"/>
        </w:numPr>
        <w:rPr>
          <w:rFonts w:cs="Arial"/>
        </w:rPr>
      </w:pPr>
      <w:r w:rsidRPr="000B6B3A">
        <w:rPr>
          <w:rFonts w:cs="Arial"/>
        </w:rPr>
        <w:t>ORC (Open RISC) Wait Timeout mechanisms</w:t>
      </w:r>
    </w:p>
    <w:p w14:paraId="7B875602" w14:textId="55A79856" w:rsidR="000B6B3A" w:rsidRPr="000B6B3A" w:rsidRDefault="000B6B3A">
      <w:pPr>
        <w:pStyle w:val="Textkrper"/>
        <w:numPr>
          <w:ilvl w:val="2"/>
          <w:numId w:val="4"/>
        </w:numPr>
        <w:rPr>
          <w:rFonts w:cs="Arial"/>
        </w:rPr>
      </w:pPr>
      <w:r w:rsidRPr="000B6B3A">
        <w:rPr>
          <w:rFonts w:cs="Arial"/>
        </w:rPr>
        <w:t>Test Frame</w:t>
      </w:r>
    </w:p>
    <w:p w14:paraId="11FB8264" w14:textId="2B625FFD" w:rsidR="000B6B3A" w:rsidRPr="000B6B3A" w:rsidRDefault="000B6B3A">
      <w:pPr>
        <w:pStyle w:val="Textkrper"/>
        <w:numPr>
          <w:ilvl w:val="2"/>
          <w:numId w:val="4"/>
        </w:numPr>
        <w:rPr>
          <w:rFonts w:cs="Arial"/>
        </w:rPr>
      </w:pPr>
      <w:r w:rsidRPr="000B6B3A">
        <w:rPr>
          <w:rFonts w:cs="Arial"/>
        </w:rPr>
        <w:t>VIN ECC Decoder</w:t>
      </w:r>
    </w:p>
    <w:p w14:paraId="78C5ECF3" w14:textId="15BB5322" w:rsidR="000B6B3A" w:rsidRPr="000B6B3A" w:rsidRDefault="000B6B3A">
      <w:pPr>
        <w:pStyle w:val="Textkrper"/>
        <w:numPr>
          <w:ilvl w:val="2"/>
          <w:numId w:val="4"/>
        </w:numPr>
        <w:rPr>
          <w:rFonts w:cs="Arial"/>
        </w:rPr>
      </w:pPr>
      <w:r w:rsidRPr="000B6B3A">
        <w:rPr>
          <w:rFonts w:cs="Arial"/>
        </w:rPr>
        <w:t>VIN CRC Checker</w:t>
      </w:r>
    </w:p>
    <w:p w14:paraId="5C201013" w14:textId="604867DB" w:rsidR="000B6B3A" w:rsidRPr="000B6B3A" w:rsidRDefault="000B6B3A">
      <w:pPr>
        <w:pStyle w:val="Textkrper"/>
        <w:numPr>
          <w:ilvl w:val="2"/>
          <w:numId w:val="4"/>
        </w:numPr>
        <w:rPr>
          <w:rFonts w:cs="Arial"/>
        </w:rPr>
      </w:pPr>
      <w:r w:rsidRPr="000B6B3A">
        <w:rPr>
          <w:rFonts w:cs="Arial"/>
        </w:rPr>
        <w:t>VIN ORC SW Readable Status Register</w:t>
      </w:r>
    </w:p>
    <w:p w14:paraId="55159506" w14:textId="2A0FC0AC" w:rsidR="000B6B3A" w:rsidRPr="000B6B3A" w:rsidRDefault="000B6B3A">
      <w:pPr>
        <w:pStyle w:val="Textkrper"/>
        <w:numPr>
          <w:ilvl w:val="2"/>
          <w:numId w:val="4"/>
        </w:numPr>
        <w:rPr>
          <w:rFonts w:cs="Arial"/>
        </w:rPr>
      </w:pPr>
      <w:r w:rsidRPr="000B6B3A">
        <w:rPr>
          <w:rFonts w:cs="Arial"/>
        </w:rPr>
        <w:t>Delayed Lockstep</w:t>
      </w:r>
    </w:p>
    <w:p w14:paraId="3802E524" w14:textId="1B0AA14F" w:rsidR="000B6B3A" w:rsidRPr="000B6B3A" w:rsidRDefault="000B6B3A">
      <w:pPr>
        <w:pStyle w:val="Textkrper"/>
        <w:numPr>
          <w:ilvl w:val="2"/>
          <w:numId w:val="4"/>
        </w:numPr>
        <w:rPr>
          <w:rFonts w:cs="Arial"/>
        </w:rPr>
      </w:pPr>
      <w:r w:rsidRPr="000B6B3A">
        <w:rPr>
          <w:rFonts w:cs="Arial"/>
        </w:rPr>
        <w:t>Delayed Hashed Lockstep</w:t>
      </w:r>
    </w:p>
    <w:p w14:paraId="621D6760" w14:textId="4DE53608" w:rsidR="000B6B3A" w:rsidRPr="000B6B3A" w:rsidRDefault="000B6B3A">
      <w:pPr>
        <w:pStyle w:val="Textkrper"/>
        <w:numPr>
          <w:ilvl w:val="2"/>
          <w:numId w:val="4"/>
        </w:numPr>
        <w:rPr>
          <w:rFonts w:cs="Arial"/>
        </w:rPr>
      </w:pPr>
      <w:r w:rsidRPr="000B6B3A">
        <w:rPr>
          <w:rFonts w:cs="Arial"/>
        </w:rPr>
        <w:t>Modulo3</w:t>
      </w:r>
    </w:p>
    <w:p w14:paraId="1D13AACA" w14:textId="32683879" w:rsidR="000B6B3A" w:rsidRPr="000B6B3A" w:rsidRDefault="000B6B3A">
      <w:pPr>
        <w:pStyle w:val="Textkrper"/>
        <w:numPr>
          <w:ilvl w:val="2"/>
          <w:numId w:val="4"/>
        </w:numPr>
        <w:rPr>
          <w:rFonts w:cs="Arial"/>
        </w:rPr>
      </w:pPr>
      <w:r w:rsidRPr="000B6B3A">
        <w:rPr>
          <w:rFonts w:cs="Arial"/>
        </w:rPr>
        <w:t>Test DAG</w:t>
      </w:r>
    </w:p>
    <w:p w14:paraId="168BC3DA" w14:textId="5CAF4136" w:rsidR="000B6B3A" w:rsidRPr="000B6B3A" w:rsidRDefault="000B6B3A">
      <w:pPr>
        <w:pStyle w:val="Textkrper"/>
        <w:numPr>
          <w:ilvl w:val="2"/>
          <w:numId w:val="4"/>
        </w:numPr>
        <w:rPr>
          <w:rFonts w:cs="Arial"/>
        </w:rPr>
      </w:pPr>
      <w:r w:rsidRPr="000B6B3A">
        <w:rPr>
          <w:rFonts w:cs="Arial"/>
        </w:rPr>
        <w:t>Hardware Watchdog Timer on DRAM</w:t>
      </w:r>
    </w:p>
    <w:p w14:paraId="0AE54C14" w14:textId="35506D97" w:rsidR="000B6B3A" w:rsidRPr="000B6B3A" w:rsidRDefault="000B6B3A">
      <w:pPr>
        <w:pStyle w:val="Textkrper"/>
        <w:numPr>
          <w:ilvl w:val="2"/>
          <w:numId w:val="4"/>
        </w:numPr>
        <w:rPr>
          <w:rFonts w:cs="Arial"/>
        </w:rPr>
      </w:pPr>
      <w:r w:rsidRPr="000B6B3A">
        <w:rPr>
          <w:rFonts w:cs="Arial"/>
        </w:rPr>
        <w:t>Hamming ECC</w:t>
      </w:r>
    </w:p>
    <w:p w14:paraId="19A4527E" w14:textId="49D9AFF1" w:rsidR="000B6B3A" w:rsidRPr="000B6B3A" w:rsidRDefault="000B6B3A">
      <w:pPr>
        <w:pStyle w:val="Textkrper"/>
        <w:numPr>
          <w:ilvl w:val="2"/>
          <w:numId w:val="4"/>
        </w:numPr>
        <w:rPr>
          <w:rFonts w:cs="Arial"/>
        </w:rPr>
      </w:pPr>
      <w:r w:rsidRPr="000B6B3A">
        <w:rPr>
          <w:rFonts w:cs="Arial"/>
        </w:rPr>
        <w:t>AHB Rule Checker</w:t>
      </w:r>
    </w:p>
    <w:p w14:paraId="4FFD5A3A" w14:textId="0281FD74" w:rsidR="000B6B3A" w:rsidRPr="000B6B3A" w:rsidRDefault="000B6B3A">
      <w:pPr>
        <w:pStyle w:val="Textkrper"/>
        <w:numPr>
          <w:ilvl w:val="2"/>
          <w:numId w:val="4"/>
        </w:numPr>
        <w:rPr>
          <w:rFonts w:cs="Arial"/>
        </w:rPr>
      </w:pPr>
      <w:r w:rsidRPr="000B6B3A">
        <w:rPr>
          <w:rFonts w:cs="Arial"/>
        </w:rPr>
        <w:t>Segmentation</w:t>
      </w:r>
    </w:p>
    <w:p w14:paraId="457B5496" w14:textId="1FF47A78" w:rsidR="000B6B3A" w:rsidRPr="000B6B3A" w:rsidRDefault="000B6B3A">
      <w:pPr>
        <w:pStyle w:val="Textkrper"/>
        <w:numPr>
          <w:ilvl w:val="2"/>
          <w:numId w:val="4"/>
        </w:numPr>
        <w:rPr>
          <w:rFonts w:cs="Arial"/>
        </w:rPr>
      </w:pPr>
      <w:r w:rsidRPr="000B6B3A">
        <w:rPr>
          <w:rFonts w:cs="Arial"/>
        </w:rPr>
        <w:t>DRAM Bandwidth Monitor</w:t>
      </w:r>
    </w:p>
    <w:p w14:paraId="2768DF74" w14:textId="173C1292" w:rsidR="000B6B3A" w:rsidRPr="000B6B3A" w:rsidRDefault="000B6B3A">
      <w:pPr>
        <w:pStyle w:val="Textkrper"/>
        <w:numPr>
          <w:ilvl w:val="2"/>
          <w:numId w:val="4"/>
        </w:numPr>
        <w:rPr>
          <w:rFonts w:cs="Arial"/>
        </w:rPr>
      </w:pPr>
      <w:r w:rsidRPr="000B6B3A">
        <w:rPr>
          <w:rFonts w:cs="Arial"/>
        </w:rPr>
        <w:t xml:space="preserve">VOUT </w:t>
      </w:r>
      <w:r w:rsidR="003952A6" w:rsidRPr="000B6B3A">
        <w:rPr>
          <w:rFonts w:cs="Arial"/>
        </w:rPr>
        <w:t>Checksum</w:t>
      </w:r>
    </w:p>
    <w:p w14:paraId="7D511A43" w14:textId="52015D5B" w:rsidR="000B6B3A" w:rsidRPr="000B6B3A" w:rsidRDefault="000B6B3A">
      <w:pPr>
        <w:pStyle w:val="Textkrper"/>
        <w:numPr>
          <w:ilvl w:val="2"/>
          <w:numId w:val="4"/>
        </w:numPr>
        <w:rPr>
          <w:rFonts w:cs="Arial"/>
        </w:rPr>
      </w:pPr>
      <w:r w:rsidRPr="000B6B3A">
        <w:rPr>
          <w:rFonts w:cs="Arial"/>
        </w:rPr>
        <w:t>VOUT Data Input FIFO Underflow Detection</w:t>
      </w:r>
    </w:p>
    <w:p w14:paraId="2B69743A" w14:textId="2C2D607E" w:rsidR="000B6B3A" w:rsidRPr="000B6B3A" w:rsidRDefault="000B6B3A">
      <w:pPr>
        <w:pStyle w:val="Textkrper"/>
        <w:numPr>
          <w:ilvl w:val="2"/>
          <w:numId w:val="4"/>
        </w:numPr>
        <w:rPr>
          <w:rFonts w:cs="Arial"/>
        </w:rPr>
      </w:pPr>
      <w:r w:rsidRPr="000B6B3A">
        <w:rPr>
          <w:rFonts w:cs="Arial"/>
        </w:rPr>
        <w:t>VOUT MIPI FIFO Overflow Detection</w:t>
      </w:r>
    </w:p>
    <w:p w14:paraId="079CA087" w14:textId="78B1A171" w:rsidR="000B6B3A" w:rsidRPr="000B6B3A" w:rsidRDefault="000B6B3A">
      <w:pPr>
        <w:pStyle w:val="Textkrper"/>
        <w:numPr>
          <w:ilvl w:val="2"/>
          <w:numId w:val="4"/>
        </w:numPr>
        <w:rPr>
          <w:rFonts w:cs="Arial"/>
        </w:rPr>
      </w:pPr>
      <w:r w:rsidRPr="000B6B3A">
        <w:rPr>
          <w:rFonts w:cs="Arial"/>
        </w:rPr>
        <w:t>ECC Corrected-Error Counter</w:t>
      </w:r>
    </w:p>
    <w:p w14:paraId="1EC70B26" w14:textId="691E9577" w:rsidR="000B6B3A" w:rsidRPr="000B6B3A" w:rsidRDefault="000B6B3A">
      <w:pPr>
        <w:pStyle w:val="Textkrper"/>
        <w:numPr>
          <w:ilvl w:val="2"/>
          <w:numId w:val="4"/>
        </w:numPr>
        <w:rPr>
          <w:rFonts w:cs="Arial"/>
        </w:rPr>
      </w:pPr>
      <w:r w:rsidRPr="000B6B3A">
        <w:rPr>
          <w:rFonts w:cs="Arial"/>
        </w:rPr>
        <w:t>SRAM Duplication</w:t>
      </w:r>
    </w:p>
    <w:p w14:paraId="55037BCF" w14:textId="4CB722C0" w:rsidR="000B6B3A" w:rsidRPr="000B6B3A" w:rsidRDefault="000B6B3A">
      <w:pPr>
        <w:pStyle w:val="Textkrper"/>
        <w:numPr>
          <w:ilvl w:val="2"/>
          <w:numId w:val="4"/>
        </w:numPr>
        <w:rPr>
          <w:rFonts w:cs="Arial"/>
        </w:rPr>
      </w:pPr>
      <w:r w:rsidRPr="000B6B3A">
        <w:rPr>
          <w:rFonts w:cs="Arial"/>
        </w:rPr>
        <w:t>SRAM SECDED for Address and Data</w:t>
      </w:r>
    </w:p>
    <w:p w14:paraId="01B18739" w14:textId="778BA752" w:rsidR="000B6B3A" w:rsidRPr="000B6B3A" w:rsidRDefault="000B6B3A">
      <w:pPr>
        <w:pStyle w:val="Textkrper"/>
        <w:numPr>
          <w:ilvl w:val="2"/>
          <w:numId w:val="4"/>
        </w:numPr>
        <w:rPr>
          <w:rFonts w:cs="Arial"/>
        </w:rPr>
      </w:pPr>
      <w:r w:rsidRPr="000B6B3A">
        <w:rPr>
          <w:rFonts w:cs="Arial"/>
        </w:rPr>
        <w:t>SRAM SECDED for Data Only</w:t>
      </w:r>
    </w:p>
    <w:p w14:paraId="129D5314" w14:textId="458B1630" w:rsidR="000B6B3A" w:rsidRPr="000B6B3A" w:rsidRDefault="000B6B3A">
      <w:pPr>
        <w:pStyle w:val="Textkrper"/>
        <w:numPr>
          <w:ilvl w:val="2"/>
          <w:numId w:val="4"/>
        </w:numPr>
        <w:rPr>
          <w:rFonts w:cs="Arial"/>
        </w:rPr>
      </w:pPr>
      <w:r w:rsidRPr="000B6B3A">
        <w:rPr>
          <w:rFonts w:cs="Arial"/>
        </w:rPr>
        <w:t>SRAM Parity for Address and Data</w:t>
      </w:r>
    </w:p>
    <w:p w14:paraId="3888D0AE" w14:textId="1F3FD149" w:rsidR="000B6B3A" w:rsidRPr="000B6B3A" w:rsidRDefault="000B6B3A">
      <w:pPr>
        <w:pStyle w:val="Textkrper"/>
        <w:numPr>
          <w:ilvl w:val="2"/>
          <w:numId w:val="4"/>
        </w:numPr>
        <w:rPr>
          <w:rFonts w:cs="Arial"/>
        </w:rPr>
      </w:pPr>
      <w:r w:rsidRPr="000B6B3A">
        <w:rPr>
          <w:rFonts w:cs="Arial"/>
        </w:rPr>
        <w:t>SRAM Parity for Data Only</w:t>
      </w:r>
    </w:p>
    <w:p w14:paraId="536E9FEB" w14:textId="06D6CD6D" w:rsidR="000B6B3A" w:rsidRDefault="000B6B3A">
      <w:pPr>
        <w:pStyle w:val="Textkrper"/>
        <w:numPr>
          <w:ilvl w:val="0"/>
          <w:numId w:val="4"/>
        </w:numPr>
        <w:rPr>
          <w:rFonts w:cs="Arial"/>
        </w:rPr>
      </w:pPr>
      <w:r w:rsidRPr="000B6B3A">
        <w:rPr>
          <w:rFonts w:cs="Arial"/>
        </w:rPr>
        <w:t>SM_HW_PO_MBIST checks for latent faults of SRAM (VMEM, SMEM) at power-on.</w:t>
      </w:r>
    </w:p>
    <w:p w14:paraId="018D8282" w14:textId="77777777" w:rsidR="00830E1B" w:rsidRDefault="00830E1B" w:rsidP="00830E1B">
      <w:pPr>
        <w:pStyle w:val="Textkrper"/>
        <w:rPr>
          <w:rFonts w:cs="Arial"/>
        </w:rPr>
      </w:pPr>
    </w:p>
    <w:p w14:paraId="2679973F" w14:textId="0348F950" w:rsidR="00830E1B" w:rsidRDefault="00830E1B" w:rsidP="00FB4D86">
      <w:pPr>
        <w:pStyle w:val="berschrift3"/>
      </w:pPr>
      <w:bookmarkStart w:id="58" w:name="_Ref200443771"/>
      <w:bookmarkStart w:id="59" w:name="_Toc217028563"/>
      <w:r>
        <w:t>BIST TSR</w:t>
      </w:r>
      <w:bookmarkEnd w:id="58"/>
      <w:bookmarkEnd w:id="59"/>
    </w:p>
    <w:p w14:paraId="08AFD272" w14:textId="77777777" w:rsidR="002A2F53" w:rsidRDefault="002A2F53" w:rsidP="002A2F53">
      <w:pPr>
        <w:pStyle w:val="Textkrper"/>
      </w:pPr>
    </w:p>
    <w:p w14:paraId="2DBD07C0" w14:textId="60221590" w:rsidR="00840DEC" w:rsidRPr="00840DEC" w:rsidRDefault="00840DEC" w:rsidP="00840DEC">
      <w:pPr>
        <w:pStyle w:val="Textkrper"/>
        <w:numPr>
          <w:ilvl w:val="0"/>
          <w:numId w:val="35"/>
        </w:numPr>
      </w:pPr>
      <w:r>
        <w:t xml:space="preserve">The system shall execute and evaluate the result of </w:t>
      </w:r>
      <w:r w:rsidRPr="000B6B3A">
        <w:rPr>
          <w:rFonts w:cs="Arial"/>
        </w:rPr>
        <w:t>the LBIST (Logic Build-In Self-Test)</w:t>
      </w:r>
      <w:r>
        <w:rPr>
          <w:rFonts w:cs="Arial"/>
        </w:rPr>
        <w:t xml:space="preserve"> after power up</w:t>
      </w:r>
    </w:p>
    <w:p w14:paraId="6F265275" w14:textId="66EEE601" w:rsidR="00840DEC" w:rsidRDefault="00840DEC" w:rsidP="00840DEC">
      <w:pPr>
        <w:pStyle w:val="Textkrper"/>
        <w:numPr>
          <w:ilvl w:val="0"/>
          <w:numId w:val="35"/>
        </w:numPr>
      </w:pPr>
      <w:r>
        <w:rPr>
          <w:rFonts w:cs="Arial"/>
        </w:rPr>
        <w:t xml:space="preserve">The system shall </w:t>
      </w:r>
      <w:r>
        <w:t xml:space="preserve">execute and evaluate the result of </w:t>
      </w:r>
      <w:r w:rsidRPr="000B6B3A">
        <w:rPr>
          <w:rFonts w:cs="Arial"/>
        </w:rPr>
        <w:t>the</w:t>
      </w:r>
      <w:r>
        <w:rPr>
          <w:rFonts w:cs="Arial"/>
        </w:rPr>
        <w:t xml:space="preserve"> </w:t>
      </w:r>
      <w:r w:rsidRPr="000B6B3A">
        <w:rPr>
          <w:rFonts w:cs="Arial"/>
        </w:rPr>
        <w:t>MBIST (Memory Build-In Self-Test)</w:t>
      </w:r>
      <w:r>
        <w:rPr>
          <w:rFonts w:cs="Arial"/>
        </w:rPr>
        <w:t xml:space="preserve"> after power up</w:t>
      </w:r>
    </w:p>
    <w:p w14:paraId="31A9A00C" w14:textId="05790B29" w:rsidR="00840DEC" w:rsidRDefault="00840DEC" w:rsidP="00840DEC">
      <w:pPr>
        <w:pStyle w:val="Textkrper"/>
        <w:numPr>
          <w:ilvl w:val="0"/>
          <w:numId w:val="35"/>
        </w:numPr>
        <w:rPr>
          <w:rFonts w:cs="Arial"/>
        </w:rPr>
      </w:pPr>
      <w:r w:rsidRPr="000B6B3A">
        <w:rPr>
          <w:rFonts w:cs="Arial"/>
        </w:rPr>
        <w:t xml:space="preserve">The </w:t>
      </w:r>
      <w:r>
        <w:rPr>
          <w:rFonts w:cs="Arial"/>
        </w:rPr>
        <w:t>system</w:t>
      </w:r>
      <w:r w:rsidRPr="000B6B3A">
        <w:rPr>
          <w:rFonts w:cs="Arial"/>
        </w:rPr>
        <w:t xml:space="preserve"> shall </w:t>
      </w:r>
      <w:r>
        <w:rPr>
          <w:rFonts w:cs="Arial"/>
        </w:rPr>
        <w:t xml:space="preserve">check </w:t>
      </w:r>
      <w:r w:rsidRPr="000B6B3A">
        <w:rPr>
          <w:rFonts w:cs="Arial"/>
        </w:rPr>
        <w:t>the safety error status after power-on reset or global reset.</w:t>
      </w:r>
    </w:p>
    <w:p w14:paraId="7910CB4E" w14:textId="00CDFE2C" w:rsidR="00840DEC" w:rsidRPr="000B6B3A" w:rsidRDefault="00840DEC" w:rsidP="00840DEC">
      <w:pPr>
        <w:pStyle w:val="Textkrper"/>
        <w:numPr>
          <w:ilvl w:val="0"/>
          <w:numId w:val="35"/>
        </w:numPr>
        <w:rPr>
          <w:rFonts w:cs="Arial"/>
        </w:rPr>
      </w:pPr>
      <w:r>
        <w:rPr>
          <w:rFonts w:cs="Arial"/>
        </w:rPr>
        <w:t xml:space="preserve">The system shall check the SOW1 BIST result </w:t>
      </w:r>
      <w:r w:rsidRPr="000B6B3A">
        <w:rPr>
          <w:rFonts w:cs="Arial"/>
        </w:rPr>
        <w:t>after power-on reset or global reset</w:t>
      </w:r>
      <w:r>
        <w:rPr>
          <w:rFonts w:cs="Arial"/>
        </w:rPr>
        <w:t>.</w:t>
      </w:r>
    </w:p>
    <w:p w14:paraId="39895D22" w14:textId="77777777" w:rsidR="00840DEC" w:rsidRDefault="00840DEC" w:rsidP="00840DEC">
      <w:pPr>
        <w:pStyle w:val="Textkrper"/>
      </w:pPr>
    </w:p>
    <w:p w14:paraId="78DC5D5D" w14:textId="12C77B6A" w:rsidR="00840DEC" w:rsidRPr="002A2F53" w:rsidRDefault="00840DEC" w:rsidP="00840DEC">
      <w:pPr>
        <w:pStyle w:val="Textkrper"/>
      </w:pPr>
      <w:r>
        <w:t>Detailed hints for the SS</w:t>
      </w:r>
      <w:r w:rsidR="008A60A1">
        <w:t>R</w:t>
      </w:r>
      <w:r>
        <w:t>:</w:t>
      </w:r>
    </w:p>
    <w:p w14:paraId="21AC17F1" w14:textId="0B84092F" w:rsidR="00830E1B" w:rsidRPr="000B6B3A" w:rsidRDefault="00830E1B">
      <w:pPr>
        <w:pStyle w:val="Textkrper"/>
        <w:numPr>
          <w:ilvl w:val="0"/>
          <w:numId w:val="4"/>
        </w:numPr>
        <w:rPr>
          <w:rFonts w:cs="Arial"/>
        </w:rPr>
      </w:pPr>
      <w:r w:rsidRPr="000B6B3A">
        <w:rPr>
          <w:rFonts w:cs="Arial"/>
        </w:rPr>
        <w:t xml:space="preserve">The </w:t>
      </w:r>
      <w:r w:rsidR="00840DEC">
        <w:rPr>
          <w:rFonts w:cs="Arial"/>
        </w:rPr>
        <w:t>System</w:t>
      </w:r>
      <w:r w:rsidRPr="000B6B3A">
        <w:rPr>
          <w:rFonts w:cs="Arial"/>
        </w:rPr>
        <w:t xml:space="preserve"> shall integrate the LBIST (Logic Build-In Self-Test) Software from Ambarella into the start-up sequence</w:t>
      </w:r>
    </w:p>
    <w:p w14:paraId="621F3A09" w14:textId="77777777" w:rsidR="00830E1B" w:rsidRPr="000B6B3A" w:rsidRDefault="00830E1B">
      <w:pPr>
        <w:pStyle w:val="Textkrper"/>
        <w:numPr>
          <w:ilvl w:val="0"/>
          <w:numId w:val="4"/>
        </w:numPr>
        <w:rPr>
          <w:rFonts w:cs="Arial"/>
        </w:rPr>
      </w:pPr>
      <w:r w:rsidRPr="000B6B3A">
        <w:rPr>
          <w:rFonts w:cs="Arial"/>
        </w:rPr>
        <w:t>The SW shall check the result of Logic BIST (SM_HW_LBIST) after power up</w:t>
      </w:r>
    </w:p>
    <w:p w14:paraId="63026207" w14:textId="77777777" w:rsidR="00830E1B" w:rsidRPr="000B6B3A" w:rsidRDefault="00830E1B" w:rsidP="00830E1B">
      <w:pPr>
        <w:pStyle w:val="Textkrper"/>
        <w:rPr>
          <w:rFonts w:cs="Arial"/>
        </w:rPr>
      </w:pPr>
    </w:p>
    <w:p w14:paraId="6D77A2EC" w14:textId="77777777" w:rsidR="00830E1B" w:rsidRPr="000B6B3A" w:rsidRDefault="00830E1B">
      <w:pPr>
        <w:pStyle w:val="Textkrper"/>
        <w:numPr>
          <w:ilvl w:val="0"/>
          <w:numId w:val="4"/>
        </w:numPr>
        <w:rPr>
          <w:rFonts w:cs="Arial"/>
        </w:rPr>
      </w:pPr>
      <w:r w:rsidRPr="000B6B3A">
        <w:rPr>
          <w:rFonts w:cs="Arial"/>
        </w:rPr>
        <w:t>The SW shall integrate the MBIST (Memory Build-In Self-Test) Software from Ambarella into the start-up sequence</w:t>
      </w:r>
    </w:p>
    <w:p w14:paraId="21B225A8" w14:textId="77777777" w:rsidR="00830E1B" w:rsidRDefault="00830E1B">
      <w:pPr>
        <w:pStyle w:val="Textkrper"/>
        <w:numPr>
          <w:ilvl w:val="0"/>
          <w:numId w:val="4"/>
        </w:numPr>
        <w:rPr>
          <w:rFonts w:cs="Arial"/>
        </w:rPr>
      </w:pPr>
      <w:r w:rsidRPr="000B6B3A">
        <w:rPr>
          <w:rFonts w:cs="Arial"/>
        </w:rPr>
        <w:t>The SW shall check the result of MBIST (SM_HW_PO_MBIST) after power up</w:t>
      </w:r>
    </w:p>
    <w:p w14:paraId="381B209D" w14:textId="6AB5E97E" w:rsidR="00840DEC" w:rsidRPr="000B6B3A" w:rsidRDefault="00840DEC" w:rsidP="00840DEC">
      <w:pPr>
        <w:pStyle w:val="Textkrper"/>
        <w:numPr>
          <w:ilvl w:val="0"/>
          <w:numId w:val="4"/>
        </w:numPr>
        <w:rPr>
          <w:rFonts w:cs="Arial"/>
        </w:rPr>
      </w:pPr>
      <w:r w:rsidRPr="000B6B3A">
        <w:rPr>
          <w:rFonts w:cs="Arial"/>
        </w:rPr>
        <w:t>The SW shall check the Deserializer MAX9671</w:t>
      </w:r>
      <w:r w:rsidR="004D7B7B">
        <w:rPr>
          <w:rFonts w:cs="Arial"/>
        </w:rPr>
        <w:t>4</w:t>
      </w:r>
      <w:r w:rsidRPr="000B6B3A">
        <w:rPr>
          <w:rFonts w:cs="Arial"/>
        </w:rPr>
        <w:t xml:space="preserve"> BIST result after power-on reset or global reset.</w:t>
      </w:r>
    </w:p>
    <w:p w14:paraId="6AD0F229" w14:textId="77C6BB2D" w:rsidR="004D7B7B" w:rsidRDefault="00840DEC" w:rsidP="004D7B7B">
      <w:pPr>
        <w:pStyle w:val="Textkrper"/>
        <w:numPr>
          <w:ilvl w:val="1"/>
          <w:numId w:val="4"/>
        </w:numPr>
        <w:rPr>
          <w:rFonts w:cs="Arial"/>
        </w:rPr>
      </w:pPr>
      <w:r w:rsidRPr="000B6B3A">
        <w:rPr>
          <w:rFonts w:cs="Arial"/>
        </w:rPr>
        <w:t xml:space="preserve">signal </w:t>
      </w:r>
      <w:r w:rsidRPr="00BF72C2">
        <w:rPr>
          <w:rFonts w:cs="Arial"/>
          <w:i/>
          <w:iCs/>
        </w:rPr>
        <w:t>ERRB</w:t>
      </w:r>
      <w:r w:rsidRPr="000B6B3A">
        <w:rPr>
          <w:rFonts w:cs="Arial"/>
        </w:rPr>
        <w:t xml:space="preserve">, GPIO_14 signal name </w:t>
      </w:r>
      <w:r w:rsidR="00BF72C2" w:rsidRPr="00BF72C2">
        <w:rPr>
          <w:i/>
          <w:iCs/>
        </w:rPr>
        <w:t>desError</w:t>
      </w:r>
    </w:p>
    <w:p w14:paraId="01596A17" w14:textId="0757DFB3" w:rsidR="00175E44" w:rsidRDefault="004D7B7B" w:rsidP="00175E44">
      <w:pPr>
        <w:pStyle w:val="Textkrper"/>
        <w:numPr>
          <w:ilvl w:val="1"/>
          <w:numId w:val="4"/>
        </w:numPr>
        <w:rPr>
          <w:rFonts w:cs="Arial"/>
        </w:rPr>
      </w:pPr>
      <w:r w:rsidRPr="004D7B7B">
        <w:rPr>
          <w:rFonts w:cs="Arial"/>
        </w:rPr>
        <w:t xml:space="preserve">C.f. </w:t>
      </w:r>
      <w:r w:rsidRPr="004D7B7B">
        <w:rPr>
          <w:rStyle w:val="Querverweis"/>
        </w:rPr>
        <w:fldChar w:fldCharType="begin"/>
      </w:r>
      <w:r w:rsidRPr="004D7B7B">
        <w:rPr>
          <w:rStyle w:val="Querverweis"/>
        </w:rPr>
        <w:instrText xml:space="preserve"> REF _Ref200443418 \w \h  \* MERGEFORMAT </w:instrText>
      </w:r>
      <w:r w:rsidRPr="004D7B7B">
        <w:rPr>
          <w:rStyle w:val="Querverweis"/>
        </w:rPr>
      </w:r>
      <w:r w:rsidRPr="004D7B7B">
        <w:rPr>
          <w:rStyle w:val="Querverweis"/>
        </w:rPr>
        <w:fldChar w:fldCharType="separate"/>
      </w:r>
      <w:r w:rsidR="00FE10E7">
        <w:rPr>
          <w:rStyle w:val="Querverweis"/>
        </w:rPr>
        <w:t>3.4.1</w:t>
      </w:r>
      <w:r w:rsidRPr="004D7B7B">
        <w:rPr>
          <w:rStyle w:val="Querverweis"/>
        </w:rPr>
        <w:fldChar w:fldCharType="end"/>
      </w:r>
      <w:r w:rsidRPr="004D7B7B">
        <w:t xml:space="preserve">, </w:t>
      </w:r>
      <w:r>
        <w:t xml:space="preserve">Functional Safety Features </w:t>
      </w:r>
      <w:r w:rsidRPr="004D7B7B">
        <w:rPr>
          <w:rFonts w:cs="Arial"/>
        </w:rPr>
        <w:t>MAX96714</w:t>
      </w:r>
    </w:p>
    <w:p w14:paraId="3C21F71F" w14:textId="1D74E1FC" w:rsidR="00175E44" w:rsidRPr="00175E44" w:rsidRDefault="00175E44" w:rsidP="00175E44">
      <w:pPr>
        <w:pStyle w:val="Textkrper"/>
        <w:numPr>
          <w:ilvl w:val="1"/>
          <w:numId w:val="4"/>
        </w:numPr>
        <w:rPr>
          <w:rFonts w:cs="Arial"/>
        </w:rPr>
      </w:pPr>
      <w:r>
        <w:rPr>
          <w:rFonts w:cs="Arial"/>
        </w:rPr>
        <w:lastRenderedPageBreak/>
        <w:t>For details on checking after power-up, see</w:t>
      </w:r>
      <w:r w:rsidR="008249BC">
        <w:rPr>
          <w:rFonts w:cs="Arial"/>
        </w:rPr>
        <w:t xml:space="preserve"> [14]</w:t>
      </w:r>
      <w:r>
        <w:rPr>
          <w:rFonts w:cs="Arial"/>
        </w:rPr>
        <w:t xml:space="preserve"> </w:t>
      </w:r>
      <w:hyperlink r:id="rId78" w:history="1">
        <w:r w:rsidRPr="002441F4">
          <w:rPr>
            <w:rStyle w:val="Hyperlink"/>
            <w:rFonts w:cs="Arial"/>
          </w:rPr>
          <w:t>TSR Deserializer</w:t>
        </w:r>
      </w:hyperlink>
    </w:p>
    <w:p w14:paraId="65E639FD" w14:textId="06E3D952" w:rsidR="004D7B7B" w:rsidRDefault="004D7B7B" w:rsidP="004D7B7B">
      <w:pPr>
        <w:pStyle w:val="Textkrper"/>
        <w:numPr>
          <w:ilvl w:val="0"/>
          <w:numId w:val="4"/>
        </w:numPr>
        <w:rPr>
          <w:rFonts w:cs="Arial"/>
        </w:rPr>
      </w:pPr>
      <w:bookmarkStart w:id="60" w:name="_Ref197687490"/>
      <w:r w:rsidRPr="000B6B3A">
        <w:rPr>
          <w:rFonts w:cs="Arial"/>
        </w:rPr>
        <w:t xml:space="preserve">The SW shall check the </w:t>
      </w:r>
      <w:r>
        <w:rPr>
          <w:rFonts w:cs="Arial"/>
        </w:rPr>
        <w:t>S</w:t>
      </w:r>
      <w:r w:rsidRPr="000B6B3A">
        <w:rPr>
          <w:rFonts w:cs="Arial"/>
        </w:rPr>
        <w:t>erializer MAX9671</w:t>
      </w:r>
      <w:r>
        <w:rPr>
          <w:rFonts w:cs="Arial"/>
        </w:rPr>
        <w:t>7</w:t>
      </w:r>
      <w:r w:rsidRPr="000B6B3A">
        <w:rPr>
          <w:rFonts w:cs="Arial"/>
        </w:rPr>
        <w:t xml:space="preserve"> BIST result after power-on reset or global reset.</w:t>
      </w:r>
    </w:p>
    <w:p w14:paraId="5D3B4067" w14:textId="59DBB8BA" w:rsidR="004D7B7B" w:rsidRDefault="004D7B7B" w:rsidP="004D7B7B">
      <w:pPr>
        <w:pStyle w:val="Textkrper"/>
        <w:numPr>
          <w:ilvl w:val="1"/>
          <w:numId w:val="4"/>
        </w:numPr>
        <w:rPr>
          <w:rFonts w:cs="Arial"/>
        </w:rPr>
      </w:pPr>
      <w:r w:rsidRPr="004D7B7B">
        <w:rPr>
          <w:rFonts w:cs="Arial"/>
        </w:rPr>
        <w:t xml:space="preserve">C.f. </w:t>
      </w:r>
      <w:r w:rsidRPr="004D7B7B">
        <w:rPr>
          <w:rStyle w:val="Querverweis"/>
        </w:rPr>
        <w:fldChar w:fldCharType="begin"/>
      </w:r>
      <w:r w:rsidRPr="004D7B7B">
        <w:rPr>
          <w:rStyle w:val="Querverweis"/>
        </w:rPr>
        <w:instrText xml:space="preserve"> REF _Ref200443418 \w \h  \* MERGEFORMAT </w:instrText>
      </w:r>
      <w:r w:rsidRPr="004D7B7B">
        <w:rPr>
          <w:rStyle w:val="Querverweis"/>
        </w:rPr>
      </w:r>
      <w:r w:rsidRPr="004D7B7B">
        <w:rPr>
          <w:rStyle w:val="Querverweis"/>
        </w:rPr>
        <w:fldChar w:fldCharType="separate"/>
      </w:r>
      <w:r w:rsidR="00FE10E7">
        <w:rPr>
          <w:rStyle w:val="Querverweis"/>
        </w:rPr>
        <w:t>3.4.1</w:t>
      </w:r>
      <w:r w:rsidRPr="004D7B7B">
        <w:rPr>
          <w:rStyle w:val="Querverweis"/>
        </w:rPr>
        <w:fldChar w:fldCharType="end"/>
      </w:r>
      <w:r w:rsidRPr="004D7B7B">
        <w:t xml:space="preserve">, </w:t>
      </w:r>
      <w:r>
        <w:t xml:space="preserve">Functional Safety Features </w:t>
      </w:r>
      <w:r w:rsidRPr="004D7B7B">
        <w:rPr>
          <w:rFonts w:cs="Arial"/>
        </w:rPr>
        <w:t>MAX9671</w:t>
      </w:r>
      <w:r>
        <w:rPr>
          <w:rFonts w:cs="Arial"/>
        </w:rPr>
        <w:t>7</w:t>
      </w:r>
    </w:p>
    <w:p w14:paraId="3D37EB81" w14:textId="27CC4CA6" w:rsidR="00830E1B" w:rsidRDefault="00830E1B" w:rsidP="00FB4D86">
      <w:pPr>
        <w:pStyle w:val="berschrift2"/>
      </w:pPr>
      <w:bookmarkStart w:id="61" w:name="_Ref216183964"/>
      <w:bookmarkStart w:id="62" w:name="_Ref216183966"/>
      <w:bookmarkStart w:id="63" w:name="_Toc217028564"/>
      <w:r w:rsidRPr="00830E1B">
        <w:t>SOW1</w:t>
      </w:r>
      <w:r w:rsidR="00E735FC">
        <w:t xml:space="preserve"> (Sensor)</w:t>
      </w:r>
      <w:bookmarkEnd w:id="60"/>
      <w:bookmarkEnd w:id="61"/>
      <w:bookmarkEnd w:id="62"/>
      <w:bookmarkEnd w:id="63"/>
    </w:p>
    <w:p w14:paraId="331C259C" w14:textId="77777777" w:rsidR="00E735FC" w:rsidRPr="00E735FC" w:rsidRDefault="00E735FC" w:rsidP="00E735FC">
      <w:pPr>
        <w:pStyle w:val="Textkrper"/>
      </w:pPr>
    </w:p>
    <w:p w14:paraId="39DBC2AD" w14:textId="5FB47E64" w:rsidR="00BD69B6" w:rsidRDefault="00BD69B6" w:rsidP="00830E1B">
      <w:pPr>
        <w:pStyle w:val="Textkrper"/>
        <w:rPr>
          <w:rFonts w:cs="Arial"/>
        </w:rPr>
      </w:pPr>
      <w:r>
        <w:rPr>
          <w:rFonts w:cs="Arial"/>
        </w:rPr>
        <w:t>Safety</w:t>
      </w:r>
      <w:r w:rsidR="00E735FC">
        <w:rPr>
          <w:rFonts w:cs="Arial"/>
        </w:rPr>
        <w:t>-</w:t>
      </w:r>
      <w:r>
        <w:rPr>
          <w:rFonts w:cs="Arial"/>
        </w:rPr>
        <w:t xml:space="preserve">Faults from SOW1 are subject to </w:t>
      </w:r>
      <w:r w:rsidR="00E735FC">
        <w:rPr>
          <w:rFonts w:cs="Arial"/>
        </w:rPr>
        <w:t>be handled</w:t>
      </w:r>
      <w:r>
        <w:rPr>
          <w:rFonts w:cs="Arial"/>
        </w:rPr>
        <w:t xml:space="preserve"> within SOW2</w:t>
      </w:r>
      <w:r w:rsidR="00E735FC">
        <w:rPr>
          <w:rFonts w:cs="Arial"/>
        </w:rPr>
        <w:t>.</w:t>
      </w:r>
      <w:r w:rsidR="0042175B">
        <w:rPr>
          <w:rFonts w:cs="Arial"/>
        </w:rPr>
        <w:t xml:space="preserve"> This is defined in document [19] </w:t>
      </w:r>
      <w:hyperlink r:id="rId79" w:history="1">
        <w:r w:rsidR="0042175B" w:rsidRPr="0082232B">
          <w:rPr>
            <w:rStyle w:val="Hyperlink"/>
            <w:rFonts w:cs="Arial"/>
          </w:rPr>
          <w:t>CH3SVC_VT_ECU_RS_17v2_PRELIMINARY_20251022.pdf</w:t>
        </w:r>
      </w:hyperlink>
      <w:r w:rsidR="0042175B">
        <w:t xml:space="preserve">, which describes the </w:t>
      </w:r>
      <w:r w:rsidR="0042175B" w:rsidRPr="0042175B">
        <w:t>Functional Safety Requirement for HOST SYSTEM</w:t>
      </w:r>
      <w:r w:rsidR="0042175B">
        <w:t xml:space="preserve"> (SOW2).</w:t>
      </w:r>
    </w:p>
    <w:p w14:paraId="49F34FFE" w14:textId="77777777" w:rsidR="00E735FC" w:rsidRPr="00830E1B" w:rsidRDefault="00E735FC" w:rsidP="00830E1B">
      <w:pPr>
        <w:pStyle w:val="Textkrper"/>
        <w:rPr>
          <w:rFonts w:cs="Arial"/>
        </w:rPr>
      </w:pPr>
    </w:p>
    <w:p w14:paraId="653AB49D" w14:textId="7DC7EE41" w:rsidR="005D7877" w:rsidRPr="00830E1B" w:rsidRDefault="00830E1B" w:rsidP="0050778A">
      <w:pPr>
        <w:pStyle w:val="Textkrper"/>
        <w:rPr>
          <w:rFonts w:cs="Arial"/>
        </w:rPr>
      </w:pPr>
      <w:r w:rsidRPr="00830E1B">
        <w:rPr>
          <w:rFonts w:cs="Arial"/>
        </w:rPr>
        <w:t>When errors</w:t>
      </w:r>
      <w:r w:rsidR="00E735FC" w:rsidRPr="00E735FC">
        <w:rPr>
          <w:rFonts w:cs="Arial"/>
        </w:rPr>
        <w:t xml:space="preserve"> </w:t>
      </w:r>
      <w:r w:rsidR="00E735FC">
        <w:rPr>
          <w:rFonts w:cs="Arial"/>
        </w:rPr>
        <w:t>of the</w:t>
      </w:r>
      <w:r w:rsidR="00E735FC" w:rsidRPr="00830E1B">
        <w:rPr>
          <w:rFonts w:cs="Arial"/>
        </w:rPr>
        <w:t xml:space="preserve"> image sensor</w:t>
      </w:r>
      <w:r w:rsidRPr="00830E1B">
        <w:rPr>
          <w:rFonts w:cs="Arial"/>
        </w:rPr>
        <w:t xml:space="preserve"> are detected, the error typically will be reported by either its status register</w:t>
      </w:r>
      <w:r w:rsidR="00E735FC">
        <w:rPr>
          <w:rFonts w:cs="Arial"/>
        </w:rPr>
        <w:t xml:space="preserve">, </w:t>
      </w:r>
      <w:r w:rsidRPr="00830E1B">
        <w:rPr>
          <w:rFonts w:cs="Arial"/>
        </w:rPr>
        <w:t>which can be read by the sensor driver, a GPIO / ERROR pin, or an embedded image data.</w:t>
      </w:r>
      <w:r w:rsidR="0050778A">
        <w:rPr>
          <w:rFonts w:cs="Arial"/>
        </w:rPr>
        <w:t xml:space="preserve"> </w:t>
      </w:r>
      <w:r w:rsidR="005D7877" w:rsidRPr="005D7877">
        <w:t>These errors should be handled by the</w:t>
      </w:r>
      <w:r w:rsidR="0050778A">
        <w:t xml:space="preserve"> </w:t>
      </w:r>
      <w:r w:rsidR="005D7877" w:rsidRPr="005D7877">
        <w:t>user application. The sensor drivers are out of the scope of SEooC</w:t>
      </w:r>
      <w:r w:rsidR="0050778A">
        <w:t xml:space="preserve">, </w:t>
      </w:r>
      <w:r w:rsidR="0050778A">
        <w:rPr>
          <w:rFonts w:cs="Arial"/>
        </w:rPr>
        <w:t xml:space="preserve">c.f. </w:t>
      </w:r>
      <w:hyperlink r:id="rId80" w:history="1">
        <w:r w:rsidR="0050778A" w:rsidRPr="0050778A">
          <w:rPr>
            <w:rStyle w:val="Hyperlink"/>
            <w:rFonts w:cs="Arial"/>
          </w:rPr>
          <w:t>[5]</w:t>
        </w:r>
      </w:hyperlink>
      <w:r w:rsidR="0050778A">
        <w:rPr>
          <w:rFonts w:cs="Arial"/>
        </w:rPr>
        <w:t>, page 8.</w:t>
      </w:r>
    </w:p>
    <w:p w14:paraId="4F676022" w14:textId="77777777" w:rsidR="00830E1B" w:rsidRPr="00830E1B" w:rsidRDefault="00830E1B" w:rsidP="00830E1B">
      <w:pPr>
        <w:pStyle w:val="Textkrper"/>
        <w:rPr>
          <w:rFonts w:cs="Arial"/>
        </w:rPr>
      </w:pPr>
    </w:p>
    <w:p w14:paraId="4BDFE0CD" w14:textId="12DB1796" w:rsidR="00830E1B" w:rsidRPr="00830E1B" w:rsidRDefault="00830E1B">
      <w:pPr>
        <w:pStyle w:val="Textkrper"/>
        <w:numPr>
          <w:ilvl w:val="0"/>
          <w:numId w:val="8"/>
        </w:numPr>
        <w:rPr>
          <w:rFonts w:cs="Arial"/>
        </w:rPr>
      </w:pPr>
      <w:r w:rsidRPr="00830E1B">
        <w:rPr>
          <w:rFonts w:cs="Arial"/>
        </w:rPr>
        <w:t xml:space="preserve">The sensor communicates results of internal safety </w:t>
      </w:r>
      <w:r w:rsidR="00E735FC" w:rsidRPr="00830E1B">
        <w:rPr>
          <w:rFonts w:cs="Arial"/>
        </w:rPr>
        <w:t>features</w:t>
      </w:r>
      <w:r w:rsidRPr="00830E1B">
        <w:rPr>
          <w:rFonts w:cs="Arial"/>
        </w:rPr>
        <w:t xml:space="preserve"> in the embedded data footer.</w:t>
      </w:r>
    </w:p>
    <w:p w14:paraId="66BFFA41" w14:textId="0A1E7DD4" w:rsidR="00830E1B" w:rsidRDefault="00DD52AB">
      <w:pPr>
        <w:pStyle w:val="Textkrper"/>
        <w:numPr>
          <w:ilvl w:val="1"/>
          <w:numId w:val="8"/>
        </w:numPr>
        <w:rPr>
          <w:rFonts w:cs="Arial"/>
        </w:rPr>
      </w:pPr>
      <w:r>
        <w:rPr>
          <w:rFonts w:cs="Arial"/>
        </w:rPr>
        <w:t>cf.</w:t>
      </w:r>
      <w:r w:rsidR="00C05EFA">
        <w:rPr>
          <w:rFonts w:cs="Arial"/>
        </w:rPr>
        <w:t xml:space="preserve"> [</w:t>
      </w:r>
      <w:hyperlink r:id="rId81" w:history="1">
        <w:r w:rsidR="00C05EFA" w:rsidRPr="00C05EFA">
          <w:rPr>
            <w:rStyle w:val="Hyperlink"/>
            <w:rFonts w:cs="Arial"/>
          </w:rPr>
          <w:t>7</w:t>
        </w:r>
      </w:hyperlink>
      <w:r w:rsidR="00C05EFA">
        <w:rPr>
          <w:rFonts w:cs="Arial"/>
        </w:rPr>
        <w:t>]</w:t>
      </w:r>
      <w:r w:rsidR="00830E1B" w:rsidRPr="00830E1B">
        <w:rPr>
          <w:rFonts w:cs="Arial"/>
        </w:rPr>
        <w:t xml:space="preserve"> </w:t>
      </w:r>
      <w:hyperlink r:id="rId82" w:history="1">
        <w:r w:rsidR="00830E1B" w:rsidRPr="00C05EFA">
          <w:rPr>
            <w:rStyle w:val="Hyperlink"/>
            <w:rFonts w:cs="Arial"/>
          </w:rPr>
          <w:t>S5K3B6SX_Data Sheet_Preliminary_ALL_REV 0.01-Mekra.pdf</w:t>
        </w:r>
      </w:hyperlink>
      <w:r w:rsidR="00830E1B" w:rsidRPr="00830E1B">
        <w:rPr>
          <w:rFonts w:cs="Arial"/>
        </w:rPr>
        <w:t>, chapter 7.1</w:t>
      </w:r>
    </w:p>
    <w:p w14:paraId="737556C2" w14:textId="1068BE71" w:rsidR="0082232B" w:rsidRDefault="0082232B">
      <w:pPr>
        <w:pStyle w:val="Textkrper"/>
        <w:numPr>
          <w:ilvl w:val="1"/>
          <w:numId w:val="8"/>
        </w:numPr>
        <w:rPr>
          <w:rFonts w:cs="Arial"/>
        </w:rPr>
      </w:pPr>
      <w:r>
        <w:rPr>
          <w:rFonts w:cs="Arial"/>
        </w:rPr>
        <w:t>c.f. Functional safety requirements for host system</w:t>
      </w:r>
      <w:r w:rsidR="00D71F3A">
        <w:rPr>
          <w:rFonts w:cs="Arial"/>
        </w:rPr>
        <w:t xml:space="preserve"> shall be considered</w:t>
      </w:r>
      <w:r>
        <w:rPr>
          <w:rFonts w:cs="Arial"/>
        </w:rPr>
        <w:t xml:space="preserve">: </w:t>
      </w:r>
      <w:r w:rsidR="00AD4DAB">
        <w:rPr>
          <w:rFonts w:cs="Arial"/>
        </w:rPr>
        <w:t xml:space="preserve">[19] </w:t>
      </w:r>
      <w:hyperlink r:id="rId83" w:history="1">
        <w:r w:rsidRPr="0082232B">
          <w:rPr>
            <w:rStyle w:val="Hyperlink"/>
            <w:rFonts w:cs="Arial"/>
          </w:rPr>
          <w:t>CH3SVC_VT_ECU_RS_17v2_PRELIMINARY_20251022.pdf</w:t>
        </w:r>
      </w:hyperlink>
      <w:r w:rsidR="00042CBA">
        <w:t xml:space="preserve"> and chapter </w:t>
      </w:r>
      <w:r w:rsidR="00042CBA" w:rsidRPr="00042CBA">
        <w:rPr>
          <w:rStyle w:val="Querverweis"/>
        </w:rPr>
        <w:fldChar w:fldCharType="begin"/>
      </w:r>
      <w:r w:rsidR="00042CBA" w:rsidRPr="00042CBA">
        <w:rPr>
          <w:rStyle w:val="Querverweis"/>
        </w:rPr>
        <w:instrText xml:space="preserve"> REF _Ref216337522 \r \h </w:instrText>
      </w:r>
      <w:r w:rsidR="00042CBA">
        <w:rPr>
          <w:rStyle w:val="Querverweis"/>
        </w:rPr>
        <w:instrText xml:space="preserve"> \* MERGEFORMAT </w:instrText>
      </w:r>
      <w:r w:rsidR="00042CBA" w:rsidRPr="00042CBA">
        <w:rPr>
          <w:rStyle w:val="Querverweis"/>
        </w:rPr>
      </w:r>
      <w:r w:rsidR="00042CBA" w:rsidRPr="00042CBA">
        <w:rPr>
          <w:rStyle w:val="Querverweis"/>
        </w:rPr>
        <w:fldChar w:fldCharType="separate"/>
      </w:r>
      <w:r w:rsidR="00FE10E7">
        <w:rPr>
          <w:rStyle w:val="Querverweis"/>
        </w:rPr>
        <w:t>3.4.2</w:t>
      </w:r>
      <w:r w:rsidR="00042CBA" w:rsidRPr="00042CBA">
        <w:rPr>
          <w:rStyle w:val="Querverweis"/>
        </w:rPr>
        <w:fldChar w:fldCharType="end"/>
      </w:r>
    </w:p>
    <w:p w14:paraId="6DF06B06" w14:textId="77777777" w:rsidR="00830E1B" w:rsidRDefault="00830E1B" w:rsidP="00830E1B">
      <w:pPr>
        <w:pStyle w:val="Textkrper"/>
        <w:rPr>
          <w:rFonts w:cs="Arial"/>
        </w:rPr>
      </w:pPr>
    </w:p>
    <w:p w14:paraId="35FD494F" w14:textId="1B1205E2" w:rsidR="007E641E" w:rsidRDefault="007E641E" w:rsidP="00FB4D86">
      <w:pPr>
        <w:pStyle w:val="berschrift3"/>
      </w:pPr>
      <w:bookmarkStart w:id="64" w:name="_Ref200443418"/>
      <w:bookmarkStart w:id="65" w:name="_Ref200444343"/>
      <w:bookmarkStart w:id="66" w:name="_Ref200444356"/>
      <w:bookmarkStart w:id="67" w:name="_Ref200445337"/>
      <w:bookmarkStart w:id="68" w:name="_Toc217028565"/>
      <w:r>
        <w:t>Technical Notes</w:t>
      </w:r>
      <w:bookmarkEnd w:id="64"/>
      <w:bookmarkEnd w:id="65"/>
      <w:bookmarkEnd w:id="66"/>
      <w:bookmarkEnd w:id="67"/>
      <w:bookmarkEnd w:id="68"/>
    </w:p>
    <w:p w14:paraId="734E2182" w14:textId="77777777" w:rsidR="007E641E" w:rsidRPr="007E641E" w:rsidRDefault="007E641E" w:rsidP="007E641E">
      <w:pPr>
        <w:pStyle w:val="Textkrper"/>
      </w:pPr>
    </w:p>
    <w:p w14:paraId="22C4ACBC" w14:textId="0AD95048" w:rsidR="00830E1B" w:rsidRPr="00830E1B" w:rsidRDefault="00830E1B">
      <w:pPr>
        <w:pStyle w:val="Textkrper"/>
        <w:numPr>
          <w:ilvl w:val="0"/>
          <w:numId w:val="4"/>
        </w:numPr>
        <w:rPr>
          <w:rFonts w:cs="Arial"/>
        </w:rPr>
      </w:pPr>
      <w:r w:rsidRPr="00830E1B">
        <w:rPr>
          <w:rFonts w:cs="Arial"/>
        </w:rPr>
        <w:t>check SOW1 PMIC_ERROR_N</w:t>
      </w:r>
      <w:r w:rsidR="00707ECC">
        <w:rPr>
          <w:rFonts w:cs="Arial"/>
        </w:rPr>
        <w:t xml:space="preserve"> (pmicError)</w:t>
      </w:r>
      <w:r w:rsidRPr="00830E1B">
        <w:rPr>
          <w:rFonts w:cs="Arial"/>
        </w:rPr>
        <w:t xml:space="preserve"> and IMG_ERROR_N</w:t>
      </w:r>
      <w:r w:rsidR="00707ECC">
        <w:rPr>
          <w:rFonts w:cs="Arial"/>
        </w:rPr>
        <w:t xml:space="preserve"> (imagerError)</w:t>
      </w:r>
      <w:r w:rsidRPr="00830E1B">
        <w:rPr>
          <w:rFonts w:cs="Arial"/>
        </w:rPr>
        <w:t xml:space="preserve"> </w:t>
      </w:r>
      <w:r w:rsidR="00C05EFA" w:rsidRPr="00830E1B">
        <w:rPr>
          <w:rFonts w:cs="Arial"/>
        </w:rPr>
        <w:t>safety</w:t>
      </w:r>
      <w:r w:rsidRPr="00830E1B">
        <w:rPr>
          <w:rFonts w:cs="Arial"/>
        </w:rPr>
        <w:t xml:space="preserve"> pins</w:t>
      </w:r>
    </w:p>
    <w:p w14:paraId="6E235EFE" w14:textId="118FD1B6" w:rsidR="00830E1B" w:rsidRDefault="00830E1B">
      <w:pPr>
        <w:pStyle w:val="Textkrper"/>
        <w:numPr>
          <w:ilvl w:val="0"/>
          <w:numId w:val="4"/>
        </w:numPr>
        <w:rPr>
          <w:rFonts w:cs="Arial"/>
        </w:rPr>
      </w:pPr>
      <w:r w:rsidRPr="00830E1B">
        <w:rPr>
          <w:rFonts w:cs="Arial"/>
        </w:rPr>
        <w:t>mapping to SOW2 CV22FS:</w:t>
      </w:r>
    </w:p>
    <w:p w14:paraId="4AAE5F8A" w14:textId="77777777" w:rsidR="00E735FC" w:rsidRDefault="00E735FC" w:rsidP="00E735FC">
      <w:pPr>
        <w:pStyle w:val="Textkrper"/>
        <w:rPr>
          <w:rFonts w:cs="Arial"/>
        </w:rPr>
      </w:pPr>
    </w:p>
    <w:tbl>
      <w:tblPr>
        <w:tblStyle w:val="Tabellenraster"/>
        <w:tblW w:w="0" w:type="auto"/>
        <w:tblLook w:val="04A0" w:firstRow="1" w:lastRow="0" w:firstColumn="1" w:lastColumn="0" w:noHBand="0" w:noVBand="1"/>
      </w:tblPr>
      <w:tblGrid>
        <w:gridCol w:w="1404"/>
        <w:gridCol w:w="1706"/>
        <w:gridCol w:w="1380"/>
        <w:gridCol w:w="1381"/>
        <w:gridCol w:w="1806"/>
        <w:gridCol w:w="1386"/>
      </w:tblGrid>
      <w:tr w:rsidR="00E735FC" w14:paraId="3FC55C6F" w14:textId="77777777" w:rsidTr="00FE06A4">
        <w:tc>
          <w:tcPr>
            <w:tcW w:w="1510" w:type="dxa"/>
            <w:shd w:val="clear" w:color="auto" w:fill="D9D9D9" w:themeFill="background1" w:themeFillShade="D9"/>
          </w:tcPr>
          <w:p w14:paraId="4B9E4254" w14:textId="64583C5D" w:rsidR="00E735FC" w:rsidRPr="00E53A55" w:rsidRDefault="00E735FC" w:rsidP="00830E1B">
            <w:pPr>
              <w:pStyle w:val="Textkrper"/>
              <w:rPr>
                <w:rFonts w:cs="Arial"/>
                <w:b/>
                <w:bCs/>
              </w:rPr>
            </w:pPr>
            <w:r w:rsidRPr="00E53A55">
              <w:rPr>
                <w:rFonts w:cs="Arial"/>
                <w:b/>
                <w:bCs/>
              </w:rPr>
              <w:t>CV22FS</w:t>
            </w:r>
          </w:p>
        </w:tc>
        <w:tc>
          <w:tcPr>
            <w:tcW w:w="1510" w:type="dxa"/>
            <w:shd w:val="clear" w:color="auto" w:fill="D9D9D9" w:themeFill="background1" w:themeFillShade="D9"/>
          </w:tcPr>
          <w:p w14:paraId="116367CF" w14:textId="575F1C5B" w:rsidR="00E735FC" w:rsidRPr="00E53A55" w:rsidRDefault="00E735FC" w:rsidP="00830E1B">
            <w:pPr>
              <w:pStyle w:val="Textkrper"/>
              <w:rPr>
                <w:rFonts w:cs="Arial"/>
                <w:b/>
                <w:bCs/>
              </w:rPr>
            </w:pPr>
            <w:r w:rsidRPr="00E53A55">
              <w:rPr>
                <w:rFonts w:cs="Arial"/>
                <w:b/>
                <w:bCs/>
              </w:rPr>
              <w:t>signal name</w:t>
            </w:r>
          </w:p>
        </w:tc>
        <w:tc>
          <w:tcPr>
            <w:tcW w:w="1510" w:type="dxa"/>
            <w:shd w:val="clear" w:color="auto" w:fill="D9D9D9" w:themeFill="background1" w:themeFillShade="D9"/>
          </w:tcPr>
          <w:p w14:paraId="2D923B21" w14:textId="3C69A4D8" w:rsidR="00E735FC" w:rsidRPr="00E53A55" w:rsidRDefault="00E735FC" w:rsidP="00830E1B">
            <w:pPr>
              <w:pStyle w:val="Textkrper"/>
              <w:rPr>
                <w:rFonts w:cs="Arial"/>
                <w:b/>
                <w:bCs/>
              </w:rPr>
            </w:pPr>
            <w:r w:rsidRPr="00E53A55">
              <w:rPr>
                <w:rFonts w:cs="Arial"/>
                <w:b/>
                <w:bCs/>
              </w:rPr>
              <w:t>MAX96714</w:t>
            </w:r>
          </w:p>
        </w:tc>
        <w:tc>
          <w:tcPr>
            <w:tcW w:w="1511" w:type="dxa"/>
            <w:shd w:val="clear" w:color="auto" w:fill="D9D9D9" w:themeFill="background1" w:themeFillShade="D9"/>
          </w:tcPr>
          <w:p w14:paraId="5DF32D0A" w14:textId="20B4AF2A" w:rsidR="00E735FC" w:rsidRPr="00E53A55" w:rsidRDefault="00E735FC" w:rsidP="00830E1B">
            <w:pPr>
              <w:pStyle w:val="Textkrper"/>
              <w:rPr>
                <w:rFonts w:cs="Arial"/>
                <w:b/>
                <w:bCs/>
              </w:rPr>
            </w:pPr>
            <w:r w:rsidRPr="00E53A55">
              <w:rPr>
                <w:rFonts w:cs="Arial"/>
                <w:b/>
                <w:bCs/>
              </w:rPr>
              <w:t>MAX96717</w:t>
            </w:r>
          </w:p>
        </w:tc>
        <w:tc>
          <w:tcPr>
            <w:tcW w:w="1511" w:type="dxa"/>
            <w:shd w:val="clear" w:color="auto" w:fill="D9D9D9" w:themeFill="background1" w:themeFillShade="D9"/>
          </w:tcPr>
          <w:p w14:paraId="5513C07C" w14:textId="564C4C6A" w:rsidR="00E735FC" w:rsidRPr="00E53A55" w:rsidRDefault="00E735FC" w:rsidP="00830E1B">
            <w:pPr>
              <w:pStyle w:val="Textkrper"/>
              <w:rPr>
                <w:rFonts w:cs="Arial"/>
                <w:b/>
                <w:bCs/>
              </w:rPr>
            </w:pPr>
            <w:r w:rsidRPr="00E53A55">
              <w:rPr>
                <w:rFonts w:cs="Arial"/>
                <w:b/>
                <w:bCs/>
              </w:rPr>
              <w:t>signal name</w:t>
            </w:r>
          </w:p>
        </w:tc>
        <w:tc>
          <w:tcPr>
            <w:tcW w:w="1511" w:type="dxa"/>
            <w:shd w:val="clear" w:color="auto" w:fill="D9D9D9" w:themeFill="background1" w:themeFillShade="D9"/>
          </w:tcPr>
          <w:p w14:paraId="71CC2571" w14:textId="7DFEDE97" w:rsidR="00E735FC" w:rsidRPr="00E53A55" w:rsidRDefault="00E735FC" w:rsidP="00830E1B">
            <w:pPr>
              <w:pStyle w:val="Textkrper"/>
              <w:rPr>
                <w:rFonts w:cs="Arial"/>
                <w:b/>
                <w:bCs/>
              </w:rPr>
            </w:pPr>
            <w:r w:rsidRPr="00E53A55">
              <w:rPr>
                <w:rFonts w:cs="Arial"/>
                <w:b/>
                <w:bCs/>
              </w:rPr>
              <w:t>Note</w:t>
            </w:r>
          </w:p>
        </w:tc>
      </w:tr>
      <w:tr w:rsidR="00E735FC" w14:paraId="14EEEAC6" w14:textId="77777777" w:rsidTr="00E735FC">
        <w:tc>
          <w:tcPr>
            <w:tcW w:w="1510" w:type="dxa"/>
          </w:tcPr>
          <w:p w14:paraId="1177D5E2" w14:textId="46A93A75" w:rsidR="00E735FC" w:rsidRDefault="00E735FC" w:rsidP="00830E1B">
            <w:pPr>
              <w:pStyle w:val="Textkrper"/>
              <w:rPr>
                <w:rFonts w:cs="Arial"/>
              </w:rPr>
            </w:pPr>
            <w:r w:rsidRPr="00830E1B">
              <w:rPr>
                <w:rFonts w:cs="Arial"/>
              </w:rPr>
              <w:t>GPIO_</w:t>
            </w:r>
            <w:r w:rsidR="00376728">
              <w:rPr>
                <w:rFonts w:cs="Arial"/>
              </w:rPr>
              <w:t>6</w:t>
            </w:r>
            <w:r w:rsidRPr="00830E1B">
              <w:rPr>
                <w:rFonts w:cs="Arial"/>
              </w:rPr>
              <w:t xml:space="preserve"> </w:t>
            </w:r>
            <w:r w:rsidR="00376728">
              <w:rPr>
                <w:rFonts w:cs="Arial"/>
              </w:rPr>
              <w:t>imagerError</w:t>
            </w:r>
          </w:p>
        </w:tc>
        <w:tc>
          <w:tcPr>
            <w:tcW w:w="1510" w:type="dxa"/>
          </w:tcPr>
          <w:p w14:paraId="3D55047C" w14:textId="71D84788" w:rsidR="00E735FC" w:rsidRDefault="00E735FC" w:rsidP="00830E1B">
            <w:pPr>
              <w:pStyle w:val="Textkrper"/>
              <w:rPr>
                <w:rFonts w:cs="Arial"/>
              </w:rPr>
            </w:pPr>
            <w:r w:rsidRPr="00830E1B">
              <w:rPr>
                <w:rFonts w:cs="Arial"/>
              </w:rPr>
              <w:t>DES_</w:t>
            </w:r>
            <w:r w:rsidR="00376728">
              <w:rPr>
                <w:rFonts w:cs="Arial"/>
              </w:rPr>
              <w:t>ISP_MFP1</w:t>
            </w:r>
          </w:p>
        </w:tc>
        <w:tc>
          <w:tcPr>
            <w:tcW w:w="1510" w:type="dxa"/>
          </w:tcPr>
          <w:p w14:paraId="0199EA88" w14:textId="1FA6C37C" w:rsidR="00E735FC" w:rsidRDefault="00E735FC" w:rsidP="00830E1B">
            <w:pPr>
              <w:pStyle w:val="Textkrper"/>
              <w:rPr>
                <w:rFonts w:cs="Arial"/>
              </w:rPr>
            </w:pPr>
            <w:r w:rsidRPr="00830E1B">
              <w:rPr>
                <w:rFonts w:cs="Arial"/>
              </w:rPr>
              <w:t>GPIO_</w:t>
            </w:r>
            <w:r w:rsidR="00890E8C">
              <w:rPr>
                <w:rFonts w:cs="Arial"/>
              </w:rPr>
              <w:t>1</w:t>
            </w:r>
          </w:p>
        </w:tc>
        <w:tc>
          <w:tcPr>
            <w:tcW w:w="1511" w:type="dxa"/>
          </w:tcPr>
          <w:p w14:paraId="08C722F3" w14:textId="63C140C9" w:rsidR="00E735FC" w:rsidRDefault="00E735FC" w:rsidP="00830E1B">
            <w:pPr>
              <w:pStyle w:val="Textkrper"/>
              <w:rPr>
                <w:rFonts w:cs="Arial"/>
              </w:rPr>
            </w:pPr>
            <w:r w:rsidRPr="00830E1B">
              <w:rPr>
                <w:rFonts w:cs="Arial"/>
              </w:rPr>
              <w:t>GPIO_7</w:t>
            </w:r>
          </w:p>
        </w:tc>
        <w:tc>
          <w:tcPr>
            <w:tcW w:w="1511" w:type="dxa"/>
          </w:tcPr>
          <w:p w14:paraId="5A9478F4" w14:textId="5BA624B1" w:rsidR="00E735FC" w:rsidRDefault="00E735FC" w:rsidP="00830E1B">
            <w:pPr>
              <w:pStyle w:val="Textkrper"/>
              <w:rPr>
                <w:rFonts w:cs="Arial"/>
              </w:rPr>
            </w:pPr>
            <w:r w:rsidRPr="00830E1B">
              <w:rPr>
                <w:rFonts w:cs="Arial"/>
              </w:rPr>
              <w:t>IMG_ERROR_N</w:t>
            </w:r>
          </w:p>
        </w:tc>
        <w:tc>
          <w:tcPr>
            <w:tcW w:w="1511" w:type="dxa"/>
          </w:tcPr>
          <w:p w14:paraId="0CF10239" w14:textId="1989D7D9" w:rsidR="00E735FC" w:rsidRDefault="00E735FC" w:rsidP="00830E1B">
            <w:pPr>
              <w:pStyle w:val="Textkrper"/>
              <w:rPr>
                <w:rFonts w:cs="Arial"/>
              </w:rPr>
            </w:pPr>
            <w:r w:rsidRPr="00830E1B">
              <w:rPr>
                <w:rFonts w:cs="Arial"/>
              </w:rPr>
              <w:t>active_</w:t>
            </w:r>
            <w:r w:rsidR="00C032C7">
              <w:rPr>
                <w:rFonts w:cs="Arial"/>
              </w:rPr>
              <w:t>high</w:t>
            </w:r>
          </w:p>
        </w:tc>
      </w:tr>
      <w:tr w:rsidR="00E735FC" w14:paraId="72AB2106" w14:textId="77777777" w:rsidTr="00E735FC">
        <w:tc>
          <w:tcPr>
            <w:tcW w:w="1510" w:type="dxa"/>
          </w:tcPr>
          <w:p w14:paraId="2CB16BE6" w14:textId="60A2811B" w:rsidR="00E735FC" w:rsidRDefault="00E735FC" w:rsidP="00830E1B">
            <w:pPr>
              <w:pStyle w:val="Textkrper"/>
              <w:rPr>
                <w:rFonts w:cs="Arial"/>
              </w:rPr>
            </w:pPr>
            <w:r w:rsidRPr="00830E1B">
              <w:rPr>
                <w:rFonts w:cs="Arial"/>
              </w:rPr>
              <w:t>GPIO_</w:t>
            </w:r>
            <w:r w:rsidR="001D74DA">
              <w:rPr>
                <w:rFonts w:cs="Arial"/>
              </w:rPr>
              <w:t>2</w:t>
            </w:r>
            <w:r w:rsidRPr="00830E1B">
              <w:rPr>
                <w:rFonts w:cs="Arial"/>
              </w:rPr>
              <w:t xml:space="preserve"> </w:t>
            </w:r>
            <w:r w:rsidR="00C032C7">
              <w:rPr>
                <w:rFonts w:cs="Arial"/>
              </w:rPr>
              <w:t>pmicError</w:t>
            </w:r>
          </w:p>
        </w:tc>
        <w:tc>
          <w:tcPr>
            <w:tcW w:w="1510" w:type="dxa"/>
          </w:tcPr>
          <w:p w14:paraId="2D851259" w14:textId="4EC32F02" w:rsidR="00E735FC" w:rsidRDefault="00E735FC" w:rsidP="00830E1B">
            <w:pPr>
              <w:pStyle w:val="Textkrper"/>
              <w:rPr>
                <w:rFonts w:cs="Arial"/>
              </w:rPr>
            </w:pPr>
            <w:r w:rsidRPr="00830E1B">
              <w:rPr>
                <w:rFonts w:cs="Arial"/>
              </w:rPr>
              <w:t>DES_</w:t>
            </w:r>
            <w:r w:rsidR="00C032C7">
              <w:rPr>
                <w:rFonts w:cs="Arial"/>
              </w:rPr>
              <w:t>ISP_MFP</w:t>
            </w:r>
            <w:r w:rsidRPr="00830E1B">
              <w:rPr>
                <w:rFonts w:cs="Arial"/>
              </w:rPr>
              <w:t>6</w:t>
            </w:r>
          </w:p>
        </w:tc>
        <w:tc>
          <w:tcPr>
            <w:tcW w:w="1510" w:type="dxa"/>
          </w:tcPr>
          <w:p w14:paraId="651DB839" w14:textId="05FE9524" w:rsidR="00E735FC" w:rsidRDefault="00E735FC" w:rsidP="00830E1B">
            <w:pPr>
              <w:pStyle w:val="Textkrper"/>
              <w:rPr>
                <w:rFonts w:cs="Arial"/>
              </w:rPr>
            </w:pPr>
            <w:r w:rsidRPr="00830E1B">
              <w:rPr>
                <w:rFonts w:cs="Arial"/>
              </w:rPr>
              <w:t>GPIO_6</w:t>
            </w:r>
          </w:p>
        </w:tc>
        <w:tc>
          <w:tcPr>
            <w:tcW w:w="1511" w:type="dxa"/>
          </w:tcPr>
          <w:p w14:paraId="40313F05" w14:textId="51694245" w:rsidR="00E735FC" w:rsidRDefault="00E735FC" w:rsidP="00830E1B">
            <w:pPr>
              <w:pStyle w:val="Textkrper"/>
              <w:rPr>
                <w:rFonts w:cs="Arial"/>
              </w:rPr>
            </w:pPr>
            <w:r w:rsidRPr="00830E1B">
              <w:rPr>
                <w:rFonts w:cs="Arial"/>
              </w:rPr>
              <w:t>GPIO_5</w:t>
            </w:r>
          </w:p>
        </w:tc>
        <w:tc>
          <w:tcPr>
            <w:tcW w:w="1511" w:type="dxa"/>
          </w:tcPr>
          <w:p w14:paraId="3C4B7444" w14:textId="3484BA82" w:rsidR="00E735FC" w:rsidRDefault="00E735FC" w:rsidP="00830E1B">
            <w:pPr>
              <w:pStyle w:val="Textkrper"/>
              <w:rPr>
                <w:rFonts w:cs="Arial"/>
              </w:rPr>
            </w:pPr>
            <w:r w:rsidRPr="00830E1B">
              <w:rPr>
                <w:rFonts w:cs="Arial"/>
              </w:rPr>
              <w:t>PMIC_ERROR_N</w:t>
            </w:r>
          </w:p>
        </w:tc>
        <w:tc>
          <w:tcPr>
            <w:tcW w:w="1511" w:type="dxa"/>
          </w:tcPr>
          <w:p w14:paraId="35B81930" w14:textId="59C97695" w:rsidR="00E735FC" w:rsidRDefault="00E735FC" w:rsidP="00830E1B">
            <w:pPr>
              <w:pStyle w:val="Textkrper"/>
              <w:rPr>
                <w:rFonts w:cs="Arial"/>
              </w:rPr>
            </w:pPr>
            <w:r w:rsidRPr="00830E1B">
              <w:rPr>
                <w:rFonts w:cs="Arial"/>
              </w:rPr>
              <w:t>active_</w:t>
            </w:r>
            <w:r w:rsidR="00C032C7">
              <w:rPr>
                <w:rFonts w:cs="Arial"/>
              </w:rPr>
              <w:t>high</w:t>
            </w:r>
          </w:p>
        </w:tc>
      </w:tr>
    </w:tbl>
    <w:p w14:paraId="6A5BF916" w14:textId="77777777" w:rsidR="00E735FC" w:rsidRPr="00830E1B" w:rsidRDefault="00E735FC" w:rsidP="00830E1B">
      <w:pPr>
        <w:pStyle w:val="Textkrper"/>
        <w:rPr>
          <w:rFonts w:cs="Arial"/>
        </w:rPr>
      </w:pPr>
    </w:p>
    <w:p w14:paraId="49311D3F" w14:textId="77777777" w:rsidR="00830E1B" w:rsidRPr="00830E1B" w:rsidRDefault="00830E1B" w:rsidP="00830E1B">
      <w:pPr>
        <w:pStyle w:val="Textkrper"/>
        <w:rPr>
          <w:rFonts w:cs="Arial"/>
        </w:rPr>
      </w:pPr>
      <w:r w:rsidRPr="00830E1B">
        <w:rPr>
          <w:rFonts w:cs="Arial"/>
        </w:rPr>
        <w:t xml:space="preserve">- cf. </w:t>
      </w:r>
    </w:p>
    <w:p w14:paraId="2E957767" w14:textId="46AA1AD4" w:rsidR="006972ED" w:rsidRPr="006972ED" w:rsidRDefault="00C656B6" w:rsidP="006D059C">
      <w:pPr>
        <w:pStyle w:val="Textkrper"/>
        <w:numPr>
          <w:ilvl w:val="0"/>
          <w:numId w:val="9"/>
        </w:numPr>
        <w:rPr>
          <w:rFonts w:cs="Arial"/>
        </w:rPr>
      </w:pPr>
      <w:hyperlink r:id="rId84" w:history="1">
        <w:r w:rsidRPr="006972ED">
          <w:rPr>
            <w:rStyle w:val="Hyperlink"/>
            <w:rFonts w:cs="Arial"/>
          </w:rPr>
          <w:t>Volvo_Trucks_HSI_ML.pdf</w:t>
        </w:r>
      </w:hyperlink>
      <w:r w:rsidR="006972ED">
        <w:t xml:space="preserve"> specified in:</w:t>
      </w:r>
    </w:p>
    <w:p w14:paraId="456F5DD4" w14:textId="0FCB5C6A" w:rsidR="00830E1B" w:rsidRPr="006972ED" w:rsidRDefault="005A4563" w:rsidP="006972ED">
      <w:pPr>
        <w:pStyle w:val="Textkrper"/>
        <w:numPr>
          <w:ilvl w:val="1"/>
          <w:numId w:val="9"/>
        </w:numPr>
        <w:rPr>
          <w:rFonts w:cs="Arial"/>
        </w:rPr>
      </w:pPr>
      <w:hyperlink r:id="rId85" w:history="1">
        <w:r w:rsidRPr="006972ED">
          <w:rPr>
            <w:rStyle w:val="Hyperlink"/>
          </w:rPr>
          <w:t>MVC-94043 - HSI - Camera Interface</w:t>
        </w:r>
      </w:hyperlink>
    </w:p>
    <w:p w14:paraId="1141341A" w14:textId="63D3697B" w:rsidR="006972ED" w:rsidRPr="006972ED" w:rsidRDefault="006972ED" w:rsidP="006972ED">
      <w:pPr>
        <w:pStyle w:val="Textkrper"/>
        <w:numPr>
          <w:ilvl w:val="1"/>
          <w:numId w:val="9"/>
        </w:numPr>
        <w:rPr>
          <w:rFonts w:cs="Arial"/>
        </w:rPr>
      </w:pPr>
      <w:hyperlink r:id="rId86" w:history="1">
        <w:r w:rsidRPr="006972ED">
          <w:rPr>
            <w:rStyle w:val="Hyperlink"/>
            <w:rFonts w:cs="Arial"/>
          </w:rPr>
          <w:t>Camera Interface.xlsx</w:t>
        </w:r>
      </w:hyperlink>
    </w:p>
    <w:p w14:paraId="141740A9" w14:textId="517FBB59" w:rsidR="00E00579" w:rsidRDefault="00E00579" w:rsidP="00E00579">
      <w:pPr>
        <w:pStyle w:val="Textkrper"/>
        <w:numPr>
          <w:ilvl w:val="0"/>
          <w:numId w:val="9"/>
        </w:numPr>
        <w:rPr>
          <w:rFonts w:cs="Arial"/>
        </w:rPr>
      </w:pPr>
      <w:r>
        <w:t xml:space="preserve">Functional Safety Features </w:t>
      </w:r>
      <w:r>
        <w:rPr>
          <w:rFonts w:cs="Arial"/>
        </w:rPr>
        <w:t>MAX96714</w:t>
      </w:r>
    </w:p>
    <w:p w14:paraId="2E7B257C" w14:textId="678DD564" w:rsidR="00E00579" w:rsidRPr="00E00579" w:rsidRDefault="00E00579" w:rsidP="00E00579">
      <w:pPr>
        <w:pStyle w:val="Textkrper"/>
        <w:numPr>
          <w:ilvl w:val="1"/>
          <w:numId w:val="9"/>
        </w:numPr>
        <w:rPr>
          <w:rFonts w:cs="Arial"/>
        </w:rPr>
      </w:pPr>
      <w:r>
        <w:rPr>
          <w:rFonts w:cs="Arial"/>
        </w:rPr>
        <w:t>C.f. [</w:t>
      </w:r>
      <w:hyperlink r:id="rId87" w:history="1">
        <w:r w:rsidRPr="003C1BD2">
          <w:rPr>
            <w:rStyle w:val="Hyperlink"/>
            <w:rFonts w:cs="Arial"/>
          </w:rPr>
          <w:t>12</w:t>
        </w:r>
      </w:hyperlink>
      <w:r>
        <w:rPr>
          <w:rFonts w:cs="Arial"/>
        </w:rPr>
        <w:t xml:space="preserve">] </w:t>
      </w:r>
      <w:r w:rsidR="006972ED">
        <w:rPr>
          <w:rFonts w:cs="Arial"/>
        </w:rPr>
        <w:t xml:space="preserve">Datasheet </w:t>
      </w:r>
      <w:r>
        <w:rPr>
          <w:rFonts w:cs="Arial"/>
        </w:rPr>
        <w:t>Dese</w:t>
      </w:r>
      <w:r w:rsidRPr="006739F2">
        <w:t>rializer MAX9671</w:t>
      </w:r>
      <w:r>
        <w:t>4, page 42, chapter Functional Safety Features</w:t>
      </w:r>
    </w:p>
    <w:p w14:paraId="29EC802B" w14:textId="512BD51E" w:rsidR="00E00579" w:rsidRDefault="00E00579" w:rsidP="00E00579">
      <w:pPr>
        <w:pStyle w:val="Textkrper"/>
        <w:numPr>
          <w:ilvl w:val="1"/>
          <w:numId w:val="9"/>
        </w:numPr>
        <w:rPr>
          <w:rFonts w:cs="Arial"/>
        </w:rPr>
      </w:pPr>
      <w:r>
        <w:rPr>
          <w:rFonts w:cs="Arial"/>
        </w:rPr>
        <w:t>Power-on-self-test includes LBIST and MBIST</w:t>
      </w:r>
    </w:p>
    <w:p w14:paraId="160BD49C" w14:textId="1D1F2867" w:rsidR="00E00579" w:rsidRDefault="00E00579" w:rsidP="00E00579">
      <w:pPr>
        <w:pStyle w:val="Textkrper"/>
        <w:numPr>
          <w:ilvl w:val="2"/>
          <w:numId w:val="9"/>
        </w:numPr>
        <w:rPr>
          <w:rFonts w:cs="Arial"/>
        </w:rPr>
      </w:pPr>
      <w:r>
        <w:rPr>
          <w:rFonts w:cs="Arial"/>
        </w:rPr>
        <w:t>Result after start-up in register REG_POST0</w:t>
      </w:r>
    </w:p>
    <w:p w14:paraId="2A54E6C5" w14:textId="09B02ED5" w:rsidR="00E00579" w:rsidRDefault="00E00579" w:rsidP="00E00579">
      <w:pPr>
        <w:pStyle w:val="Textkrper"/>
        <w:numPr>
          <w:ilvl w:val="2"/>
          <w:numId w:val="9"/>
        </w:numPr>
        <w:rPr>
          <w:rFonts w:cs="Arial"/>
        </w:rPr>
      </w:pPr>
      <w:r>
        <w:rPr>
          <w:rFonts w:cs="Arial"/>
        </w:rPr>
        <w:t xml:space="preserve">Failure asserts </w:t>
      </w:r>
      <w:r w:rsidR="00BF72C2">
        <w:rPr>
          <w:rFonts w:cs="Arial"/>
        </w:rPr>
        <w:t xml:space="preserve">via signal </w:t>
      </w:r>
      <w:r w:rsidR="00BF72C2" w:rsidRPr="00BF72C2">
        <w:rPr>
          <w:i/>
          <w:iCs/>
        </w:rPr>
        <w:t>desError</w:t>
      </w:r>
      <w:r w:rsidR="004D7B7B">
        <w:rPr>
          <w:rFonts w:cs="Arial"/>
        </w:rPr>
        <w:t xml:space="preserve">, c.f. </w:t>
      </w:r>
      <w:hyperlink r:id="rId88" w:history="1">
        <w:r w:rsidR="00680822" w:rsidRPr="00966B93">
          <w:rPr>
            <w:rStyle w:val="Hyperlink"/>
          </w:rPr>
          <w:t>MVC-94043 - HSI - Camera Interface</w:t>
        </w:r>
      </w:hyperlink>
    </w:p>
    <w:p w14:paraId="2C7D3849" w14:textId="3847DAC0" w:rsidR="00E00579" w:rsidRDefault="00E00579" w:rsidP="00321111">
      <w:pPr>
        <w:pStyle w:val="Textkrper"/>
        <w:numPr>
          <w:ilvl w:val="1"/>
          <w:numId w:val="9"/>
        </w:numPr>
        <w:rPr>
          <w:rFonts w:cs="Arial"/>
        </w:rPr>
      </w:pPr>
      <w:r w:rsidRPr="00E00579">
        <w:rPr>
          <w:rFonts w:cs="Arial"/>
        </w:rPr>
        <w:t>Configuration check</w:t>
      </w:r>
      <w:r>
        <w:rPr>
          <w:rFonts w:cs="Arial"/>
        </w:rPr>
        <w:t>:</w:t>
      </w:r>
    </w:p>
    <w:p w14:paraId="1625EE28" w14:textId="4F2E4803" w:rsidR="00E00579" w:rsidRDefault="00E00579" w:rsidP="00E00579">
      <w:pPr>
        <w:pStyle w:val="Zitat"/>
        <w:ind w:left="1080"/>
        <w:jc w:val="both"/>
      </w:pPr>
      <w:r>
        <w:t xml:space="preserve">12. </w:t>
      </w:r>
      <w:r w:rsidRPr="00E00579">
        <w:t>Register Table CRC - Can use a rolling CRC to confirm if any register change has occurred. To enable, see REGCRC0/1/2/3. Refer to the User Guide for more information.</w:t>
      </w:r>
    </w:p>
    <w:p w14:paraId="7E9605D9" w14:textId="497BB829" w:rsidR="005E2B55" w:rsidRDefault="006739F2" w:rsidP="005E2B55">
      <w:pPr>
        <w:pStyle w:val="Textkrper"/>
        <w:numPr>
          <w:ilvl w:val="0"/>
          <w:numId w:val="9"/>
        </w:numPr>
        <w:rPr>
          <w:rFonts w:cs="Arial"/>
        </w:rPr>
      </w:pPr>
      <w:r>
        <w:t xml:space="preserve">Functional Safety Features </w:t>
      </w:r>
      <w:r w:rsidR="005E2B55">
        <w:rPr>
          <w:rFonts w:cs="Arial"/>
        </w:rPr>
        <w:t>MAX96717</w:t>
      </w:r>
    </w:p>
    <w:p w14:paraId="53A6FD36" w14:textId="1C5FE1DC" w:rsidR="00E00579" w:rsidRPr="00E00579" w:rsidRDefault="00E00579" w:rsidP="00E00579">
      <w:pPr>
        <w:pStyle w:val="Textkrper"/>
        <w:numPr>
          <w:ilvl w:val="1"/>
          <w:numId w:val="9"/>
        </w:numPr>
        <w:rPr>
          <w:rFonts w:cs="Arial"/>
        </w:rPr>
      </w:pPr>
      <w:r>
        <w:rPr>
          <w:rFonts w:cs="Arial"/>
        </w:rPr>
        <w:t>C.f. [</w:t>
      </w:r>
      <w:hyperlink r:id="rId89" w:history="1">
        <w:r w:rsidRPr="003C1BD2">
          <w:rPr>
            <w:rStyle w:val="Hyperlink"/>
            <w:rFonts w:cs="Arial"/>
          </w:rPr>
          <w:t>13</w:t>
        </w:r>
      </w:hyperlink>
      <w:r>
        <w:rPr>
          <w:rFonts w:cs="Arial"/>
        </w:rPr>
        <w:t xml:space="preserve">] </w:t>
      </w:r>
      <w:r w:rsidRPr="006739F2">
        <w:t>Serializer MAX96717</w:t>
      </w:r>
      <w:r>
        <w:t>, page 50, chapter Functional Safety Features</w:t>
      </w:r>
    </w:p>
    <w:p w14:paraId="3308B625" w14:textId="4C24909A" w:rsidR="005E2B55" w:rsidRDefault="005E2B55" w:rsidP="005E2B55">
      <w:pPr>
        <w:pStyle w:val="Textkrper"/>
        <w:numPr>
          <w:ilvl w:val="1"/>
          <w:numId w:val="9"/>
        </w:numPr>
        <w:rPr>
          <w:rFonts w:cs="Arial"/>
        </w:rPr>
      </w:pPr>
      <w:r>
        <w:rPr>
          <w:rFonts w:cs="Arial"/>
        </w:rPr>
        <w:t>Power-on-self-test includes LBIST and MBIST</w:t>
      </w:r>
    </w:p>
    <w:p w14:paraId="043450A4" w14:textId="2A15BD16" w:rsidR="005E2B55" w:rsidRDefault="005E2B55" w:rsidP="005E2B55">
      <w:pPr>
        <w:pStyle w:val="Textkrper"/>
        <w:numPr>
          <w:ilvl w:val="2"/>
          <w:numId w:val="9"/>
        </w:numPr>
        <w:rPr>
          <w:rFonts w:cs="Arial"/>
        </w:rPr>
      </w:pPr>
      <w:r>
        <w:rPr>
          <w:rFonts w:cs="Arial"/>
        </w:rPr>
        <w:lastRenderedPageBreak/>
        <w:t>Result after start-up in registers:</w:t>
      </w:r>
    </w:p>
    <w:p w14:paraId="6DEC4C87" w14:textId="56E13F98" w:rsidR="005E2B55" w:rsidRDefault="005E2B55" w:rsidP="005E2B55">
      <w:pPr>
        <w:pStyle w:val="Textkrper"/>
        <w:numPr>
          <w:ilvl w:val="3"/>
          <w:numId w:val="9"/>
        </w:numPr>
        <w:rPr>
          <w:rFonts w:cs="Arial"/>
        </w:rPr>
      </w:pPr>
      <w:r>
        <w:rPr>
          <w:rFonts w:cs="Arial"/>
        </w:rPr>
        <w:t>POST_LBIST_PASSED</w:t>
      </w:r>
    </w:p>
    <w:p w14:paraId="59C4AB94" w14:textId="6F4E3A6C" w:rsidR="005E2B55" w:rsidRDefault="005E2B55" w:rsidP="005E2B55">
      <w:pPr>
        <w:pStyle w:val="Textkrper"/>
        <w:numPr>
          <w:ilvl w:val="3"/>
          <w:numId w:val="9"/>
        </w:numPr>
        <w:rPr>
          <w:rFonts w:cs="Arial"/>
        </w:rPr>
      </w:pPr>
      <w:r>
        <w:rPr>
          <w:rFonts w:cs="Arial"/>
        </w:rPr>
        <w:t>POST_MBIST_PASSED</w:t>
      </w:r>
    </w:p>
    <w:p w14:paraId="463DEE5C" w14:textId="51757A13" w:rsidR="005E2B55" w:rsidRDefault="005E2B55" w:rsidP="005E2B55">
      <w:pPr>
        <w:pStyle w:val="Textkrper"/>
        <w:numPr>
          <w:ilvl w:val="1"/>
          <w:numId w:val="9"/>
        </w:numPr>
        <w:rPr>
          <w:rFonts w:cs="Arial"/>
        </w:rPr>
      </w:pPr>
      <w:r>
        <w:rPr>
          <w:rFonts w:cs="Arial"/>
        </w:rPr>
        <w:t>Configuration check</w:t>
      </w:r>
    </w:p>
    <w:p w14:paraId="7B6C751F" w14:textId="681FD5E4" w:rsidR="005E2B55" w:rsidRDefault="005E2B55" w:rsidP="005E2B55">
      <w:pPr>
        <w:pStyle w:val="Textkrper"/>
        <w:numPr>
          <w:ilvl w:val="2"/>
          <w:numId w:val="9"/>
        </w:numPr>
        <w:rPr>
          <w:rFonts w:cs="Arial"/>
        </w:rPr>
      </w:pPr>
      <w:r>
        <w:rPr>
          <w:rFonts w:cs="Arial"/>
        </w:rPr>
        <w:t>CRC of configuration is computed on demand at start-up</w:t>
      </w:r>
    </w:p>
    <w:p w14:paraId="24F4E18F" w14:textId="3175DE08" w:rsidR="005E2B55" w:rsidRDefault="005E2B55" w:rsidP="005E2B55">
      <w:pPr>
        <w:pStyle w:val="Textkrper"/>
        <w:numPr>
          <w:ilvl w:val="2"/>
          <w:numId w:val="9"/>
        </w:numPr>
        <w:rPr>
          <w:rFonts w:cs="Arial"/>
        </w:rPr>
      </w:pPr>
      <w:r>
        <w:rPr>
          <w:rFonts w:cs="Arial"/>
        </w:rPr>
        <w:t xml:space="preserve">REGCRC calculates CRC periodically and compares computed CRC </w:t>
      </w:r>
      <w:r w:rsidR="00E00579">
        <w:rPr>
          <w:rFonts w:cs="Arial"/>
        </w:rPr>
        <w:t>against</w:t>
      </w:r>
      <w:r>
        <w:rPr>
          <w:rFonts w:cs="Arial"/>
        </w:rPr>
        <w:t xml:space="preserve"> stored CRC value</w:t>
      </w:r>
    </w:p>
    <w:p w14:paraId="6B1A1473" w14:textId="77777777" w:rsidR="005E2B55" w:rsidRPr="005E2B55" w:rsidRDefault="005E2B55" w:rsidP="005E2B55">
      <w:pPr>
        <w:pStyle w:val="Textkrper"/>
        <w:rPr>
          <w:rFonts w:cs="Arial"/>
        </w:rPr>
      </w:pPr>
    </w:p>
    <w:p w14:paraId="4D2F94F3" w14:textId="2191331A" w:rsidR="00830E1B" w:rsidRDefault="00E14970" w:rsidP="00FB4D86">
      <w:pPr>
        <w:pStyle w:val="berschrift3"/>
      </w:pPr>
      <w:bookmarkStart w:id="69" w:name="_Ref216337522"/>
      <w:bookmarkStart w:id="70" w:name="_Ref216337909"/>
      <w:bookmarkStart w:id="71" w:name="_Toc217028566"/>
      <w:r>
        <w:t>SOW1 related TSR</w:t>
      </w:r>
      <w:bookmarkEnd w:id="69"/>
      <w:bookmarkEnd w:id="70"/>
      <w:bookmarkEnd w:id="71"/>
    </w:p>
    <w:p w14:paraId="3F8D3E3E" w14:textId="0A551489" w:rsidR="00E236B2" w:rsidRDefault="00E236B2" w:rsidP="00E236B2">
      <w:pPr>
        <w:pStyle w:val="Textkrper"/>
        <w:rPr>
          <w:rFonts w:cs="Arial"/>
        </w:rPr>
      </w:pPr>
    </w:p>
    <w:p w14:paraId="60C3AD84" w14:textId="3126867A" w:rsidR="00830E1B" w:rsidRPr="00F73DB4" w:rsidRDefault="00830E1B">
      <w:pPr>
        <w:pStyle w:val="Textkrper"/>
        <w:numPr>
          <w:ilvl w:val="0"/>
          <w:numId w:val="10"/>
        </w:numPr>
        <w:rPr>
          <w:rFonts w:cs="Arial"/>
        </w:rPr>
      </w:pPr>
      <w:r w:rsidRPr="00830E1B">
        <w:rPr>
          <w:rFonts w:cs="Arial"/>
        </w:rPr>
        <w:t xml:space="preserve">The SOW1 serializer MAX96714 shall be configured </w:t>
      </w:r>
      <w:r w:rsidR="009A3523">
        <w:rPr>
          <w:rFonts w:cs="Arial"/>
        </w:rPr>
        <w:t xml:space="preserve">by the System Integrator </w:t>
      </w:r>
      <w:r w:rsidRPr="00830E1B">
        <w:rPr>
          <w:rFonts w:cs="Arial"/>
        </w:rPr>
        <w:t>to use tunnel mode for end-to-end data integrit</w:t>
      </w:r>
      <w:r w:rsidR="009A3523">
        <w:rPr>
          <w:rFonts w:cs="Arial"/>
        </w:rPr>
        <w:t xml:space="preserve">y, c.f. </w:t>
      </w:r>
      <w:hyperlink r:id="rId90" w:tgtFrame="_top" w:history="1">
        <w:r w:rsidR="009A3523" w:rsidRPr="009A3523">
          <w:rPr>
            <w:rStyle w:val="Hyperlink"/>
            <w:rFonts w:cs="Arial"/>
          </w:rPr>
          <w:t>MVC-94111 - Mode Reconfiguration of Serializer</w:t>
        </w:r>
      </w:hyperlink>
    </w:p>
    <w:p w14:paraId="5656B8E0" w14:textId="77777777" w:rsidR="00F73DB4" w:rsidRDefault="00F73DB4" w:rsidP="00F73DB4">
      <w:pPr>
        <w:pStyle w:val="Listenabsatz"/>
        <w:numPr>
          <w:ilvl w:val="0"/>
          <w:numId w:val="10"/>
        </w:numPr>
        <w:spacing w:after="160" w:line="256" w:lineRule="auto"/>
        <w:jc w:val="left"/>
        <w:rPr>
          <w:rFonts w:asciiTheme="minorHAnsi" w:hAnsiTheme="minorHAnsi"/>
        </w:rPr>
      </w:pPr>
      <w:r>
        <w:t>The system shall check that the 'VideoStreamConfiguration' was correctly written at SOW1 at start-up.</w:t>
      </w:r>
    </w:p>
    <w:p w14:paraId="33D4FE64" w14:textId="6B08FA2D" w:rsidR="00F73DB4" w:rsidRPr="00F73DB4" w:rsidRDefault="00F73DB4" w:rsidP="00F73DB4">
      <w:pPr>
        <w:pStyle w:val="Listenabsatz"/>
        <w:numPr>
          <w:ilvl w:val="0"/>
          <w:numId w:val="10"/>
        </w:numPr>
        <w:spacing w:after="160" w:line="256" w:lineRule="auto"/>
        <w:jc w:val="left"/>
        <w:rPr>
          <w:rFonts w:asciiTheme="minorHAnsi" w:hAnsiTheme="minorHAnsi"/>
        </w:rPr>
      </w:pPr>
      <w:r>
        <w:t>The system shall check that the 'VideoStreamConfiguration' was correctly written at SOW1 at each change of the data.</w:t>
      </w:r>
    </w:p>
    <w:p w14:paraId="5364C6F7" w14:textId="77777777" w:rsidR="00D71F3A" w:rsidRDefault="00D71F3A" w:rsidP="00D71F3A">
      <w:pPr>
        <w:pStyle w:val="Textkrper"/>
        <w:numPr>
          <w:ilvl w:val="0"/>
          <w:numId w:val="10"/>
        </w:numPr>
        <w:rPr>
          <w:rFonts w:cs="Arial"/>
        </w:rPr>
      </w:pPr>
      <w:r w:rsidRPr="00830E1B">
        <w:rPr>
          <w:rFonts w:cs="Arial"/>
        </w:rPr>
        <w:t>The S</w:t>
      </w:r>
      <w:r>
        <w:rPr>
          <w:rFonts w:cs="Arial"/>
        </w:rPr>
        <w:t>ystem</w:t>
      </w:r>
      <w:r w:rsidRPr="00830E1B">
        <w:rPr>
          <w:rFonts w:cs="Arial"/>
        </w:rPr>
        <w:t xml:space="preserve"> shall check for SOW1 safety errors after configuration of SOW1 and on a regular basis.</w:t>
      </w:r>
    </w:p>
    <w:p w14:paraId="1ED00336" w14:textId="40FB4DD9" w:rsidR="007C082B" w:rsidRDefault="007C082B" w:rsidP="007C082B">
      <w:pPr>
        <w:pStyle w:val="Textkrper"/>
        <w:numPr>
          <w:ilvl w:val="1"/>
          <w:numId w:val="10"/>
        </w:numPr>
        <w:rPr>
          <w:rFonts w:cs="Arial"/>
        </w:rPr>
      </w:pPr>
      <w:r>
        <w:rPr>
          <w:rFonts w:cs="Arial"/>
        </w:rPr>
        <w:t>Check imagerError</w:t>
      </w:r>
    </w:p>
    <w:p w14:paraId="367C1622" w14:textId="3BA48D16" w:rsidR="007C082B" w:rsidRDefault="007C082B" w:rsidP="007C082B">
      <w:pPr>
        <w:pStyle w:val="Textkrper"/>
        <w:numPr>
          <w:ilvl w:val="1"/>
          <w:numId w:val="10"/>
        </w:numPr>
        <w:rPr>
          <w:rFonts w:cs="Arial"/>
        </w:rPr>
      </w:pPr>
      <w:r>
        <w:rPr>
          <w:rFonts w:cs="Arial"/>
        </w:rPr>
        <w:t>Check pmicError</w:t>
      </w:r>
    </w:p>
    <w:p w14:paraId="5C09967D" w14:textId="77777777" w:rsidR="00ED5243" w:rsidRDefault="00ED5243" w:rsidP="00042CBA">
      <w:pPr>
        <w:pStyle w:val="Textkrper"/>
        <w:ind w:left="709"/>
        <w:rPr>
          <w:rFonts w:cs="Arial"/>
        </w:rPr>
      </w:pPr>
    </w:p>
    <w:p w14:paraId="161D6FED" w14:textId="1733DFB7" w:rsidR="00D71F3A" w:rsidRPr="00497004" w:rsidRDefault="00D71F3A" w:rsidP="00D71F3A">
      <w:pPr>
        <w:pStyle w:val="Textkrper"/>
        <w:numPr>
          <w:ilvl w:val="0"/>
          <w:numId w:val="10"/>
        </w:numPr>
        <w:rPr>
          <w:rFonts w:cs="Arial"/>
        </w:rPr>
      </w:pPr>
      <w:r>
        <w:rPr>
          <w:rFonts w:cs="Arial"/>
        </w:rPr>
        <w:t>The System shall consider functional requirements for the SOW1 related to the Host system</w:t>
      </w:r>
      <w:r w:rsidR="00BF0D53">
        <w:rPr>
          <w:rFonts w:cs="Arial"/>
        </w:rPr>
        <w:t xml:space="preserve">, as described in </w:t>
      </w:r>
      <w:r w:rsidR="00AD4DAB">
        <w:rPr>
          <w:rFonts w:cs="Arial"/>
        </w:rPr>
        <w:t xml:space="preserve">[19] </w:t>
      </w:r>
      <w:hyperlink r:id="rId91" w:history="1">
        <w:r w:rsidR="00BF0D53" w:rsidRPr="0082232B">
          <w:rPr>
            <w:rStyle w:val="Hyperlink"/>
            <w:rFonts w:cs="Arial"/>
          </w:rPr>
          <w:t>CH3SVC_VT_ECU_RS_17v2_PRELIMINARY_20251022.pdf</w:t>
        </w:r>
      </w:hyperlink>
      <w:r w:rsidR="00BF0D53">
        <w:t>:</w:t>
      </w:r>
    </w:p>
    <w:p w14:paraId="059F6907" w14:textId="6D85399D" w:rsidR="00497004" w:rsidRDefault="00497004" w:rsidP="00497004">
      <w:pPr>
        <w:pStyle w:val="Textkrper"/>
        <w:numPr>
          <w:ilvl w:val="1"/>
          <w:numId w:val="10"/>
        </w:numPr>
        <w:rPr>
          <w:rFonts w:cs="Arial"/>
        </w:rPr>
      </w:pPr>
      <w:r w:rsidRPr="00497004">
        <w:rPr>
          <w:rFonts w:cs="Arial"/>
        </w:rPr>
        <w:t>ECU_RS_358</w:t>
      </w:r>
      <w:r>
        <w:rPr>
          <w:rFonts w:cs="Arial"/>
        </w:rPr>
        <w:t>. Intrinsic Calibration Data</w:t>
      </w:r>
    </w:p>
    <w:p w14:paraId="4039A2C2" w14:textId="0EC9E1EA" w:rsidR="00497004" w:rsidRDefault="00497004" w:rsidP="00497004">
      <w:pPr>
        <w:pStyle w:val="Textkrper"/>
        <w:numPr>
          <w:ilvl w:val="1"/>
          <w:numId w:val="10"/>
        </w:numPr>
        <w:rPr>
          <w:rFonts w:cs="Arial"/>
        </w:rPr>
      </w:pPr>
      <w:r w:rsidRPr="00497004">
        <w:rPr>
          <w:rFonts w:cs="Arial"/>
        </w:rPr>
        <w:t>ECU_RS_359</w:t>
      </w:r>
      <w:r>
        <w:rPr>
          <w:rFonts w:cs="Arial"/>
        </w:rPr>
        <w:t>: Camera Configuration Number</w:t>
      </w:r>
    </w:p>
    <w:p w14:paraId="1C74BE16" w14:textId="03EE1490" w:rsidR="00497004" w:rsidRDefault="00497004" w:rsidP="00497004">
      <w:pPr>
        <w:pStyle w:val="Textkrper"/>
        <w:numPr>
          <w:ilvl w:val="1"/>
          <w:numId w:val="10"/>
        </w:numPr>
        <w:rPr>
          <w:rFonts w:cs="Arial"/>
        </w:rPr>
      </w:pPr>
      <w:r w:rsidRPr="00497004">
        <w:rPr>
          <w:rFonts w:cs="Arial"/>
        </w:rPr>
        <w:t>ECU_RS_360</w:t>
      </w:r>
      <w:r>
        <w:rPr>
          <w:rFonts w:cs="Arial"/>
        </w:rPr>
        <w:t>: Unique Identification Number</w:t>
      </w:r>
    </w:p>
    <w:p w14:paraId="67A7E3BD" w14:textId="77777777" w:rsidR="007C082B" w:rsidRDefault="007C082B" w:rsidP="00497004">
      <w:pPr>
        <w:pStyle w:val="Textkrper"/>
        <w:numPr>
          <w:ilvl w:val="1"/>
          <w:numId w:val="10"/>
        </w:numPr>
        <w:rPr>
          <w:rFonts w:cs="Arial"/>
        </w:rPr>
      </w:pPr>
      <w:r w:rsidRPr="007C082B">
        <w:rPr>
          <w:rFonts w:cs="Arial"/>
        </w:rPr>
        <w:t>ECU_RS_367</w:t>
      </w:r>
      <w:r>
        <w:rPr>
          <w:rFonts w:cs="Arial"/>
        </w:rPr>
        <w:t>: Imager Chip</w:t>
      </w:r>
    </w:p>
    <w:p w14:paraId="55A6815D" w14:textId="35A3061F" w:rsidR="00497004" w:rsidRDefault="007C082B" w:rsidP="007C082B">
      <w:pPr>
        <w:pStyle w:val="Textkrper"/>
        <w:numPr>
          <w:ilvl w:val="2"/>
          <w:numId w:val="10"/>
        </w:numPr>
        <w:rPr>
          <w:rFonts w:cs="Arial"/>
        </w:rPr>
      </w:pPr>
      <w:r w:rsidRPr="007C082B">
        <w:rPr>
          <w:rFonts w:cs="Arial"/>
        </w:rPr>
        <w:t>ECU_RS_384</w:t>
      </w:r>
      <w:r>
        <w:rPr>
          <w:rFonts w:cs="Arial"/>
        </w:rPr>
        <w:t xml:space="preserve">: </w:t>
      </w:r>
      <w:r w:rsidRPr="007C082B">
        <w:rPr>
          <w:rFonts w:cs="Arial"/>
        </w:rPr>
        <w:t>Check at Start-up or after config chang</w:t>
      </w:r>
      <w:r>
        <w:rPr>
          <w:rFonts w:cs="Arial"/>
        </w:rPr>
        <w:t>e</w:t>
      </w:r>
    </w:p>
    <w:p w14:paraId="17459A00" w14:textId="4D19EF0F" w:rsidR="007C082B" w:rsidRDefault="007C082B" w:rsidP="007C082B">
      <w:pPr>
        <w:pStyle w:val="Textkrper"/>
        <w:numPr>
          <w:ilvl w:val="1"/>
          <w:numId w:val="10"/>
        </w:numPr>
        <w:rPr>
          <w:rFonts w:cs="Arial"/>
        </w:rPr>
      </w:pPr>
      <w:r w:rsidRPr="007C082B">
        <w:rPr>
          <w:rFonts w:cs="Arial"/>
        </w:rPr>
        <w:t>ECU_RS_368</w:t>
      </w:r>
      <w:r>
        <w:rPr>
          <w:rFonts w:cs="Arial"/>
        </w:rPr>
        <w:t>:</w:t>
      </w:r>
      <w:r w:rsidRPr="007C082B">
        <w:t xml:space="preserve"> </w:t>
      </w:r>
      <w:r w:rsidRPr="007C082B">
        <w:rPr>
          <w:rFonts w:cs="Arial"/>
        </w:rPr>
        <w:t>Serializer Chip</w:t>
      </w:r>
    </w:p>
    <w:p w14:paraId="2EEB4F9B" w14:textId="39C709D3" w:rsidR="007C082B" w:rsidRDefault="007C082B" w:rsidP="007C082B">
      <w:pPr>
        <w:pStyle w:val="Textkrper"/>
        <w:numPr>
          <w:ilvl w:val="2"/>
          <w:numId w:val="10"/>
        </w:numPr>
        <w:rPr>
          <w:rFonts w:cs="Arial"/>
        </w:rPr>
      </w:pPr>
      <w:r w:rsidRPr="007C082B">
        <w:rPr>
          <w:rFonts w:cs="Arial"/>
        </w:rPr>
        <w:t>ECU_RS_386</w:t>
      </w:r>
      <w:r>
        <w:rPr>
          <w:rFonts w:cs="Arial"/>
        </w:rPr>
        <w:t xml:space="preserve">: </w:t>
      </w:r>
      <w:r w:rsidRPr="007C082B">
        <w:rPr>
          <w:rFonts w:cs="Arial"/>
        </w:rPr>
        <w:t>Check at Start-up or after config change</w:t>
      </w:r>
    </w:p>
    <w:p w14:paraId="2987A9FC" w14:textId="3A522D7E" w:rsidR="00333180" w:rsidRDefault="00333180" w:rsidP="00333180">
      <w:pPr>
        <w:pStyle w:val="Textkrper"/>
        <w:numPr>
          <w:ilvl w:val="1"/>
          <w:numId w:val="10"/>
        </w:numPr>
        <w:rPr>
          <w:rFonts w:cs="Arial"/>
        </w:rPr>
      </w:pPr>
      <w:r w:rsidRPr="00333180">
        <w:rPr>
          <w:rFonts w:cs="Arial"/>
        </w:rPr>
        <w:t>ECU_RS_448</w:t>
      </w:r>
      <w:r>
        <w:rPr>
          <w:rFonts w:cs="Arial"/>
        </w:rPr>
        <w:t>: PMIC</w:t>
      </w:r>
    </w:p>
    <w:p w14:paraId="30CD4382" w14:textId="7E260EED" w:rsidR="00333180" w:rsidRDefault="00333180" w:rsidP="00333180">
      <w:pPr>
        <w:pStyle w:val="Textkrper"/>
        <w:numPr>
          <w:ilvl w:val="2"/>
          <w:numId w:val="10"/>
        </w:numPr>
        <w:rPr>
          <w:rFonts w:cs="Arial"/>
        </w:rPr>
      </w:pPr>
      <w:r>
        <w:rPr>
          <w:rFonts w:cs="Arial"/>
        </w:rPr>
        <w:t>pmicError shall be evaluated in host system</w:t>
      </w:r>
    </w:p>
    <w:p w14:paraId="457BCE3D" w14:textId="6D396277" w:rsidR="00333180" w:rsidRDefault="00333180" w:rsidP="00333180">
      <w:pPr>
        <w:pStyle w:val="Textkrper"/>
        <w:numPr>
          <w:ilvl w:val="1"/>
          <w:numId w:val="10"/>
        </w:numPr>
        <w:rPr>
          <w:rFonts w:cs="Arial"/>
        </w:rPr>
      </w:pPr>
      <w:r w:rsidRPr="00333180">
        <w:rPr>
          <w:rFonts w:cs="Arial"/>
        </w:rPr>
        <w:t>ECU_RS_459</w:t>
      </w:r>
      <w:r>
        <w:rPr>
          <w:rFonts w:cs="Arial"/>
        </w:rPr>
        <w:t>: EEPROM</w:t>
      </w:r>
    </w:p>
    <w:p w14:paraId="45769129" w14:textId="527D4CDC" w:rsidR="00333180" w:rsidRDefault="00333180" w:rsidP="00333180">
      <w:pPr>
        <w:pStyle w:val="Textkrper"/>
        <w:numPr>
          <w:ilvl w:val="2"/>
          <w:numId w:val="10"/>
        </w:numPr>
        <w:rPr>
          <w:rFonts w:cs="Arial"/>
        </w:rPr>
      </w:pPr>
      <w:r>
        <w:rPr>
          <w:rFonts w:cs="Arial"/>
        </w:rPr>
        <w:t>No requirements</w:t>
      </w:r>
    </w:p>
    <w:p w14:paraId="5CEAF1C4" w14:textId="6E3DF6C5" w:rsidR="007C082B" w:rsidRDefault="007C082B" w:rsidP="007C082B">
      <w:pPr>
        <w:pStyle w:val="Textkrper"/>
        <w:numPr>
          <w:ilvl w:val="1"/>
          <w:numId w:val="10"/>
        </w:numPr>
        <w:rPr>
          <w:rFonts w:cs="Arial"/>
        </w:rPr>
      </w:pPr>
      <w:r w:rsidRPr="007C082B">
        <w:rPr>
          <w:rFonts w:cs="Arial"/>
        </w:rPr>
        <w:t>ECU_RS_494</w:t>
      </w:r>
      <w:r>
        <w:rPr>
          <w:rFonts w:cs="Arial"/>
        </w:rPr>
        <w:t xml:space="preserve">: </w:t>
      </w:r>
      <w:r w:rsidRPr="007C082B">
        <w:rPr>
          <w:rFonts w:cs="Arial"/>
        </w:rPr>
        <w:t>Plausibility Check of Temperature Sensors</w:t>
      </w:r>
    </w:p>
    <w:p w14:paraId="24CBBF48" w14:textId="2E8AFDA3" w:rsidR="000612A5" w:rsidRDefault="000612A5" w:rsidP="000612A5">
      <w:pPr>
        <w:pStyle w:val="Textkrper"/>
        <w:numPr>
          <w:ilvl w:val="1"/>
          <w:numId w:val="10"/>
        </w:numPr>
        <w:rPr>
          <w:rFonts w:cs="Arial"/>
        </w:rPr>
      </w:pPr>
      <w:r w:rsidRPr="000612A5">
        <w:rPr>
          <w:rFonts w:cs="Arial"/>
        </w:rPr>
        <w:t>ECU_RS_440</w:t>
      </w:r>
      <w:r>
        <w:rPr>
          <w:rFonts w:cs="Arial"/>
        </w:rPr>
        <w:t xml:space="preserve">: </w:t>
      </w:r>
      <w:r w:rsidRPr="000612A5">
        <w:rPr>
          <w:rFonts w:cs="Arial"/>
        </w:rPr>
        <w:t>Activities During Video Streaming</w:t>
      </w:r>
    </w:p>
    <w:p w14:paraId="6A66A242" w14:textId="2A497C00" w:rsidR="000612A5" w:rsidRDefault="000612A5" w:rsidP="000612A5">
      <w:pPr>
        <w:pStyle w:val="Textkrper"/>
        <w:numPr>
          <w:ilvl w:val="2"/>
          <w:numId w:val="10"/>
        </w:numPr>
        <w:rPr>
          <w:rFonts w:cs="Arial"/>
        </w:rPr>
      </w:pPr>
      <w:r w:rsidRPr="000612A5">
        <w:rPr>
          <w:rFonts w:cs="Arial"/>
        </w:rPr>
        <w:t>ECU_RS_518</w:t>
      </w:r>
      <w:r>
        <w:rPr>
          <w:rFonts w:cs="Arial"/>
        </w:rPr>
        <w:t xml:space="preserve">: </w:t>
      </w:r>
      <w:r w:rsidRPr="000612A5">
        <w:rPr>
          <w:rFonts w:cs="Arial"/>
        </w:rPr>
        <w:t>Imager Rectify with Intrinsic Calibration Data</w:t>
      </w:r>
    </w:p>
    <w:p w14:paraId="4F71A6BB" w14:textId="7E45F80A" w:rsidR="000612A5" w:rsidRDefault="000612A5" w:rsidP="000612A5">
      <w:pPr>
        <w:pStyle w:val="Textkrper"/>
        <w:numPr>
          <w:ilvl w:val="2"/>
          <w:numId w:val="10"/>
        </w:numPr>
        <w:rPr>
          <w:rFonts w:cs="Arial"/>
        </w:rPr>
      </w:pPr>
      <w:r w:rsidRPr="000612A5">
        <w:rPr>
          <w:rFonts w:cs="Arial"/>
        </w:rPr>
        <w:t>ECU_RS_361</w:t>
      </w:r>
      <w:r>
        <w:rPr>
          <w:rFonts w:cs="Arial"/>
        </w:rPr>
        <w:t xml:space="preserve">: </w:t>
      </w:r>
      <w:r w:rsidRPr="000612A5">
        <w:rPr>
          <w:rFonts w:cs="Arial"/>
        </w:rPr>
        <w:t>Image Synchronization</w:t>
      </w:r>
    </w:p>
    <w:p w14:paraId="690B38AA" w14:textId="366978C4" w:rsidR="000612A5" w:rsidRDefault="000612A5" w:rsidP="000612A5">
      <w:pPr>
        <w:pStyle w:val="Textkrper"/>
        <w:numPr>
          <w:ilvl w:val="3"/>
          <w:numId w:val="10"/>
        </w:numPr>
        <w:rPr>
          <w:rFonts w:cs="Arial"/>
        </w:rPr>
      </w:pPr>
      <w:r>
        <w:rPr>
          <w:rFonts w:cs="Arial"/>
        </w:rPr>
        <w:t>Use case “Image Synchronization is NOT USED” applies</w:t>
      </w:r>
    </w:p>
    <w:p w14:paraId="5D2B3A31" w14:textId="3C5BB180" w:rsidR="000612A5" w:rsidRDefault="000612A5" w:rsidP="000612A5">
      <w:pPr>
        <w:pStyle w:val="Textkrper"/>
        <w:numPr>
          <w:ilvl w:val="2"/>
          <w:numId w:val="10"/>
        </w:numPr>
        <w:rPr>
          <w:rFonts w:cs="Arial"/>
        </w:rPr>
      </w:pPr>
      <w:r w:rsidRPr="000612A5">
        <w:rPr>
          <w:rFonts w:cs="Arial"/>
        </w:rPr>
        <w:t>ECU_RS_323</w:t>
      </w:r>
      <w:r>
        <w:rPr>
          <w:rFonts w:cs="Arial"/>
        </w:rPr>
        <w:t xml:space="preserve">: </w:t>
      </w:r>
      <w:r w:rsidRPr="000612A5">
        <w:rPr>
          <w:rFonts w:cs="Arial"/>
        </w:rPr>
        <w:t>CRC Protection for Image Data</w:t>
      </w:r>
    </w:p>
    <w:p w14:paraId="5A7E08F3" w14:textId="549E5E00" w:rsidR="000612A5" w:rsidRDefault="000612A5" w:rsidP="000612A5">
      <w:pPr>
        <w:pStyle w:val="Textkrper"/>
        <w:numPr>
          <w:ilvl w:val="2"/>
          <w:numId w:val="10"/>
        </w:numPr>
        <w:rPr>
          <w:rFonts w:cs="Arial"/>
        </w:rPr>
      </w:pPr>
      <w:r w:rsidRPr="000612A5">
        <w:rPr>
          <w:rFonts w:cs="Arial"/>
        </w:rPr>
        <w:t>ECU_RS_350</w:t>
      </w:r>
      <w:r>
        <w:rPr>
          <w:rFonts w:cs="Arial"/>
        </w:rPr>
        <w:t xml:space="preserve">: </w:t>
      </w:r>
      <w:r w:rsidRPr="000612A5">
        <w:rPr>
          <w:rFonts w:cs="Arial"/>
        </w:rPr>
        <w:t>Frame Counter Monitoring</w:t>
      </w:r>
    </w:p>
    <w:p w14:paraId="543ED31D" w14:textId="2CE3DB4E" w:rsidR="000612A5" w:rsidRDefault="000612A5" w:rsidP="000612A5">
      <w:pPr>
        <w:pStyle w:val="Textkrper"/>
        <w:numPr>
          <w:ilvl w:val="2"/>
          <w:numId w:val="10"/>
        </w:numPr>
        <w:rPr>
          <w:rFonts w:cs="Arial"/>
        </w:rPr>
      </w:pPr>
      <w:r w:rsidRPr="000612A5">
        <w:rPr>
          <w:rFonts w:cs="Arial"/>
        </w:rPr>
        <w:t>ECU_RS_328</w:t>
      </w:r>
      <w:r>
        <w:rPr>
          <w:rFonts w:cs="Arial"/>
        </w:rPr>
        <w:t xml:space="preserve">: </w:t>
      </w:r>
      <w:r w:rsidRPr="000612A5">
        <w:rPr>
          <w:rFonts w:cs="Arial"/>
        </w:rPr>
        <w:t>Frame Rate Monitoring</w:t>
      </w:r>
    </w:p>
    <w:p w14:paraId="745D4186" w14:textId="1457E8A3" w:rsidR="000612A5" w:rsidRDefault="000612A5" w:rsidP="000612A5">
      <w:pPr>
        <w:pStyle w:val="Textkrper"/>
        <w:numPr>
          <w:ilvl w:val="2"/>
          <w:numId w:val="10"/>
        </w:numPr>
        <w:rPr>
          <w:rFonts w:cs="Arial"/>
        </w:rPr>
      </w:pPr>
      <w:r w:rsidRPr="000612A5">
        <w:rPr>
          <w:rFonts w:cs="Arial"/>
        </w:rPr>
        <w:t>ECU_RS_439</w:t>
      </w:r>
      <w:r>
        <w:rPr>
          <w:rFonts w:cs="Arial"/>
        </w:rPr>
        <w:t xml:space="preserve">: </w:t>
      </w:r>
      <w:r w:rsidRPr="000612A5">
        <w:rPr>
          <w:rFonts w:cs="Arial"/>
        </w:rPr>
        <w:t>Imager - Exposure Control ([SM7-1] SFR monitor</w:t>
      </w:r>
    </w:p>
    <w:p w14:paraId="74042533" w14:textId="5803E183" w:rsidR="000612A5" w:rsidRDefault="000612A5" w:rsidP="000612A5">
      <w:pPr>
        <w:pStyle w:val="Textkrper"/>
        <w:numPr>
          <w:ilvl w:val="2"/>
          <w:numId w:val="10"/>
        </w:numPr>
        <w:rPr>
          <w:rFonts w:cs="Arial"/>
        </w:rPr>
      </w:pPr>
      <w:r w:rsidRPr="000612A5">
        <w:rPr>
          <w:rFonts w:cs="Arial"/>
        </w:rPr>
        <w:t>ECU_RS_478</w:t>
      </w:r>
      <w:r>
        <w:rPr>
          <w:rFonts w:cs="Arial"/>
        </w:rPr>
        <w:t xml:space="preserve">: </w:t>
      </w:r>
      <w:r w:rsidRPr="000612A5">
        <w:rPr>
          <w:rFonts w:cs="Arial"/>
        </w:rPr>
        <w:t>Imager - [SM18-2] Test Pattern (ext)</w:t>
      </w:r>
    </w:p>
    <w:p w14:paraId="1F15687B" w14:textId="3EF05363" w:rsidR="000612A5" w:rsidRDefault="000612A5" w:rsidP="000612A5">
      <w:pPr>
        <w:pStyle w:val="Textkrper"/>
        <w:numPr>
          <w:ilvl w:val="2"/>
          <w:numId w:val="10"/>
        </w:numPr>
        <w:rPr>
          <w:rFonts w:cs="Arial"/>
        </w:rPr>
      </w:pPr>
      <w:r w:rsidRPr="000612A5">
        <w:rPr>
          <w:rFonts w:cs="Arial"/>
        </w:rPr>
        <w:t>ECU_RS_475</w:t>
      </w:r>
      <w:r>
        <w:rPr>
          <w:rFonts w:cs="Arial"/>
        </w:rPr>
        <w:t xml:space="preserve">: </w:t>
      </w:r>
      <w:commentRangeStart w:id="72"/>
      <w:commentRangeStart w:id="73"/>
      <w:r w:rsidRPr="000612A5">
        <w:rPr>
          <w:rFonts w:cs="Arial"/>
        </w:rPr>
        <w:t>Imager - [SM30] HFPN DETECTOR</w:t>
      </w:r>
      <w:commentRangeEnd w:id="72"/>
      <w:r>
        <w:rPr>
          <w:rStyle w:val="Kommentarzeichen"/>
        </w:rPr>
        <w:commentReference w:id="72"/>
      </w:r>
      <w:commentRangeEnd w:id="73"/>
      <w:r w:rsidR="00746C3A">
        <w:rPr>
          <w:rStyle w:val="Kommentarzeichen"/>
        </w:rPr>
        <w:commentReference w:id="73"/>
      </w:r>
    </w:p>
    <w:p w14:paraId="3F6578F7" w14:textId="71782C13" w:rsidR="003E1FEB" w:rsidRDefault="003E1FEB" w:rsidP="000612A5">
      <w:pPr>
        <w:pStyle w:val="Textkrper"/>
        <w:numPr>
          <w:ilvl w:val="2"/>
          <w:numId w:val="10"/>
        </w:numPr>
        <w:rPr>
          <w:rFonts w:cs="Arial"/>
        </w:rPr>
      </w:pPr>
      <w:r w:rsidRPr="003E1FEB">
        <w:rPr>
          <w:rFonts w:cs="Arial"/>
        </w:rPr>
        <w:t>ECU_RS_463</w:t>
      </w:r>
      <w:r>
        <w:rPr>
          <w:rFonts w:cs="Arial"/>
        </w:rPr>
        <w:t>:</w:t>
      </w:r>
      <w:r w:rsidRPr="003E1FEB">
        <w:t xml:space="preserve"> </w:t>
      </w:r>
      <w:r w:rsidRPr="003E1FEB">
        <w:rPr>
          <w:rFonts w:cs="Arial"/>
        </w:rPr>
        <w:t>Serializer - Error Monitoring</w:t>
      </w:r>
    </w:p>
    <w:p w14:paraId="6E8BB6CB" w14:textId="6F1AEE36" w:rsidR="003E1FEB" w:rsidRDefault="003E1FEB" w:rsidP="003E1FEB">
      <w:pPr>
        <w:pStyle w:val="Textkrper"/>
        <w:numPr>
          <w:ilvl w:val="3"/>
          <w:numId w:val="10"/>
        </w:numPr>
        <w:rPr>
          <w:rFonts w:cs="Arial"/>
        </w:rPr>
      </w:pPr>
      <w:r>
        <w:rPr>
          <w:rFonts w:cs="Arial"/>
        </w:rPr>
        <w:t>Note: ERRB pin of the serializer is not forwarded via GPIO. Use the register error flags instead.</w:t>
      </w:r>
    </w:p>
    <w:p w14:paraId="4096A001" w14:textId="1AAAAE68" w:rsidR="003E1FEB" w:rsidRDefault="003E1FEB" w:rsidP="003E1FEB">
      <w:pPr>
        <w:pStyle w:val="Textkrper"/>
        <w:numPr>
          <w:ilvl w:val="1"/>
          <w:numId w:val="10"/>
        </w:numPr>
        <w:rPr>
          <w:rFonts w:cs="Arial"/>
        </w:rPr>
      </w:pPr>
      <w:r w:rsidRPr="003E1FEB">
        <w:rPr>
          <w:rFonts w:cs="Arial"/>
        </w:rPr>
        <w:t>ECU_RS_489</w:t>
      </w:r>
      <w:r>
        <w:rPr>
          <w:rFonts w:cs="Arial"/>
        </w:rPr>
        <w:t xml:space="preserve">: </w:t>
      </w:r>
      <w:r w:rsidRPr="003E1FEB">
        <w:rPr>
          <w:rFonts w:cs="Arial"/>
        </w:rPr>
        <w:t>Recovering from safe-states</w:t>
      </w:r>
    </w:p>
    <w:p w14:paraId="6FE4A805" w14:textId="68D7BACF" w:rsidR="003E1FEB" w:rsidRDefault="003E1FEB" w:rsidP="003E1FEB">
      <w:pPr>
        <w:pStyle w:val="Textkrper"/>
        <w:numPr>
          <w:ilvl w:val="1"/>
          <w:numId w:val="10"/>
        </w:numPr>
        <w:rPr>
          <w:rFonts w:cs="Arial"/>
        </w:rPr>
      </w:pPr>
      <w:r w:rsidRPr="003E1FEB">
        <w:rPr>
          <w:rFonts w:cs="Arial"/>
        </w:rPr>
        <w:lastRenderedPageBreak/>
        <w:t>ECU_RS_362</w:t>
      </w:r>
      <w:r>
        <w:rPr>
          <w:rFonts w:cs="Arial"/>
        </w:rPr>
        <w:t xml:space="preserve">: </w:t>
      </w:r>
      <w:r w:rsidRPr="003E1FEB">
        <w:rPr>
          <w:rFonts w:cs="Arial"/>
        </w:rPr>
        <w:t>Other Requirements</w:t>
      </w:r>
    </w:p>
    <w:p w14:paraId="5C8E52FB" w14:textId="389009D2" w:rsidR="003E1FEB" w:rsidRDefault="003E1FEB" w:rsidP="003E1FEB">
      <w:pPr>
        <w:pStyle w:val="Textkrper"/>
        <w:numPr>
          <w:ilvl w:val="1"/>
          <w:numId w:val="10"/>
        </w:numPr>
        <w:rPr>
          <w:rFonts w:cs="Arial"/>
        </w:rPr>
      </w:pPr>
      <w:r w:rsidRPr="003E1FEB">
        <w:rPr>
          <w:rFonts w:cs="Arial"/>
        </w:rPr>
        <w:t>ECU_RS_335</w:t>
      </w:r>
      <w:r>
        <w:rPr>
          <w:rFonts w:cs="Arial"/>
        </w:rPr>
        <w:t xml:space="preserve">: </w:t>
      </w:r>
      <w:r w:rsidRPr="003E1FEB">
        <w:rPr>
          <w:rFonts w:cs="Arial"/>
        </w:rPr>
        <w:t>Environment Conditions</w:t>
      </w:r>
    </w:p>
    <w:p w14:paraId="064450F5" w14:textId="4798CC39" w:rsidR="003E1FEB" w:rsidRDefault="003E1FEB" w:rsidP="003E1FEB">
      <w:pPr>
        <w:pStyle w:val="Textkrper"/>
        <w:numPr>
          <w:ilvl w:val="1"/>
          <w:numId w:val="10"/>
        </w:numPr>
        <w:rPr>
          <w:rFonts w:cs="Arial"/>
        </w:rPr>
      </w:pPr>
      <w:r w:rsidRPr="003E1FEB">
        <w:rPr>
          <w:rFonts w:cs="Arial"/>
        </w:rPr>
        <w:t>ECU_RS_244</w:t>
      </w:r>
      <w:r>
        <w:rPr>
          <w:rFonts w:cs="Arial"/>
        </w:rPr>
        <w:t xml:space="preserve">: </w:t>
      </w:r>
      <w:r w:rsidRPr="003E1FEB">
        <w:rPr>
          <w:rFonts w:cs="Arial"/>
        </w:rPr>
        <w:t>Service</w:t>
      </w:r>
    </w:p>
    <w:p w14:paraId="58FCE4E6" w14:textId="1C3E3C66" w:rsidR="003E1FEB" w:rsidRDefault="003E1FEB" w:rsidP="003E1FEB">
      <w:pPr>
        <w:pStyle w:val="Textkrper"/>
        <w:numPr>
          <w:ilvl w:val="1"/>
          <w:numId w:val="10"/>
        </w:numPr>
        <w:rPr>
          <w:rFonts w:cs="Arial"/>
        </w:rPr>
      </w:pPr>
      <w:r w:rsidRPr="003E1FEB">
        <w:rPr>
          <w:rFonts w:cs="Arial"/>
        </w:rPr>
        <w:t>ECU_RS_276</w:t>
      </w:r>
      <w:r>
        <w:rPr>
          <w:rFonts w:cs="Arial"/>
        </w:rPr>
        <w:t xml:space="preserve">: </w:t>
      </w:r>
      <w:r w:rsidRPr="003E1FEB">
        <w:rPr>
          <w:rFonts w:cs="Arial"/>
        </w:rPr>
        <w:t>Decomissioning</w:t>
      </w:r>
    </w:p>
    <w:p w14:paraId="123EA878" w14:textId="77777777" w:rsidR="006311C0" w:rsidRDefault="006311C0" w:rsidP="007C082B">
      <w:pPr>
        <w:pStyle w:val="Textkrper"/>
        <w:rPr>
          <w:rFonts w:cs="Arial"/>
        </w:rPr>
      </w:pPr>
    </w:p>
    <w:p w14:paraId="579D19F0" w14:textId="77777777" w:rsidR="006311C0" w:rsidRPr="006311C0" w:rsidRDefault="006311C0" w:rsidP="00FB4D86">
      <w:pPr>
        <w:pStyle w:val="berschrift2"/>
      </w:pPr>
      <w:bookmarkStart w:id="74" w:name="_Ref195183505"/>
      <w:bookmarkStart w:id="75" w:name="_Ref195183524"/>
      <w:bookmarkStart w:id="76" w:name="_Ref195183548"/>
      <w:bookmarkStart w:id="77" w:name="_Ref195183559"/>
      <w:bookmarkStart w:id="78" w:name="_Toc217028567"/>
      <w:r w:rsidRPr="006311C0">
        <w:t>Clocks</w:t>
      </w:r>
      <w:bookmarkEnd w:id="74"/>
      <w:bookmarkEnd w:id="75"/>
      <w:bookmarkEnd w:id="76"/>
      <w:bookmarkEnd w:id="77"/>
      <w:bookmarkEnd w:id="78"/>
    </w:p>
    <w:p w14:paraId="40F8F862" w14:textId="77777777" w:rsidR="006311C0" w:rsidRPr="006311C0" w:rsidRDefault="006311C0" w:rsidP="006311C0">
      <w:pPr>
        <w:pStyle w:val="Textkrper"/>
        <w:rPr>
          <w:rFonts w:cs="Arial"/>
        </w:rPr>
      </w:pPr>
    </w:p>
    <w:p w14:paraId="2A5DAC88" w14:textId="663DCC37" w:rsidR="006311C0" w:rsidRPr="006311C0" w:rsidRDefault="006311C0" w:rsidP="006311C0">
      <w:pPr>
        <w:pStyle w:val="Textkrper"/>
        <w:rPr>
          <w:rFonts w:cs="Arial"/>
        </w:rPr>
      </w:pPr>
      <w:r>
        <w:rPr>
          <w:rFonts w:cs="Arial"/>
        </w:rPr>
        <w:t>The CV22FS c</w:t>
      </w:r>
      <w:r w:rsidRPr="006311C0">
        <w:rPr>
          <w:rFonts w:cs="Arial"/>
        </w:rPr>
        <w:t>lock monitors provide safety mechanisms to check for incorrect clock or no clock.</w:t>
      </w:r>
    </w:p>
    <w:p w14:paraId="66B0AA95" w14:textId="77777777" w:rsidR="006311C0" w:rsidRDefault="006311C0" w:rsidP="006311C0">
      <w:pPr>
        <w:pStyle w:val="Textkrper"/>
        <w:rPr>
          <w:rFonts w:cs="Arial"/>
        </w:rPr>
      </w:pPr>
    </w:p>
    <w:p w14:paraId="2D590DE4" w14:textId="4AFCC25B" w:rsidR="007E641E" w:rsidRPr="006311C0" w:rsidRDefault="007E641E" w:rsidP="00FB4D86">
      <w:pPr>
        <w:pStyle w:val="berschrift3"/>
      </w:pPr>
      <w:bookmarkStart w:id="79" w:name="_Toc217028568"/>
      <w:r>
        <w:t>Technical Notes</w:t>
      </w:r>
      <w:bookmarkEnd w:id="79"/>
    </w:p>
    <w:p w14:paraId="421C1BD5" w14:textId="77777777" w:rsidR="006311C0" w:rsidRPr="006311C0" w:rsidRDefault="006311C0" w:rsidP="006311C0">
      <w:pPr>
        <w:pStyle w:val="Textkrper"/>
        <w:rPr>
          <w:rFonts w:cs="Arial"/>
        </w:rPr>
      </w:pPr>
    </w:p>
    <w:p w14:paraId="146308D2" w14:textId="2BF1A101" w:rsidR="006311C0" w:rsidRPr="006311C0" w:rsidRDefault="006311C0">
      <w:pPr>
        <w:pStyle w:val="Textkrper"/>
        <w:numPr>
          <w:ilvl w:val="0"/>
          <w:numId w:val="10"/>
        </w:numPr>
        <w:rPr>
          <w:rFonts w:cs="Arial"/>
        </w:rPr>
      </w:pPr>
      <w:r w:rsidRPr="006311C0">
        <w:rPr>
          <w:rFonts w:cs="Arial"/>
        </w:rPr>
        <w:t xml:space="preserve">cf. </w:t>
      </w:r>
      <w:r w:rsidR="00B1740D" w:rsidRPr="00220430">
        <w:rPr>
          <w:rFonts w:cs="Arial"/>
        </w:rPr>
        <w:t>[</w:t>
      </w:r>
      <w:hyperlink r:id="rId92" w:history="1">
        <w:r w:rsidR="00C82E91" w:rsidRPr="00220430">
          <w:rPr>
            <w:rStyle w:val="Hyperlink"/>
            <w:rFonts w:cs="Arial"/>
          </w:rPr>
          <w:t>3</w:t>
        </w:r>
      </w:hyperlink>
      <w:r w:rsidR="00B1740D" w:rsidRPr="00220430">
        <w:rPr>
          <w:rFonts w:cs="Arial"/>
        </w:rPr>
        <w:t xml:space="preserve">] </w:t>
      </w:r>
      <w:hyperlink r:id="rId93" w:history="1">
        <w:r w:rsidR="00B84776">
          <w:rPr>
            <w:rStyle w:val="Hyperlink"/>
            <w:rFonts w:cs="Arial"/>
          </w:rPr>
          <w:t>HW-SM-002_0.8_Ambarella CV2FS CV22FS HW Safety Manual.pdf</w:t>
        </w:r>
      </w:hyperlink>
    </w:p>
    <w:p w14:paraId="36561590" w14:textId="78AB4A97" w:rsidR="006311C0" w:rsidRPr="006311C0" w:rsidRDefault="006311C0">
      <w:pPr>
        <w:pStyle w:val="Textkrper"/>
        <w:numPr>
          <w:ilvl w:val="1"/>
          <w:numId w:val="12"/>
        </w:numPr>
        <w:rPr>
          <w:rFonts w:cs="Arial"/>
        </w:rPr>
      </w:pPr>
      <w:r w:rsidRPr="006311C0">
        <w:rPr>
          <w:rFonts w:cs="Arial"/>
        </w:rPr>
        <w:t>chapter 5.1.</w:t>
      </w:r>
      <w:r w:rsidR="00DC32C9">
        <w:rPr>
          <w:rFonts w:cs="Arial"/>
        </w:rPr>
        <w:t>4, clock monitor SM_HW_CKMON</w:t>
      </w:r>
    </w:p>
    <w:p w14:paraId="1F8614C6" w14:textId="627F8C11" w:rsidR="006311C0" w:rsidRPr="006311C0" w:rsidRDefault="006311C0">
      <w:pPr>
        <w:pStyle w:val="Textkrper"/>
        <w:numPr>
          <w:ilvl w:val="1"/>
          <w:numId w:val="12"/>
        </w:numPr>
        <w:rPr>
          <w:rFonts w:cs="Arial"/>
        </w:rPr>
      </w:pPr>
      <w:r w:rsidRPr="006311C0">
        <w:rPr>
          <w:rFonts w:cs="Arial"/>
        </w:rPr>
        <w:t>chapter 5.2.4</w:t>
      </w:r>
      <w:r w:rsidR="00DC32C9">
        <w:rPr>
          <w:rFonts w:cs="Arial"/>
        </w:rPr>
        <w:t>, software test clock monitor SM_SW_CKMON_TEST</w:t>
      </w:r>
    </w:p>
    <w:p w14:paraId="75D7B323" w14:textId="3DD0CCAF" w:rsidR="006311C0" w:rsidRPr="006311C0" w:rsidRDefault="006311C0">
      <w:pPr>
        <w:pStyle w:val="Textkrper"/>
        <w:numPr>
          <w:ilvl w:val="1"/>
          <w:numId w:val="12"/>
        </w:numPr>
        <w:rPr>
          <w:rFonts w:cs="Arial"/>
        </w:rPr>
      </w:pPr>
      <w:r w:rsidRPr="006311C0">
        <w:rPr>
          <w:rFonts w:cs="Arial"/>
        </w:rPr>
        <w:t>chapter 5.3.5</w:t>
      </w:r>
      <w:r w:rsidR="00DC32C9">
        <w:rPr>
          <w:rFonts w:cs="Arial"/>
        </w:rPr>
        <w:t>, [AR-05]</w:t>
      </w:r>
    </w:p>
    <w:p w14:paraId="6F00434B" w14:textId="5CFA5B52" w:rsidR="006311C0" w:rsidRPr="006311C0" w:rsidRDefault="006311C0">
      <w:pPr>
        <w:pStyle w:val="Textkrper"/>
        <w:numPr>
          <w:ilvl w:val="2"/>
          <w:numId w:val="12"/>
        </w:numPr>
        <w:rPr>
          <w:rFonts w:cs="Arial"/>
        </w:rPr>
      </w:pPr>
      <w:r w:rsidRPr="006311C0">
        <w:rPr>
          <w:rFonts w:cs="Arial"/>
        </w:rPr>
        <w:t>reference clock 24 MHz with 50 ppm tolerance</w:t>
      </w:r>
    </w:p>
    <w:p w14:paraId="78227E91" w14:textId="4BE8DE39" w:rsidR="006311C0" w:rsidRPr="006311C0" w:rsidRDefault="006311C0">
      <w:pPr>
        <w:pStyle w:val="Textkrper"/>
        <w:numPr>
          <w:ilvl w:val="1"/>
          <w:numId w:val="12"/>
        </w:numPr>
        <w:rPr>
          <w:rFonts w:cs="Arial"/>
        </w:rPr>
      </w:pPr>
      <w:r w:rsidRPr="006311C0">
        <w:rPr>
          <w:rFonts w:cs="Arial"/>
        </w:rPr>
        <w:t>chapter 5.3.6</w:t>
      </w:r>
      <w:r w:rsidR="00DC32C9">
        <w:rPr>
          <w:rFonts w:cs="Arial"/>
        </w:rPr>
        <w:t>, AR-[06]</w:t>
      </w:r>
    </w:p>
    <w:p w14:paraId="5E5E7749" w14:textId="68DCD027" w:rsidR="006311C0" w:rsidRPr="006311C0" w:rsidRDefault="006311C0">
      <w:pPr>
        <w:pStyle w:val="Textkrper"/>
        <w:numPr>
          <w:ilvl w:val="2"/>
          <w:numId w:val="12"/>
        </w:numPr>
        <w:rPr>
          <w:rFonts w:cs="Arial"/>
        </w:rPr>
      </w:pPr>
      <w:r w:rsidRPr="006311C0">
        <w:rPr>
          <w:rFonts w:cs="Arial"/>
        </w:rPr>
        <w:t>RTC clock 32.768 kHz with 100 ppm tolerance</w:t>
      </w:r>
    </w:p>
    <w:p w14:paraId="69131A09" w14:textId="77777777" w:rsidR="006311C0" w:rsidRDefault="006311C0" w:rsidP="006311C0">
      <w:pPr>
        <w:pStyle w:val="Textkrper"/>
        <w:rPr>
          <w:rFonts w:cs="Arial"/>
        </w:rPr>
      </w:pPr>
    </w:p>
    <w:p w14:paraId="4BAF4FE5" w14:textId="48F9F137" w:rsidR="00B1740D" w:rsidRDefault="00B1740D" w:rsidP="00FB4D86">
      <w:pPr>
        <w:pStyle w:val="berschrift3"/>
      </w:pPr>
      <w:bookmarkStart w:id="80" w:name="_Toc217028569"/>
      <w:r>
        <w:t>Clocks TSR</w:t>
      </w:r>
      <w:r w:rsidR="008172DE">
        <w:t>s</w:t>
      </w:r>
      <w:bookmarkEnd w:id="80"/>
    </w:p>
    <w:p w14:paraId="2A4F25A4" w14:textId="77777777" w:rsidR="00B1740D" w:rsidRPr="00E76476" w:rsidRDefault="00B1740D" w:rsidP="006311C0">
      <w:pPr>
        <w:pStyle w:val="Textkrper"/>
        <w:rPr>
          <w:rFonts w:cs="Arial"/>
          <w:lang w:val="de-DE"/>
        </w:rPr>
      </w:pPr>
    </w:p>
    <w:p w14:paraId="1CDAC867" w14:textId="5C3889C4" w:rsidR="006311C0" w:rsidRPr="006311C0" w:rsidRDefault="006311C0">
      <w:pPr>
        <w:pStyle w:val="Textkrper"/>
        <w:numPr>
          <w:ilvl w:val="0"/>
          <w:numId w:val="10"/>
        </w:numPr>
        <w:rPr>
          <w:rFonts w:cs="Arial"/>
        </w:rPr>
      </w:pPr>
      <w:r w:rsidRPr="006311C0">
        <w:rPr>
          <w:rFonts w:cs="Arial"/>
        </w:rPr>
        <w:t xml:space="preserve">The </w:t>
      </w:r>
      <w:r w:rsidR="008A0A02">
        <w:rPr>
          <w:rFonts w:cs="Arial"/>
        </w:rPr>
        <w:t>system</w:t>
      </w:r>
      <w:r w:rsidRPr="006311C0">
        <w:rPr>
          <w:rFonts w:cs="Arial"/>
        </w:rPr>
        <w:t xml:space="preserve"> shall initialize, configure and test the correct functionality of the CV22FS internal clock monitors after power-on reset.</w:t>
      </w:r>
    </w:p>
    <w:p w14:paraId="1046D7EF" w14:textId="54CCAEF0" w:rsidR="006311C0" w:rsidRPr="006311C0" w:rsidRDefault="006311C0">
      <w:pPr>
        <w:pStyle w:val="Textkrper"/>
        <w:numPr>
          <w:ilvl w:val="1"/>
          <w:numId w:val="10"/>
        </w:numPr>
        <w:rPr>
          <w:rFonts w:cs="Arial"/>
        </w:rPr>
      </w:pPr>
      <w:r w:rsidRPr="006311C0">
        <w:rPr>
          <w:rFonts w:cs="Arial"/>
        </w:rPr>
        <w:t>Test is done by setting wrong thresholds</w:t>
      </w:r>
    </w:p>
    <w:p w14:paraId="08D6AE5D" w14:textId="6AE89577" w:rsidR="006311C0" w:rsidRPr="006311C0" w:rsidRDefault="006311C0">
      <w:pPr>
        <w:pStyle w:val="Textkrper"/>
        <w:numPr>
          <w:ilvl w:val="0"/>
          <w:numId w:val="10"/>
        </w:numPr>
        <w:rPr>
          <w:rFonts w:cs="Arial"/>
        </w:rPr>
      </w:pPr>
      <w:r w:rsidRPr="006311C0">
        <w:rPr>
          <w:rFonts w:cs="Arial"/>
        </w:rPr>
        <w:t xml:space="preserve">The </w:t>
      </w:r>
      <w:r w:rsidR="008A0A02">
        <w:rPr>
          <w:rFonts w:cs="Arial"/>
        </w:rPr>
        <w:t>system</w:t>
      </w:r>
      <w:r w:rsidRPr="006311C0">
        <w:rPr>
          <w:rFonts w:cs="Arial"/>
        </w:rPr>
        <w:t xml:space="preserve"> shall initialize, configure and enable the CV22FS internal clock monitors.</w:t>
      </w:r>
    </w:p>
    <w:p w14:paraId="7417D4CA" w14:textId="56A085C3" w:rsidR="006311C0" w:rsidRDefault="006311C0">
      <w:pPr>
        <w:pStyle w:val="Textkrper"/>
        <w:numPr>
          <w:ilvl w:val="0"/>
          <w:numId w:val="10"/>
        </w:numPr>
        <w:rPr>
          <w:rFonts w:cs="Arial"/>
        </w:rPr>
      </w:pPr>
      <w:r w:rsidRPr="006311C0">
        <w:rPr>
          <w:rFonts w:cs="Arial"/>
        </w:rPr>
        <w:t xml:space="preserve">The </w:t>
      </w:r>
      <w:r w:rsidR="008A0A02">
        <w:rPr>
          <w:rFonts w:cs="Arial"/>
        </w:rPr>
        <w:t>system</w:t>
      </w:r>
      <w:r w:rsidRPr="006311C0">
        <w:rPr>
          <w:rFonts w:cs="Arial"/>
        </w:rPr>
        <w:t xml:space="preserve"> shall check the correct clocks </w:t>
      </w:r>
      <w:r w:rsidR="00635483">
        <w:rPr>
          <w:rFonts w:cs="Arial"/>
        </w:rPr>
        <w:t xml:space="preserve">via </w:t>
      </w:r>
      <w:r w:rsidR="00635483" w:rsidRPr="00635483">
        <w:rPr>
          <w:rFonts w:cs="Arial"/>
        </w:rPr>
        <w:t>SM_HW_CKMON</w:t>
      </w:r>
      <w:r w:rsidR="00635483">
        <w:rPr>
          <w:rFonts w:cs="Arial"/>
        </w:rPr>
        <w:t xml:space="preserve"> and </w:t>
      </w:r>
      <w:r w:rsidR="00635483" w:rsidRPr="00635483">
        <w:rPr>
          <w:rFonts w:cs="Arial"/>
        </w:rPr>
        <w:t>SM_SW_CKMON_TEST</w:t>
      </w:r>
      <w:r w:rsidR="00635483">
        <w:rPr>
          <w:rFonts w:cs="Arial"/>
        </w:rPr>
        <w:t xml:space="preserve">, refer to </w:t>
      </w:r>
      <w:r w:rsidR="00635483" w:rsidRPr="00220430">
        <w:rPr>
          <w:rFonts w:cs="Arial"/>
        </w:rPr>
        <w:t>[</w:t>
      </w:r>
      <w:hyperlink r:id="rId94" w:history="1">
        <w:r w:rsidR="00635483" w:rsidRPr="00220430">
          <w:rPr>
            <w:rStyle w:val="Hyperlink"/>
            <w:rFonts w:cs="Arial"/>
          </w:rPr>
          <w:t>3</w:t>
        </w:r>
      </w:hyperlink>
      <w:r w:rsidR="00635483" w:rsidRPr="00220430">
        <w:rPr>
          <w:rFonts w:cs="Arial"/>
        </w:rPr>
        <w:t xml:space="preserve">] </w:t>
      </w:r>
      <w:hyperlink r:id="rId95" w:history="1">
        <w:r w:rsidR="00635483">
          <w:rPr>
            <w:rStyle w:val="Hyperlink"/>
            <w:rFonts w:cs="Arial"/>
          </w:rPr>
          <w:t>HW-SM-002_0.8_Ambarella CV2FS CV22FS HW Safety Manual.pdf</w:t>
        </w:r>
      </w:hyperlink>
    </w:p>
    <w:p w14:paraId="692D8818" w14:textId="77777777" w:rsidR="00E53A55" w:rsidRDefault="00E53A55" w:rsidP="00E53A55">
      <w:pPr>
        <w:pStyle w:val="Textkrper"/>
        <w:rPr>
          <w:rFonts w:cs="Arial"/>
        </w:rPr>
      </w:pPr>
    </w:p>
    <w:p w14:paraId="5244565B" w14:textId="2BD9F3B1" w:rsidR="00FE06A4" w:rsidRPr="00FE06A4" w:rsidRDefault="00FE06A4" w:rsidP="00FB4D86">
      <w:pPr>
        <w:pStyle w:val="berschrift2"/>
      </w:pPr>
      <w:bookmarkStart w:id="81" w:name="_Ref195183631"/>
      <w:bookmarkStart w:id="82" w:name="_Ref195183636"/>
      <w:bookmarkStart w:id="83" w:name="_Ref195183662"/>
      <w:bookmarkStart w:id="84" w:name="_Ref195185064"/>
      <w:bookmarkStart w:id="85" w:name="_Ref195185076"/>
      <w:bookmarkStart w:id="86" w:name="_Toc217028570"/>
      <w:r w:rsidRPr="00FE06A4">
        <w:t>Power</w:t>
      </w:r>
      <w:bookmarkEnd w:id="81"/>
      <w:bookmarkEnd w:id="82"/>
      <w:bookmarkEnd w:id="83"/>
      <w:bookmarkEnd w:id="84"/>
      <w:bookmarkEnd w:id="85"/>
      <w:bookmarkEnd w:id="86"/>
    </w:p>
    <w:p w14:paraId="22B1B175" w14:textId="77777777" w:rsidR="00FE06A4" w:rsidRPr="00FE06A4" w:rsidRDefault="00FE06A4" w:rsidP="00FE06A4">
      <w:pPr>
        <w:pStyle w:val="Textkrper"/>
        <w:rPr>
          <w:rFonts w:cs="Arial"/>
        </w:rPr>
      </w:pPr>
    </w:p>
    <w:p w14:paraId="72EE9757" w14:textId="4630EA21" w:rsidR="00FE06A4" w:rsidRDefault="00FE06A4" w:rsidP="00FE06A4">
      <w:pPr>
        <w:pStyle w:val="Textkrper"/>
        <w:rPr>
          <w:rFonts w:cs="Arial"/>
        </w:rPr>
      </w:pPr>
      <w:r w:rsidRPr="00FE06A4">
        <w:rPr>
          <w:rFonts w:cs="Arial"/>
        </w:rPr>
        <w:t>Power Supply Monitors supervise under and over voltage and drift in power supply.</w:t>
      </w:r>
    </w:p>
    <w:p w14:paraId="49629CDB" w14:textId="77777777" w:rsidR="000A468F" w:rsidRPr="00FE06A4" w:rsidRDefault="000A468F" w:rsidP="00FE06A4">
      <w:pPr>
        <w:pStyle w:val="Textkrper"/>
        <w:rPr>
          <w:rFonts w:cs="Arial"/>
        </w:rPr>
      </w:pPr>
    </w:p>
    <w:p w14:paraId="734DFB3C" w14:textId="77777777" w:rsidR="00FE06A4" w:rsidRPr="00FE06A4" w:rsidRDefault="00FE06A4" w:rsidP="00FE06A4">
      <w:pPr>
        <w:pStyle w:val="Textkrper"/>
        <w:rPr>
          <w:rFonts w:cs="Arial"/>
        </w:rPr>
      </w:pPr>
      <w:r w:rsidRPr="00FE06A4">
        <w:rPr>
          <w:rFonts w:cs="Arial"/>
        </w:rPr>
        <w:t xml:space="preserve">Power Supplies that need supervision: </w:t>
      </w:r>
    </w:p>
    <w:p w14:paraId="11AC188C" w14:textId="77777777" w:rsidR="00FE06A4" w:rsidRPr="00FE06A4" w:rsidRDefault="00FE06A4" w:rsidP="00FE06A4">
      <w:pPr>
        <w:pStyle w:val="Textkrper"/>
        <w:rPr>
          <w:rFonts w:cs="Arial"/>
        </w:rPr>
      </w:pPr>
    </w:p>
    <w:tbl>
      <w:tblPr>
        <w:tblStyle w:val="Tabellenraster"/>
        <w:tblW w:w="0" w:type="auto"/>
        <w:tblLook w:val="04A0" w:firstRow="1" w:lastRow="0" w:firstColumn="1" w:lastColumn="0" w:noHBand="0" w:noVBand="1"/>
      </w:tblPr>
      <w:tblGrid>
        <w:gridCol w:w="3021"/>
        <w:gridCol w:w="3021"/>
        <w:gridCol w:w="3021"/>
      </w:tblGrid>
      <w:tr w:rsidR="00FE06A4" w14:paraId="07E277F8" w14:textId="77777777" w:rsidTr="00FE06A4">
        <w:tc>
          <w:tcPr>
            <w:tcW w:w="3021" w:type="dxa"/>
            <w:shd w:val="clear" w:color="auto" w:fill="D9D9D9" w:themeFill="background1" w:themeFillShade="D9"/>
            <w:vAlign w:val="center"/>
          </w:tcPr>
          <w:p w14:paraId="50633BBE" w14:textId="7C79E5E8" w:rsidR="00FE06A4" w:rsidRPr="00FE06A4" w:rsidRDefault="00FE06A4" w:rsidP="00FE06A4">
            <w:pPr>
              <w:pStyle w:val="Textkrper"/>
              <w:rPr>
                <w:rFonts w:cs="Arial"/>
                <w:b/>
                <w:bCs/>
              </w:rPr>
            </w:pPr>
            <w:r w:rsidRPr="00E53A55">
              <w:rPr>
                <w:rFonts w:cs="Arial"/>
                <w:b/>
                <w:bCs/>
                <w:lang w:val="de-DE"/>
              </w:rPr>
              <w:t>Power Supply</w:t>
            </w:r>
          </w:p>
        </w:tc>
        <w:tc>
          <w:tcPr>
            <w:tcW w:w="3021" w:type="dxa"/>
            <w:shd w:val="clear" w:color="auto" w:fill="D9D9D9" w:themeFill="background1" w:themeFillShade="D9"/>
            <w:vAlign w:val="center"/>
          </w:tcPr>
          <w:p w14:paraId="09F7D559" w14:textId="27B0D82C" w:rsidR="00FE06A4" w:rsidRPr="00FE06A4" w:rsidRDefault="00FE06A4" w:rsidP="00FE06A4">
            <w:pPr>
              <w:pStyle w:val="Textkrper"/>
              <w:rPr>
                <w:rFonts w:cs="Arial"/>
                <w:b/>
                <w:bCs/>
              </w:rPr>
            </w:pPr>
            <w:r w:rsidRPr="00E53A55">
              <w:rPr>
                <w:rFonts w:cs="Arial"/>
                <w:b/>
                <w:bCs/>
                <w:lang w:val="de-DE"/>
              </w:rPr>
              <w:t>Monitor</w:t>
            </w:r>
          </w:p>
        </w:tc>
        <w:tc>
          <w:tcPr>
            <w:tcW w:w="3021" w:type="dxa"/>
            <w:shd w:val="clear" w:color="auto" w:fill="D9D9D9" w:themeFill="background1" w:themeFillShade="D9"/>
            <w:vAlign w:val="center"/>
          </w:tcPr>
          <w:p w14:paraId="03C06B56" w14:textId="64D8433A" w:rsidR="00FE06A4" w:rsidRPr="00FE06A4" w:rsidRDefault="00FE06A4" w:rsidP="00FE06A4">
            <w:pPr>
              <w:pStyle w:val="Textkrper"/>
              <w:rPr>
                <w:rFonts w:cs="Arial"/>
                <w:b/>
                <w:bCs/>
              </w:rPr>
            </w:pPr>
            <w:r w:rsidRPr="00E53A55">
              <w:rPr>
                <w:rFonts w:cs="Arial"/>
                <w:b/>
                <w:bCs/>
                <w:lang w:val="de-DE"/>
              </w:rPr>
              <w:t>Signalling</w:t>
            </w:r>
          </w:p>
        </w:tc>
      </w:tr>
      <w:tr w:rsidR="00FE06A4" w14:paraId="476CAEFC" w14:textId="77777777" w:rsidTr="00D462FC">
        <w:tc>
          <w:tcPr>
            <w:tcW w:w="3021" w:type="dxa"/>
            <w:vAlign w:val="center"/>
          </w:tcPr>
          <w:p w14:paraId="162121A4" w14:textId="2E454B75" w:rsidR="00FE06A4" w:rsidRDefault="00FE06A4" w:rsidP="00FE06A4">
            <w:pPr>
              <w:pStyle w:val="Textkrper"/>
              <w:rPr>
                <w:rFonts w:cs="Arial"/>
              </w:rPr>
            </w:pPr>
            <w:r w:rsidRPr="00E53A55">
              <w:rPr>
                <w:rFonts w:cs="Arial"/>
                <w:lang w:val="de-DE"/>
              </w:rPr>
              <w:t>CV22FS related voltages</w:t>
            </w:r>
          </w:p>
        </w:tc>
        <w:tc>
          <w:tcPr>
            <w:tcW w:w="3021" w:type="dxa"/>
            <w:vAlign w:val="center"/>
          </w:tcPr>
          <w:p w14:paraId="10143B11" w14:textId="336C9D73" w:rsidR="00FE06A4" w:rsidRDefault="00FE06A4" w:rsidP="00FE06A4">
            <w:pPr>
              <w:pStyle w:val="Textkrper"/>
              <w:rPr>
                <w:rFonts w:cs="Arial"/>
              </w:rPr>
            </w:pPr>
            <w:r w:rsidRPr="00E53A55">
              <w:rPr>
                <w:rFonts w:cs="Arial"/>
                <w:lang w:val="de-DE"/>
              </w:rPr>
              <w:t>CV22FS internal PSMON</w:t>
            </w:r>
          </w:p>
        </w:tc>
        <w:tc>
          <w:tcPr>
            <w:tcW w:w="3021" w:type="dxa"/>
            <w:vAlign w:val="center"/>
          </w:tcPr>
          <w:p w14:paraId="732AAE46" w14:textId="68E1055D" w:rsidR="00FE06A4" w:rsidRDefault="00FE06A4" w:rsidP="00FE06A4">
            <w:pPr>
              <w:pStyle w:val="Textkrper"/>
              <w:rPr>
                <w:rFonts w:cs="Arial"/>
              </w:rPr>
            </w:pPr>
            <w:r w:rsidRPr="00E53A55">
              <w:rPr>
                <w:rFonts w:cs="Arial"/>
                <w:lang w:val="de-DE"/>
              </w:rPr>
              <w:t>Assert safety error signal</w:t>
            </w:r>
          </w:p>
        </w:tc>
      </w:tr>
      <w:tr w:rsidR="00FE06A4" w14:paraId="09F14B49" w14:textId="77777777" w:rsidTr="00D462FC">
        <w:tc>
          <w:tcPr>
            <w:tcW w:w="3021" w:type="dxa"/>
            <w:vAlign w:val="center"/>
          </w:tcPr>
          <w:p w14:paraId="2F81E79E" w14:textId="1B97B0A8" w:rsidR="00FE06A4" w:rsidRDefault="00FE06A4" w:rsidP="00FE06A4">
            <w:pPr>
              <w:pStyle w:val="Textkrper"/>
              <w:rPr>
                <w:rFonts w:cs="Arial"/>
              </w:rPr>
            </w:pPr>
            <w:r w:rsidRPr="00E53A55">
              <w:rPr>
                <w:rFonts w:cs="Arial"/>
                <w:lang w:val="de-DE"/>
              </w:rPr>
              <w:t>AVDD18</w:t>
            </w:r>
          </w:p>
        </w:tc>
        <w:tc>
          <w:tcPr>
            <w:tcW w:w="3021" w:type="dxa"/>
            <w:vAlign w:val="center"/>
          </w:tcPr>
          <w:p w14:paraId="259F6BB8" w14:textId="405526CE" w:rsidR="00FE06A4" w:rsidRDefault="00FE06A4" w:rsidP="00FE06A4">
            <w:pPr>
              <w:pStyle w:val="Textkrper"/>
              <w:rPr>
                <w:rFonts w:cs="Arial"/>
              </w:rPr>
            </w:pPr>
            <w:r w:rsidRPr="00E53A55">
              <w:rPr>
                <w:rFonts w:cs="Arial"/>
                <w:lang w:val="de-DE"/>
              </w:rPr>
              <w:t>external Hardware</w:t>
            </w:r>
            <w:r w:rsidR="00864345">
              <w:rPr>
                <w:rFonts w:cs="Arial"/>
                <w:lang w:val="de-DE"/>
              </w:rPr>
              <w:t xml:space="preserve"> (PMIC)</w:t>
            </w:r>
          </w:p>
        </w:tc>
        <w:tc>
          <w:tcPr>
            <w:tcW w:w="3021" w:type="dxa"/>
            <w:vAlign w:val="center"/>
          </w:tcPr>
          <w:p w14:paraId="6FF44B15" w14:textId="16926FE9" w:rsidR="00FE06A4" w:rsidRPr="000422B9" w:rsidRDefault="00864345" w:rsidP="00FE06A4">
            <w:pPr>
              <w:pStyle w:val="Textkrper"/>
              <w:rPr>
                <w:rFonts w:cs="Arial"/>
              </w:rPr>
            </w:pPr>
            <w:r>
              <w:rPr>
                <w:rFonts w:cs="Arial"/>
              </w:rPr>
              <w:t>PMIC powers</w:t>
            </w:r>
            <w:r w:rsidR="000422B9" w:rsidRPr="000422B9">
              <w:rPr>
                <w:rFonts w:cs="Arial"/>
              </w:rPr>
              <w:t xml:space="preserve"> all power rails </w:t>
            </w:r>
            <w:r w:rsidR="000422B9">
              <w:rPr>
                <w:rFonts w:cs="Arial"/>
              </w:rPr>
              <w:t>of the CV22FS off</w:t>
            </w:r>
          </w:p>
        </w:tc>
      </w:tr>
      <w:tr w:rsidR="00FE06A4" w14:paraId="0D73132C" w14:textId="77777777" w:rsidTr="00D462FC">
        <w:tc>
          <w:tcPr>
            <w:tcW w:w="3021" w:type="dxa"/>
            <w:vAlign w:val="center"/>
          </w:tcPr>
          <w:p w14:paraId="08E1DD4E" w14:textId="0C745C58" w:rsidR="00FE06A4" w:rsidRDefault="00FE06A4" w:rsidP="00FE06A4">
            <w:pPr>
              <w:pStyle w:val="Textkrper"/>
              <w:rPr>
                <w:rFonts w:cs="Arial"/>
              </w:rPr>
            </w:pPr>
            <w:r w:rsidRPr="00E53A55">
              <w:rPr>
                <w:rFonts w:cs="Arial"/>
                <w:lang w:val="de-DE"/>
              </w:rPr>
              <w:t>SOW1 power supply</w:t>
            </w:r>
          </w:p>
        </w:tc>
        <w:tc>
          <w:tcPr>
            <w:tcW w:w="3021" w:type="dxa"/>
            <w:vAlign w:val="center"/>
          </w:tcPr>
          <w:p w14:paraId="5BF3AC23" w14:textId="670741CE" w:rsidR="00FE06A4" w:rsidRDefault="00FE06A4" w:rsidP="00FE06A4">
            <w:pPr>
              <w:pStyle w:val="Textkrper"/>
              <w:rPr>
                <w:rFonts w:cs="Arial"/>
              </w:rPr>
            </w:pPr>
            <w:r w:rsidRPr="00E53A55">
              <w:rPr>
                <w:rFonts w:cs="Arial"/>
                <w:lang w:val="de-DE"/>
              </w:rPr>
              <w:t>external Hardware</w:t>
            </w:r>
          </w:p>
        </w:tc>
        <w:tc>
          <w:tcPr>
            <w:tcW w:w="3021" w:type="dxa"/>
            <w:vAlign w:val="center"/>
          </w:tcPr>
          <w:p w14:paraId="2E1F9A66" w14:textId="7CFA1587" w:rsidR="00FE06A4" w:rsidRDefault="00864345" w:rsidP="00FE06A4">
            <w:pPr>
              <w:pStyle w:val="Textkrper"/>
              <w:rPr>
                <w:rFonts w:cs="Arial"/>
              </w:rPr>
            </w:pPr>
            <w:r>
              <w:rPr>
                <w:rFonts w:cs="Arial"/>
              </w:rPr>
              <w:t xml:space="preserve">SOW1 signals </w:t>
            </w:r>
            <w:r w:rsidR="00FE06A4" w:rsidRPr="00E53A55">
              <w:rPr>
                <w:rFonts w:cs="Arial"/>
              </w:rPr>
              <w:t>via GPIO "PMIC_ERROR_N" to CV22FS</w:t>
            </w:r>
          </w:p>
        </w:tc>
      </w:tr>
    </w:tbl>
    <w:p w14:paraId="7ADF08E3" w14:textId="77777777" w:rsidR="00FE06A4" w:rsidRDefault="00FE06A4" w:rsidP="00FE06A4">
      <w:pPr>
        <w:pStyle w:val="Textkrper"/>
        <w:rPr>
          <w:rFonts w:cs="Arial"/>
        </w:rPr>
      </w:pPr>
    </w:p>
    <w:p w14:paraId="62232461" w14:textId="77777777" w:rsidR="00FE06A4" w:rsidRDefault="00FE06A4" w:rsidP="00FE06A4">
      <w:pPr>
        <w:pStyle w:val="Textkrper"/>
        <w:rPr>
          <w:rFonts w:cs="Arial"/>
        </w:rPr>
      </w:pPr>
    </w:p>
    <w:p w14:paraId="6FB77007" w14:textId="3CB792E7" w:rsidR="007E641E" w:rsidRPr="00FE06A4" w:rsidRDefault="007E641E" w:rsidP="00FB4D86">
      <w:pPr>
        <w:pStyle w:val="berschrift3"/>
      </w:pPr>
      <w:bookmarkStart w:id="87" w:name="_Toc217028571"/>
      <w:r>
        <w:t>Technical Notes</w:t>
      </w:r>
      <w:bookmarkEnd w:id="87"/>
    </w:p>
    <w:p w14:paraId="265EBBCA" w14:textId="77777777" w:rsidR="00FE06A4" w:rsidRPr="00FE06A4" w:rsidRDefault="00FE06A4" w:rsidP="00FE06A4">
      <w:pPr>
        <w:pStyle w:val="Textkrper"/>
        <w:rPr>
          <w:rFonts w:cs="Arial"/>
        </w:rPr>
      </w:pPr>
    </w:p>
    <w:p w14:paraId="6A2D2681" w14:textId="791BB9A6" w:rsidR="00FE06A4" w:rsidRPr="006311C0" w:rsidRDefault="00FE06A4">
      <w:pPr>
        <w:pStyle w:val="Textkrper"/>
        <w:numPr>
          <w:ilvl w:val="0"/>
          <w:numId w:val="10"/>
        </w:numPr>
        <w:rPr>
          <w:rFonts w:cs="Arial"/>
        </w:rPr>
      </w:pPr>
      <w:r w:rsidRPr="006311C0">
        <w:rPr>
          <w:rFonts w:cs="Arial"/>
        </w:rPr>
        <w:t xml:space="preserve">cf. </w:t>
      </w:r>
      <w:r w:rsidRPr="00220430">
        <w:rPr>
          <w:rFonts w:cs="Arial"/>
        </w:rPr>
        <w:t>[</w:t>
      </w:r>
      <w:hyperlink r:id="rId96" w:history="1">
        <w:r w:rsidR="00C82E91" w:rsidRPr="00220430">
          <w:rPr>
            <w:rStyle w:val="Hyperlink"/>
            <w:rFonts w:cs="Arial"/>
          </w:rPr>
          <w:t>3</w:t>
        </w:r>
      </w:hyperlink>
      <w:r w:rsidRPr="00220430">
        <w:rPr>
          <w:rFonts w:cs="Arial"/>
        </w:rPr>
        <w:t xml:space="preserve">] </w:t>
      </w:r>
      <w:hyperlink r:id="rId97" w:history="1">
        <w:r w:rsidR="00B84776">
          <w:rPr>
            <w:rStyle w:val="Hyperlink"/>
            <w:rFonts w:cs="Arial"/>
          </w:rPr>
          <w:t>HW-SM-002_0.8_Ambarella CV2FS CV22FS HW Safety Manual.pdf</w:t>
        </w:r>
      </w:hyperlink>
    </w:p>
    <w:p w14:paraId="2C3FEB5B" w14:textId="612801FA" w:rsidR="00FE06A4" w:rsidRPr="00FE06A4" w:rsidRDefault="00FE06A4">
      <w:pPr>
        <w:pStyle w:val="Textkrper"/>
        <w:numPr>
          <w:ilvl w:val="0"/>
          <w:numId w:val="11"/>
        </w:numPr>
        <w:rPr>
          <w:rFonts w:cs="Arial"/>
        </w:rPr>
      </w:pPr>
      <w:r w:rsidRPr="00FE06A4">
        <w:rPr>
          <w:rFonts w:cs="Arial"/>
        </w:rPr>
        <w:t>chapter 5.1.1</w:t>
      </w:r>
      <w:r w:rsidR="00593E2C">
        <w:rPr>
          <w:rFonts w:cs="Arial"/>
        </w:rPr>
        <w:t xml:space="preserve">, </w:t>
      </w:r>
      <w:r w:rsidR="00593E2C" w:rsidRPr="00593E2C">
        <w:rPr>
          <w:rFonts w:cs="Arial"/>
        </w:rPr>
        <w:t>SM_HW_PSMON</w:t>
      </w:r>
    </w:p>
    <w:p w14:paraId="2B34D801" w14:textId="5B244A41" w:rsidR="00FE06A4" w:rsidRPr="00FE06A4" w:rsidRDefault="00FE06A4">
      <w:pPr>
        <w:pStyle w:val="Textkrper"/>
        <w:numPr>
          <w:ilvl w:val="0"/>
          <w:numId w:val="11"/>
        </w:numPr>
        <w:rPr>
          <w:rFonts w:cs="Arial"/>
        </w:rPr>
      </w:pPr>
      <w:r w:rsidRPr="00FE06A4">
        <w:rPr>
          <w:rFonts w:cs="Arial"/>
        </w:rPr>
        <w:lastRenderedPageBreak/>
        <w:t>chapter 5.2.1</w:t>
      </w:r>
      <w:r w:rsidR="00593E2C">
        <w:rPr>
          <w:rFonts w:cs="Arial"/>
        </w:rPr>
        <w:t xml:space="preserve">, </w:t>
      </w:r>
      <w:r w:rsidR="00593E2C" w:rsidRPr="00593E2C">
        <w:rPr>
          <w:rFonts w:cs="Arial"/>
        </w:rPr>
        <w:t>SM_SW_PSMON_TEST</w:t>
      </w:r>
    </w:p>
    <w:p w14:paraId="254F5EF4" w14:textId="7DE66845" w:rsidR="00FE06A4" w:rsidRPr="00FE06A4" w:rsidRDefault="00FE06A4">
      <w:pPr>
        <w:pStyle w:val="Textkrper"/>
        <w:numPr>
          <w:ilvl w:val="0"/>
          <w:numId w:val="11"/>
        </w:numPr>
        <w:rPr>
          <w:rFonts w:cs="Arial"/>
        </w:rPr>
      </w:pPr>
      <w:r w:rsidRPr="00FE06A4">
        <w:rPr>
          <w:rFonts w:cs="Arial"/>
        </w:rPr>
        <w:t>chapter 5.3.13 [AR-13] external power monitor for AVDD18 shall be implemented</w:t>
      </w:r>
    </w:p>
    <w:p w14:paraId="70FA8025" w14:textId="77777777" w:rsidR="00FE06A4" w:rsidRPr="00FE06A4" w:rsidRDefault="00FE06A4" w:rsidP="00FE06A4">
      <w:pPr>
        <w:pStyle w:val="Textkrper"/>
        <w:rPr>
          <w:rFonts w:cs="Arial"/>
        </w:rPr>
      </w:pPr>
    </w:p>
    <w:p w14:paraId="5512EC8C" w14:textId="37A7B7ED" w:rsidR="00FE06A4" w:rsidRDefault="00FE06A4" w:rsidP="00FB4D86">
      <w:pPr>
        <w:pStyle w:val="berschrift3"/>
      </w:pPr>
      <w:bookmarkStart w:id="88" w:name="_Toc217028572"/>
      <w:r>
        <w:t>Power TSR</w:t>
      </w:r>
      <w:r w:rsidR="008172DE">
        <w:t>s</w:t>
      </w:r>
      <w:bookmarkEnd w:id="88"/>
    </w:p>
    <w:p w14:paraId="6A6C1E29" w14:textId="77777777" w:rsidR="00FE06A4" w:rsidRPr="00FE06A4" w:rsidRDefault="00FE06A4" w:rsidP="00FE06A4">
      <w:pPr>
        <w:pStyle w:val="Textkrper"/>
      </w:pPr>
    </w:p>
    <w:p w14:paraId="5209A048" w14:textId="47EBA5C8" w:rsidR="00FE06A4" w:rsidRPr="00FE06A4" w:rsidRDefault="00FE06A4">
      <w:pPr>
        <w:pStyle w:val="Textkrper"/>
        <w:numPr>
          <w:ilvl w:val="0"/>
          <w:numId w:val="13"/>
        </w:numPr>
        <w:rPr>
          <w:rFonts w:cs="Arial"/>
        </w:rPr>
      </w:pPr>
      <w:r w:rsidRPr="00FE06A4">
        <w:rPr>
          <w:rFonts w:cs="Arial"/>
        </w:rPr>
        <w:t xml:space="preserve">The </w:t>
      </w:r>
      <w:r w:rsidR="00172271">
        <w:rPr>
          <w:rFonts w:cs="Arial"/>
        </w:rPr>
        <w:t>system</w:t>
      </w:r>
      <w:r w:rsidRPr="00FE06A4">
        <w:rPr>
          <w:rFonts w:cs="Arial"/>
        </w:rPr>
        <w:t xml:space="preserve"> shall initialize, configure and test the correct functionality of all applicable power supply monitors after power-on reset</w:t>
      </w:r>
      <w:r w:rsidR="00864345">
        <w:rPr>
          <w:rFonts w:cs="Arial"/>
        </w:rPr>
        <w:t xml:space="preserve"> in test mode</w:t>
      </w:r>
    </w:p>
    <w:p w14:paraId="5656D9CC" w14:textId="089926B9" w:rsidR="00FE06A4" w:rsidRPr="00FE06A4" w:rsidRDefault="00FE06A4">
      <w:pPr>
        <w:pStyle w:val="Textkrper"/>
        <w:numPr>
          <w:ilvl w:val="1"/>
          <w:numId w:val="13"/>
        </w:numPr>
        <w:rPr>
          <w:rFonts w:cs="Arial"/>
        </w:rPr>
      </w:pPr>
      <w:r w:rsidRPr="00FE06A4">
        <w:rPr>
          <w:rFonts w:cs="Arial"/>
        </w:rPr>
        <w:t>Test is done by setting wrong thresholds</w:t>
      </w:r>
    </w:p>
    <w:p w14:paraId="5CEE59AC" w14:textId="771AE36A" w:rsidR="00FE06A4" w:rsidRPr="00FE06A4" w:rsidRDefault="00FE06A4">
      <w:pPr>
        <w:pStyle w:val="Textkrper"/>
        <w:numPr>
          <w:ilvl w:val="0"/>
          <w:numId w:val="13"/>
        </w:numPr>
        <w:rPr>
          <w:rFonts w:cs="Arial"/>
        </w:rPr>
      </w:pPr>
      <w:r w:rsidRPr="00FE06A4">
        <w:rPr>
          <w:rFonts w:cs="Arial"/>
        </w:rPr>
        <w:t xml:space="preserve">The </w:t>
      </w:r>
      <w:r w:rsidR="00172271">
        <w:rPr>
          <w:rFonts w:cs="Arial"/>
        </w:rPr>
        <w:t>system</w:t>
      </w:r>
      <w:r w:rsidRPr="00FE06A4">
        <w:rPr>
          <w:rFonts w:cs="Arial"/>
        </w:rPr>
        <w:t xml:space="preserve"> shall initialize, configure and enable the power supply monitors on all applicable power supplies.</w:t>
      </w:r>
    </w:p>
    <w:p w14:paraId="569FCE68" w14:textId="23FC299C" w:rsidR="00FE06A4" w:rsidRDefault="00FE06A4">
      <w:pPr>
        <w:pStyle w:val="Textkrper"/>
        <w:numPr>
          <w:ilvl w:val="0"/>
          <w:numId w:val="13"/>
        </w:numPr>
        <w:rPr>
          <w:rFonts w:cs="Arial"/>
        </w:rPr>
      </w:pPr>
      <w:r w:rsidRPr="00FE06A4">
        <w:rPr>
          <w:rFonts w:cs="Arial"/>
        </w:rPr>
        <w:t xml:space="preserve">The </w:t>
      </w:r>
      <w:r w:rsidR="00172271">
        <w:rPr>
          <w:rFonts w:cs="Arial"/>
        </w:rPr>
        <w:t>system</w:t>
      </w:r>
      <w:r w:rsidRPr="00FE06A4">
        <w:rPr>
          <w:rFonts w:cs="Arial"/>
        </w:rPr>
        <w:t xml:space="preserve"> shall check the correct power supply on a regular base</w:t>
      </w:r>
    </w:p>
    <w:p w14:paraId="5E318D84" w14:textId="23F39CC7" w:rsidR="00864345" w:rsidRDefault="00864345" w:rsidP="00864345">
      <w:pPr>
        <w:pStyle w:val="Textkrper"/>
        <w:numPr>
          <w:ilvl w:val="1"/>
          <w:numId w:val="13"/>
        </w:numPr>
        <w:rPr>
          <w:rFonts w:cs="Arial"/>
        </w:rPr>
      </w:pPr>
      <w:r>
        <w:rPr>
          <w:rFonts w:cs="Arial"/>
        </w:rPr>
        <w:t>Note: checking of PMIC_ERROR_N shall be done via interrupt, if possible.</w:t>
      </w:r>
    </w:p>
    <w:p w14:paraId="3D38D96A" w14:textId="28A1FA42" w:rsidR="00D56EB5" w:rsidRDefault="00D56EB5">
      <w:pPr>
        <w:pStyle w:val="Textkrper"/>
        <w:numPr>
          <w:ilvl w:val="0"/>
          <w:numId w:val="13"/>
        </w:numPr>
        <w:rPr>
          <w:rFonts w:cs="Arial"/>
        </w:rPr>
      </w:pPr>
      <w:r>
        <w:rPr>
          <w:rFonts w:cs="Arial"/>
        </w:rPr>
        <w:t xml:space="preserve">For external power monitoring refer to </w:t>
      </w:r>
      <w:r w:rsidR="00AF5C56">
        <w:rPr>
          <w:rFonts w:cs="Arial"/>
        </w:rPr>
        <w:t xml:space="preserve">[17] </w:t>
      </w:r>
      <w:hyperlink r:id="rId98" w:history="1">
        <w:r w:rsidRPr="00D56EB5">
          <w:rPr>
            <w:rStyle w:val="Hyperlink"/>
            <w:rFonts w:cs="Arial"/>
          </w:rPr>
          <w:t>TSR_PMIC_MPQ70165FS.docx</w:t>
        </w:r>
      </w:hyperlink>
    </w:p>
    <w:p w14:paraId="6B6A7CB0" w14:textId="77777777" w:rsidR="000A468F" w:rsidRDefault="000A468F" w:rsidP="000A468F">
      <w:pPr>
        <w:pStyle w:val="Textkrper"/>
        <w:rPr>
          <w:rFonts w:cs="Arial"/>
        </w:rPr>
      </w:pPr>
    </w:p>
    <w:p w14:paraId="24962EC1" w14:textId="55AF3973" w:rsidR="000A468F" w:rsidRPr="000A468F" w:rsidRDefault="000A468F" w:rsidP="00FB4D86">
      <w:pPr>
        <w:pStyle w:val="berschrift2"/>
      </w:pPr>
      <w:bookmarkStart w:id="89" w:name="_Ref195185403"/>
      <w:bookmarkStart w:id="90" w:name="_Ref195185413"/>
      <w:bookmarkStart w:id="91" w:name="_Toc217028573"/>
      <w:r w:rsidRPr="000A468F">
        <w:t>Temperature</w:t>
      </w:r>
      <w:r>
        <w:t xml:space="preserve"> Monitoring</w:t>
      </w:r>
      <w:bookmarkEnd w:id="89"/>
      <w:bookmarkEnd w:id="90"/>
      <w:bookmarkEnd w:id="91"/>
    </w:p>
    <w:p w14:paraId="308C5FA1" w14:textId="77777777" w:rsidR="000A468F" w:rsidRPr="000A468F" w:rsidRDefault="000A468F" w:rsidP="000A468F">
      <w:pPr>
        <w:pStyle w:val="Textkrper"/>
        <w:rPr>
          <w:rFonts w:cs="Arial"/>
        </w:rPr>
      </w:pPr>
    </w:p>
    <w:p w14:paraId="143D8233" w14:textId="0B23528B" w:rsidR="000A468F" w:rsidRDefault="000A468F" w:rsidP="000A468F">
      <w:pPr>
        <w:pStyle w:val="Textkrper"/>
        <w:rPr>
          <w:rFonts w:cs="Arial"/>
        </w:rPr>
      </w:pPr>
      <w:r>
        <w:rPr>
          <w:rFonts w:cs="Arial"/>
        </w:rPr>
        <w:t>Since t</w:t>
      </w:r>
      <w:r w:rsidRPr="000A468F">
        <w:rPr>
          <w:rFonts w:cs="Arial"/>
        </w:rPr>
        <w:t>he CV22FS internal temperature sensor is only QM, safety relevant temperature monitoring shall be done with an external sensor</w:t>
      </w:r>
      <w:r w:rsidR="005F0B9C">
        <w:rPr>
          <w:rFonts w:cs="Arial"/>
        </w:rPr>
        <w:t>s</w:t>
      </w:r>
      <w:r w:rsidRPr="000A468F">
        <w:rPr>
          <w:rFonts w:cs="Arial"/>
        </w:rPr>
        <w:t>.</w:t>
      </w:r>
    </w:p>
    <w:p w14:paraId="70F350CD" w14:textId="77777777" w:rsidR="00560032" w:rsidRDefault="00560032" w:rsidP="000A468F">
      <w:pPr>
        <w:pStyle w:val="Textkrper"/>
        <w:rPr>
          <w:rFonts w:cs="Arial"/>
        </w:rPr>
      </w:pPr>
    </w:p>
    <w:p w14:paraId="3C83D6EC" w14:textId="4F358F96" w:rsidR="000F02A4" w:rsidRDefault="00560032" w:rsidP="000A468F">
      <w:pPr>
        <w:pStyle w:val="Textkrper"/>
        <w:rPr>
          <w:rFonts w:cs="Arial"/>
        </w:rPr>
      </w:pPr>
      <w:r>
        <w:rPr>
          <w:rFonts w:cs="Arial"/>
        </w:rPr>
        <w:t>T</w:t>
      </w:r>
      <w:r w:rsidR="000F02A4">
        <w:rPr>
          <w:rFonts w:cs="Arial"/>
        </w:rPr>
        <w:t>emperature</w:t>
      </w:r>
      <w:r>
        <w:rPr>
          <w:rFonts w:cs="Arial"/>
        </w:rPr>
        <w:t>s outside the operating conditions</w:t>
      </w:r>
      <w:r w:rsidR="000F02A4">
        <w:rPr>
          <w:rFonts w:cs="Arial"/>
        </w:rPr>
        <w:t xml:space="preserve"> shall result in a safety error.</w:t>
      </w:r>
    </w:p>
    <w:p w14:paraId="107EE387" w14:textId="77777777" w:rsidR="00560032" w:rsidRDefault="00560032" w:rsidP="000A468F">
      <w:pPr>
        <w:pStyle w:val="Textkrper"/>
        <w:rPr>
          <w:rFonts w:cs="Arial"/>
        </w:rPr>
      </w:pPr>
    </w:p>
    <w:p w14:paraId="16B8A8C9" w14:textId="308D1861" w:rsidR="000A468F" w:rsidRPr="000A468F" w:rsidRDefault="000F02A4" w:rsidP="000A468F">
      <w:pPr>
        <w:pStyle w:val="Textkrper"/>
        <w:rPr>
          <w:rFonts w:cs="Arial"/>
        </w:rPr>
      </w:pPr>
      <w:r>
        <w:rPr>
          <w:rFonts w:cs="Arial"/>
        </w:rPr>
        <w:t xml:space="preserve">Optional: </w:t>
      </w:r>
      <w:r w:rsidR="000A468F" w:rsidRPr="000A468F">
        <w:rPr>
          <w:rFonts w:cs="Arial"/>
        </w:rPr>
        <w:t>The temperature shall be accessible by CV22FS for supervision</w:t>
      </w:r>
      <w:r w:rsidR="005F0B9C">
        <w:rPr>
          <w:rFonts w:cs="Arial"/>
        </w:rPr>
        <w:t xml:space="preserve"> and diagnosis.</w:t>
      </w:r>
    </w:p>
    <w:p w14:paraId="452FDAB8" w14:textId="77777777" w:rsidR="000A468F" w:rsidRDefault="000A468F" w:rsidP="000A468F">
      <w:pPr>
        <w:pStyle w:val="Textkrper"/>
        <w:rPr>
          <w:rFonts w:cs="Arial"/>
        </w:rPr>
      </w:pPr>
    </w:p>
    <w:p w14:paraId="3879720F" w14:textId="7FCF0150" w:rsidR="007E641E" w:rsidRPr="000A468F" w:rsidRDefault="007E641E" w:rsidP="009118CF">
      <w:pPr>
        <w:pStyle w:val="berschrift3"/>
      </w:pPr>
      <w:bookmarkStart w:id="92" w:name="_Toc217028574"/>
      <w:r>
        <w:t>Technical Notes</w:t>
      </w:r>
      <w:bookmarkEnd w:id="92"/>
    </w:p>
    <w:p w14:paraId="115499BD" w14:textId="77777777" w:rsidR="000A468F" w:rsidRPr="000A468F" w:rsidRDefault="000A468F" w:rsidP="000A468F">
      <w:pPr>
        <w:pStyle w:val="Textkrper"/>
        <w:rPr>
          <w:rFonts w:cs="Arial"/>
        </w:rPr>
      </w:pPr>
    </w:p>
    <w:p w14:paraId="33C831BE" w14:textId="60A9B172" w:rsidR="000A468F" w:rsidRDefault="000A468F">
      <w:pPr>
        <w:pStyle w:val="Textkrper"/>
        <w:numPr>
          <w:ilvl w:val="0"/>
          <w:numId w:val="10"/>
        </w:numPr>
        <w:rPr>
          <w:rFonts w:cs="Arial"/>
        </w:rPr>
      </w:pPr>
      <w:r w:rsidRPr="006311C0">
        <w:rPr>
          <w:rFonts w:cs="Arial"/>
        </w:rPr>
        <w:t xml:space="preserve">cf. </w:t>
      </w:r>
      <w:r w:rsidRPr="00220430">
        <w:rPr>
          <w:rFonts w:cs="Arial"/>
        </w:rPr>
        <w:t>[</w:t>
      </w:r>
      <w:hyperlink r:id="rId99" w:history="1">
        <w:r w:rsidR="00C82E91" w:rsidRPr="00220430">
          <w:rPr>
            <w:rStyle w:val="Hyperlink"/>
            <w:rFonts w:cs="Arial"/>
          </w:rPr>
          <w:t>3</w:t>
        </w:r>
      </w:hyperlink>
      <w:r w:rsidRPr="00220430">
        <w:rPr>
          <w:rFonts w:cs="Arial"/>
        </w:rPr>
        <w:t xml:space="preserve">] </w:t>
      </w:r>
      <w:hyperlink r:id="rId100" w:history="1">
        <w:r w:rsidR="00B84776">
          <w:rPr>
            <w:rStyle w:val="Hyperlink"/>
            <w:rFonts w:cs="Arial"/>
          </w:rPr>
          <w:t>HW-SM-002_0.8_Ambarella CV2FS CV22FS HW Safety Manual.pdf</w:t>
        </w:r>
      </w:hyperlink>
    </w:p>
    <w:p w14:paraId="246CF2C1" w14:textId="4FAE7966" w:rsidR="000A468F" w:rsidRDefault="000A468F">
      <w:pPr>
        <w:pStyle w:val="Textkrper"/>
        <w:numPr>
          <w:ilvl w:val="1"/>
          <w:numId w:val="10"/>
        </w:numPr>
        <w:rPr>
          <w:rFonts w:cs="Arial"/>
        </w:rPr>
      </w:pPr>
      <w:r w:rsidRPr="000A468F">
        <w:rPr>
          <w:rFonts w:cs="Arial"/>
        </w:rPr>
        <w:t>chapter 5.3.2 [AR-02]</w:t>
      </w:r>
      <w:r>
        <w:rPr>
          <w:rFonts w:cs="Arial"/>
        </w:rPr>
        <w:t>:</w:t>
      </w:r>
      <w:r w:rsidRPr="000A468F">
        <w:rPr>
          <w:rFonts w:cs="Arial"/>
        </w:rPr>
        <w:t xml:space="preserve"> The System developer shall implement a measure on system level to monitor the operating temperature of the SEooC.</w:t>
      </w:r>
    </w:p>
    <w:p w14:paraId="555749F8" w14:textId="77777777" w:rsidR="000A468F" w:rsidRDefault="000A468F">
      <w:pPr>
        <w:pStyle w:val="Textkrper"/>
        <w:numPr>
          <w:ilvl w:val="1"/>
          <w:numId w:val="10"/>
        </w:numPr>
        <w:rPr>
          <w:rFonts w:cs="Arial"/>
        </w:rPr>
      </w:pPr>
      <w:r w:rsidRPr="000A468F">
        <w:rPr>
          <w:rFonts w:cs="Arial"/>
        </w:rPr>
        <w:t>chapter 3.3.1 [NFR-2]</w:t>
      </w:r>
      <w:r>
        <w:rPr>
          <w:rFonts w:cs="Arial"/>
        </w:rPr>
        <w:t>:</w:t>
      </w:r>
      <w:r w:rsidRPr="000A468F">
        <w:rPr>
          <w:rFonts w:cs="Arial"/>
        </w:rPr>
        <w:t xml:space="preserve"> The SEooC shall be qualified according to AEC-Q100, Automotive Grade 2</w:t>
      </w:r>
    </w:p>
    <w:p w14:paraId="29A3494D" w14:textId="2438FD73" w:rsidR="000A468F" w:rsidRPr="000A468F" w:rsidRDefault="000A468F">
      <w:pPr>
        <w:pStyle w:val="Textkrper"/>
        <w:numPr>
          <w:ilvl w:val="1"/>
          <w:numId w:val="10"/>
        </w:numPr>
        <w:rPr>
          <w:rFonts w:cs="Arial"/>
        </w:rPr>
      </w:pPr>
      <w:r w:rsidRPr="000A468F">
        <w:rPr>
          <w:rFonts w:cs="Arial"/>
        </w:rPr>
        <w:t>chapter 3.4 [CON-12] The temperature sensor in the SEooC shall not be used for safety-related temperature monitoring. [QM]</w:t>
      </w:r>
    </w:p>
    <w:p w14:paraId="783FCF1C" w14:textId="77777777" w:rsidR="000A468F" w:rsidRDefault="000A468F" w:rsidP="000A468F">
      <w:pPr>
        <w:pStyle w:val="Textkrper"/>
        <w:rPr>
          <w:rFonts w:cs="Arial"/>
        </w:rPr>
      </w:pPr>
    </w:p>
    <w:p w14:paraId="30CC3B30" w14:textId="3847DCFC" w:rsidR="000A468F" w:rsidRDefault="000A468F" w:rsidP="009118CF">
      <w:pPr>
        <w:pStyle w:val="berschrift3"/>
      </w:pPr>
      <w:bookmarkStart w:id="93" w:name="_Toc217028575"/>
      <w:r>
        <w:t>Temperature Monitoring TSR</w:t>
      </w:r>
      <w:r w:rsidR="008172DE">
        <w:t>s</w:t>
      </w:r>
      <w:bookmarkEnd w:id="93"/>
    </w:p>
    <w:p w14:paraId="3279351C" w14:textId="77777777" w:rsidR="000A468F" w:rsidRPr="000A468F" w:rsidRDefault="000A468F" w:rsidP="000A468F">
      <w:pPr>
        <w:pStyle w:val="Textkrper"/>
        <w:rPr>
          <w:rFonts w:cs="Arial"/>
        </w:rPr>
      </w:pPr>
    </w:p>
    <w:p w14:paraId="256335E0" w14:textId="4257E3F2" w:rsidR="000A468F" w:rsidRDefault="000A468F">
      <w:pPr>
        <w:pStyle w:val="Textkrper"/>
        <w:numPr>
          <w:ilvl w:val="0"/>
          <w:numId w:val="10"/>
        </w:numPr>
        <w:rPr>
          <w:rFonts w:cs="Arial"/>
        </w:rPr>
      </w:pPr>
      <w:r w:rsidRPr="000A468F">
        <w:rPr>
          <w:rFonts w:cs="Arial"/>
        </w:rPr>
        <w:t xml:space="preserve">The </w:t>
      </w:r>
      <w:r w:rsidR="0041302E">
        <w:rPr>
          <w:rFonts w:cs="Arial"/>
        </w:rPr>
        <w:t>system</w:t>
      </w:r>
      <w:r w:rsidRPr="000A468F">
        <w:rPr>
          <w:rFonts w:cs="Arial"/>
        </w:rPr>
        <w:t xml:space="preserve"> shall check the operating temperature on a regular basis</w:t>
      </w:r>
    </w:p>
    <w:p w14:paraId="35CD2498" w14:textId="303A3B1E" w:rsidR="005F0B9C" w:rsidRDefault="005F0B9C" w:rsidP="005F0B9C">
      <w:pPr>
        <w:pStyle w:val="Textkrper"/>
        <w:numPr>
          <w:ilvl w:val="1"/>
          <w:numId w:val="10"/>
        </w:numPr>
        <w:rPr>
          <w:rFonts w:cs="Arial"/>
        </w:rPr>
      </w:pPr>
      <w:r>
        <w:rPr>
          <w:rFonts w:cs="Arial"/>
        </w:rPr>
        <w:t>Note: External temperature sensor with alert output towards PMIC</w:t>
      </w:r>
    </w:p>
    <w:p w14:paraId="210A0BE3" w14:textId="3EE6E4EA" w:rsidR="0054464C" w:rsidRPr="0054464C" w:rsidRDefault="0054464C" w:rsidP="0054464C">
      <w:pPr>
        <w:pStyle w:val="Textkrper"/>
        <w:numPr>
          <w:ilvl w:val="1"/>
          <w:numId w:val="10"/>
        </w:numPr>
        <w:rPr>
          <w:rFonts w:cs="Arial"/>
        </w:rPr>
      </w:pPr>
      <w:r w:rsidRPr="0054464C">
        <w:rPr>
          <w:rFonts w:cs="Arial"/>
        </w:rPr>
        <w:t>Operating junction temperature (T</w:t>
      </w:r>
      <w:r w:rsidRPr="0054464C">
        <w:rPr>
          <w:rFonts w:cs="Arial"/>
          <w:vertAlign w:val="subscript"/>
        </w:rPr>
        <w:t>J</w:t>
      </w:r>
      <w:r w:rsidRPr="0054464C">
        <w:rPr>
          <w:rFonts w:cs="Arial"/>
        </w:rPr>
        <w:t>): -40 C to +125 C</w:t>
      </w:r>
    </w:p>
    <w:p w14:paraId="36DD337E" w14:textId="77777777" w:rsidR="000A468F" w:rsidRDefault="000A468F" w:rsidP="000A468F">
      <w:pPr>
        <w:pStyle w:val="Textkrper"/>
        <w:rPr>
          <w:rFonts w:cs="Arial"/>
        </w:rPr>
      </w:pPr>
    </w:p>
    <w:p w14:paraId="4C89B431" w14:textId="77777777" w:rsidR="000A468F" w:rsidRPr="000A468F" w:rsidRDefault="000A468F" w:rsidP="00FB4D86">
      <w:pPr>
        <w:pStyle w:val="berschrift2"/>
      </w:pPr>
      <w:bookmarkStart w:id="94" w:name="_Ref195251601"/>
      <w:bookmarkStart w:id="95" w:name="_Toc217028576"/>
      <w:r w:rsidRPr="000A468F">
        <w:t>SG1 (Latency)</w:t>
      </w:r>
      <w:bookmarkEnd w:id="94"/>
      <w:bookmarkEnd w:id="95"/>
    </w:p>
    <w:p w14:paraId="59D296C3" w14:textId="77777777" w:rsidR="000A468F" w:rsidRPr="000A468F" w:rsidRDefault="000A468F" w:rsidP="000A468F">
      <w:pPr>
        <w:pStyle w:val="Textkrper"/>
        <w:rPr>
          <w:rFonts w:cs="Arial"/>
        </w:rPr>
      </w:pPr>
    </w:p>
    <w:p w14:paraId="7EEEA44E" w14:textId="2F7B0E17" w:rsidR="000A468F" w:rsidRPr="000A468F" w:rsidRDefault="002F4F2F" w:rsidP="000A468F">
      <w:pPr>
        <w:pStyle w:val="Textkrper"/>
        <w:rPr>
          <w:rFonts w:cs="Arial"/>
        </w:rPr>
      </w:pPr>
      <w:r>
        <w:rPr>
          <w:rFonts w:cs="Arial"/>
        </w:rPr>
        <w:t xml:space="preserve">Cf. </w:t>
      </w:r>
      <w:hyperlink r:id="rId101" w:history="1">
        <w:r w:rsidRPr="006F6CDE">
          <w:rPr>
            <w:rStyle w:val="Hyperlink"/>
            <w:rFonts w:cs="Arial"/>
          </w:rPr>
          <w:t>[9]</w:t>
        </w:r>
      </w:hyperlink>
      <w:r>
        <w:rPr>
          <w:rFonts w:cs="Arial"/>
        </w:rPr>
        <w:t xml:space="preserve"> </w:t>
      </w:r>
      <w:hyperlink r:id="rId102" w:history="1">
        <w:r w:rsidRPr="002F4F2F">
          <w:rPr>
            <w:rStyle w:val="Hyperlink"/>
            <w:rFonts w:cs="Arial"/>
          </w:rPr>
          <w:t>Functional Safety Concept</w:t>
        </w:r>
      </w:hyperlink>
    </w:p>
    <w:p w14:paraId="53D6FAD8" w14:textId="696AC151" w:rsidR="000A468F" w:rsidRPr="000A468F" w:rsidRDefault="000A468F" w:rsidP="002F4F2F">
      <w:pPr>
        <w:pStyle w:val="Zitat"/>
      </w:pPr>
      <w:r w:rsidRPr="000A468F">
        <w:t xml:space="preserve">SG 1 (Latency): The system shall avert showing a delayed traffic situation in its video output at any time. The maximum delay shall not exceed 50ms. (ASIL C) [see </w:t>
      </w:r>
      <w:hyperlink r:id="rId103" w:history="1">
        <w:r w:rsidRPr="002F4F2F">
          <w:rPr>
            <w:rStyle w:val="Hyperlink"/>
          </w:rPr>
          <w:t>REQ 24548584-71 v1</w:t>
        </w:r>
      </w:hyperlink>
      <w:r w:rsidRPr="000A468F">
        <w:t>] – FHTI: 400ms</w:t>
      </w:r>
    </w:p>
    <w:p w14:paraId="42AAD96E" w14:textId="77777777" w:rsidR="000A468F" w:rsidRPr="000A468F" w:rsidRDefault="000A468F" w:rsidP="000A468F">
      <w:pPr>
        <w:pStyle w:val="Textkrper"/>
        <w:rPr>
          <w:rFonts w:cs="Arial"/>
        </w:rPr>
      </w:pPr>
    </w:p>
    <w:p w14:paraId="30521194" w14:textId="3D71CF97" w:rsidR="000A468F" w:rsidRPr="000A468F" w:rsidRDefault="000A468F" w:rsidP="000A468F">
      <w:pPr>
        <w:pStyle w:val="Textkrper"/>
        <w:rPr>
          <w:rFonts w:cs="Arial"/>
        </w:rPr>
      </w:pPr>
      <w:r w:rsidRPr="000A468F">
        <w:rPr>
          <w:rFonts w:cs="Arial"/>
        </w:rPr>
        <w:t>According to</w:t>
      </w:r>
      <w:r w:rsidR="009B128E">
        <w:rPr>
          <w:rFonts w:cs="Arial"/>
        </w:rPr>
        <w:t xml:space="preserve"> the</w:t>
      </w:r>
      <w:r w:rsidRPr="000A468F">
        <w:rPr>
          <w:rFonts w:cs="Arial"/>
        </w:rPr>
        <w:t xml:space="preserve"> </w:t>
      </w:r>
      <w:hyperlink r:id="rId104" w:history="1">
        <w:r w:rsidRPr="009B128E">
          <w:rPr>
            <w:rStyle w:val="Hyperlink"/>
            <w:rFonts w:cs="Arial"/>
          </w:rPr>
          <w:t>FSC</w:t>
        </w:r>
      </w:hyperlink>
      <w:r w:rsidR="00035DD2">
        <w:rPr>
          <w:rFonts w:cs="Arial"/>
        </w:rPr>
        <w:t xml:space="preserve"> the following </w:t>
      </w:r>
      <w:r w:rsidRPr="000A468F">
        <w:rPr>
          <w:rFonts w:cs="Arial"/>
        </w:rPr>
        <w:t>FSR</w:t>
      </w:r>
      <w:r w:rsidR="00962BA4">
        <w:rPr>
          <w:rFonts w:cs="Arial"/>
        </w:rPr>
        <w:t>s</w:t>
      </w:r>
      <w:r w:rsidRPr="000A468F">
        <w:rPr>
          <w:rFonts w:cs="Arial"/>
        </w:rPr>
        <w:t xml:space="preserve"> shall be considered:</w:t>
      </w:r>
    </w:p>
    <w:p w14:paraId="5779216C" w14:textId="3418F973" w:rsidR="000A468F" w:rsidRPr="00962BA4" w:rsidRDefault="000A468F">
      <w:pPr>
        <w:pStyle w:val="Textkrper"/>
        <w:numPr>
          <w:ilvl w:val="0"/>
          <w:numId w:val="14"/>
        </w:numPr>
        <w:rPr>
          <w:i/>
          <w:iCs/>
          <w:color w:val="404040" w:themeColor="text1" w:themeTint="BF"/>
        </w:rPr>
      </w:pPr>
      <w:commentRangeStart w:id="96"/>
      <w:r w:rsidRPr="00962BA4">
        <w:rPr>
          <w:i/>
          <w:iCs/>
          <w:color w:val="404040" w:themeColor="text1" w:themeTint="BF"/>
        </w:rPr>
        <w:lastRenderedPageBreak/>
        <w:t>FSR 1.1 Settings SOW1 and SOW2 shall be synced and monitored every 20 ms</w:t>
      </w:r>
    </w:p>
    <w:p w14:paraId="5D041116" w14:textId="3D26921C" w:rsidR="000A468F" w:rsidRPr="00962BA4" w:rsidRDefault="000A468F">
      <w:pPr>
        <w:pStyle w:val="Textkrper"/>
        <w:numPr>
          <w:ilvl w:val="0"/>
          <w:numId w:val="14"/>
        </w:numPr>
        <w:rPr>
          <w:i/>
          <w:iCs/>
          <w:color w:val="404040" w:themeColor="text1" w:themeTint="BF"/>
        </w:rPr>
      </w:pPr>
      <w:r w:rsidRPr="00962BA4">
        <w:rPr>
          <w:i/>
          <w:iCs/>
          <w:color w:val="404040" w:themeColor="text1" w:themeTint="BF"/>
        </w:rPr>
        <w:t xml:space="preserve">FSR 1.2 Config of Image </w:t>
      </w:r>
      <w:r w:rsidR="00E21E35" w:rsidRPr="00962BA4">
        <w:rPr>
          <w:i/>
          <w:iCs/>
          <w:color w:val="404040" w:themeColor="text1" w:themeTint="BF"/>
        </w:rPr>
        <w:t>Acquisition</w:t>
      </w:r>
      <w:r w:rsidRPr="00962BA4">
        <w:rPr>
          <w:i/>
          <w:iCs/>
          <w:color w:val="404040" w:themeColor="text1" w:themeTint="BF"/>
        </w:rPr>
        <w:t xml:space="preserve"> shall be monitored every 20 ms</w:t>
      </w:r>
    </w:p>
    <w:p w14:paraId="00106591" w14:textId="0BC01FA5" w:rsidR="000A468F" w:rsidRPr="00962BA4" w:rsidRDefault="000A468F">
      <w:pPr>
        <w:pStyle w:val="Textkrper"/>
        <w:numPr>
          <w:ilvl w:val="0"/>
          <w:numId w:val="14"/>
        </w:numPr>
        <w:rPr>
          <w:i/>
          <w:iCs/>
          <w:color w:val="404040" w:themeColor="text1" w:themeTint="BF"/>
        </w:rPr>
      </w:pPr>
      <w:r w:rsidRPr="00962BA4">
        <w:rPr>
          <w:i/>
          <w:iCs/>
          <w:color w:val="404040" w:themeColor="text1" w:themeTint="BF"/>
        </w:rPr>
        <w:t xml:space="preserve">FSR 1.3 Lock Config of Image </w:t>
      </w:r>
      <w:r w:rsidR="00E21E35" w:rsidRPr="00962BA4">
        <w:rPr>
          <w:i/>
          <w:iCs/>
          <w:color w:val="404040" w:themeColor="text1" w:themeTint="BF"/>
        </w:rPr>
        <w:t>Acquisition</w:t>
      </w:r>
    </w:p>
    <w:p w14:paraId="101526B9" w14:textId="648AA21B" w:rsidR="000A468F" w:rsidRPr="00962BA4" w:rsidRDefault="000A468F">
      <w:pPr>
        <w:pStyle w:val="Textkrper"/>
        <w:numPr>
          <w:ilvl w:val="0"/>
          <w:numId w:val="14"/>
        </w:numPr>
        <w:rPr>
          <w:i/>
          <w:iCs/>
          <w:color w:val="404040" w:themeColor="text1" w:themeTint="BF"/>
        </w:rPr>
      </w:pPr>
      <w:r w:rsidRPr="00962BA4">
        <w:rPr>
          <w:i/>
          <w:iCs/>
          <w:color w:val="404040" w:themeColor="text1" w:themeTint="BF"/>
        </w:rPr>
        <w:t>FSR 1.4 Check lock of configuration</w:t>
      </w:r>
    </w:p>
    <w:p w14:paraId="167B3FC8" w14:textId="1B440EC5" w:rsidR="000A468F" w:rsidRPr="00962BA4" w:rsidRDefault="000A468F">
      <w:pPr>
        <w:pStyle w:val="Textkrper"/>
        <w:numPr>
          <w:ilvl w:val="1"/>
          <w:numId w:val="14"/>
        </w:numPr>
        <w:rPr>
          <w:i/>
          <w:iCs/>
          <w:color w:val="404040" w:themeColor="text1" w:themeTint="BF"/>
        </w:rPr>
      </w:pPr>
      <w:r w:rsidRPr="00962BA4">
        <w:rPr>
          <w:i/>
          <w:iCs/>
          <w:color w:val="404040" w:themeColor="text1" w:themeTint="BF"/>
        </w:rPr>
        <w:t>FSR 1.4.1 check lock bit at system start-up</w:t>
      </w:r>
    </w:p>
    <w:p w14:paraId="114AA21C" w14:textId="5B68B393" w:rsidR="000A468F" w:rsidRPr="00962BA4" w:rsidRDefault="000A468F">
      <w:pPr>
        <w:pStyle w:val="Textkrper"/>
        <w:numPr>
          <w:ilvl w:val="1"/>
          <w:numId w:val="14"/>
        </w:numPr>
        <w:rPr>
          <w:i/>
          <w:iCs/>
          <w:color w:val="404040" w:themeColor="text1" w:themeTint="BF"/>
        </w:rPr>
      </w:pPr>
      <w:r w:rsidRPr="00962BA4">
        <w:rPr>
          <w:i/>
          <w:iCs/>
          <w:color w:val="404040" w:themeColor="text1" w:themeTint="BF"/>
        </w:rPr>
        <w:t>FSR 1.4.2 check lock bit cyclic every 20 ms</w:t>
      </w:r>
    </w:p>
    <w:p w14:paraId="7739D445" w14:textId="43D0D532" w:rsidR="000A468F" w:rsidRPr="00962BA4" w:rsidRDefault="000A468F">
      <w:pPr>
        <w:pStyle w:val="Textkrper"/>
        <w:numPr>
          <w:ilvl w:val="1"/>
          <w:numId w:val="14"/>
        </w:numPr>
        <w:rPr>
          <w:i/>
          <w:iCs/>
          <w:color w:val="404040" w:themeColor="text1" w:themeTint="BF"/>
        </w:rPr>
      </w:pPr>
      <w:r w:rsidRPr="00962BA4">
        <w:rPr>
          <w:i/>
          <w:iCs/>
          <w:color w:val="404040" w:themeColor="text1" w:themeTint="BF"/>
        </w:rPr>
        <w:t xml:space="preserve">FSR 1.4.3 check config of Image </w:t>
      </w:r>
      <w:r w:rsidR="00E21E35" w:rsidRPr="00962BA4">
        <w:rPr>
          <w:i/>
          <w:iCs/>
          <w:color w:val="404040" w:themeColor="text1" w:themeTint="BF"/>
        </w:rPr>
        <w:t>Acquisition</w:t>
      </w:r>
      <w:commentRangeEnd w:id="96"/>
      <w:r w:rsidR="008E5CE8">
        <w:rPr>
          <w:rStyle w:val="Kommentarzeichen"/>
        </w:rPr>
        <w:commentReference w:id="96"/>
      </w:r>
    </w:p>
    <w:p w14:paraId="0624CC2E" w14:textId="77777777" w:rsidR="00FD0E28" w:rsidRDefault="00FD0E28" w:rsidP="000A468F">
      <w:pPr>
        <w:pStyle w:val="Textkrper"/>
        <w:rPr>
          <w:rFonts w:cs="Arial"/>
        </w:rPr>
      </w:pPr>
    </w:p>
    <w:p w14:paraId="3186F3DD" w14:textId="7069766E" w:rsidR="00570E18" w:rsidRPr="00570E18" w:rsidRDefault="00570E18" w:rsidP="00570E18">
      <w:pPr>
        <w:pStyle w:val="Textkrper"/>
        <w:rPr>
          <w:rFonts w:cs="Arial"/>
        </w:rPr>
      </w:pPr>
      <w:r>
        <w:rPr>
          <w:rFonts w:cs="Arial"/>
        </w:rPr>
        <w:t xml:space="preserve">From </w:t>
      </w:r>
      <w:hyperlink r:id="rId105" w:history="1">
        <w:r w:rsidRPr="00373874">
          <w:rPr>
            <w:rStyle w:val="Hyperlink"/>
            <w:rFonts w:cs="Arial"/>
          </w:rPr>
          <w:t>FSRs_PREreviewed_v.0.4.docx</w:t>
        </w:r>
      </w:hyperlink>
      <w:r>
        <w:t>:</w:t>
      </w:r>
    </w:p>
    <w:p w14:paraId="631E6DA2" w14:textId="77777777" w:rsidR="00570E18" w:rsidRDefault="00570E18" w:rsidP="00570E18">
      <w:pPr>
        <w:pStyle w:val="Textkrper"/>
        <w:rPr>
          <w:rFonts w:cs="Arial"/>
        </w:rPr>
      </w:pPr>
    </w:p>
    <w:p w14:paraId="6A18567F" w14:textId="4932B4DA" w:rsidR="00CA6BBA" w:rsidRPr="00CA6BBA" w:rsidRDefault="00CA6BBA" w:rsidP="00570E18">
      <w:pPr>
        <w:pStyle w:val="Textkrper"/>
        <w:rPr>
          <w:rFonts w:cs="Arial"/>
          <w:b/>
          <w:bCs/>
        </w:rPr>
      </w:pPr>
      <w:r w:rsidRPr="00CA6BBA">
        <w:rPr>
          <w:rFonts w:cs="Arial"/>
          <w:b/>
          <w:bCs/>
        </w:rPr>
        <w:t>FSRs for SG1:</w:t>
      </w:r>
    </w:p>
    <w:p w14:paraId="5F22311F" w14:textId="77777777" w:rsidR="00570E18" w:rsidRDefault="00570E18" w:rsidP="001A4467">
      <w:pPr>
        <w:pStyle w:val="Textkrper"/>
        <w:numPr>
          <w:ilvl w:val="0"/>
          <w:numId w:val="43"/>
        </w:numPr>
        <w:rPr>
          <w:rFonts w:cs="Arial"/>
        </w:rPr>
      </w:pPr>
      <w:r w:rsidRPr="00570E18">
        <w:rPr>
          <w:rFonts w:cs="Arial"/>
        </w:rPr>
        <w:t>When the system cannot ensure that for each input video image the respective processed image is output within 50 ms, the system shall not transmit delayed images for longer than 300ms by achieving SafeState (Information: FHTI = 400ms minus 50ms max. delay at SOW1 and minus 50ms delay in SOW2). Delay is measured as follows: from start of a frame at the input to the start of the frame at the output OR equivalent, e.g.: end to end</w:t>
      </w:r>
    </w:p>
    <w:p w14:paraId="6C446875" w14:textId="77777777" w:rsidR="00570E18" w:rsidRDefault="00570E18" w:rsidP="00EE7F95">
      <w:pPr>
        <w:pStyle w:val="Textkrper"/>
        <w:numPr>
          <w:ilvl w:val="1"/>
          <w:numId w:val="43"/>
        </w:numPr>
        <w:rPr>
          <w:rFonts w:cs="Arial"/>
        </w:rPr>
      </w:pPr>
      <w:r w:rsidRPr="00570E18">
        <w:rPr>
          <w:rFonts w:cs="Arial"/>
        </w:rPr>
        <w:t>ASIL: B</w:t>
      </w:r>
    </w:p>
    <w:p w14:paraId="5918AD2D" w14:textId="77777777" w:rsidR="00570E18" w:rsidRDefault="00570E18" w:rsidP="00480278">
      <w:pPr>
        <w:pStyle w:val="Textkrper"/>
        <w:numPr>
          <w:ilvl w:val="1"/>
          <w:numId w:val="43"/>
        </w:numPr>
        <w:rPr>
          <w:rFonts w:cs="Arial"/>
        </w:rPr>
      </w:pPr>
      <w:r w:rsidRPr="00570E18">
        <w:rPr>
          <w:rFonts w:cs="Arial"/>
        </w:rPr>
        <w:t>Note: “Lost frame”/“lost video stream” (no frame at the output) is considered safe</w:t>
      </w:r>
    </w:p>
    <w:p w14:paraId="5CE5177B" w14:textId="77777777" w:rsidR="00570E18" w:rsidRDefault="00570E18" w:rsidP="002A0B19">
      <w:pPr>
        <w:pStyle w:val="Textkrper"/>
        <w:numPr>
          <w:ilvl w:val="0"/>
          <w:numId w:val="43"/>
        </w:numPr>
        <w:rPr>
          <w:rFonts w:cs="Arial"/>
        </w:rPr>
      </w:pPr>
      <w:r w:rsidRPr="00570E18">
        <w:rPr>
          <w:rFonts w:cs="Arial"/>
        </w:rPr>
        <w:t>Interfaces:</w:t>
      </w:r>
    </w:p>
    <w:p w14:paraId="5CE4E1CA" w14:textId="6C93A3C0" w:rsidR="00570E18" w:rsidRPr="00570E18" w:rsidRDefault="00570E18" w:rsidP="00570E18">
      <w:pPr>
        <w:pStyle w:val="Textkrper"/>
        <w:numPr>
          <w:ilvl w:val="1"/>
          <w:numId w:val="43"/>
        </w:numPr>
        <w:rPr>
          <w:rFonts w:cs="Arial"/>
        </w:rPr>
      </w:pPr>
      <w:r w:rsidRPr="00570E18">
        <w:rPr>
          <w:rFonts w:cs="Arial"/>
        </w:rPr>
        <w:t>N.A.</w:t>
      </w:r>
    </w:p>
    <w:p w14:paraId="1C559E4E" w14:textId="77777777" w:rsidR="00570E18" w:rsidRDefault="00570E18" w:rsidP="000A468F">
      <w:pPr>
        <w:pStyle w:val="Textkrper"/>
        <w:rPr>
          <w:rFonts w:cs="Arial"/>
        </w:rPr>
      </w:pPr>
    </w:p>
    <w:p w14:paraId="350BF593" w14:textId="159BC9E2" w:rsidR="003902AD" w:rsidRDefault="007E641E" w:rsidP="009118CF">
      <w:pPr>
        <w:pStyle w:val="berschrift3"/>
      </w:pPr>
      <w:bookmarkStart w:id="97" w:name="_Toc217028577"/>
      <w:r>
        <w:t>Technical Notes</w:t>
      </w:r>
      <w:bookmarkEnd w:id="97"/>
    </w:p>
    <w:p w14:paraId="5865E51F" w14:textId="77777777" w:rsidR="007E641E" w:rsidRDefault="007E641E" w:rsidP="000A468F">
      <w:pPr>
        <w:pStyle w:val="Textkrper"/>
        <w:rPr>
          <w:rFonts w:cs="Arial"/>
        </w:rPr>
      </w:pPr>
    </w:p>
    <w:p w14:paraId="2AAF92BC" w14:textId="567CC453" w:rsidR="003902AD" w:rsidRDefault="003902AD" w:rsidP="003902AD">
      <w:pPr>
        <w:pStyle w:val="Textkrper"/>
        <w:rPr>
          <w:rFonts w:cs="Arial"/>
        </w:rPr>
      </w:pPr>
      <w:r w:rsidRPr="003902AD">
        <w:rPr>
          <w:rFonts w:cs="Arial"/>
        </w:rPr>
        <w:t>Configuration data for SOW1 and Image Acquisition is loaded once after start-up from the SPI NOR Flash.</w:t>
      </w:r>
    </w:p>
    <w:p w14:paraId="74529169" w14:textId="77777777" w:rsidR="003902AD" w:rsidRPr="003902AD" w:rsidRDefault="003902AD" w:rsidP="003902AD">
      <w:pPr>
        <w:pStyle w:val="Textkrper"/>
        <w:rPr>
          <w:rFonts w:cs="Arial"/>
        </w:rPr>
      </w:pPr>
    </w:p>
    <w:p w14:paraId="19892C7D" w14:textId="77777777" w:rsidR="003902AD" w:rsidRDefault="003902AD" w:rsidP="003902AD">
      <w:pPr>
        <w:pStyle w:val="Textkrper"/>
        <w:rPr>
          <w:rFonts w:cs="Arial"/>
        </w:rPr>
      </w:pPr>
      <w:r w:rsidRPr="003902AD">
        <w:rPr>
          <w:rFonts w:cs="Arial"/>
        </w:rPr>
        <w:t>Data transfer:</w:t>
      </w:r>
    </w:p>
    <w:p w14:paraId="2C9CED25" w14:textId="3940F675" w:rsidR="003902AD" w:rsidRPr="003902AD" w:rsidRDefault="003902AD" w:rsidP="003902AD">
      <w:pPr>
        <w:pStyle w:val="Textkrper"/>
        <w:jc w:val="center"/>
        <w:rPr>
          <w:rFonts w:cs="Arial"/>
        </w:rPr>
      </w:pPr>
      <w:r w:rsidRPr="003902AD">
        <w:rPr>
          <w:rFonts w:cs="Arial"/>
        </w:rPr>
        <w:t>SPI NOR Flash -&gt; AXI (DMA access) -&gt; DRAM -&gt; Config of SOW1 and Image Acquisition</w:t>
      </w:r>
    </w:p>
    <w:p w14:paraId="1B427CC9" w14:textId="77777777" w:rsidR="003902AD" w:rsidRPr="003902AD" w:rsidRDefault="003902AD" w:rsidP="003902AD">
      <w:pPr>
        <w:pStyle w:val="Textkrper"/>
        <w:rPr>
          <w:rFonts w:cs="Arial"/>
        </w:rPr>
      </w:pPr>
    </w:p>
    <w:p w14:paraId="67C7BEC7" w14:textId="115C5DD6" w:rsidR="002B2C2B" w:rsidRPr="000A468F" w:rsidRDefault="003902AD">
      <w:pPr>
        <w:pStyle w:val="Textkrper"/>
        <w:numPr>
          <w:ilvl w:val="0"/>
          <w:numId w:val="19"/>
        </w:numPr>
        <w:rPr>
          <w:rFonts w:cs="Arial"/>
        </w:rPr>
      </w:pPr>
      <w:bookmarkStart w:id="98" w:name="_Hlk195262150"/>
      <w:r w:rsidRPr="003902AD">
        <w:rPr>
          <w:rFonts w:cs="Arial"/>
        </w:rPr>
        <w:t>LBIST shall be used as described in section</w:t>
      </w:r>
      <w:r>
        <w:rPr>
          <w:rFonts w:cs="Arial"/>
        </w:rPr>
        <w:t xml:space="preserve"> </w:t>
      </w:r>
      <w:r w:rsidRPr="003902AD">
        <w:rPr>
          <w:rStyle w:val="Querverweis"/>
        </w:rPr>
        <w:fldChar w:fldCharType="begin"/>
      </w:r>
      <w:r w:rsidRPr="003902AD">
        <w:rPr>
          <w:rStyle w:val="Querverweis"/>
        </w:rPr>
        <w:instrText xml:space="preserve"> REF _Ref195262316 \h </w:instrText>
      </w:r>
      <w:r>
        <w:rPr>
          <w:rStyle w:val="Querverweis"/>
        </w:rPr>
        <w:instrText xml:space="preserve"> \* MERGEFORMAT </w:instrText>
      </w:r>
      <w:r w:rsidRPr="003902AD">
        <w:rPr>
          <w:rStyle w:val="Querverweis"/>
        </w:rPr>
      </w:r>
      <w:r w:rsidRPr="003902AD">
        <w:rPr>
          <w:rStyle w:val="Querverweis"/>
        </w:rPr>
        <w:fldChar w:fldCharType="separate"/>
      </w:r>
      <w:r w:rsidR="00FE10E7" w:rsidRPr="00FE10E7">
        <w:rPr>
          <w:rStyle w:val="Querverweis"/>
        </w:rPr>
        <w:t>BIST</w:t>
      </w:r>
      <w:r w:rsidRPr="003902AD">
        <w:rPr>
          <w:rStyle w:val="Querverweis"/>
        </w:rPr>
        <w:fldChar w:fldCharType="end"/>
      </w:r>
      <w:r>
        <w:rPr>
          <w:rFonts w:cs="Arial"/>
        </w:rPr>
        <w:t xml:space="preserve"> </w:t>
      </w:r>
      <w:r w:rsidR="002B2C2B" w:rsidRPr="000A468F">
        <w:rPr>
          <w:rFonts w:cs="Arial"/>
        </w:rPr>
        <w:t>(Note: MBIST only covers SRAM)</w:t>
      </w:r>
    </w:p>
    <w:p w14:paraId="74EED08D" w14:textId="53B6982C" w:rsidR="002B2C2B" w:rsidRPr="008E5CE8" w:rsidRDefault="002B2C2B" w:rsidP="00BF202A">
      <w:pPr>
        <w:pStyle w:val="Listenabsatz"/>
        <w:numPr>
          <w:ilvl w:val="0"/>
          <w:numId w:val="19"/>
        </w:numPr>
        <w:rPr>
          <w:rStyle w:val="Querverweis"/>
          <w:rFonts w:cs="Arial"/>
          <w:color w:val="auto"/>
          <w:u w:val="none"/>
        </w:rPr>
      </w:pPr>
      <w:r w:rsidRPr="00680822">
        <w:rPr>
          <w:rFonts w:cs="Arial"/>
        </w:rPr>
        <w:t>Sensor BIST failure -&gt;</w:t>
      </w:r>
      <w:r w:rsidR="00680822" w:rsidRPr="00680822">
        <w:t xml:space="preserve"> </w:t>
      </w:r>
      <w:r w:rsidR="00680822" w:rsidRPr="00680822">
        <w:rPr>
          <w:rFonts w:cs="Arial"/>
        </w:rPr>
        <w:t>imagerError</w:t>
      </w:r>
      <w:r w:rsidR="00DD7D88" w:rsidRPr="00680822">
        <w:rPr>
          <w:rFonts w:cs="Arial"/>
        </w:rPr>
        <w:t xml:space="preserve"> / Embedded Data Lines</w:t>
      </w:r>
      <w:r w:rsidR="00900A16" w:rsidRPr="00680822">
        <w:rPr>
          <w:rFonts w:cs="Arial"/>
        </w:rPr>
        <w:t xml:space="preserve">, cf. </w:t>
      </w:r>
      <w:hyperlink r:id="rId106" w:history="1">
        <w:r w:rsidR="00680822" w:rsidRPr="00966B93">
          <w:rPr>
            <w:rStyle w:val="Hyperlink"/>
          </w:rPr>
          <w:t>MVC-94043 - HSI - Camera Interface</w:t>
        </w:r>
      </w:hyperlink>
      <w:r w:rsidR="005A3C26">
        <w:rPr>
          <w:rStyle w:val="Querverweis"/>
        </w:rPr>
        <w:t xml:space="preserve"> </w:t>
      </w:r>
      <w:r w:rsidR="005A3C26" w:rsidRPr="005A3C26">
        <w:t>and</w:t>
      </w:r>
      <w:r w:rsidR="005A3C26">
        <w:t xml:space="preserve"> chapter</w:t>
      </w:r>
      <w:r w:rsidR="005A3C26">
        <w:rPr>
          <w:rStyle w:val="Querverweis"/>
        </w:rPr>
        <w:t xml:space="preserve"> </w:t>
      </w:r>
      <w:r w:rsidR="008E5CE8">
        <w:rPr>
          <w:rStyle w:val="Querverweis"/>
        </w:rPr>
        <w:fldChar w:fldCharType="begin"/>
      </w:r>
      <w:r w:rsidR="008E5CE8">
        <w:rPr>
          <w:rStyle w:val="Querverweis"/>
        </w:rPr>
        <w:instrText xml:space="preserve"> REF _Ref216183964 \r \h </w:instrText>
      </w:r>
      <w:r w:rsidR="008E5CE8">
        <w:rPr>
          <w:rStyle w:val="Querverweis"/>
        </w:rPr>
      </w:r>
      <w:r w:rsidR="008E5CE8">
        <w:rPr>
          <w:rStyle w:val="Querverweis"/>
        </w:rPr>
        <w:fldChar w:fldCharType="separate"/>
      </w:r>
      <w:r w:rsidR="00FE10E7">
        <w:rPr>
          <w:rStyle w:val="Querverweis"/>
        </w:rPr>
        <w:t>3.4</w:t>
      </w:r>
      <w:r w:rsidR="008E5CE8">
        <w:rPr>
          <w:rStyle w:val="Querverweis"/>
        </w:rPr>
        <w:fldChar w:fldCharType="end"/>
      </w:r>
    </w:p>
    <w:p w14:paraId="5369F376" w14:textId="45164FA2" w:rsidR="00900A16" w:rsidRPr="00680822" w:rsidRDefault="00900A16" w:rsidP="001C3B8E">
      <w:pPr>
        <w:pStyle w:val="Textkrper"/>
        <w:numPr>
          <w:ilvl w:val="0"/>
          <w:numId w:val="19"/>
        </w:numPr>
        <w:rPr>
          <w:rFonts w:cs="Arial"/>
        </w:rPr>
      </w:pPr>
      <w:r w:rsidRPr="00680822">
        <w:rPr>
          <w:rFonts w:cs="Arial"/>
        </w:rPr>
        <w:t xml:space="preserve">Sensor power failure -&gt; </w:t>
      </w:r>
      <w:r w:rsidR="00680822">
        <w:t>camPmicError</w:t>
      </w:r>
      <w:r w:rsidRPr="00680822">
        <w:rPr>
          <w:rFonts w:cs="Arial"/>
        </w:rPr>
        <w:t xml:space="preserve">, cf. </w:t>
      </w:r>
      <w:hyperlink r:id="rId107" w:history="1">
        <w:r w:rsidR="00680822" w:rsidRPr="00966B93">
          <w:rPr>
            <w:rStyle w:val="Hyperlink"/>
          </w:rPr>
          <w:t>MVC-94043 - HSI - Camera Interface</w:t>
        </w:r>
      </w:hyperlink>
      <w:r w:rsidR="005A3C26" w:rsidRPr="005A3C26">
        <w:t xml:space="preserve"> and</w:t>
      </w:r>
      <w:r w:rsidR="005A3C26">
        <w:t xml:space="preserve"> chapter</w:t>
      </w:r>
      <w:r w:rsidR="00680822">
        <w:rPr>
          <w:rStyle w:val="Querverweis"/>
        </w:rPr>
        <w:t xml:space="preserve"> </w:t>
      </w:r>
      <w:r w:rsidR="00680822">
        <w:rPr>
          <w:rStyle w:val="Querverweis"/>
        </w:rPr>
        <w:fldChar w:fldCharType="begin"/>
      </w:r>
      <w:r w:rsidR="00680822">
        <w:rPr>
          <w:rStyle w:val="Querverweis"/>
        </w:rPr>
        <w:instrText xml:space="preserve"> REF _Ref200443418 \r \h </w:instrText>
      </w:r>
      <w:r w:rsidR="00680822">
        <w:rPr>
          <w:rStyle w:val="Querverweis"/>
        </w:rPr>
      </w:r>
      <w:r w:rsidR="00680822">
        <w:rPr>
          <w:rStyle w:val="Querverweis"/>
        </w:rPr>
        <w:fldChar w:fldCharType="separate"/>
      </w:r>
      <w:r w:rsidR="00FE10E7">
        <w:rPr>
          <w:rStyle w:val="Querverweis"/>
        </w:rPr>
        <w:t>3.4.1</w:t>
      </w:r>
      <w:r w:rsidR="00680822">
        <w:rPr>
          <w:rStyle w:val="Querverweis"/>
        </w:rPr>
        <w:fldChar w:fldCharType="end"/>
      </w:r>
    </w:p>
    <w:p w14:paraId="08C39F85" w14:textId="23BC2DA5" w:rsidR="002B2C2B" w:rsidRPr="003D0104" w:rsidRDefault="003D0104">
      <w:pPr>
        <w:pStyle w:val="Textkrper"/>
        <w:numPr>
          <w:ilvl w:val="0"/>
          <w:numId w:val="19"/>
        </w:numPr>
        <w:rPr>
          <w:rStyle w:val="Querverweis"/>
          <w:rFonts w:cs="Arial"/>
          <w:color w:val="auto"/>
          <w:u w:val="none"/>
        </w:rPr>
      </w:pPr>
      <w:r w:rsidRPr="008D79E6">
        <w:rPr>
          <w:rFonts w:cs="Arial"/>
        </w:rPr>
        <w:t>C</w:t>
      </w:r>
      <w:r w:rsidR="002B2C2B" w:rsidRPr="008D79E6">
        <w:rPr>
          <w:rFonts w:cs="Arial"/>
        </w:rPr>
        <w:t>heck Deserializer MAX9671</w:t>
      </w:r>
      <w:r w:rsidR="004D7B7B" w:rsidRPr="008D79E6">
        <w:rPr>
          <w:rFonts w:cs="Arial"/>
        </w:rPr>
        <w:t>4</w:t>
      </w:r>
      <w:r w:rsidR="002B2C2B" w:rsidRPr="008D79E6">
        <w:rPr>
          <w:rFonts w:cs="Arial"/>
        </w:rPr>
        <w:t xml:space="preserve"> ERRB</w:t>
      </w:r>
      <w:r w:rsidR="00DD7D88" w:rsidRPr="008D79E6">
        <w:rPr>
          <w:rFonts w:cs="Arial"/>
        </w:rPr>
        <w:t>, signal DES_ERROR_N</w:t>
      </w:r>
      <w:r w:rsidR="002B2C2B" w:rsidRPr="008D79E6">
        <w:rPr>
          <w:rFonts w:cs="Arial"/>
        </w:rPr>
        <w:t xml:space="preserve"> (BIST failure)</w:t>
      </w:r>
      <w:r w:rsidR="00450BAD" w:rsidRPr="008D79E6">
        <w:rPr>
          <w:rFonts w:cs="Arial"/>
        </w:rPr>
        <w:t>,</w:t>
      </w:r>
      <w:r w:rsidR="00900A16" w:rsidRPr="008D79E6">
        <w:rPr>
          <w:rFonts w:cs="Arial"/>
        </w:rPr>
        <w:t xml:space="preserve"> cf. </w:t>
      </w:r>
      <w:r w:rsidR="008D79E6">
        <w:rPr>
          <w:rFonts w:cs="Arial"/>
        </w:rPr>
        <w:t xml:space="preserve">[14] </w:t>
      </w:r>
      <w:hyperlink r:id="rId108" w:history="1">
        <w:r w:rsidR="008D79E6" w:rsidRPr="008D79E6">
          <w:rPr>
            <w:rStyle w:val="Hyperlink"/>
            <w:rFonts w:cs="Arial"/>
          </w:rPr>
          <w:t>Deserializer.docx</w:t>
        </w:r>
      </w:hyperlink>
      <w:r w:rsidR="008D79E6">
        <w:rPr>
          <w:rFonts w:cs="Arial"/>
        </w:rPr>
        <w:t xml:space="preserve"> </w:t>
      </w:r>
      <w:r w:rsidR="004D7B7B">
        <w:rPr>
          <w:rFonts w:cs="Arial"/>
        </w:rPr>
        <w:t xml:space="preserve">and chapter </w:t>
      </w:r>
      <w:r w:rsidR="004D7B7B" w:rsidRPr="004D7B7B">
        <w:rPr>
          <w:rStyle w:val="Querverweis"/>
        </w:rPr>
        <w:fldChar w:fldCharType="begin"/>
      </w:r>
      <w:r w:rsidR="004D7B7B" w:rsidRPr="004D7B7B">
        <w:rPr>
          <w:rStyle w:val="Querverweis"/>
        </w:rPr>
        <w:instrText xml:space="preserve"> REF _Ref200443771 \w \h </w:instrText>
      </w:r>
      <w:r w:rsidR="004D7B7B">
        <w:rPr>
          <w:rStyle w:val="Querverweis"/>
        </w:rPr>
        <w:instrText xml:space="preserve"> \* MERGEFORMAT </w:instrText>
      </w:r>
      <w:r w:rsidR="004D7B7B" w:rsidRPr="004D7B7B">
        <w:rPr>
          <w:rStyle w:val="Querverweis"/>
        </w:rPr>
      </w:r>
      <w:r w:rsidR="004D7B7B" w:rsidRPr="004D7B7B">
        <w:rPr>
          <w:rStyle w:val="Querverweis"/>
        </w:rPr>
        <w:fldChar w:fldCharType="separate"/>
      </w:r>
      <w:r w:rsidR="00FE10E7">
        <w:rPr>
          <w:rStyle w:val="Querverweis"/>
        </w:rPr>
        <w:t>3.3.2</w:t>
      </w:r>
      <w:r w:rsidR="004D7B7B" w:rsidRPr="004D7B7B">
        <w:rPr>
          <w:rStyle w:val="Querverweis"/>
        </w:rPr>
        <w:fldChar w:fldCharType="end"/>
      </w:r>
    </w:p>
    <w:p w14:paraId="3EEF2C5B" w14:textId="1845A13B" w:rsidR="003D0104" w:rsidRPr="003D0104" w:rsidRDefault="003D0104" w:rsidP="003D0104">
      <w:pPr>
        <w:pStyle w:val="Textkrper"/>
        <w:numPr>
          <w:ilvl w:val="0"/>
          <w:numId w:val="4"/>
        </w:numPr>
        <w:rPr>
          <w:rFonts w:cs="Arial"/>
        </w:rPr>
      </w:pPr>
      <w:r w:rsidRPr="003D0104">
        <w:rPr>
          <w:rFonts w:cs="Arial"/>
        </w:rPr>
        <w:t xml:space="preserve">Check Serializer MAX96717, for BIST failure, </w:t>
      </w:r>
      <w:r>
        <w:rPr>
          <w:rFonts w:cs="Arial"/>
        </w:rPr>
        <w:t>c</w:t>
      </w:r>
      <w:r w:rsidRPr="003D0104">
        <w:rPr>
          <w:rFonts w:cs="Arial"/>
        </w:rPr>
        <w:t xml:space="preserve">.f. </w:t>
      </w:r>
      <w:r w:rsidRPr="004D7B7B">
        <w:rPr>
          <w:rStyle w:val="Querverweis"/>
        </w:rPr>
        <w:fldChar w:fldCharType="begin"/>
      </w:r>
      <w:r w:rsidRPr="004D7B7B">
        <w:rPr>
          <w:rStyle w:val="Querverweis"/>
        </w:rPr>
        <w:instrText xml:space="preserve"> REF _Ref200443418 \w \h  \* MERGEFORMAT </w:instrText>
      </w:r>
      <w:r w:rsidRPr="004D7B7B">
        <w:rPr>
          <w:rStyle w:val="Querverweis"/>
        </w:rPr>
      </w:r>
      <w:r w:rsidRPr="004D7B7B">
        <w:rPr>
          <w:rStyle w:val="Querverweis"/>
        </w:rPr>
        <w:fldChar w:fldCharType="separate"/>
      </w:r>
      <w:r w:rsidR="00FE10E7">
        <w:rPr>
          <w:rStyle w:val="Querverweis"/>
        </w:rPr>
        <w:t>3.4.1</w:t>
      </w:r>
      <w:r w:rsidRPr="004D7B7B">
        <w:rPr>
          <w:rStyle w:val="Querverweis"/>
        </w:rPr>
        <w:fldChar w:fldCharType="end"/>
      </w:r>
      <w:r w:rsidRPr="004D7B7B">
        <w:t xml:space="preserve">, </w:t>
      </w:r>
      <w:r>
        <w:t xml:space="preserve">Functional Safety Features </w:t>
      </w:r>
      <w:r w:rsidRPr="003D0104">
        <w:rPr>
          <w:rFonts w:cs="Arial"/>
        </w:rPr>
        <w:t>MAX96717</w:t>
      </w:r>
    </w:p>
    <w:p w14:paraId="53CB732D" w14:textId="3E16865C" w:rsidR="002B2C2B" w:rsidRPr="000A468F" w:rsidRDefault="002B2C2B">
      <w:pPr>
        <w:pStyle w:val="Textkrper"/>
        <w:numPr>
          <w:ilvl w:val="0"/>
          <w:numId w:val="19"/>
        </w:numPr>
        <w:rPr>
          <w:rFonts w:cs="Arial"/>
        </w:rPr>
      </w:pPr>
      <w:r w:rsidRPr="000A468F">
        <w:rPr>
          <w:rFonts w:cs="Arial"/>
        </w:rPr>
        <w:t xml:space="preserve">SPI NOR safety mechanism shall be tested as described in </w:t>
      </w:r>
      <w:r w:rsidR="00DD7D88">
        <w:rPr>
          <w:rFonts w:cs="Arial"/>
        </w:rPr>
        <w:t>[</w:t>
      </w:r>
      <w:hyperlink r:id="rId109" w:history="1">
        <w:r w:rsidR="00DD7D88" w:rsidRPr="00DD7D88">
          <w:rPr>
            <w:rStyle w:val="Hyperlink"/>
            <w:rFonts w:cs="Arial"/>
          </w:rPr>
          <w:t>4</w:t>
        </w:r>
      </w:hyperlink>
      <w:r w:rsidR="00DD7D88">
        <w:rPr>
          <w:rFonts w:cs="Arial"/>
        </w:rPr>
        <w:t>]</w:t>
      </w:r>
      <w:r w:rsidRPr="000A468F">
        <w:rPr>
          <w:rFonts w:cs="Arial"/>
        </w:rPr>
        <w:t xml:space="preserve"> </w:t>
      </w:r>
      <w:hyperlink r:id="rId110" w:history="1">
        <w:r w:rsidRPr="00DD7D88">
          <w:rPr>
            <w:rStyle w:val="Hyperlink"/>
            <w:rFonts w:cs="Arial"/>
          </w:rPr>
          <w:t>Hardware Programming Reference Manual</w:t>
        </w:r>
      </w:hyperlink>
      <w:r w:rsidRPr="000A468F">
        <w:rPr>
          <w:rFonts w:cs="Arial"/>
        </w:rPr>
        <w:t>, chapter 20.6</w:t>
      </w:r>
    </w:p>
    <w:p w14:paraId="42605352" w14:textId="0D70B895" w:rsidR="00EB3882" w:rsidRDefault="002B2C2B">
      <w:pPr>
        <w:pStyle w:val="Textkrper"/>
        <w:numPr>
          <w:ilvl w:val="0"/>
          <w:numId w:val="19"/>
        </w:numPr>
        <w:rPr>
          <w:rFonts w:cs="Arial"/>
        </w:rPr>
      </w:pPr>
      <w:r w:rsidRPr="000A468F">
        <w:rPr>
          <w:rFonts w:cs="Arial"/>
        </w:rPr>
        <w:t xml:space="preserve">Data in Flash shall be protected by predefined information, cf. </w:t>
      </w:r>
      <w:r w:rsidR="00922276" w:rsidRPr="00220430">
        <w:rPr>
          <w:rFonts w:cs="Arial"/>
        </w:rPr>
        <w:t>[</w:t>
      </w:r>
      <w:hyperlink r:id="rId111" w:history="1">
        <w:r w:rsidR="00C82E91" w:rsidRPr="00220430">
          <w:rPr>
            <w:rStyle w:val="Hyperlink"/>
            <w:rFonts w:cs="Arial"/>
          </w:rPr>
          <w:t>3</w:t>
        </w:r>
      </w:hyperlink>
      <w:r w:rsidR="00922276" w:rsidRPr="00220430">
        <w:rPr>
          <w:rFonts w:cs="Arial"/>
        </w:rPr>
        <w:t xml:space="preserve">] </w:t>
      </w:r>
      <w:hyperlink r:id="rId112" w:history="1">
        <w:r w:rsidR="00B84776">
          <w:rPr>
            <w:rStyle w:val="Hyperlink"/>
            <w:rFonts w:cs="Arial"/>
          </w:rPr>
          <w:t>HW-SM-002_0.8_Ambarella CV2FS CV22FS HW Safety Manual.pdf</w:t>
        </w:r>
      </w:hyperlink>
      <w:r w:rsidRPr="000A468F">
        <w:rPr>
          <w:rFonts w:cs="Arial"/>
        </w:rPr>
        <w:t>, [AR-22]</w:t>
      </w:r>
    </w:p>
    <w:p w14:paraId="6B4AA9CB" w14:textId="39E67076" w:rsidR="008E5CE8" w:rsidRDefault="009D6E08">
      <w:pPr>
        <w:pStyle w:val="Textkrper"/>
        <w:numPr>
          <w:ilvl w:val="1"/>
          <w:numId w:val="19"/>
        </w:numPr>
        <w:rPr>
          <w:rFonts w:cs="Arial"/>
        </w:rPr>
      </w:pPr>
      <w:r>
        <w:rPr>
          <w:rFonts w:cs="Arial"/>
        </w:rPr>
        <w:t>Checksum shall be used, a</w:t>
      </w:r>
      <w:r w:rsidR="008E5CE8">
        <w:rPr>
          <w:rFonts w:cs="Arial"/>
        </w:rPr>
        <w:t xml:space="preserve">s proposed in </w:t>
      </w:r>
      <w:r w:rsidR="006513AE">
        <w:rPr>
          <w:rFonts w:cs="Arial"/>
        </w:rPr>
        <w:t xml:space="preserve">[18] </w:t>
      </w:r>
      <w:hyperlink r:id="rId113" w:history="1">
        <w:r w:rsidR="008E5CE8" w:rsidRPr="008E5CE8">
          <w:rPr>
            <w:rStyle w:val="Hyperlink"/>
            <w:rFonts w:cs="Arial"/>
          </w:rPr>
          <w:t>TSRs - Flash.md</w:t>
        </w:r>
      </w:hyperlink>
    </w:p>
    <w:p w14:paraId="6AB67AF2" w14:textId="77777777" w:rsidR="00EB3882" w:rsidRDefault="002B2C2B">
      <w:pPr>
        <w:pStyle w:val="Textkrper"/>
        <w:numPr>
          <w:ilvl w:val="0"/>
          <w:numId w:val="19"/>
        </w:numPr>
        <w:rPr>
          <w:rFonts w:cs="Arial"/>
        </w:rPr>
      </w:pPr>
      <w:r w:rsidRPr="000A468F">
        <w:rPr>
          <w:rFonts w:cs="Arial"/>
        </w:rPr>
        <w:t>SW shall set sw_arm_safety_error register on any fault from SPI controller</w:t>
      </w:r>
    </w:p>
    <w:p w14:paraId="2859870D" w14:textId="349FCBB1" w:rsidR="002B2C2B" w:rsidRPr="00EB3882" w:rsidRDefault="002B2C2B">
      <w:pPr>
        <w:pStyle w:val="Textkrper"/>
        <w:numPr>
          <w:ilvl w:val="0"/>
          <w:numId w:val="19"/>
        </w:numPr>
        <w:rPr>
          <w:rFonts w:cs="Arial"/>
        </w:rPr>
      </w:pPr>
      <w:r w:rsidRPr="00EB3882">
        <w:rPr>
          <w:rFonts w:cs="Arial"/>
        </w:rPr>
        <w:t xml:space="preserve">Lock of Config </w:t>
      </w:r>
      <w:r w:rsidR="00871F09">
        <w:rPr>
          <w:rFonts w:cs="Arial"/>
        </w:rPr>
        <w:t>in Flash</w:t>
      </w:r>
    </w:p>
    <w:p w14:paraId="0D9ECD9A" w14:textId="17A5A41A" w:rsidR="002B2C2B" w:rsidRPr="000A468F" w:rsidRDefault="002B2C2B">
      <w:pPr>
        <w:pStyle w:val="Textkrper"/>
        <w:numPr>
          <w:ilvl w:val="1"/>
          <w:numId w:val="19"/>
        </w:numPr>
        <w:rPr>
          <w:rFonts w:cs="Arial"/>
        </w:rPr>
      </w:pPr>
      <w:r w:rsidRPr="000A468F">
        <w:rPr>
          <w:rFonts w:cs="Arial"/>
        </w:rPr>
        <w:t>Flash write</w:t>
      </w:r>
      <w:r w:rsidR="00EB3882">
        <w:rPr>
          <w:rFonts w:cs="Arial"/>
        </w:rPr>
        <w:t>-</w:t>
      </w:r>
      <w:r w:rsidRPr="000A468F">
        <w:rPr>
          <w:rFonts w:cs="Arial"/>
        </w:rPr>
        <w:t>protection shall be used</w:t>
      </w:r>
    </w:p>
    <w:p w14:paraId="20423230" w14:textId="1E22A8D2" w:rsidR="002B2C2B" w:rsidRPr="000A468F" w:rsidRDefault="002B2C2B">
      <w:pPr>
        <w:pStyle w:val="Textkrper"/>
        <w:numPr>
          <w:ilvl w:val="1"/>
          <w:numId w:val="19"/>
        </w:numPr>
        <w:rPr>
          <w:rFonts w:cs="Arial"/>
        </w:rPr>
      </w:pPr>
      <w:r w:rsidRPr="000A468F">
        <w:rPr>
          <w:rFonts w:cs="Arial"/>
        </w:rPr>
        <w:t>Write</w:t>
      </w:r>
      <w:r w:rsidR="00EB3882">
        <w:rPr>
          <w:rFonts w:cs="Arial"/>
        </w:rPr>
        <w:t>-</w:t>
      </w:r>
      <w:r w:rsidRPr="000A468F">
        <w:rPr>
          <w:rFonts w:cs="Arial"/>
        </w:rPr>
        <w:t>protection shall be checked at startup</w:t>
      </w:r>
    </w:p>
    <w:p w14:paraId="76B82B73" w14:textId="77777777" w:rsidR="004965B4" w:rsidRDefault="002B2C2B">
      <w:pPr>
        <w:pStyle w:val="Textkrper"/>
        <w:numPr>
          <w:ilvl w:val="0"/>
          <w:numId w:val="19"/>
        </w:numPr>
        <w:rPr>
          <w:rFonts w:cs="Arial"/>
        </w:rPr>
      </w:pPr>
      <w:r w:rsidRPr="000A468F">
        <w:rPr>
          <w:rFonts w:cs="Arial"/>
        </w:rPr>
        <w:t xml:space="preserve">Check of configuration </w:t>
      </w:r>
      <w:r w:rsidR="00EB3882">
        <w:rPr>
          <w:rFonts w:cs="Arial"/>
        </w:rPr>
        <w:t xml:space="preserve">data </w:t>
      </w:r>
      <w:r w:rsidRPr="000A468F">
        <w:rPr>
          <w:rFonts w:cs="Arial"/>
        </w:rPr>
        <w:t>in DRAM:</w:t>
      </w:r>
    </w:p>
    <w:p w14:paraId="12A95357" w14:textId="7881796B" w:rsidR="004965B4" w:rsidRDefault="002B2C2B">
      <w:pPr>
        <w:pStyle w:val="Textkrper"/>
        <w:numPr>
          <w:ilvl w:val="1"/>
          <w:numId w:val="19"/>
        </w:numPr>
        <w:rPr>
          <w:rFonts w:cs="Arial"/>
        </w:rPr>
      </w:pPr>
      <w:r w:rsidRPr="004965B4">
        <w:rPr>
          <w:rFonts w:cs="Arial"/>
        </w:rPr>
        <w:t xml:space="preserve">SW shall use SM_HW_MOD3, as described in </w:t>
      </w:r>
      <w:r w:rsidR="00922276" w:rsidRPr="00220430">
        <w:rPr>
          <w:rFonts w:cs="Arial"/>
        </w:rPr>
        <w:t>[</w:t>
      </w:r>
      <w:hyperlink r:id="rId114" w:history="1">
        <w:r w:rsidR="00C82E91" w:rsidRPr="00220430">
          <w:rPr>
            <w:rStyle w:val="Hyperlink"/>
            <w:rFonts w:cs="Arial"/>
          </w:rPr>
          <w:t>3</w:t>
        </w:r>
      </w:hyperlink>
      <w:r w:rsidR="00922276" w:rsidRPr="00220430">
        <w:rPr>
          <w:rFonts w:cs="Arial"/>
        </w:rPr>
        <w:t xml:space="preserve">] </w:t>
      </w:r>
      <w:hyperlink r:id="rId115" w:history="1">
        <w:r w:rsidR="00B84776">
          <w:rPr>
            <w:rStyle w:val="Hyperlink"/>
            <w:rFonts w:cs="Arial"/>
          </w:rPr>
          <w:t>HW-SM-002_0.8_Ambarella CV2FS CV22FS HW Safety Manual.pdf</w:t>
        </w:r>
      </w:hyperlink>
      <w:r w:rsidRPr="004965B4">
        <w:rPr>
          <w:rFonts w:cs="Arial"/>
        </w:rPr>
        <w:t>, chapter 5.1.20</w:t>
      </w:r>
    </w:p>
    <w:p w14:paraId="05F62AF7" w14:textId="7DA73501" w:rsidR="002B2C2B" w:rsidRDefault="00EB3882">
      <w:pPr>
        <w:pStyle w:val="Textkrper"/>
        <w:numPr>
          <w:ilvl w:val="1"/>
          <w:numId w:val="19"/>
        </w:numPr>
        <w:rPr>
          <w:rFonts w:cs="Arial"/>
        </w:rPr>
      </w:pPr>
      <w:r w:rsidRPr="004965B4">
        <w:rPr>
          <w:rFonts w:cs="Arial"/>
        </w:rPr>
        <w:lastRenderedPageBreak/>
        <w:t xml:space="preserve">When </w:t>
      </w:r>
      <w:r w:rsidR="002B2C2B" w:rsidRPr="004965B4">
        <w:rPr>
          <w:rFonts w:cs="Arial"/>
        </w:rPr>
        <w:t xml:space="preserve">SW </w:t>
      </w:r>
      <w:r w:rsidRPr="004965B4">
        <w:rPr>
          <w:rFonts w:cs="Arial"/>
        </w:rPr>
        <w:t>reads configuration data from DRAM</w:t>
      </w:r>
      <w:r w:rsidR="004965B4" w:rsidRPr="004965B4">
        <w:rPr>
          <w:rFonts w:cs="Arial"/>
        </w:rPr>
        <w:t>, it shall</w:t>
      </w:r>
      <w:r w:rsidR="002B2C2B" w:rsidRPr="004965B4">
        <w:rPr>
          <w:rFonts w:cs="Arial"/>
        </w:rPr>
        <w:t xml:space="preserve"> verify correct readback (ECC / module3 secured)</w:t>
      </w:r>
    </w:p>
    <w:p w14:paraId="43367179" w14:textId="3BEFF155" w:rsidR="00D56EB5" w:rsidRPr="004965B4" w:rsidRDefault="00D56EB5">
      <w:pPr>
        <w:pStyle w:val="Textkrper"/>
        <w:numPr>
          <w:ilvl w:val="1"/>
          <w:numId w:val="19"/>
        </w:numPr>
        <w:rPr>
          <w:rFonts w:cs="Arial"/>
        </w:rPr>
      </w:pPr>
      <w:r>
        <w:rPr>
          <w:rFonts w:cs="Arial"/>
        </w:rPr>
        <w:t>For detailed information on DRAM, refer to</w:t>
      </w:r>
      <w:r w:rsidR="00BF62F7">
        <w:rPr>
          <w:rFonts w:cs="Arial"/>
        </w:rPr>
        <w:t xml:space="preserve"> chapter </w:t>
      </w:r>
      <w:r w:rsidR="00BF62F7" w:rsidRPr="00BF62F7">
        <w:rPr>
          <w:rStyle w:val="Querverweis"/>
        </w:rPr>
        <w:fldChar w:fldCharType="begin"/>
      </w:r>
      <w:r w:rsidR="00BF62F7" w:rsidRPr="00BF62F7">
        <w:rPr>
          <w:rStyle w:val="Querverweis"/>
        </w:rPr>
        <w:instrText xml:space="preserve"> REF _Ref216874340 \r \h </w:instrText>
      </w:r>
      <w:r w:rsidR="00BF62F7">
        <w:rPr>
          <w:rStyle w:val="Querverweis"/>
        </w:rPr>
        <w:instrText xml:space="preserve"> \* MERGEFORMAT </w:instrText>
      </w:r>
      <w:r w:rsidR="00BF62F7" w:rsidRPr="00BF62F7">
        <w:rPr>
          <w:rStyle w:val="Querverweis"/>
        </w:rPr>
      </w:r>
      <w:r w:rsidR="00BF62F7" w:rsidRPr="00BF62F7">
        <w:rPr>
          <w:rStyle w:val="Querverweis"/>
        </w:rPr>
        <w:fldChar w:fldCharType="separate"/>
      </w:r>
      <w:r w:rsidR="00FE10E7">
        <w:rPr>
          <w:rStyle w:val="Querverweis"/>
        </w:rPr>
        <w:t>3.13</w:t>
      </w:r>
      <w:r w:rsidR="00BF62F7" w:rsidRPr="00BF62F7">
        <w:rPr>
          <w:rStyle w:val="Querverweis"/>
        </w:rPr>
        <w:fldChar w:fldCharType="end"/>
      </w:r>
      <w:r w:rsidR="00BF62F7">
        <w:rPr>
          <w:rFonts w:cs="Arial"/>
        </w:rPr>
        <w:t xml:space="preserve"> and</w:t>
      </w:r>
      <w:r w:rsidR="008249BC">
        <w:rPr>
          <w:rFonts w:cs="Arial"/>
        </w:rPr>
        <w:t xml:space="preserve"> [15]</w:t>
      </w:r>
      <w:r>
        <w:rPr>
          <w:rFonts w:cs="Arial"/>
        </w:rPr>
        <w:t xml:space="preserve"> </w:t>
      </w:r>
      <w:hyperlink r:id="rId116" w:history="1">
        <w:r w:rsidRPr="00D56EB5">
          <w:rPr>
            <w:rStyle w:val="Hyperlink"/>
            <w:rFonts w:cs="Arial"/>
          </w:rPr>
          <w:t>TSR_DDR4.docx</w:t>
        </w:r>
      </w:hyperlink>
    </w:p>
    <w:p w14:paraId="4FDAFE73" w14:textId="7695E598" w:rsidR="002B2C2B" w:rsidRPr="000A468F" w:rsidRDefault="002B2C2B">
      <w:pPr>
        <w:pStyle w:val="Textkrper"/>
        <w:numPr>
          <w:ilvl w:val="0"/>
          <w:numId w:val="19"/>
        </w:numPr>
        <w:rPr>
          <w:rFonts w:cs="Arial"/>
        </w:rPr>
      </w:pPr>
      <w:r w:rsidRPr="000A468F">
        <w:rPr>
          <w:rFonts w:cs="Arial"/>
        </w:rPr>
        <w:t xml:space="preserve">The </w:t>
      </w:r>
      <w:r w:rsidR="00D1109E">
        <w:rPr>
          <w:rFonts w:cs="Arial"/>
        </w:rPr>
        <w:t>system</w:t>
      </w:r>
      <w:r w:rsidRPr="000A468F">
        <w:rPr>
          <w:rFonts w:cs="Arial"/>
        </w:rPr>
        <w:t xml:space="preserve"> shall configure (Image Acquisition: SOW1, Deserializer, VIN) and readback config &amp; verify</w:t>
      </w:r>
      <w:r w:rsidR="008172DE">
        <w:rPr>
          <w:rFonts w:cs="Arial"/>
        </w:rPr>
        <w:t>.</w:t>
      </w:r>
    </w:p>
    <w:p w14:paraId="13577490" w14:textId="2EBA45F0" w:rsidR="004965B4" w:rsidRDefault="002B2C2B">
      <w:pPr>
        <w:pStyle w:val="Textkrper"/>
        <w:numPr>
          <w:ilvl w:val="0"/>
          <w:numId w:val="19"/>
        </w:numPr>
        <w:rPr>
          <w:rFonts w:cs="Arial"/>
        </w:rPr>
      </w:pPr>
      <w:r w:rsidRPr="000A468F">
        <w:rPr>
          <w:rFonts w:cs="Arial"/>
        </w:rPr>
        <w:t xml:space="preserve">The </w:t>
      </w:r>
      <w:r w:rsidR="00D1109E">
        <w:rPr>
          <w:rFonts w:cs="Arial"/>
        </w:rPr>
        <w:t>system</w:t>
      </w:r>
      <w:r w:rsidRPr="000A468F">
        <w:rPr>
          <w:rFonts w:cs="Arial"/>
        </w:rPr>
        <w:t xml:space="preserve"> shall check </w:t>
      </w:r>
      <w:r w:rsidR="003A7EFA">
        <w:rPr>
          <w:rFonts w:cs="Arial"/>
        </w:rPr>
        <w:t>Image Acquisition</w:t>
      </w:r>
      <w:r w:rsidRPr="000A468F">
        <w:rPr>
          <w:rFonts w:cs="Arial"/>
        </w:rPr>
        <w:t xml:space="preserve"> for correct config on a regular </w:t>
      </w:r>
      <w:r w:rsidR="00DB2C56" w:rsidRPr="000A468F">
        <w:rPr>
          <w:rFonts w:cs="Arial"/>
        </w:rPr>
        <w:t>basis</w:t>
      </w:r>
      <w:r w:rsidRPr="000A468F">
        <w:rPr>
          <w:rFonts w:cs="Arial"/>
        </w:rPr>
        <w:t>, to ensure correct synchronization and configuration of SOW1 and SOW2</w:t>
      </w:r>
    </w:p>
    <w:p w14:paraId="1BCFB749" w14:textId="5B7E5DA1" w:rsidR="004965B4" w:rsidRDefault="002B2C2B">
      <w:pPr>
        <w:pStyle w:val="Textkrper"/>
        <w:numPr>
          <w:ilvl w:val="1"/>
          <w:numId w:val="19"/>
        </w:numPr>
        <w:rPr>
          <w:rFonts w:cs="Arial"/>
        </w:rPr>
      </w:pPr>
      <w:r w:rsidRPr="004965B4">
        <w:rPr>
          <w:rFonts w:cs="Arial"/>
        </w:rPr>
        <w:t xml:space="preserve">The </w:t>
      </w:r>
      <w:r w:rsidR="00D1109E">
        <w:rPr>
          <w:rFonts w:cs="Arial"/>
        </w:rPr>
        <w:t>system</w:t>
      </w:r>
      <w:r w:rsidRPr="004965B4">
        <w:rPr>
          <w:rFonts w:cs="Arial"/>
        </w:rPr>
        <w:t xml:space="preserve"> shall check the embedded data information for possible misconfiguration</w:t>
      </w:r>
    </w:p>
    <w:p w14:paraId="221A02C4" w14:textId="36094FA8" w:rsidR="004965B4" w:rsidRDefault="002B2C2B">
      <w:pPr>
        <w:pStyle w:val="Textkrper"/>
        <w:numPr>
          <w:ilvl w:val="2"/>
          <w:numId w:val="19"/>
        </w:numPr>
        <w:rPr>
          <w:rFonts w:cs="Arial"/>
        </w:rPr>
      </w:pPr>
      <w:r w:rsidRPr="004965B4">
        <w:rPr>
          <w:rFonts w:cs="Arial"/>
        </w:rPr>
        <w:t xml:space="preserve">c.f. </w:t>
      </w:r>
      <w:r w:rsidR="004965B4">
        <w:rPr>
          <w:rFonts w:cs="Arial"/>
        </w:rPr>
        <w:t>[</w:t>
      </w:r>
      <w:hyperlink r:id="rId117" w:history="1">
        <w:r w:rsidR="004965B4" w:rsidRPr="004965B4">
          <w:rPr>
            <w:rStyle w:val="Hyperlink"/>
            <w:rFonts w:cs="Arial"/>
          </w:rPr>
          <w:t>7</w:t>
        </w:r>
      </w:hyperlink>
      <w:r w:rsidR="004965B4">
        <w:rPr>
          <w:rFonts w:cs="Arial"/>
        </w:rPr>
        <w:t xml:space="preserve">] </w:t>
      </w:r>
      <w:hyperlink r:id="rId118" w:history="1">
        <w:r w:rsidRPr="004965B4">
          <w:rPr>
            <w:rStyle w:val="Hyperlink"/>
            <w:rFonts w:cs="Arial"/>
          </w:rPr>
          <w:t>S5K3B6SX_Data Sheet_Preliminary_ALL_REV 0.01-Mekra.pdf</w:t>
        </w:r>
      </w:hyperlink>
      <w:r w:rsidRPr="004965B4">
        <w:rPr>
          <w:rFonts w:cs="Arial"/>
        </w:rPr>
        <w:t>, chapter 7</w:t>
      </w:r>
    </w:p>
    <w:p w14:paraId="3D13E286" w14:textId="657FADC4" w:rsidR="002B2C2B" w:rsidRDefault="002B2C2B" w:rsidP="00D462FC">
      <w:pPr>
        <w:pStyle w:val="Textkrper"/>
        <w:numPr>
          <w:ilvl w:val="2"/>
          <w:numId w:val="19"/>
        </w:numPr>
        <w:rPr>
          <w:rFonts w:cs="Arial"/>
        </w:rPr>
      </w:pPr>
      <w:r w:rsidRPr="009634EC">
        <w:rPr>
          <w:rFonts w:cs="Arial"/>
          <w:b/>
          <w:bCs/>
        </w:rPr>
        <w:t>Note:</w:t>
      </w:r>
      <w:r w:rsidRPr="009634EC">
        <w:rPr>
          <w:rFonts w:cs="Arial"/>
        </w:rPr>
        <w:t xml:space="preserve"> CRC value of CCI data (from host) are put to the embedded data lines, when enabled!</w:t>
      </w:r>
      <w:r w:rsidR="009634EC">
        <w:rPr>
          <w:rFonts w:cs="Arial"/>
        </w:rPr>
        <w:t xml:space="preserve"> </w:t>
      </w:r>
      <w:r w:rsidRPr="009634EC">
        <w:rPr>
          <w:rFonts w:cs="Arial"/>
        </w:rPr>
        <w:t>(CRC value is available in case of enable CCI CRC)</w:t>
      </w:r>
    </w:p>
    <w:p w14:paraId="33631024" w14:textId="4176AD9F" w:rsidR="00BC1589" w:rsidRPr="00BC1589" w:rsidRDefault="00BC1589" w:rsidP="00BC1589">
      <w:pPr>
        <w:pStyle w:val="Textkrper"/>
        <w:numPr>
          <w:ilvl w:val="1"/>
          <w:numId w:val="19"/>
        </w:numPr>
        <w:rPr>
          <w:rFonts w:cs="Arial"/>
        </w:rPr>
      </w:pPr>
      <w:r w:rsidRPr="00BC1589">
        <w:rPr>
          <w:rFonts w:cs="Arial"/>
        </w:rPr>
        <w:t xml:space="preserve">For </w:t>
      </w:r>
      <w:r>
        <w:rPr>
          <w:rFonts w:cs="Arial"/>
        </w:rPr>
        <w:t xml:space="preserve">regular check of Deserializer and Serializer, see chapter </w:t>
      </w:r>
      <w:r w:rsidRPr="00BC1589">
        <w:rPr>
          <w:rStyle w:val="Querverweis"/>
        </w:rPr>
        <w:fldChar w:fldCharType="begin"/>
      </w:r>
      <w:r w:rsidRPr="00BC1589">
        <w:rPr>
          <w:rStyle w:val="Querverweis"/>
        </w:rPr>
        <w:instrText xml:space="preserve"> REF _Ref200445337 \r \h </w:instrText>
      </w:r>
      <w:r>
        <w:rPr>
          <w:rStyle w:val="Querverweis"/>
        </w:rPr>
        <w:instrText xml:space="preserve"> \* MERGEFORMAT </w:instrText>
      </w:r>
      <w:r w:rsidRPr="00BC1589">
        <w:rPr>
          <w:rStyle w:val="Querverweis"/>
        </w:rPr>
      </w:r>
      <w:r w:rsidRPr="00BC1589">
        <w:rPr>
          <w:rStyle w:val="Querverweis"/>
        </w:rPr>
        <w:fldChar w:fldCharType="separate"/>
      </w:r>
      <w:r w:rsidR="00FE10E7">
        <w:rPr>
          <w:rStyle w:val="Querverweis"/>
        </w:rPr>
        <w:t>3.4.1</w:t>
      </w:r>
      <w:r w:rsidRPr="00BC1589">
        <w:rPr>
          <w:rStyle w:val="Querverweis"/>
        </w:rPr>
        <w:fldChar w:fldCharType="end"/>
      </w:r>
      <w:r w:rsidRPr="00BC1589">
        <w:t>.</w:t>
      </w:r>
    </w:p>
    <w:p w14:paraId="3EE5F93C" w14:textId="45657F66" w:rsidR="002B2C2B" w:rsidRPr="000A468F" w:rsidRDefault="002B2C2B">
      <w:pPr>
        <w:pStyle w:val="Textkrper"/>
        <w:numPr>
          <w:ilvl w:val="0"/>
          <w:numId w:val="19"/>
        </w:numPr>
        <w:rPr>
          <w:rFonts w:cs="Arial"/>
        </w:rPr>
      </w:pPr>
      <w:r w:rsidRPr="000A468F">
        <w:rPr>
          <w:rFonts w:cs="Arial"/>
        </w:rPr>
        <w:t>SW shall use VIN-VOUT Error Control to detect errors related to latency:</w:t>
      </w:r>
    </w:p>
    <w:p w14:paraId="17974260" w14:textId="4AA4C20B" w:rsidR="002B2C2B" w:rsidRPr="000A468F" w:rsidRDefault="002B2C2B">
      <w:pPr>
        <w:pStyle w:val="Textkrper"/>
        <w:numPr>
          <w:ilvl w:val="1"/>
          <w:numId w:val="19"/>
        </w:numPr>
        <w:rPr>
          <w:rFonts w:cs="Arial"/>
        </w:rPr>
      </w:pPr>
      <w:r w:rsidRPr="000A468F">
        <w:rPr>
          <w:rFonts w:cs="Arial"/>
        </w:rPr>
        <w:t>VIN Serdes cable disconnect</w:t>
      </w:r>
    </w:p>
    <w:p w14:paraId="20DA0C9B" w14:textId="40B41F6F" w:rsidR="002B2C2B" w:rsidRPr="000A468F" w:rsidRDefault="002B2C2B">
      <w:pPr>
        <w:pStyle w:val="Textkrper"/>
        <w:numPr>
          <w:ilvl w:val="1"/>
          <w:numId w:val="19"/>
        </w:numPr>
        <w:rPr>
          <w:rFonts w:cs="Arial"/>
        </w:rPr>
      </w:pPr>
      <w:r w:rsidRPr="000A468F">
        <w:rPr>
          <w:rFonts w:cs="Arial"/>
        </w:rPr>
        <w:t>VIN Timeout</w:t>
      </w:r>
    </w:p>
    <w:p w14:paraId="682264D5" w14:textId="1D83DAE3" w:rsidR="002B2C2B" w:rsidRPr="000A468F" w:rsidRDefault="002B2C2B">
      <w:pPr>
        <w:pStyle w:val="Textkrper"/>
        <w:numPr>
          <w:ilvl w:val="1"/>
          <w:numId w:val="19"/>
        </w:numPr>
        <w:rPr>
          <w:rFonts w:cs="Arial"/>
        </w:rPr>
      </w:pPr>
      <w:r w:rsidRPr="000A468F">
        <w:rPr>
          <w:rFonts w:cs="Arial"/>
        </w:rPr>
        <w:t>Image delay</w:t>
      </w:r>
    </w:p>
    <w:p w14:paraId="0A832702" w14:textId="13FCAA79" w:rsidR="002B2C2B" w:rsidRPr="000A468F" w:rsidRDefault="002B2C2B">
      <w:pPr>
        <w:pStyle w:val="Textkrper"/>
        <w:numPr>
          <w:ilvl w:val="1"/>
          <w:numId w:val="19"/>
        </w:numPr>
        <w:rPr>
          <w:rFonts w:cs="Arial"/>
        </w:rPr>
      </w:pPr>
      <w:r w:rsidRPr="000A468F">
        <w:rPr>
          <w:rFonts w:cs="Arial"/>
        </w:rPr>
        <w:t>Image data freeze</w:t>
      </w:r>
    </w:p>
    <w:p w14:paraId="647C3338" w14:textId="509C70E1" w:rsidR="002B2C2B" w:rsidRPr="00871F09" w:rsidRDefault="002B2C2B">
      <w:pPr>
        <w:pStyle w:val="Textkrper"/>
        <w:numPr>
          <w:ilvl w:val="1"/>
          <w:numId w:val="19"/>
        </w:numPr>
        <w:rPr>
          <w:rFonts w:cs="Arial"/>
          <w:strike/>
        </w:rPr>
      </w:pPr>
      <w:commentRangeStart w:id="99"/>
      <w:r w:rsidRPr="00871F09">
        <w:rPr>
          <w:rFonts w:cs="Arial"/>
          <w:strike/>
        </w:rPr>
        <w:t>VOUT data freeze</w:t>
      </w:r>
    </w:p>
    <w:p w14:paraId="0BC5CDBA" w14:textId="2B9EDF70" w:rsidR="002B2C2B" w:rsidRPr="00871F09" w:rsidRDefault="002B2C2B">
      <w:pPr>
        <w:pStyle w:val="Textkrper"/>
        <w:numPr>
          <w:ilvl w:val="1"/>
          <w:numId w:val="19"/>
        </w:numPr>
        <w:rPr>
          <w:rFonts w:cs="Arial"/>
          <w:strike/>
        </w:rPr>
      </w:pPr>
      <w:r w:rsidRPr="00871F09">
        <w:rPr>
          <w:rFonts w:cs="Arial"/>
          <w:strike/>
        </w:rPr>
        <w:t>VOUT Serdes cable disconnect</w:t>
      </w:r>
      <w:commentRangeEnd w:id="99"/>
      <w:r w:rsidR="00570E18">
        <w:rPr>
          <w:rStyle w:val="Kommentarzeichen"/>
        </w:rPr>
        <w:commentReference w:id="99"/>
      </w:r>
    </w:p>
    <w:p w14:paraId="3E721F01" w14:textId="790B613E" w:rsidR="002B2C2B" w:rsidRPr="000A468F" w:rsidRDefault="002B2C2B">
      <w:pPr>
        <w:pStyle w:val="Textkrper"/>
        <w:numPr>
          <w:ilvl w:val="0"/>
          <w:numId w:val="19"/>
        </w:numPr>
        <w:rPr>
          <w:rFonts w:cs="Arial"/>
        </w:rPr>
      </w:pPr>
      <w:r w:rsidRPr="000A468F">
        <w:rPr>
          <w:rFonts w:cs="Arial"/>
        </w:rPr>
        <w:t>The system shall check the data path from SOW1 to SOW</w:t>
      </w:r>
      <w:r w:rsidR="004965B4">
        <w:rPr>
          <w:rFonts w:cs="Arial"/>
        </w:rPr>
        <w:t>2</w:t>
      </w:r>
      <w:r w:rsidRPr="000A468F">
        <w:rPr>
          <w:rFonts w:cs="Arial"/>
        </w:rPr>
        <w:t xml:space="preserve"> with end-to-end data path test.</w:t>
      </w:r>
    </w:p>
    <w:p w14:paraId="44CF84A2" w14:textId="7AAE44B9" w:rsidR="002B2C2B" w:rsidRDefault="002B2C2B">
      <w:pPr>
        <w:pStyle w:val="Textkrper"/>
        <w:numPr>
          <w:ilvl w:val="1"/>
          <w:numId w:val="19"/>
        </w:numPr>
        <w:rPr>
          <w:rFonts w:cs="Arial"/>
        </w:rPr>
      </w:pPr>
      <w:r w:rsidRPr="000A468F">
        <w:rPr>
          <w:rFonts w:cs="Arial"/>
        </w:rPr>
        <w:t xml:space="preserve">c.f. </w:t>
      </w:r>
      <w:r w:rsidR="004965B4">
        <w:rPr>
          <w:rFonts w:cs="Arial"/>
        </w:rPr>
        <w:t>[</w:t>
      </w:r>
      <w:hyperlink r:id="rId119" w:history="1">
        <w:r w:rsidR="004965B4" w:rsidRPr="004965B4">
          <w:rPr>
            <w:rStyle w:val="Hyperlink"/>
            <w:rFonts w:cs="Arial"/>
          </w:rPr>
          <w:t>8</w:t>
        </w:r>
      </w:hyperlink>
      <w:r w:rsidR="004965B4">
        <w:rPr>
          <w:rFonts w:cs="Arial"/>
        </w:rPr>
        <w:t xml:space="preserve">] </w:t>
      </w:r>
      <w:hyperlink r:id="rId120" w:history="1">
        <w:r w:rsidR="00D5051A">
          <w:rPr>
            <w:rStyle w:val="Hyperlink"/>
            <w:rFonts w:cs="Arial"/>
          </w:rPr>
          <w:t>Samsung Sensor *S5K3B6SA_Application Note_AL7L_REV 0.03_Preliminary.pdf</w:t>
        </w:r>
      </w:hyperlink>
      <w:r w:rsidRPr="000A468F">
        <w:rPr>
          <w:rFonts w:cs="Arial"/>
        </w:rPr>
        <w:t>, chapter 6.10.2 Digital Test Pattern</w:t>
      </w:r>
    </w:p>
    <w:p w14:paraId="4234DAA9" w14:textId="6E3A1869" w:rsidR="004965B4" w:rsidRPr="000A468F" w:rsidRDefault="004965B4">
      <w:pPr>
        <w:pStyle w:val="Textkrper"/>
        <w:numPr>
          <w:ilvl w:val="1"/>
          <w:numId w:val="19"/>
        </w:numPr>
        <w:rPr>
          <w:rFonts w:cs="Arial"/>
        </w:rPr>
      </w:pPr>
      <w:r w:rsidRPr="000A468F">
        <w:rPr>
          <w:rFonts w:cs="Arial"/>
        </w:rPr>
        <w:t>at startup</w:t>
      </w:r>
    </w:p>
    <w:p w14:paraId="6444E5E8" w14:textId="093AE2AA" w:rsidR="004965B4" w:rsidRPr="000A468F" w:rsidRDefault="004965B4">
      <w:pPr>
        <w:pStyle w:val="Textkrper"/>
        <w:numPr>
          <w:ilvl w:val="1"/>
          <w:numId w:val="19"/>
        </w:numPr>
        <w:rPr>
          <w:rFonts w:cs="Arial"/>
        </w:rPr>
      </w:pPr>
      <w:r>
        <w:rPr>
          <w:rFonts w:cs="Arial"/>
        </w:rPr>
        <w:t xml:space="preserve">regular check is done implicitly via Embedded data line information, GPIOs from SOW1 and </w:t>
      </w:r>
      <w:r w:rsidRPr="000A468F">
        <w:rPr>
          <w:rFonts w:cs="Arial"/>
        </w:rPr>
        <w:t>VIN-VOUT Error Control</w:t>
      </w:r>
    </w:p>
    <w:bookmarkEnd w:id="98"/>
    <w:p w14:paraId="60B8EEAB" w14:textId="77777777" w:rsidR="000A468F" w:rsidRPr="000A468F" w:rsidRDefault="000A468F" w:rsidP="000A468F">
      <w:pPr>
        <w:pStyle w:val="Textkrper"/>
        <w:rPr>
          <w:rFonts w:cs="Arial"/>
        </w:rPr>
      </w:pPr>
    </w:p>
    <w:p w14:paraId="31A90D8F" w14:textId="5F516768" w:rsidR="000A468F" w:rsidRDefault="00962BA4" w:rsidP="009118CF">
      <w:pPr>
        <w:pStyle w:val="berschrift3"/>
      </w:pPr>
      <w:bookmarkStart w:id="100" w:name="_Ref216770762"/>
      <w:bookmarkStart w:id="101" w:name="_Toc217028578"/>
      <w:r>
        <w:t xml:space="preserve">SG1 </w:t>
      </w:r>
      <w:r w:rsidR="000A468F" w:rsidRPr="000A468F">
        <w:t>TSR</w:t>
      </w:r>
      <w:r w:rsidR="008172DE">
        <w:t>s</w:t>
      </w:r>
      <w:bookmarkEnd w:id="100"/>
      <w:bookmarkEnd w:id="101"/>
    </w:p>
    <w:p w14:paraId="12D6432C" w14:textId="77777777" w:rsidR="00962BA4" w:rsidRPr="000A468F" w:rsidRDefault="00962BA4" w:rsidP="000A468F">
      <w:pPr>
        <w:pStyle w:val="Textkrper"/>
        <w:rPr>
          <w:rFonts w:cs="Arial"/>
        </w:rPr>
      </w:pPr>
    </w:p>
    <w:p w14:paraId="3D79FA6B" w14:textId="2B484307" w:rsidR="000A468F" w:rsidRPr="000A468F" w:rsidRDefault="000A468F">
      <w:pPr>
        <w:pStyle w:val="Textkrper"/>
        <w:numPr>
          <w:ilvl w:val="0"/>
          <w:numId w:val="15"/>
        </w:numPr>
        <w:rPr>
          <w:rFonts w:cs="Arial"/>
        </w:rPr>
      </w:pPr>
      <w:r w:rsidRPr="000A468F">
        <w:rPr>
          <w:rFonts w:cs="Arial"/>
        </w:rPr>
        <w:t>The system shall not display a delayed image.</w:t>
      </w:r>
    </w:p>
    <w:p w14:paraId="0B88C20D" w14:textId="23BB6253" w:rsidR="000A468F" w:rsidRPr="000A468F" w:rsidRDefault="000A468F">
      <w:pPr>
        <w:pStyle w:val="Textkrper"/>
        <w:numPr>
          <w:ilvl w:val="1"/>
          <w:numId w:val="15"/>
        </w:numPr>
        <w:rPr>
          <w:rFonts w:cs="Arial"/>
        </w:rPr>
      </w:pPr>
      <w:r w:rsidRPr="000A468F">
        <w:rPr>
          <w:rFonts w:cs="Arial"/>
        </w:rPr>
        <w:t>The maximum delay shall not exceed 50</w:t>
      </w:r>
      <w:r w:rsidR="002D1098">
        <w:rPr>
          <w:rFonts w:cs="Arial"/>
        </w:rPr>
        <w:t xml:space="preserve"> </w:t>
      </w:r>
      <w:r w:rsidRPr="000A468F">
        <w:rPr>
          <w:rFonts w:cs="Arial"/>
        </w:rPr>
        <w:t>ms.</w:t>
      </w:r>
      <w:r w:rsidR="002123B8">
        <w:rPr>
          <w:rFonts w:cs="Arial"/>
        </w:rPr>
        <w:t xml:space="preserve"> (QM)</w:t>
      </w:r>
    </w:p>
    <w:p w14:paraId="10266458" w14:textId="51DEA2AE" w:rsidR="00962BA4" w:rsidRDefault="000A468F">
      <w:pPr>
        <w:pStyle w:val="Textkrper"/>
        <w:numPr>
          <w:ilvl w:val="1"/>
          <w:numId w:val="15"/>
        </w:numPr>
        <w:rPr>
          <w:rFonts w:cs="Arial"/>
        </w:rPr>
      </w:pPr>
      <w:r w:rsidRPr="000A468F">
        <w:rPr>
          <w:rFonts w:cs="Arial"/>
        </w:rPr>
        <w:t xml:space="preserve">The maximum delay is defined as the maximum delay between outside traffic </w:t>
      </w:r>
      <w:r w:rsidR="00B91D92" w:rsidRPr="000A468F">
        <w:rPr>
          <w:rFonts w:cs="Arial"/>
        </w:rPr>
        <w:t>situations</w:t>
      </w:r>
      <w:r w:rsidRPr="000A468F">
        <w:rPr>
          <w:rFonts w:cs="Arial"/>
        </w:rPr>
        <w:t xml:space="preserve"> and video out of SOW2 system</w:t>
      </w:r>
    </w:p>
    <w:p w14:paraId="7DA6699E" w14:textId="7727B5CF" w:rsidR="00962BA4" w:rsidRDefault="000A468F">
      <w:pPr>
        <w:pStyle w:val="Textkrper"/>
        <w:numPr>
          <w:ilvl w:val="2"/>
          <w:numId w:val="15"/>
        </w:numPr>
        <w:rPr>
          <w:rFonts w:cs="Arial"/>
        </w:rPr>
      </w:pPr>
      <w:r w:rsidRPr="00962BA4">
        <w:rPr>
          <w:rFonts w:cs="Arial"/>
        </w:rPr>
        <w:t>T</w:t>
      </w:r>
      <w:r w:rsidRPr="00B91D92">
        <w:rPr>
          <w:rFonts w:cs="Arial"/>
          <w:vertAlign w:val="subscript"/>
        </w:rPr>
        <w:t>total</w:t>
      </w:r>
      <w:r w:rsidRPr="00962BA4">
        <w:rPr>
          <w:rFonts w:cs="Arial"/>
        </w:rPr>
        <w:t xml:space="preserve"> = 50 ms = T</w:t>
      </w:r>
      <w:r w:rsidRPr="00B91D92">
        <w:rPr>
          <w:rFonts w:cs="Arial"/>
          <w:vertAlign w:val="subscript"/>
        </w:rPr>
        <w:t>Sensor</w:t>
      </w:r>
      <w:r w:rsidRPr="00962BA4">
        <w:rPr>
          <w:rFonts w:cs="Arial"/>
        </w:rPr>
        <w:t xml:space="preserve"> + T</w:t>
      </w:r>
      <w:r w:rsidRPr="00B91D92">
        <w:rPr>
          <w:rFonts w:cs="Arial"/>
          <w:vertAlign w:val="subscript"/>
        </w:rPr>
        <w:t>IA</w:t>
      </w:r>
      <w:r w:rsidRPr="00962BA4">
        <w:rPr>
          <w:rFonts w:cs="Arial"/>
        </w:rPr>
        <w:t xml:space="preserve"> + T</w:t>
      </w:r>
      <w:r w:rsidRPr="00B91D92">
        <w:rPr>
          <w:rFonts w:cs="Arial"/>
          <w:vertAlign w:val="subscript"/>
        </w:rPr>
        <w:t>IP</w:t>
      </w:r>
      <w:r w:rsidRPr="00962BA4">
        <w:rPr>
          <w:rFonts w:cs="Arial"/>
        </w:rPr>
        <w:t xml:space="preserve"> + T</w:t>
      </w:r>
      <w:r w:rsidRPr="00B91D92">
        <w:rPr>
          <w:rFonts w:cs="Arial"/>
          <w:vertAlign w:val="subscript"/>
        </w:rPr>
        <w:t>IO</w:t>
      </w:r>
    </w:p>
    <w:p w14:paraId="721899FC" w14:textId="4976AAFA" w:rsidR="00962BA4" w:rsidRDefault="000A468F">
      <w:pPr>
        <w:pStyle w:val="Textkrper"/>
        <w:numPr>
          <w:ilvl w:val="2"/>
          <w:numId w:val="15"/>
        </w:numPr>
        <w:rPr>
          <w:rFonts w:cs="Arial"/>
        </w:rPr>
      </w:pPr>
      <w:r w:rsidRPr="00962BA4">
        <w:rPr>
          <w:rFonts w:cs="Arial"/>
        </w:rPr>
        <w:t>T</w:t>
      </w:r>
      <w:r w:rsidRPr="00B91D92">
        <w:rPr>
          <w:rFonts w:cs="Arial"/>
          <w:vertAlign w:val="subscript"/>
        </w:rPr>
        <w:t>Sensor</w:t>
      </w:r>
      <w:r w:rsidRPr="00962BA4">
        <w:rPr>
          <w:rFonts w:cs="Arial"/>
        </w:rPr>
        <w:t xml:space="preserve"> (Sensor Delay) = sampling delay of 1 frame</w:t>
      </w:r>
    </w:p>
    <w:p w14:paraId="19556308" w14:textId="688A1E7F" w:rsidR="00962BA4" w:rsidRDefault="000A468F">
      <w:pPr>
        <w:pStyle w:val="Textkrper"/>
        <w:numPr>
          <w:ilvl w:val="2"/>
          <w:numId w:val="15"/>
        </w:numPr>
        <w:rPr>
          <w:rFonts w:cs="Arial"/>
        </w:rPr>
      </w:pPr>
      <w:r w:rsidRPr="00962BA4">
        <w:rPr>
          <w:rFonts w:cs="Arial"/>
        </w:rPr>
        <w:t>T</w:t>
      </w:r>
      <w:r w:rsidRPr="00B91D92">
        <w:rPr>
          <w:rFonts w:cs="Arial"/>
          <w:vertAlign w:val="subscript"/>
        </w:rPr>
        <w:t>IA</w:t>
      </w:r>
      <w:r w:rsidRPr="00962BA4">
        <w:rPr>
          <w:rFonts w:cs="Arial"/>
        </w:rPr>
        <w:t xml:space="preserve"> (Image Acquisition Delay)</w:t>
      </w:r>
    </w:p>
    <w:p w14:paraId="4C0374DF" w14:textId="15C0DAA3" w:rsidR="00962BA4" w:rsidRDefault="000A468F">
      <w:pPr>
        <w:pStyle w:val="Textkrper"/>
        <w:numPr>
          <w:ilvl w:val="2"/>
          <w:numId w:val="15"/>
        </w:numPr>
        <w:rPr>
          <w:rFonts w:cs="Arial"/>
        </w:rPr>
      </w:pPr>
      <w:r w:rsidRPr="00962BA4">
        <w:rPr>
          <w:rFonts w:cs="Arial"/>
        </w:rPr>
        <w:t>T</w:t>
      </w:r>
      <w:r w:rsidRPr="00B91D92">
        <w:rPr>
          <w:rFonts w:cs="Arial"/>
          <w:vertAlign w:val="subscript"/>
        </w:rPr>
        <w:t>IP</w:t>
      </w:r>
      <w:r w:rsidRPr="00962BA4">
        <w:rPr>
          <w:rFonts w:cs="Arial"/>
        </w:rPr>
        <w:t xml:space="preserve"> (Image Processing Delay)</w:t>
      </w:r>
    </w:p>
    <w:p w14:paraId="5DFC2983" w14:textId="2290534B" w:rsidR="000A468F" w:rsidRPr="00962BA4" w:rsidRDefault="000A468F">
      <w:pPr>
        <w:pStyle w:val="Textkrper"/>
        <w:numPr>
          <w:ilvl w:val="2"/>
          <w:numId w:val="15"/>
        </w:numPr>
        <w:rPr>
          <w:rFonts w:cs="Arial"/>
        </w:rPr>
      </w:pPr>
      <w:r w:rsidRPr="00962BA4">
        <w:rPr>
          <w:rFonts w:cs="Arial"/>
        </w:rPr>
        <w:t>T</w:t>
      </w:r>
      <w:r w:rsidRPr="00B91D92">
        <w:rPr>
          <w:rFonts w:cs="Arial"/>
          <w:vertAlign w:val="subscript"/>
        </w:rPr>
        <w:t>IO</w:t>
      </w:r>
      <w:r w:rsidRPr="00962BA4">
        <w:rPr>
          <w:rFonts w:cs="Arial"/>
        </w:rPr>
        <w:t xml:space="preserve"> (Image Output Delay)</w:t>
      </w:r>
    </w:p>
    <w:p w14:paraId="2DD166A6" w14:textId="259C532F" w:rsidR="000A468F" w:rsidRPr="000A468F" w:rsidRDefault="000A468F" w:rsidP="000A468F">
      <w:pPr>
        <w:pStyle w:val="Textkrper"/>
        <w:rPr>
          <w:rFonts w:cs="Arial"/>
        </w:rPr>
      </w:pPr>
    </w:p>
    <w:p w14:paraId="555BC2E6" w14:textId="36B75F55" w:rsidR="000A468F" w:rsidRPr="000A468F" w:rsidRDefault="000A468F">
      <w:pPr>
        <w:pStyle w:val="Textkrper"/>
        <w:numPr>
          <w:ilvl w:val="0"/>
          <w:numId w:val="15"/>
        </w:numPr>
        <w:rPr>
          <w:rFonts w:cs="Arial"/>
        </w:rPr>
      </w:pPr>
      <w:r w:rsidRPr="000A468F">
        <w:rPr>
          <w:rFonts w:cs="Arial"/>
        </w:rPr>
        <w:t>The system shall go to safe state latest after 400 ms</w:t>
      </w:r>
      <w:r w:rsidR="005E3A88">
        <w:rPr>
          <w:rFonts w:cs="Arial"/>
        </w:rPr>
        <w:t>,</w:t>
      </w:r>
      <w:r w:rsidR="002123B8">
        <w:rPr>
          <w:rFonts w:cs="Arial"/>
        </w:rPr>
        <w:t xml:space="preserve"> (ASIL-C)</w:t>
      </w:r>
      <w:r w:rsidR="005E3A88">
        <w:rPr>
          <w:rFonts w:cs="Arial"/>
        </w:rPr>
        <w:t xml:space="preserve"> c.f. </w:t>
      </w:r>
      <w:hyperlink r:id="rId121" w:history="1">
        <w:r w:rsidR="005E3A88" w:rsidRPr="006F6CDE">
          <w:rPr>
            <w:rStyle w:val="Hyperlink"/>
            <w:rFonts w:cs="Arial"/>
          </w:rPr>
          <w:t>[9]</w:t>
        </w:r>
      </w:hyperlink>
      <w:r w:rsidR="005E3A88">
        <w:rPr>
          <w:rFonts w:cs="Arial"/>
        </w:rPr>
        <w:t xml:space="preserve"> </w:t>
      </w:r>
      <w:hyperlink r:id="rId122" w:history="1">
        <w:r w:rsidR="005E3A88" w:rsidRPr="002F4F2F">
          <w:rPr>
            <w:rStyle w:val="Hyperlink"/>
            <w:rFonts w:cs="Arial"/>
          </w:rPr>
          <w:t>Functional Safety Concept</w:t>
        </w:r>
      </w:hyperlink>
      <w:r w:rsidR="005E3A88">
        <w:t>, chapter 4.1.</w:t>
      </w:r>
    </w:p>
    <w:p w14:paraId="3C50CE2B" w14:textId="62044C1F" w:rsidR="000A468F" w:rsidRPr="000A468F" w:rsidRDefault="000A468F">
      <w:pPr>
        <w:pStyle w:val="Textkrper"/>
        <w:numPr>
          <w:ilvl w:val="1"/>
          <w:numId w:val="15"/>
        </w:numPr>
        <w:rPr>
          <w:rFonts w:cs="Arial"/>
        </w:rPr>
      </w:pPr>
      <w:r w:rsidRPr="000A468F">
        <w:rPr>
          <w:rFonts w:cs="Arial"/>
        </w:rPr>
        <w:t>FHTI (Fault Handling Time Interval) = 400 ms - 50 ms = 350 ms</w:t>
      </w:r>
    </w:p>
    <w:p w14:paraId="03020E95" w14:textId="1B4D6479" w:rsidR="000A468F" w:rsidRPr="000A468F" w:rsidRDefault="000A468F">
      <w:pPr>
        <w:pStyle w:val="Textkrper"/>
        <w:numPr>
          <w:ilvl w:val="1"/>
          <w:numId w:val="15"/>
        </w:numPr>
        <w:rPr>
          <w:rFonts w:cs="Arial"/>
        </w:rPr>
      </w:pPr>
      <w:r w:rsidRPr="000A468F">
        <w:rPr>
          <w:rFonts w:cs="Arial"/>
        </w:rPr>
        <w:t xml:space="preserve">FDTI (Fault Diagnostic Test Interval) = 1/3 FHTI = 116 ms </w:t>
      </w:r>
    </w:p>
    <w:p w14:paraId="00F61E22" w14:textId="1BFB31DB" w:rsidR="000A468F" w:rsidRPr="000A468F" w:rsidRDefault="000A468F">
      <w:pPr>
        <w:pStyle w:val="Textkrper"/>
        <w:numPr>
          <w:ilvl w:val="1"/>
          <w:numId w:val="15"/>
        </w:numPr>
        <w:rPr>
          <w:rFonts w:cs="Arial"/>
        </w:rPr>
      </w:pPr>
      <w:r w:rsidRPr="000A468F">
        <w:rPr>
          <w:rFonts w:cs="Arial"/>
        </w:rPr>
        <w:t>FRTI (Fault Reaction Time Interval) = FHTI - FDTI = 350 ms - 116 ms = 234 ms</w:t>
      </w:r>
    </w:p>
    <w:p w14:paraId="7CEEB413" w14:textId="0EB451BD" w:rsidR="000A468F" w:rsidRDefault="000A468F" w:rsidP="000A468F">
      <w:pPr>
        <w:pStyle w:val="Textkrper"/>
        <w:rPr>
          <w:rFonts w:cs="Arial"/>
        </w:rPr>
      </w:pPr>
    </w:p>
    <w:p w14:paraId="33863DB6" w14:textId="77777777" w:rsidR="00D636C8" w:rsidRDefault="00D636C8">
      <w:pPr>
        <w:pStyle w:val="Textkrper"/>
        <w:numPr>
          <w:ilvl w:val="0"/>
          <w:numId w:val="18"/>
        </w:numPr>
        <w:rPr>
          <w:rFonts w:cs="Arial"/>
        </w:rPr>
      </w:pPr>
      <w:r>
        <w:rPr>
          <w:rFonts w:cs="Arial"/>
        </w:rPr>
        <w:t>The System shall measure the Image Delay within CV22FS (</w:t>
      </w:r>
      <w:r w:rsidRPr="00962BA4">
        <w:rPr>
          <w:rFonts w:cs="Arial"/>
        </w:rPr>
        <w:t>T</w:t>
      </w:r>
      <w:r w:rsidRPr="00B91D92">
        <w:rPr>
          <w:rFonts w:cs="Arial"/>
          <w:vertAlign w:val="subscript"/>
        </w:rPr>
        <w:t>IA</w:t>
      </w:r>
      <w:r w:rsidRPr="00962BA4">
        <w:rPr>
          <w:rFonts w:cs="Arial"/>
        </w:rPr>
        <w:t xml:space="preserve"> + T</w:t>
      </w:r>
      <w:r w:rsidRPr="00B91D92">
        <w:rPr>
          <w:rFonts w:cs="Arial"/>
          <w:vertAlign w:val="subscript"/>
        </w:rPr>
        <w:t>IP</w:t>
      </w:r>
      <w:r w:rsidRPr="00962BA4">
        <w:rPr>
          <w:rFonts w:cs="Arial"/>
        </w:rPr>
        <w:t xml:space="preserve"> + T</w:t>
      </w:r>
      <w:r w:rsidRPr="00B91D92">
        <w:rPr>
          <w:rFonts w:cs="Arial"/>
          <w:vertAlign w:val="subscript"/>
        </w:rPr>
        <w:t>IO</w:t>
      </w:r>
      <w:r>
        <w:rPr>
          <w:rFonts w:cs="Arial"/>
        </w:rPr>
        <w:t>)</w:t>
      </w:r>
    </w:p>
    <w:p w14:paraId="3FFA3507" w14:textId="57836169" w:rsidR="00D636C8" w:rsidRDefault="00D636C8">
      <w:pPr>
        <w:pStyle w:val="Textkrper"/>
        <w:numPr>
          <w:ilvl w:val="1"/>
          <w:numId w:val="18"/>
        </w:numPr>
        <w:rPr>
          <w:rFonts w:cs="Arial"/>
        </w:rPr>
      </w:pPr>
      <w:r>
        <w:rPr>
          <w:rFonts w:cs="Arial"/>
        </w:rPr>
        <w:t xml:space="preserve">use </w:t>
      </w:r>
      <w:r w:rsidR="00045448">
        <w:rPr>
          <w:rFonts w:cs="Arial"/>
        </w:rPr>
        <w:t xml:space="preserve">VIN-VOUT Error Control </w:t>
      </w:r>
      <w:r>
        <w:rPr>
          <w:rFonts w:cs="Arial"/>
        </w:rPr>
        <w:t>Mechanism for Image Delay measurement</w:t>
      </w:r>
    </w:p>
    <w:p w14:paraId="3D4E368C" w14:textId="1484A4BC" w:rsidR="005118F7" w:rsidRDefault="005118F7">
      <w:pPr>
        <w:pStyle w:val="Textkrper"/>
        <w:numPr>
          <w:ilvl w:val="1"/>
          <w:numId w:val="18"/>
        </w:numPr>
        <w:rPr>
          <w:rFonts w:cs="Arial"/>
        </w:rPr>
      </w:pPr>
      <w:r>
        <w:rPr>
          <w:rFonts w:cs="Arial"/>
        </w:rPr>
        <w:t>use VIN-VOUT Error Control watchdog with a threshold reflecting the configured frame rate</w:t>
      </w:r>
    </w:p>
    <w:p w14:paraId="7338D7DA" w14:textId="75CCD0F7" w:rsidR="005118F7" w:rsidRPr="00045448" w:rsidRDefault="005118F7">
      <w:pPr>
        <w:pStyle w:val="Textkrper"/>
        <w:numPr>
          <w:ilvl w:val="2"/>
          <w:numId w:val="18"/>
        </w:numPr>
        <w:rPr>
          <w:rFonts w:cs="Arial"/>
        </w:rPr>
      </w:pPr>
      <w:r>
        <w:rPr>
          <w:rFonts w:cs="Arial"/>
        </w:rPr>
        <w:t>T</w:t>
      </w:r>
      <w:r>
        <w:rPr>
          <w:rFonts w:cs="Arial"/>
          <w:vertAlign w:val="subscript"/>
        </w:rPr>
        <w:t>Watchdog</w:t>
      </w:r>
      <w:r>
        <w:rPr>
          <w:rFonts w:cs="Arial"/>
        </w:rPr>
        <w:t xml:space="preserve"> = </w:t>
      </w:r>
      <m:oMath>
        <m:f>
          <m:fPr>
            <m:ctrlPr>
              <w:rPr>
                <w:rFonts w:ascii="Cambria Math" w:hAnsi="Cambria Math" w:cs="Arial"/>
                <w:i/>
              </w:rPr>
            </m:ctrlPr>
          </m:fPr>
          <m:num>
            <m:r>
              <w:rPr>
                <w:rFonts w:ascii="Cambria Math" w:hAnsi="Cambria Math" w:cs="Arial"/>
              </w:rPr>
              <m:t>1</m:t>
            </m:r>
          </m:num>
          <m:den>
            <m:r>
              <w:rPr>
                <w:rFonts w:ascii="Cambria Math" w:hAnsi="Cambria Math" w:cs="Arial"/>
              </w:rPr>
              <m:t>frame rate</m:t>
            </m:r>
          </m:den>
        </m:f>
        <m:r>
          <w:rPr>
            <w:rFonts w:ascii="Cambria Math" w:hAnsi="Cambria Math" w:cs="Arial"/>
          </w:rPr>
          <m:t>+</m:t>
        </m:r>
      </m:oMath>
      <w:r w:rsidR="00E21D9D">
        <w:rPr>
          <w:rFonts w:cs="Arial"/>
        </w:rPr>
        <w:t xml:space="preserve"> T</w:t>
      </w:r>
      <w:r w:rsidR="00E21D9D" w:rsidRPr="00E21D9D">
        <w:rPr>
          <w:rFonts w:cs="Arial"/>
          <w:vertAlign w:val="subscript"/>
        </w:rPr>
        <w:t>Margin</w:t>
      </w:r>
    </w:p>
    <w:p w14:paraId="4EC55BB6" w14:textId="72E47988" w:rsidR="00045448" w:rsidRPr="006D53F2" w:rsidRDefault="00045448" w:rsidP="00045448">
      <w:pPr>
        <w:pStyle w:val="Textkrper"/>
        <w:numPr>
          <w:ilvl w:val="1"/>
          <w:numId w:val="18"/>
        </w:numPr>
        <w:rPr>
          <w:rFonts w:cs="Arial"/>
          <w:b/>
          <w:bCs/>
        </w:rPr>
      </w:pPr>
      <w:r w:rsidRPr="006D53F2">
        <w:rPr>
          <w:rFonts w:cs="Arial"/>
          <w:b/>
          <w:bCs/>
        </w:rPr>
        <w:lastRenderedPageBreak/>
        <w:t xml:space="preserve">if VIN-VOUT Error Control </w:t>
      </w:r>
      <w:r w:rsidR="00DE6A94" w:rsidRPr="006D53F2">
        <w:rPr>
          <w:rFonts w:cs="Arial"/>
          <w:b/>
          <w:bCs/>
        </w:rPr>
        <w:t>cannot</w:t>
      </w:r>
      <w:r w:rsidRPr="006D53F2">
        <w:rPr>
          <w:rFonts w:cs="Arial"/>
          <w:b/>
          <w:bCs/>
        </w:rPr>
        <w:t xml:space="preserve"> be used, because </w:t>
      </w:r>
      <w:r w:rsidR="00A17D46" w:rsidRPr="006D53F2">
        <w:rPr>
          <w:rFonts w:cs="Arial"/>
          <w:b/>
          <w:bCs/>
        </w:rPr>
        <w:t>ENET is used instead of VOUT</w:t>
      </w:r>
      <w:r w:rsidRPr="006D53F2">
        <w:rPr>
          <w:rFonts w:cs="Arial"/>
          <w:b/>
          <w:bCs/>
        </w:rPr>
        <w:t>, the System shall use a time counter on a per frame basis to check the latency from Image Acquisition to the H.264 interrupt, when the frame is sent via ETH</w:t>
      </w:r>
      <w:r w:rsidR="00A17D46" w:rsidRPr="006D53F2">
        <w:rPr>
          <w:rFonts w:cs="Arial"/>
          <w:b/>
          <w:bCs/>
        </w:rPr>
        <w:t>.</w:t>
      </w:r>
    </w:p>
    <w:p w14:paraId="180F53D8" w14:textId="77777777" w:rsidR="003F3283" w:rsidRDefault="003F3283" w:rsidP="003F3283">
      <w:pPr>
        <w:pStyle w:val="Textkrper"/>
        <w:rPr>
          <w:rFonts w:cs="Arial"/>
        </w:rPr>
      </w:pPr>
    </w:p>
    <w:p w14:paraId="4EE9509E" w14:textId="229298E2" w:rsidR="003F3283" w:rsidRPr="00A17D46" w:rsidRDefault="003F3283" w:rsidP="003F3283">
      <w:pPr>
        <w:pStyle w:val="Textkrper"/>
        <w:numPr>
          <w:ilvl w:val="0"/>
          <w:numId w:val="18"/>
        </w:numPr>
        <w:rPr>
          <w:rFonts w:cs="Arial"/>
        </w:rPr>
      </w:pPr>
      <w:r>
        <w:rPr>
          <w:rFonts w:cs="Arial"/>
        </w:rPr>
        <w:t>The system shall check, if a new frame is received from SOW1 according to the configured frame rate</w:t>
      </w:r>
    </w:p>
    <w:p w14:paraId="3AAA54DC" w14:textId="77777777" w:rsidR="00D636C8" w:rsidRPr="000A468F" w:rsidRDefault="00D636C8" w:rsidP="000A468F">
      <w:pPr>
        <w:pStyle w:val="Textkrper"/>
        <w:rPr>
          <w:rFonts w:cs="Arial"/>
        </w:rPr>
      </w:pPr>
    </w:p>
    <w:p w14:paraId="6C7F36CD" w14:textId="710E4B50" w:rsidR="000A468F" w:rsidRPr="000A468F" w:rsidRDefault="000A468F">
      <w:pPr>
        <w:pStyle w:val="Textkrper"/>
        <w:numPr>
          <w:ilvl w:val="0"/>
          <w:numId w:val="16"/>
        </w:numPr>
        <w:rPr>
          <w:rFonts w:cs="Arial"/>
        </w:rPr>
      </w:pPr>
      <w:r w:rsidRPr="000A468F">
        <w:rPr>
          <w:rFonts w:cs="Arial"/>
        </w:rPr>
        <w:t>The system shall check the incoming imager data stream for correct configuration and consistency</w:t>
      </w:r>
    </w:p>
    <w:p w14:paraId="676657DF" w14:textId="505B3797" w:rsidR="000A468F" w:rsidRPr="000A468F" w:rsidRDefault="000A468F">
      <w:pPr>
        <w:pStyle w:val="Textkrper"/>
        <w:numPr>
          <w:ilvl w:val="1"/>
          <w:numId w:val="16"/>
        </w:numPr>
        <w:rPr>
          <w:rFonts w:cs="Arial"/>
        </w:rPr>
      </w:pPr>
      <w:r w:rsidRPr="000A468F">
        <w:rPr>
          <w:rFonts w:cs="Arial"/>
        </w:rPr>
        <w:t>Embedded data holds information on:</w:t>
      </w:r>
    </w:p>
    <w:p w14:paraId="5C45FA86" w14:textId="2BE3770F" w:rsidR="000A468F" w:rsidRPr="000A468F" w:rsidRDefault="000A468F">
      <w:pPr>
        <w:pStyle w:val="Textkrper"/>
        <w:numPr>
          <w:ilvl w:val="2"/>
          <w:numId w:val="16"/>
        </w:numPr>
        <w:rPr>
          <w:rFonts w:cs="Arial"/>
        </w:rPr>
      </w:pPr>
      <w:r w:rsidRPr="000A468F">
        <w:rPr>
          <w:rFonts w:cs="Arial"/>
        </w:rPr>
        <w:t>Frame size</w:t>
      </w:r>
    </w:p>
    <w:p w14:paraId="03A8D1D5" w14:textId="2D6BAECA" w:rsidR="000A468F" w:rsidRPr="000A468F" w:rsidRDefault="000A468F">
      <w:pPr>
        <w:pStyle w:val="Textkrper"/>
        <w:numPr>
          <w:ilvl w:val="2"/>
          <w:numId w:val="16"/>
        </w:numPr>
        <w:rPr>
          <w:rFonts w:cs="Arial"/>
        </w:rPr>
      </w:pPr>
      <w:r w:rsidRPr="000A468F">
        <w:rPr>
          <w:rFonts w:cs="Arial"/>
        </w:rPr>
        <w:t>Frame Counter</w:t>
      </w:r>
    </w:p>
    <w:p w14:paraId="7E86821C" w14:textId="57576A65" w:rsidR="000A468F" w:rsidRPr="000A468F" w:rsidRDefault="000A468F">
      <w:pPr>
        <w:pStyle w:val="Textkrper"/>
        <w:numPr>
          <w:ilvl w:val="2"/>
          <w:numId w:val="16"/>
        </w:numPr>
        <w:rPr>
          <w:rFonts w:cs="Arial"/>
        </w:rPr>
      </w:pPr>
      <w:r w:rsidRPr="000A468F">
        <w:rPr>
          <w:rFonts w:cs="Arial"/>
        </w:rPr>
        <w:t>Image size</w:t>
      </w:r>
    </w:p>
    <w:p w14:paraId="093A730C" w14:textId="31D07F9D" w:rsidR="000A468F" w:rsidRPr="000A468F" w:rsidRDefault="000A468F">
      <w:pPr>
        <w:pStyle w:val="Textkrper"/>
        <w:numPr>
          <w:ilvl w:val="2"/>
          <w:numId w:val="16"/>
        </w:numPr>
        <w:rPr>
          <w:rFonts w:cs="Arial"/>
        </w:rPr>
      </w:pPr>
      <w:r w:rsidRPr="000A468F">
        <w:rPr>
          <w:rFonts w:cs="Arial"/>
        </w:rPr>
        <w:t>Image orientation</w:t>
      </w:r>
    </w:p>
    <w:p w14:paraId="225C450A" w14:textId="482D7EC6" w:rsidR="000A468F" w:rsidRPr="000A468F" w:rsidRDefault="000A468F">
      <w:pPr>
        <w:pStyle w:val="Textkrper"/>
        <w:numPr>
          <w:ilvl w:val="2"/>
          <w:numId w:val="16"/>
        </w:numPr>
        <w:rPr>
          <w:rFonts w:cs="Arial"/>
        </w:rPr>
      </w:pPr>
      <w:r w:rsidRPr="000A468F">
        <w:rPr>
          <w:rFonts w:cs="Arial"/>
        </w:rPr>
        <w:t>data format</w:t>
      </w:r>
    </w:p>
    <w:p w14:paraId="48D15485" w14:textId="78EB4CF8" w:rsidR="000A468F" w:rsidRPr="000A468F" w:rsidRDefault="000A468F">
      <w:pPr>
        <w:pStyle w:val="Textkrper"/>
        <w:numPr>
          <w:ilvl w:val="2"/>
          <w:numId w:val="16"/>
        </w:numPr>
        <w:rPr>
          <w:rFonts w:cs="Arial"/>
        </w:rPr>
      </w:pPr>
      <w:r w:rsidRPr="000A468F">
        <w:rPr>
          <w:rFonts w:cs="Arial"/>
        </w:rPr>
        <w:t xml:space="preserve">and others, for a list of available Items, see </w:t>
      </w:r>
      <w:r w:rsidR="006E720F">
        <w:rPr>
          <w:rFonts w:cs="Arial"/>
        </w:rPr>
        <w:t>[</w:t>
      </w:r>
      <w:hyperlink r:id="rId123" w:history="1">
        <w:r w:rsidR="006E720F" w:rsidRPr="006E720F">
          <w:rPr>
            <w:rStyle w:val="Hyperlink"/>
            <w:rFonts w:cs="Arial"/>
          </w:rPr>
          <w:t>7</w:t>
        </w:r>
      </w:hyperlink>
      <w:r w:rsidR="006E720F">
        <w:rPr>
          <w:rFonts w:cs="Arial"/>
        </w:rPr>
        <w:t>]</w:t>
      </w:r>
      <w:r w:rsidRPr="000A468F">
        <w:rPr>
          <w:rFonts w:cs="Arial"/>
        </w:rPr>
        <w:t>,</w:t>
      </w:r>
      <w:r w:rsidR="006E720F" w:rsidRPr="006E720F">
        <w:t xml:space="preserve"> </w:t>
      </w:r>
      <w:r w:rsidR="006E720F" w:rsidRPr="006E720F">
        <w:rPr>
          <w:rFonts w:cs="Arial"/>
        </w:rPr>
        <w:t>S5K3B6SX_Data Sheet_Preliminary_ALL_REV 0.01-Mekra.pdf</w:t>
      </w:r>
      <w:r w:rsidRPr="000A468F">
        <w:rPr>
          <w:rFonts w:cs="Arial"/>
        </w:rPr>
        <w:t xml:space="preserve"> chapter 7.1</w:t>
      </w:r>
    </w:p>
    <w:p w14:paraId="0F9BE692" w14:textId="77777777" w:rsidR="00D636C8" w:rsidRDefault="00D636C8" w:rsidP="00D636C8">
      <w:pPr>
        <w:pStyle w:val="Textkrper"/>
        <w:rPr>
          <w:rFonts w:cs="Arial"/>
        </w:rPr>
      </w:pPr>
    </w:p>
    <w:p w14:paraId="5A19E3A5" w14:textId="0039918D" w:rsidR="00243A97" w:rsidRDefault="00243A97" w:rsidP="00243A97">
      <w:pPr>
        <w:pStyle w:val="Textkrper"/>
        <w:numPr>
          <w:ilvl w:val="0"/>
          <w:numId w:val="16"/>
        </w:numPr>
        <w:rPr>
          <w:rFonts w:cs="Arial"/>
        </w:rPr>
      </w:pPr>
      <w:r>
        <w:rPr>
          <w:rFonts w:cs="Arial"/>
        </w:rPr>
        <w:t xml:space="preserve">Configuration and </w:t>
      </w:r>
      <w:r w:rsidRPr="000A468F">
        <w:rPr>
          <w:rFonts w:cs="Arial"/>
        </w:rPr>
        <w:t>end-to-end protected transfer of configuration data for SOW1</w:t>
      </w:r>
      <w:r>
        <w:rPr>
          <w:rFonts w:cs="Arial"/>
        </w:rPr>
        <w:t xml:space="preserve"> is covered by chapter </w:t>
      </w:r>
      <w:r w:rsidRPr="00243A97">
        <w:rPr>
          <w:rStyle w:val="Querverweis"/>
        </w:rPr>
        <w:fldChar w:fldCharType="begin"/>
      </w:r>
      <w:r w:rsidRPr="00243A97">
        <w:rPr>
          <w:rStyle w:val="Querverweis"/>
        </w:rPr>
        <w:instrText xml:space="preserve"> REF _Ref216337909 \w \h </w:instrText>
      </w:r>
      <w:r>
        <w:rPr>
          <w:rStyle w:val="Querverweis"/>
        </w:rPr>
        <w:instrText xml:space="preserve"> \* MERGEFORMAT </w:instrText>
      </w:r>
      <w:r w:rsidRPr="00243A97">
        <w:rPr>
          <w:rStyle w:val="Querverweis"/>
        </w:rPr>
      </w:r>
      <w:r w:rsidRPr="00243A97">
        <w:rPr>
          <w:rStyle w:val="Querverweis"/>
        </w:rPr>
        <w:fldChar w:fldCharType="separate"/>
      </w:r>
      <w:r w:rsidR="00FE10E7">
        <w:rPr>
          <w:rStyle w:val="Querverweis"/>
        </w:rPr>
        <w:t>3.4.2</w:t>
      </w:r>
      <w:r w:rsidRPr="00243A97">
        <w:rPr>
          <w:rStyle w:val="Querverweis"/>
        </w:rPr>
        <w:fldChar w:fldCharType="end"/>
      </w:r>
    </w:p>
    <w:p w14:paraId="5AB4C085" w14:textId="77777777" w:rsidR="00243A97" w:rsidRPr="00243A97" w:rsidRDefault="00243A97" w:rsidP="00243A97">
      <w:pPr>
        <w:pStyle w:val="Textkrper"/>
        <w:rPr>
          <w:rFonts w:cs="Arial"/>
        </w:rPr>
      </w:pPr>
    </w:p>
    <w:p w14:paraId="4132A75D" w14:textId="6332F1EC" w:rsidR="006E720F" w:rsidRPr="003F3283" w:rsidRDefault="000A468F">
      <w:pPr>
        <w:pStyle w:val="Textkrper"/>
        <w:numPr>
          <w:ilvl w:val="0"/>
          <w:numId w:val="17"/>
        </w:numPr>
        <w:rPr>
          <w:rFonts w:cs="Arial"/>
        </w:rPr>
      </w:pPr>
      <w:r w:rsidRPr="003F3283">
        <w:rPr>
          <w:rFonts w:cs="Arial"/>
        </w:rPr>
        <w:t>The systems deserilizer MAX96717 shall be configured to use tunnel mode for end-to-end data integrity.</w:t>
      </w:r>
      <w:r w:rsidR="003F3283" w:rsidRPr="003F3283">
        <w:rPr>
          <w:rFonts w:cs="Arial"/>
        </w:rPr>
        <w:t xml:space="preserve"> C.f. </w:t>
      </w:r>
      <w:hyperlink r:id="rId124" w:tgtFrame="_top" w:history="1">
        <w:r w:rsidR="003F3283" w:rsidRPr="003F3283">
          <w:rPr>
            <w:rStyle w:val="Hyperlink"/>
            <w:rFonts w:cs="Arial"/>
          </w:rPr>
          <w:t>MVC-94111 - Mode Reconfiguration of Serializer</w:t>
        </w:r>
      </w:hyperlink>
    </w:p>
    <w:p w14:paraId="46114F5C" w14:textId="77777777" w:rsidR="00243A97" w:rsidRDefault="00243A97" w:rsidP="00243A97">
      <w:pPr>
        <w:pStyle w:val="Textkrper"/>
        <w:rPr>
          <w:rFonts w:cs="Arial"/>
        </w:rPr>
      </w:pPr>
    </w:p>
    <w:p w14:paraId="62C4F730" w14:textId="2E3F1B91" w:rsidR="0055441B" w:rsidRDefault="000A468F">
      <w:pPr>
        <w:pStyle w:val="Textkrper"/>
        <w:numPr>
          <w:ilvl w:val="0"/>
          <w:numId w:val="17"/>
        </w:numPr>
        <w:rPr>
          <w:rFonts w:cs="Arial"/>
        </w:rPr>
      </w:pPr>
      <w:r w:rsidRPr="000A468F">
        <w:rPr>
          <w:rFonts w:cs="Arial"/>
        </w:rPr>
        <w:t>The system shall use the MIPI CSI-2 interface safety mechanisms: [AR-09]</w:t>
      </w:r>
    </w:p>
    <w:p w14:paraId="6123DB38" w14:textId="77777777" w:rsidR="0055441B" w:rsidRDefault="000A468F">
      <w:pPr>
        <w:pStyle w:val="Textkrper"/>
        <w:numPr>
          <w:ilvl w:val="1"/>
          <w:numId w:val="17"/>
        </w:numPr>
        <w:rPr>
          <w:rFonts w:cs="Arial"/>
        </w:rPr>
      </w:pPr>
      <w:r w:rsidRPr="0055441B">
        <w:rPr>
          <w:rFonts w:cs="Arial"/>
        </w:rPr>
        <w:t>check ECC</w:t>
      </w:r>
    </w:p>
    <w:p w14:paraId="1FFAD659" w14:textId="77777777" w:rsidR="0055441B" w:rsidRDefault="000A468F">
      <w:pPr>
        <w:pStyle w:val="Textkrper"/>
        <w:numPr>
          <w:ilvl w:val="1"/>
          <w:numId w:val="17"/>
        </w:numPr>
        <w:rPr>
          <w:rFonts w:cs="Arial"/>
        </w:rPr>
      </w:pPr>
      <w:r w:rsidRPr="0055441B">
        <w:rPr>
          <w:rFonts w:cs="Arial"/>
        </w:rPr>
        <w:t>check CRC</w:t>
      </w:r>
    </w:p>
    <w:p w14:paraId="3ABA7CF8" w14:textId="74CAB7D2" w:rsidR="000A468F" w:rsidRPr="0055441B" w:rsidRDefault="000A468F">
      <w:pPr>
        <w:pStyle w:val="Textkrper"/>
        <w:numPr>
          <w:ilvl w:val="1"/>
          <w:numId w:val="17"/>
        </w:numPr>
        <w:rPr>
          <w:rStyle w:val="SchwacheHervorhebung"/>
        </w:rPr>
      </w:pPr>
      <w:r w:rsidRPr="0055441B">
        <w:rPr>
          <w:rStyle w:val="SchwacheHervorhebung"/>
        </w:rPr>
        <w:t>check V/H-sync flag -&gt; obsolete, because sensor is driven in master-mode!</w:t>
      </w:r>
    </w:p>
    <w:p w14:paraId="25D31962" w14:textId="77777777" w:rsidR="00F6096F" w:rsidRDefault="00F6096F" w:rsidP="000A468F">
      <w:pPr>
        <w:pStyle w:val="Textkrper"/>
        <w:rPr>
          <w:rFonts w:cs="Arial"/>
        </w:rPr>
      </w:pPr>
    </w:p>
    <w:p w14:paraId="428CE9C6" w14:textId="44019182" w:rsidR="0055441B" w:rsidRDefault="000A468F">
      <w:pPr>
        <w:pStyle w:val="Textkrper"/>
        <w:numPr>
          <w:ilvl w:val="0"/>
          <w:numId w:val="17"/>
        </w:numPr>
        <w:rPr>
          <w:rFonts w:cs="Arial"/>
        </w:rPr>
      </w:pPr>
      <w:r w:rsidRPr="000A468F">
        <w:rPr>
          <w:rFonts w:cs="Arial"/>
        </w:rPr>
        <w:t xml:space="preserve">The system shall check the </w:t>
      </w:r>
      <w:r w:rsidR="006D53F2">
        <w:rPr>
          <w:rFonts w:cs="Arial"/>
        </w:rPr>
        <w:t xml:space="preserve">SOW1 </w:t>
      </w:r>
      <w:r w:rsidRPr="000A468F">
        <w:rPr>
          <w:rFonts w:cs="Arial"/>
        </w:rPr>
        <w:t xml:space="preserve">power supply (see chapters </w:t>
      </w:r>
      <w:r w:rsidR="001C641E" w:rsidRPr="001C641E">
        <w:rPr>
          <w:rStyle w:val="Querverweis"/>
        </w:rPr>
        <w:fldChar w:fldCharType="begin"/>
      </w:r>
      <w:r w:rsidR="001C641E" w:rsidRPr="001C641E">
        <w:rPr>
          <w:rStyle w:val="Querverweis"/>
        </w:rPr>
        <w:instrText xml:space="preserve"> REF _Ref195183631 \r \h </w:instrText>
      </w:r>
      <w:r w:rsidR="001C641E">
        <w:rPr>
          <w:rStyle w:val="Querverweis"/>
        </w:rPr>
        <w:instrText xml:space="preserve"> \* MERGEFORMAT </w:instrText>
      </w:r>
      <w:r w:rsidR="001C641E" w:rsidRPr="001C641E">
        <w:rPr>
          <w:rStyle w:val="Querverweis"/>
        </w:rPr>
      </w:r>
      <w:r w:rsidR="001C641E" w:rsidRPr="001C641E">
        <w:rPr>
          <w:rStyle w:val="Querverweis"/>
        </w:rPr>
        <w:fldChar w:fldCharType="separate"/>
      </w:r>
      <w:r w:rsidR="00FE10E7">
        <w:rPr>
          <w:rStyle w:val="Querverweis"/>
        </w:rPr>
        <w:t>3.6</w:t>
      </w:r>
      <w:r w:rsidR="001C641E" w:rsidRPr="001C641E">
        <w:rPr>
          <w:rStyle w:val="Querverweis"/>
        </w:rPr>
        <w:fldChar w:fldCharType="end"/>
      </w:r>
      <w:r w:rsidR="0055441B" w:rsidRPr="001C641E">
        <w:rPr>
          <w:rStyle w:val="Querverweis"/>
        </w:rPr>
        <w:t xml:space="preserve"> </w:t>
      </w:r>
      <w:r w:rsidR="0055441B" w:rsidRPr="0055441B">
        <w:rPr>
          <w:rStyle w:val="Querverweis"/>
        </w:rPr>
        <w:fldChar w:fldCharType="begin"/>
      </w:r>
      <w:r w:rsidR="0055441B" w:rsidRPr="0055441B">
        <w:rPr>
          <w:rStyle w:val="Querverweis"/>
        </w:rPr>
        <w:instrText xml:space="preserve"> REF _Ref195183636 \h </w:instrText>
      </w:r>
      <w:r w:rsidR="0055441B">
        <w:rPr>
          <w:rStyle w:val="Querverweis"/>
        </w:rPr>
        <w:instrText xml:space="preserve"> \* MERGEFORMAT </w:instrText>
      </w:r>
      <w:r w:rsidR="0055441B" w:rsidRPr="0055441B">
        <w:rPr>
          <w:rStyle w:val="Querverweis"/>
        </w:rPr>
      </w:r>
      <w:r w:rsidR="0055441B" w:rsidRPr="0055441B">
        <w:rPr>
          <w:rStyle w:val="Querverweis"/>
        </w:rPr>
        <w:fldChar w:fldCharType="separate"/>
      </w:r>
      <w:r w:rsidR="00FE10E7" w:rsidRPr="00FE10E7">
        <w:rPr>
          <w:rStyle w:val="Querverweis"/>
        </w:rPr>
        <w:t>Power</w:t>
      </w:r>
      <w:r w:rsidR="0055441B" w:rsidRPr="0055441B">
        <w:rPr>
          <w:rStyle w:val="Querverweis"/>
        </w:rPr>
        <w:fldChar w:fldCharType="end"/>
      </w:r>
      <w:r w:rsidR="0055441B">
        <w:rPr>
          <w:rFonts w:cs="Arial"/>
        </w:rPr>
        <w:t xml:space="preserve"> </w:t>
      </w:r>
      <w:r w:rsidRPr="000A468F">
        <w:rPr>
          <w:rFonts w:cs="Arial"/>
        </w:rPr>
        <w:t>in this document above)</w:t>
      </w:r>
    </w:p>
    <w:p w14:paraId="028CBD02" w14:textId="244397DA" w:rsidR="0055441B" w:rsidRDefault="0055441B">
      <w:pPr>
        <w:pStyle w:val="Textkrper"/>
        <w:numPr>
          <w:ilvl w:val="1"/>
          <w:numId w:val="17"/>
        </w:numPr>
        <w:rPr>
          <w:rFonts w:cs="Arial"/>
        </w:rPr>
      </w:pPr>
      <w:r>
        <w:rPr>
          <w:rFonts w:cs="Arial"/>
        </w:rPr>
        <w:t xml:space="preserve">Power: </w:t>
      </w:r>
      <w:r w:rsidR="00B21797">
        <w:rPr>
          <w:rFonts w:cs="Arial"/>
        </w:rPr>
        <w:t>pmicError</w:t>
      </w:r>
      <w:r w:rsidR="000A468F" w:rsidRPr="0055441B">
        <w:rPr>
          <w:rFonts w:cs="Arial"/>
        </w:rPr>
        <w:t xml:space="preserve">, signal name </w:t>
      </w:r>
      <w:r w:rsidR="00B21797" w:rsidRPr="00B21797">
        <w:rPr>
          <w:rFonts w:cs="Arial"/>
        </w:rPr>
        <w:t>DES_ISP_MFP6</w:t>
      </w:r>
      <w:r w:rsidR="000A468F" w:rsidRPr="0055441B">
        <w:rPr>
          <w:rFonts w:cs="Arial"/>
        </w:rPr>
        <w:t xml:space="preserve"> </w:t>
      </w:r>
    </w:p>
    <w:p w14:paraId="4076B96B" w14:textId="77777777" w:rsidR="000A468F" w:rsidRDefault="000A468F" w:rsidP="000A468F">
      <w:pPr>
        <w:pStyle w:val="Textkrper"/>
        <w:rPr>
          <w:rFonts w:cs="Arial"/>
        </w:rPr>
      </w:pPr>
    </w:p>
    <w:p w14:paraId="7F81F481" w14:textId="033504CC" w:rsidR="00035DD2" w:rsidRPr="00035DD2" w:rsidRDefault="00035DD2" w:rsidP="00FB4D86">
      <w:pPr>
        <w:pStyle w:val="berschrift2"/>
      </w:pPr>
      <w:bookmarkStart w:id="102" w:name="_Toc217028579"/>
      <w:r w:rsidRPr="00035DD2">
        <w:t>SG2 (Live, not frozen)</w:t>
      </w:r>
      <w:bookmarkEnd w:id="102"/>
    </w:p>
    <w:p w14:paraId="378DE7FC" w14:textId="77777777" w:rsidR="00035DD2" w:rsidRDefault="00035DD2" w:rsidP="00035DD2">
      <w:pPr>
        <w:pStyle w:val="Textkrper"/>
        <w:rPr>
          <w:rFonts w:cs="Arial"/>
        </w:rPr>
      </w:pPr>
    </w:p>
    <w:p w14:paraId="7D7F0310" w14:textId="741EDE09" w:rsidR="00035DD2" w:rsidRPr="000A468F" w:rsidRDefault="00035DD2" w:rsidP="00035DD2">
      <w:pPr>
        <w:pStyle w:val="Textkrper"/>
        <w:rPr>
          <w:rFonts w:cs="Arial"/>
        </w:rPr>
      </w:pPr>
      <w:r>
        <w:rPr>
          <w:rFonts w:cs="Arial"/>
        </w:rPr>
        <w:t xml:space="preserve">Cf. </w:t>
      </w:r>
      <w:hyperlink r:id="rId125" w:history="1">
        <w:r w:rsidRPr="006F6CDE">
          <w:rPr>
            <w:rStyle w:val="Hyperlink"/>
            <w:rFonts w:cs="Arial"/>
          </w:rPr>
          <w:t>[9]</w:t>
        </w:r>
      </w:hyperlink>
      <w:r>
        <w:rPr>
          <w:rFonts w:cs="Arial"/>
        </w:rPr>
        <w:t xml:space="preserve"> </w:t>
      </w:r>
      <w:hyperlink r:id="rId126" w:history="1">
        <w:r w:rsidRPr="002F4F2F">
          <w:rPr>
            <w:rStyle w:val="Hyperlink"/>
            <w:rFonts w:cs="Arial"/>
          </w:rPr>
          <w:t>Functional Safety Concept</w:t>
        </w:r>
      </w:hyperlink>
    </w:p>
    <w:p w14:paraId="372A3906" w14:textId="77777777" w:rsidR="00035DD2" w:rsidRPr="00035DD2" w:rsidRDefault="00035DD2" w:rsidP="00035DD2">
      <w:pPr>
        <w:pStyle w:val="Zitat"/>
      </w:pPr>
      <w:r w:rsidRPr="00035DD2">
        <w:t>SG 2 (Live, not frozen): The system shall avert a frozen image. (ASIL B)</w:t>
      </w:r>
    </w:p>
    <w:p w14:paraId="791EFCA5" w14:textId="77777777" w:rsidR="00035DD2" w:rsidRDefault="00035DD2" w:rsidP="00035DD2">
      <w:pPr>
        <w:pStyle w:val="Textkrper"/>
        <w:rPr>
          <w:rFonts w:cs="Arial"/>
        </w:rPr>
      </w:pPr>
    </w:p>
    <w:p w14:paraId="53519691" w14:textId="2874194B" w:rsidR="00035DD2" w:rsidRPr="000A468F" w:rsidRDefault="00035DD2" w:rsidP="00035DD2">
      <w:pPr>
        <w:pStyle w:val="Textkrper"/>
        <w:rPr>
          <w:rFonts w:cs="Arial"/>
        </w:rPr>
      </w:pPr>
      <w:r w:rsidRPr="000A468F">
        <w:rPr>
          <w:rFonts w:cs="Arial"/>
        </w:rPr>
        <w:t>According to</w:t>
      </w:r>
      <w:r>
        <w:rPr>
          <w:rFonts w:cs="Arial"/>
        </w:rPr>
        <w:t xml:space="preserve"> the</w:t>
      </w:r>
      <w:r w:rsidRPr="000A468F">
        <w:rPr>
          <w:rFonts w:cs="Arial"/>
        </w:rPr>
        <w:t xml:space="preserve"> </w:t>
      </w:r>
      <w:hyperlink r:id="rId127" w:history="1">
        <w:r w:rsidRPr="009B128E">
          <w:rPr>
            <w:rStyle w:val="Hyperlink"/>
            <w:rFonts w:cs="Arial"/>
          </w:rPr>
          <w:t>FSC</w:t>
        </w:r>
      </w:hyperlink>
      <w:r>
        <w:rPr>
          <w:rFonts w:cs="Arial"/>
        </w:rPr>
        <w:t xml:space="preserve"> the following </w:t>
      </w:r>
      <w:r w:rsidRPr="000A468F">
        <w:rPr>
          <w:rFonts w:cs="Arial"/>
        </w:rPr>
        <w:t>FSR</w:t>
      </w:r>
      <w:r>
        <w:rPr>
          <w:rFonts w:cs="Arial"/>
        </w:rPr>
        <w:t>s</w:t>
      </w:r>
      <w:r w:rsidRPr="000A468F">
        <w:rPr>
          <w:rFonts w:cs="Arial"/>
        </w:rPr>
        <w:t xml:space="preserve"> shall be considered:</w:t>
      </w:r>
    </w:p>
    <w:p w14:paraId="34CF4672" w14:textId="22EBE6CD" w:rsidR="00035DD2" w:rsidRPr="00035DD2" w:rsidRDefault="00373874">
      <w:pPr>
        <w:pStyle w:val="Textkrper"/>
        <w:numPr>
          <w:ilvl w:val="0"/>
          <w:numId w:val="20"/>
        </w:numPr>
        <w:rPr>
          <w:rFonts w:cs="Arial"/>
        </w:rPr>
      </w:pPr>
      <w:r>
        <w:rPr>
          <w:rFonts w:cs="Arial"/>
        </w:rPr>
        <w:t xml:space="preserve">No FSRs in FSC yet, alternatively refer to FSR document, </w:t>
      </w:r>
      <w:hyperlink r:id="rId128" w:history="1">
        <w:r w:rsidRPr="00373874">
          <w:rPr>
            <w:rStyle w:val="Hyperlink"/>
            <w:rFonts w:cs="Arial"/>
          </w:rPr>
          <w:t>FSRs_PREreviewed_v.0.4.docx</w:t>
        </w:r>
      </w:hyperlink>
      <w:r w:rsidR="004B0AB1">
        <w:t>:</w:t>
      </w:r>
    </w:p>
    <w:p w14:paraId="0ECE4AAD" w14:textId="77777777" w:rsidR="00035DD2" w:rsidRDefault="00035DD2" w:rsidP="00035DD2">
      <w:pPr>
        <w:pStyle w:val="Textkrper"/>
        <w:rPr>
          <w:rFonts w:cs="Arial"/>
        </w:rPr>
      </w:pPr>
    </w:p>
    <w:p w14:paraId="0AD273D7" w14:textId="5E0E12DA" w:rsidR="00CA6BBA" w:rsidRPr="00CA6BBA" w:rsidRDefault="00CA6BBA" w:rsidP="00035DD2">
      <w:pPr>
        <w:pStyle w:val="Textkrper"/>
        <w:rPr>
          <w:rFonts w:cs="Arial"/>
          <w:b/>
          <w:bCs/>
        </w:rPr>
      </w:pPr>
      <w:r w:rsidRPr="00CA6BBA">
        <w:rPr>
          <w:rFonts w:cs="Arial"/>
          <w:b/>
          <w:bCs/>
        </w:rPr>
        <w:t>FSRs for SG2:</w:t>
      </w:r>
    </w:p>
    <w:p w14:paraId="6D8350F2" w14:textId="77777777" w:rsidR="004B0AB1" w:rsidRPr="004B0AB1" w:rsidRDefault="004B0AB1" w:rsidP="004B0AB1">
      <w:pPr>
        <w:pStyle w:val="Textkrper"/>
        <w:rPr>
          <w:rFonts w:cs="Arial"/>
        </w:rPr>
      </w:pPr>
      <w:r w:rsidRPr="004B0AB1">
        <w:rPr>
          <w:rFonts w:cs="Arial"/>
        </w:rPr>
        <w:t>Remark 1: The image is considered frozen, when given frame gets repeated.</w:t>
      </w:r>
    </w:p>
    <w:p w14:paraId="61C54CD9" w14:textId="77777777" w:rsidR="004B0AB1" w:rsidRPr="004B0AB1" w:rsidRDefault="004B0AB1" w:rsidP="004B0AB1">
      <w:pPr>
        <w:pStyle w:val="Textkrper"/>
        <w:rPr>
          <w:rFonts w:cs="Arial"/>
        </w:rPr>
      </w:pPr>
      <w:r w:rsidRPr="004B0AB1">
        <w:rPr>
          <w:rFonts w:cs="Arial"/>
        </w:rPr>
        <w:t>Remark 2: Due to technical implementation, one (single!) repetition of the frame may be allowed.):</w:t>
      </w:r>
    </w:p>
    <w:p w14:paraId="72C8080B" w14:textId="77777777" w:rsidR="004B0AB1" w:rsidRDefault="004B0AB1" w:rsidP="004B0AB1">
      <w:pPr>
        <w:pStyle w:val="Textkrper"/>
        <w:rPr>
          <w:rFonts w:cs="Arial"/>
        </w:rPr>
      </w:pPr>
    </w:p>
    <w:p w14:paraId="7696D345" w14:textId="38A74989" w:rsidR="004B0AB1" w:rsidRDefault="004B0AB1" w:rsidP="004B0AB1">
      <w:pPr>
        <w:pStyle w:val="Textkrper"/>
        <w:numPr>
          <w:ilvl w:val="0"/>
          <w:numId w:val="42"/>
        </w:numPr>
        <w:rPr>
          <w:rFonts w:cs="Arial"/>
        </w:rPr>
      </w:pPr>
      <w:r w:rsidRPr="004B0AB1">
        <w:rPr>
          <w:rFonts w:cs="Arial"/>
        </w:rPr>
        <w:t>When the system cannot ensure that at the system output each video image is repeated (N-1)</w:t>
      </w:r>
      <w:r w:rsidR="00570E18">
        <w:rPr>
          <w:rFonts w:cs="Arial"/>
        </w:rPr>
        <w:t xml:space="preserve"> </w:t>
      </w:r>
      <w:r w:rsidRPr="004B0AB1">
        <w:rPr>
          <w:rFonts w:cs="Arial"/>
        </w:rPr>
        <w:t xml:space="preserve">times at maximum, the system shall not transmit same images for longer than 300ms by achieving the SafeState </w:t>
      </w:r>
    </w:p>
    <w:p w14:paraId="6F6C6760" w14:textId="421A2308" w:rsidR="004B0AB1" w:rsidRDefault="004B0AB1" w:rsidP="00502D00">
      <w:pPr>
        <w:pStyle w:val="Textkrper"/>
        <w:numPr>
          <w:ilvl w:val="1"/>
          <w:numId w:val="42"/>
        </w:numPr>
        <w:rPr>
          <w:rFonts w:cs="Arial"/>
        </w:rPr>
      </w:pPr>
      <w:r w:rsidRPr="004B0AB1">
        <w:rPr>
          <w:rFonts w:cs="Arial"/>
        </w:rPr>
        <w:t>Note1: For definition of ‘N’, please refer to ‘Frozen Video Stream’ definition above; N==2</w:t>
      </w:r>
    </w:p>
    <w:p w14:paraId="11C42196" w14:textId="77777777" w:rsidR="004B0AB1" w:rsidRDefault="004B0AB1" w:rsidP="006873DD">
      <w:pPr>
        <w:pStyle w:val="Textkrper"/>
        <w:numPr>
          <w:ilvl w:val="1"/>
          <w:numId w:val="42"/>
        </w:numPr>
        <w:rPr>
          <w:rFonts w:cs="Arial"/>
        </w:rPr>
      </w:pPr>
      <w:r w:rsidRPr="004B0AB1">
        <w:rPr>
          <w:rFonts w:cs="Arial"/>
        </w:rPr>
        <w:lastRenderedPageBreak/>
        <w:t xml:space="preserve">Note2: term ‘repetition’ applies also to same video image sent in the past. </w:t>
      </w:r>
    </w:p>
    <w:p w14:paraId="7C906DC8" w14:textId="77777777" w:rsidR="004B0AB1" w:rsidRDefault="004B0AB1" w:rsidP="004B0AB1">
      <w:pPr>
        <w:pStyle w:val="Textkrper"/>
        <w:numPr>
          <w:ilvl w:val="1"/>
          <w:numId w:val="42"/>
        </w:numPr>
        <w:rPr>
          <w:rFonts w:cs="Arial"/>
        </w:rPr>
      </w:pPr>
      <w:r w:rsidRPr="004B0AB1">
        <w:rPr>
          <w:rFonts w:cs="Arial"/>
        </w:rPr>
        <w:t>ASIL: B</w:t>
      </w:r>
    </w:p>
    <w:p w14:paraId="5098D81C" w14:textId="77777777" w:rsidR="004B0AB1" w:rsidRDefault="004B0AB1" w:rsidP="00EC1213">
      <w:pPr>
        <w:pStyle w:val="Textkrper"/>
        <w:numPr>
          <w:ilvl w:val="0"/>
          <w:numId w:val="42"/>
        </w:numPr>
        <w:rPr>
          <w:rFonts w:cs="Arial"/>
        </w:rPr>
      </w:pPr>
      <w:r w:rsidRPr="004B0AB1">
        <w:rPr>
          <w:rFonts w:cs="Arial"/>
        </w:rPr>
        <w:t>Interfaces:</w:t>
      </w:r>
    </w:p>
    <w:p w14:paraId="34081A20" w14:textId="6B5F1A9A" w:rsidR="00094D8D" w:rsidRDefault="004B0AB1" w:rsidP="004B0AB1">
      <w:pPr>
        <w:pStyle w:val="Textkrper"/>
        <w:numPr>
          <w:ilvl w:val="1"/>
          <w:numId w:val="42"/>
        </w:numPr>
        <w:rPr>
          <w:rFonts w:cs="Arial"/>
        </w:rPr>
      </w:pPr>
      <w:r w:rsidRPr="004B0AB1">
        <w:rPr>
          <w:rFonts w:cs="Arial"/>
        </w:rPr>
        <w:t>The system shall ensure ‘fault free’ reception of 'RAWVideoStream' from SOW1(camera head).</w:t>
      </w:r>
    </w:p>
    <w:p w14:paraId="3E8C3CAD" w14:textId="77777777" w:rsidR="00094D8D" w:rsidRDefault="004B0AB1" w:rsidP="00094D8D">
      <w:pPr>
        <w:pStyle w:val="Textkrper"/>
        <w:numPr>
          <w:ilvl w:val="2"/>
          <w:numId w:val="42"/>
        </w:numPr>
        <w:rPr>
          <w:rFonts w:cs="Arial"/>
        </w:rPr>
      </w:pPr>
      <w:r w:rsidRPr="00094D8D">
        <w:rPr>
          <w:rFonts w:cs="Arial"/>
        </w:rPr>
        <w:t xml:space="preserve">ASIL: B </w:t>
      </w:r>
    </w:p>
    <w:p w14:paraId="24B2C8FB" w14:textId="6FFA2EF1" w:rsidR="00094D8D" w:rsidRDefault="004B0AB1" w:rsidP="00306B4D">
      <w:pPr>
        <w:pStyle w:val="Textkrper"/>
        <w:numPr>
          <w:ilvl w:val="1"/>
          <w:numId w:val="42"/>
        </w:numPr>
        <w:rPr>
          <w:rFonts w:cs="Arial"/>
        </w:rPr>
      </w:pPr>
      <w:r w:rsidRPr="00094D8D">
        <w:rPr>
          <w:rFonts w:cs="Arial"/>
        </w:rPr>
        <w:t>The system shall check the strict monotonicity (with increment exactly: 1) of the frame number delivered from SOW1</w:t>
      </w:r>
      <w:r w:rsidR="00CA6BBA">
        <w:rPr>
          <w:rFonts w:cs="Arial"/>
        </w:rPr>
        <w:t>.</w:t>
      </w:r>
    </w:p>
    <w:p w14:paraId="4B562335" w14:textId="77777777" w:rsidR="00094D8D" w:rsidRDefault="004B0AB1" w:rsidP="009D7D39">
      <w:pPr>
        <w:pStyle w:val="Textkrper"/>
        <w:numPr>
          <w:ilvl w:val="2"/>
          <w:numId w:val="42"/>
        </w:numPr>
        <w:rPr>
          <w:rFonts w:cs="Arial"/>
        </w:rPr>
      </w:pPr>
      <w:r w:rsidRPr="00094D8D">
        <w:rPr>
          <w:rFonts w:cs="Arial"/>
        </w:rPr>
        <w:t xml:space="preserve">ASIL: B </w:t>
      </w:r>
    </w:p>
    <w:p w14:paraId="730DEC84" w14:textId="0AB4D3DC" w:rsidR="004B0AB1" w:rsidRPr="00094D8D" w:rsidRDefault="004B0AB1" w:rsidP="00094D8D">
      <w:pPr>
        <w:pStyle w:val="Textkrper"/>
        <w:numPr>
          <w:ilvl w:val="1"/>
          <w:numId w:val="42"/>
        </w:numPr>
        <w:rPr>
          <w:rFonts w:cs="Arial"/>
        </w:rPr>
      </w:pPr>
      <w:r w:rsidRPr="00094D8D">
        <w:rPr>
          <w:rFonts w:cs="Arial"/>
        </w:rPr>
        <w:t>The transmission line between SOW1 and SOW2 shall not be able to store any data.</w:t>
      </w:r>
    </w:p>
    <w:p w14:paraId="68839307" w14:textId="77777777" w:rsidR="004B0AB1" w:rsidRDefault="004B0AB1" w:rsidP="00035DD2">
      <w:pPr>
        <w:pStyle w:val="Textkrper"/>
        <w:rPr>
          <w:rFonts w:cs="Arial"/>
          <w:b/>
          <w:bCs/>
        </w:rPr>
      </w:pPr>
    </w:p>
    <w:p w14:paraId="1B13785C" w14:textId="1AAC50E8" w:rsidR="00035DD2" w:rsidRPr="00035DD2" w:rsidRDefault="00035DD2" w:rsidP="00035DD2">
      <w:pPr>
        <w:pStyle w:val="Textkrper"/>
        <w:rPr>
          <w:rFonts w:cs="Arial"/>
        </w:rPr>
      </w:pPr>
      <w:r w:rsidRPr="00A62FC6">
        <w:rPr>
          <w:rFonts w:cs="Arial"/>
          <w:b/>
          <w:bCs/>
        </w:rPr>
        <w:t>Assumption:</w:t>
      </w:r>
      <w:r w:rsidRPr="00035DD2">
        <w:rPr>
          <w:rFonts w:cs="Arial"/>
        </w:rPr>
        <w:t xml:space="preserve"> SOW1 and SOW2 are configured, and system is in </w:t>
      </w:r>
      <w:r w:rsidR="00A62FC6" w:rsidRPr="00035DD2">
        <w:rPr>
          <w:rFonts w:cs="Arial"/>
        </w:rPr>
        <w:t>live view</w:t>
      </w:r>
      <w:r w:rsidRPr="00035DD2">
        <w:rPr>
          <w:rFonts w:cs="Arial"/>
        </w:rPr>
        <w:t>.</w:t>
      </w:r>
    </w:p>
    <w:p w14:paraId="109511B4" w14:textId="77777777" w:rsidR="00A46444" w:rsidRDefault="00A46444" w:rsidP="00035DD2">
      <w:pPr>
        <w:pStyle w:val="Textkrper"/>
        <w:rPr>
          <w:rFonts w:cs="Arial"/>
        </w:rPr>
      </w:pPr>
    </w:p>
    <w:p w14:paraId="60FD66A9" w14:textId="324A7A3E" w:rsidR="007E641E" w:rsidRDefault="007E641E" w:rsidP="009118CF">
      <w:pPr>
        <w:pStyle w:val="berschrift3"/>
      </w:pPr>
      <w:bookmarkStart w:id="103" w:name="_Toc217028580"/>
      <w:r>
        <w:t>Technical Notes</w:t>
      </w:r>
      <w:bookmarkEnd w:id="103"/>
    </w:p>
    <w:p w14:paraId="76679001" w14:textId="77777777" w:rsidR="00035DD2" w:rsidRPr="00035DD2" w:rsidRDefault="00035DD2" w:rsidP="00035DD2">
      <w:pPr>
        <w:pStyle w:val="Textkrper"/>
        <w:rPr>
          <w:rFonts w:cs="Arial"/>
        </w:rPr>
      </w:pPr>
    </w:p>
    <w:p w14:paraId="08B90298" w14:textId="535D16CC" w:rsidR="00035DD2" w:rsidRDefault="00035DD2" w:rsidP="007B7EFE">
      <w:pPr>
        <w:pStyle w:val="Textkrper"/>
        <w:rPr>
          <w:rFonts w:cs="Arial"/>
        </w:rPr>
      </w:pPr>
      <w:r w:rsidRPr="00035DD2">
        <w:rPr>
          <w:rFonts w:cs="Arial"/>
        </w:rPr>
        <w:t xml:space="preserve">SW shall use </w:t>
      </w:r>
      <w:r w:rsidR="00F868E2" w:rsidRPr="00035DD2">
        <w:rPr>
          <w:rFonts w:cs="Arial"/>
        </w:rPr>
        <w:t xml:space="preserve">VIN-VOUT Error Control </w:t>
      </w:r>
      <w:r w:rsidRPr="00035DD2">
        <w:rPr>
          <w:rFonts w:cs="Arial"/>
        </w:rPr>
        <w:t xml:space="preserve">as described in </w:t>
      </w:r>
      <w:r w:rsidR="00C70BCB">
        <w:rPr>
          <w:rFonts w:cs="Arial"/>
        </w:rPr>
        <w:t xml:space="preserve">chapter </w:t>
      </w:r>
      <w:r w:rsidR="007B7EFE" w:rsidRPr="007B7EFE">
        <w:rPr>
          <w:rStyle w:val="Querverweis"/>
        </w:rPr>
        <w:fldChar w:fldCharType="begin"/>
      </w:r>
      <w:r w:rsidR="007B7EFE" w:rsidRPr="007B7EFE">
        <w:rPr>
          <w:rStyle w:val="Querverweis"/>
        </w:rPr>
        <w:instrText xml:space="preserve"> REF _Ref195251601 \h  \* MERGEFORMAT </w:instrText>
      </w:r>
      <w:r w:rsidR="007B7EFE" w:rsidRPr="007B7EFE">
        <w:rPr>
          <w:rStyle w:val="Querverweis"/>
        </w:rPr>
      </w:r>
      <w:r w:rsidR="007B7EFE" w:rsidRPr="007B7EFE">
        <w:rPr>
          <w:rStyle w:val="Querverweis"/>
        </w:rPr>
        <w:fldChar w:fldCharType="separate"/>
      </w:r>
      <w:r w:rsidR="00FE10E7" w:rsidRPr="00FE10E7">
        <w:rPr>
          <w:rStyle w:val="Querverweis"/>
        </w:rPr>
        <w:t>SG1 (Latency)</w:t>
      </w:r>
      <w:r w:rsidR="007B7EFE" w:rsidRPr="007B7EFE">
        <w:rPr>
          <w:rStyle w:val="Querverweis"/>
        </w:rPr>
        <w:fldChar w:fldCharType="end"/>
      </w:r>
    </w:p>
    <w:p w14:paraId="4597102C" w14:textId="77777777" w:rsidR="00035DD2" w:rsidRDefault="00035DD2">
      <w:pPr>
        <w:pStyle w:val="Textkrper"/>
        <w:numPr>
          <w:ilvl w:val="0"/>
          <w:numId w:val="20"/>
        </w:numPr>
        <w:rPr>
          <w:rFonts w:cs="Arial"/>
        </w:rPr>
      </w:pPr>
      <w:r w:rsidRPr="00035DD2">
        <w:rPr>
          <w:rFonts w:cs="Arial"/>
        </w:rPr>
        <w:t>Especially VOUT data freeze</w:t>
      </w:r>
    </w:p>
    <w:p w14:paraId="75B65C51" w14:textId="2BBC2980" w:rsidR="00035DD2" w:rsidRDefault="00544187">
      <w:pPr>
        <w:pStyle w:val="Textkrper"/>
        <w:numPr>
          <w:ilvl w:val="1"/>
          <w:numId w:val="20"/>
        </w:numPr>
        <w:rPr>
          <w:rFonts w:cs="Arial"/>
        </w:rPr>
      </w:pPr>
      <w:hyperlink r:id="rId129" w:history="1">
        <w:r w:rsidRPr="006F6CDE">
          <w:rPr>
            <w:rStyle w:val="Hyperlink"/>
            <w:rFonts w:cs="Arial"/>
          </w:rPr>
          <w:t>[10]</w:t>
        </w:r>
      </w:hyperlink>
      <w:r>
        <w:rPr>
          <w:rFonts w:cs="Arial"/>
        </w:rPr>
        <w:t xml:space="preserve"> </w:t>
      </w:r>
      <w:hyperlink r:id="rId130" w:history="1">
        <w:r w:rsidR="00035DD2" w:rsidRPr="00544187">
          <w:rPr>
            <w:rStyle w:val="Hyperlink"/>
            <w:rFonts w:cs="Arial"/>
          </w:rPr>
          <w:t>SW-S08-371_1227_Ambarella_SDK8_SVC_iCAM_VinVoutErrCtrl.pdf</w:t>
        </w:r>
      </w:hyperlink>
      <w:r w:rsidR="00035DD2" w:rsidRPr="00035DD2">
        <w:rPr>
          <w:rFonts w:cs="Arial"/>
        </w:rPr>
        <w:t>, page 20:</w:t>
      </w:r>
    </w:p>
    <w:p w14:paraId="06E033E7" w14:textId="3DCC2F5A" w:rsidR="00035DD2" w:rsidRPr="00035DD2" w:rsidRDefault="00035DD2" w:rsidP="007B7EFE">
      <w:pPr>
        <w:pStyle w:val="Zitat"/>
      </w:pPr>
      <w:r w:rsidRPr="00035DD2">
        <w:t>The vouterr ctrl will listen to the monitor framework “timeline” -&gt; “vout_rdy” to get the VOUT data info to compare luma/chroma CRC between current frame and the previous frame.</w:t>
      </w:r>
    </w:p>
    <w:p w14:paraId="4681FD22" w14:textId="77777777" w:rsidR="00035DD2" w:rsidRDefault="00035DD2">
      <w:pPr>
        <w:pStyle w:val="Textkrper"/>
        <w:numPr>
          <w:ilvl w:val="0"/>
          <w:numId w:val="20"/>
        </w:numPr>
        <w:rPr>
          <w:rFonts w:cs="Arial"/>
        </w:rPr>
      </w:pPr>
      <w:r w:rsidRPr="00035DD2">
        <w:rPr>
          <w:rFonts w:cs="Arial"/>
        </w:rPr>
        <w:t>VIN Timeout threshold shall be adapted to expected frame rate</w:t>
      </w:r>
    </w:p>
    <w:p w14:paraId="14B215A4" w14:textId="714B112C" w:rsidR="00544187" w:rsidRPr="00544187" w:rsidRDefault="00544187">
      <w:pPr>
        <w:pStyle w:val="Textkrper"/>
        <w:numPr>
          <w:ilvl w:val="1"/>
          <w:numId w:val="20"/>
        </w:numPr>
        <w:rPr>
          <w:rFonts w:cs="Arial"/>
        </w:rPr>
      </w:pPr>
      <w:r>
        <w:rPr>
          <w:rFonts w:cs="Arial"/>
        </w:rPr>
        <w:t>T</w:t>
      </w:r>
      <w:r>
        <w:rPr>
          <w:rFonts w:cs="Arial"/>
          <w:vertAlign w:val="subscript"/>
        </w:rPr>
        <w:t>Watchdog</w:t>
      </w:r>
      <w:r>
        <w:rPr>
          <w:rFonts w:cs="Arial"/>
        </w:rPr>
        <w:t xml:space="preserve"> = </w:t>
      </w:r>
      <m:oMath>
        <m:f>
          <m:fPr>
            <m:ctrlPr>
              <w:rPr>
                <w:rFonts w:ascii="Cambria Math" w:hAnsi="Cambria Math" w:cs="Arial"/>
                <w:i/>
              </w:rPr>
            </m:ctrlPr>
          </m:fPr>
          <m:num>
            <m:r>
              <w:rPr>
                <w:rFonts w:ascii="Cambria Math" w:hAnsi="Cambria Math" w:cs="Arial"/>
              </w:rPr>
              <m:t>1</m:t>
            </m:r>
          </m:num>
          <m:den>
            <m:r>
              <w:rPr>
                <w:rFonts w:ascii="Cambria Math" w:hAnsi="Cambria Math" w:cs="Arial"/>
              </w:rPr>
              <m:t>frame rate</m:t>
            </m:r>
          </m:den>
        </m:f>
        <m:r>
          <w:rPr>
            <w:rFonts w:ascii="Cambria Math" w:hAnsi="Cambria Math" w:cs="Arial"/>
          </w:rPr>
          <m:t>+</m:t>
        </m:r>
      </m:oMath>
      <w:r>
        <w:rPr>
          <w:rFonts w:cs="Arial"/>
        </w:rPr>
        <w:t xml:space="preserve"> T</w:t>
      </w:r>
      <w:r w:rsidRPr="00E21D9D">
        <w:rPr>
          <w:rFonts w:cs="Arial"/>
          <w:vertAlign w:val="subscript"/>
        </w:rPr>
        <w:t>Margin</w:t>
      </w:r>
    </w:p>
    <w:p w14:paraId="56A0DF7D" w14:textId="77777777" w:rsidR="007B7EFE" w:rsidRDefault="007B7EFE" w:rsidP="007B7EFE">
      <w:pPr>
        <w:pStyle w:val="Textkrper"/>
        <w:rPr>
          <w:rFonts w:cs="Arial"/>
        </w:rPr>
      </w:pPr>
    </w:p>
    <w:p w14:paraId="20A3B04D" w14:textId="674174C9" w:rsidR="00035DD2" w:rsidRPr="00035DD2" w:rsidRDefault="00035DD2" w:rsidP="007B7EFE">
      <w:pPr>
        <w:pStyle w:val="Textkrper"/>
        <w:rPr>
          <w:rFonts w:cs="Arial"/>
        </w:rPr>
      </w:pPr>
      <w:r w:rsidRPr="00035DD2">
        <w:rPr>
          <w:rFonts w:cs="Arial"/>
        </w:rPr>
        <w:t xml:space="preserve">In case of output data freeze or VIN timeout the </w:t>
      </w:r>
      <w:r w:rsidR="00D1109E">
        <w:rPr>
          <w:rFonts w:cs="Arial"/>
        </w:rPr>
        <w:t>system</w:t>
      </w:r>
      <w:r w:rsidRPr="00035DD2">
        <w:rPr>
          <w:rFonts w:cs="Arial"/>
        </w:rPr>
        <w:t xml:space="preserve"> shall trigger a safe state via CEHU.</w:t>
      </w:r>
    </w:p>
    <w:p w14:paraId="57B6EC32" w14:textId="77777777" w:rsidR="00035DD2" w:rsidRDefault="00035DD2" w:rsidP="00035DD2">
      <w:pPr>
        <w:pStyle w:val="Textkrper"/>
        <w:rPr>
          <w:rFonts w:cs="Arial"/>
        </w:rPr>
      </w:pPr>
    </w:p>
    <w:p w14:paraId="0E5D8747" w14:textId="351B6A10" w:rsidR="00F868E2" w:rsidRDefault="00F868E2" w:rsidP="00F868E2">
      <w:pPr>
        <w:pStyle w:val="Textkrper"/>
        <w:rPr>
          <w:rFonts w:cs="Arial"/>
        </w:rPr>
      </w:pPr>
      <w:r>
        <w:rPr>
          <w:rFonts w:cs="Arial"/>
        </w:rPr>
        <w:t xml:space="preserve">It shall be checked, if </w:t>
      </w:r>
      <w:r w:rsidRPr="00035DD2">
        <w:rPr>
          <w:rFonts w:cs="Arial"/>
        </w:rPr>
        <w:t>VIN-VOUT Error Control</w:t>
      </w:r>
      <w:r>
        <w:rPr>
          <w:rFonts w:cs="Arial"/>
        </w:rPr>
        <w:t xml:space="preserve"> can be used, since ENET is used instead of VOUT.</w:t>
      </w:r>
    </w:p>
    <w:p w14:paraId="565BA41C" w14:textId="77777777" w:rsidR="00F868E2" w:rsidRDefault="00F868E2" w:rsidP="00F868E2">
      <w:pPr>
        <w:pStyle w:val="Textkrper"/>
        <w:rPr>
          <w:rFonts w:cs="Arial"/>
        </w:rPr>
      </w:pPr>
    </w:p>
    <w:p w14:paraId="7746D137" w14:textId="4B98330B" w:rsidR="00F868E2" w:rsidRDefault="00F868E2" w:rsidP="00F868E2">
      <w:pPr>
        <w:pStyle w:val="Textkrper"/>
        <w:rPr>
          <w:rFonts w:cs="Arial"/>
        </w:rPr>
      </w:pPr>
      <w:r>
        <w:rPr>
          <w:rFonts w:cs="Arial"/>
        </w:rPr>
        <w:t>Alternatively, the system shall check, if a new frame is received from SOW1 according to the configured frame rate.</w:t>
      </w:r>
    </w:p>
    <w:p w14:paraId="5D019F70" w14:textId="77777777" w:rsidR="00F868E2" w:rsidRDefault="00F868E2" w:rsidP="00F868E2">
      <w:pPr>
        <w:pStyle w:val="Textkrper"/>
        <w:rPr>
          <w:rFonts w:cs="Arial"/>
        </w:rPr>
      </w:pPr>
    </w:p>
    <w:p w14:paraId="0FB52396" w14:textId="7732688F" w:rsidR="00035DD2" w:rsidRDefault="00544187" w:rsidP="009118CF">
      <w:pPr>
        <w:pStyle w:val="berschrift3"/>
        <w:rPr>
          <w:rFonts w:cs="Arial"/>
        </w:rPr>
      </w:pPr>
      <w:bookmarkStart w:id="104" w:name="_Toc217028581"/>
      <w:r>
        <w:t>SG</w:t>
      </w:r>
      <w:r w:rsidR="007B7EFE">
        <w:t>2</w:t>
      </w:r>
      <w:r>
        <w:t xml:space="preserve"> </w:t>
      </w:r>
      <w:r w:rsidRPr="000A468F">
        <w:t>TSR</w:t>
      </w:r>
      <w:r w:rsidR="008172DE">
        <w:t>s</w:t>
      </w:r>
      <w:bookmarkEnd w:id="104"/>
    </w:p>
    <w:p w14:paraId="222DA94B" w14:textId="77777777" w:rsidR="00544187" w:rsidRPr="00035DD2" w:rsidRDefault="00544187" w:rsidP="00035DD2">
      <w:pPr>
        <w:pStyle w:val="Textkrper"/>
        <w:rPr>
          <w:rFonts w:cs="Arial"/>
        </w:rPr>
      </w:pPr>
    </w:p>
    <w:p w14:paraId="34DA2EF4" w14:textId="575A41F8" w:rsidR="00D9571D" w:rsidRDefault="00D9571D" w:rsidP="00D9571D">
      <w:pPr>
        <w:pStyle w:val="Textkrper"/>
        <w:numPr>
          <w:ilvl w:val="0"/>
          <w:numId w:val="20"/>
        </w:numPr>
        <w:rPr>
          <w:rFonts w:cs="Arial"/>
        </w:rPr>
      </w:pPr>
      <w:r w:rsidRPr="00035DD2">
        <w:rPr>
          <w:rFonts w:cs="Arial"/>
        </w:rPr>
        <w:t xml:space="preserve">The </w:t>
      </w:r>
      <w:r>
        <w:rPr>
          <w:rFonts w:cs="Arial"/>
        </w:rPr>
        <w:t>system</w:t>
      </w:r>
      <w:r w:rsidRPr="00035DD2">
        <w:rPr>
          <w:rFonts w:cs="Arial"/>
        </w:rPr>
        <w:t xml:space="preserve"> shall check that a</w:t>
      </w:r>
      <w:r>
        <w:rPr>
          <w:rFonts w:cs="Arial"/>
        </w:rPr>
        <w:t xml:space="preserve"> new frame is received from SOW1 according to the configured frame rate every 1/fps</w:t>
      </w:r>
    </w:p>
    <w:p w14:paraId="1E856F8F" w14:textId="7D51071A" w:rsidR="00D9571D" w:rsidRPr="00D9571D" w:rsidRDefault="00D9571D" w:rsidP="00D9571D">
      <w:pPr>
        <w:pStyle w:val="Textkrper"/>
        <w:numPr>
          <w:ilvl w:val="1"/>
          <w:numId w:val="20"/>
        </w:numPr>
        <w:rPr>
          <w:rFonts w:cs="Arial"/>
        </w:rPr>
      </w:pPr>
      <w:r w:rsidRPr="00544187">
        <w:rPr>
          <w:rFonts w:cs="Arial"/>
          <w:b/>
          <w:bCs/>
        </w:rPr>
        <w:t>Note:</w:t>
      </w:r>
      <w:r w:rsidRPr="00544187">
        <w:rPr>
          <w:rFonts w:cs="Arial"/>
        </w:rPr>
        <w:t xml:space="preserve"> fps rate depends on selected use case (60, 30, 1 fps - still image)</w:t>
      </w:r>
    </w:p>
    <w:p w14:paraId="591C9CEE" w14:textId="44E409B8" w:rsidR="00544187" w:rsidRDefault="00035DD2">
      <w:pPr>
        <w:pStyle w:val="Textkrper"/>
        <w:numPr>
          <w:ilvl w:val="0"/>
          <w:numId w:val="21"/>
        </w:numPr>
        <w:rPr>
          <w:rFonts w:cs="Arial"/>
        </w:rPr>
      </w:pPr>
      <w:r w:rsidRPr="00035DD2">
        <w:rPr>
          <w:rFonts w:cs="Arial"/>
        </w:rPr>
        <w:t xml:space="preserve">The </w:t>
      </w:r>
      <w:r w:rsidR="00D1109E">
        <w:rPr>
          <w:rFonts w:cs="Arial"/>
        </w:rPr>
        <w:t>system</w:t>
      </w:r>
      <w:r w:rsidRPr="00035DD2">
        <w:rPr>
          <w:rFonts w:cs="Arial"/>
        </w:rPr>
        <w:t xml:space="preserve"> shall check that a </w:t>
      </w:r>
      <w:r w:rsidR="00544187" w:rsidRPr="00035DD2">
        <w:rPr>
          <w:rFonts w:cs="Arial"/>
        </w:rPr>
        <w:t>continuous</w:t>
      </w:r>
      <w:r w:rsidRPr="00035DD2">
        <w:rPr>
          <w:rFonts w:cs="Arial"/>
        </w:rPr>
        <w:t xml:space="preserve"> livestream is </w:t>
      </w:r>
      <w:r w:rsidR="00544187" w:rsidRPr="00035DD2">
        <w:rPr>
          <w:rFonts w:cs="Arial"/>
        </w:rPr>
        <w:t>maintained</w:t>
      </w:r>
      <w:r w:rsidRPr="00035DD2">
        <w:rPr>
          <w:rFonts w:cs="Arial"/>
        </w:rPr>
        <w:t xml:space="preserve">, with </w:t>
      </w:r>
      <w:r w:rsidR="00544187" w:rsidRPr="00035DD2">
        <w:rPr>
          <w:rFonts w:cs="Arial"/>
        </w:rPr>
        <w:t>a new</w:t>
      </w:r>
      <w:r w:rsidRPr="00035DD2">
        <w:rPr>
          <w:rFonts w:cs="Arial"/>
        </w:rPr>
        <w:t xml:space="preserve"> output frame every 1/fps.</w:t>
      </w:r>
    </w:p>
    <w:p w14:paraId="5F013562" w14:textId="5A1CD6AD" w:rsidR="00035DD2" w:rsidRDefault="00035DD2">
      <w:pPr>
        <w:pStyle w:val="Textkrper"/>
        <w:numPr>
          <w:ilvl w:val="1"/>
          <w:numId w:val="21"/>
        </w:numPr>
        <w:rPr>
          <w:rFonts w:cs="Arial"/>
        </w:rPr>
      </w:pPr>
      <w:r w:rsidRPr="00544187">
        <w:rPr>
          <w:rFonts w:cs="Arial"/>
          <w:b/>
          <w:bCs/>
        </w:rPr>
        <w:t>Note:</w:t>
      </w:r>
      <w:r w:rsidRPr="00544187">
        <w:rPr>
          <w:rFonts w:cs="Arial"/>
        </w:rPr>
        <w:t xml:space="preserve"> fps rate depends on selected </w:t>
      </w:r>
      <w:r w:rsidR="00544187" w:rsidRPr="00544187">
        <w:rPr>
          <w:rFonts w:cs="Arial"/>
        </w:rPr>
        <w:t>use case</w:t>
      </w:r>
      <w:r w:rsidRPr="00544187">
        <w:rPr>
          <w:rFonts w:cs="Arial"/>
        </w:rPr>
        <w:t xml:space="preserve"> (60, 30, 1 fps - still image)</w:t>
      </w:r>
    </w:p>
    <w:p w14:paraId="0B34C1E4" w14:textId="2C1306FF" w:rsidR="00D9571D" w:rsidRPr="00A17D46" w:rsidRDefault="00D9571D" w:rsidP="00D9571D">
      <w:pPr>
        <w:pStyle w:val="Textkrper"/>
        <w:numPr>
          <w:ilvl w:val="0"/>
          <w:numId w:val="21"/>
        </w:numPr>
        <w:rPr>
          <w:rFonts w:cs="Arial"/>
        </w:rPr>
      </w:pPr>
      <w:r>
        <w:rPr>
          <w:rFonts w:cs="Arial"/>
        </w:rPr>
        <w:t xml:space="preserve">The system shall check </w:t>
      </w:r>
      <w:r w:rsidRPr="00F868E2">
        <w:rPr>
          <w:rFonts w:cs="Arial"/>
        </w:rPr>
        <w:t>the strict monotonicity (with increment exactly: 1) of the frame number delivered from SOW1</w:t>
      </w:r>
      <w:r>
        <w:rPr>
          <w:rFonts w:cs="Arial"/>
        </w:rPr>
        <w:t>.</w:t>
      </w:r>
    </w:p>
    <w:p w14:paraId="25DE4C34" w14:textId="6DB6BF12" w:rsidR="00D9571D" w:rsidRDefault="00D9571D" w:rsidP="00D9571D">
      <w:pPr>
        <w:pStyle w:val="Textkrper"/>
        <w:numPr>
          <w:ilvl w:val="1"/>
          <w:numId w:val="21"/>
        </w:numPr>
        <w:rPr>
          <w:rFonts w:cs="Arial"/>
        </w:rPr>
      </w:pPr>
      <w:r>
        <w:rPr>
          <w:rFonts w:cs="Arial"/>
        </w:rPr>
        <w:t>cf. [</w:t>
      </w:r>
      <w:hyperlink r:id="rId131" w:history="1">
        <w:r w:rsidRPr="00C05EFA">
          <w:rPr>
            <w:rStyle w:val="Hyperlink"/>
            <w:rFonts w:cs="Arial"/>
          </w:rPr>
          <w:t>7</w:t>
        </w:r>
      </w:hyperlink>
      <w:r>
        <w:rPr>
          <w:rFonts w:cs="Arial"/>
        </w:rPr>
        <w:t>]</w:t>
      </w:r>
      <w:r w:rsidRPr="00830E1B">
        <w:rPr>
          <w:rFonts w:cs="Arial"/>
        </w:rPr>
        <w:t xml:space="preserve"> </w:t>
      </w:r>
      <w:hyperlink r:id="rId132" w:history="1">
        <w:r w:rsidRPr="00C05EFA">
          <w:rPr>
            <w:rStyle w:val="Hyperlink"/>
            <w:rFonts w:cs="Arial"/>
          </w:rPr>
          <w:t>S5K3B6SX_Data Sheet_Preliminary_ALL_REV 0.01-Mekra.pdf</w:t>
        </w:r>
      </w:hyperlink>
      <w:r w:rsidRPr="00830E1B">
        <w:rPr>
          <w:rFonts w:cs="Arial"/>
        </w:rPr>
        <w:t>, chapter 7.1</w:t>
      </w:r>
      <w:r>
        <w:rPr>
          <w:rFonts w:cs="Arial"/>
        </w:rPr>
        <w:t xml:space="preserve">, </w:t>
      </w:r>
      <w:r w:rsidRPr="00035DD2">
        <w:rPr>
          <w:rFonts w:cs="Arial"/>
        </w:rPr>
        <w:t>digital frame counter</w:t>
      </w:r>
    </w:p>
    <w:p w14:paraId="38558F22" w14:textId="77777777" w:rsidR="00D26988" w:rsidRDefault="00D9571D" w:rsidP="00D9571D">
      <w:pPr>
        <w:pStyle w:val="Textkrper"/>
        <w:numPr>
          <w:ilvl w:val="0"/>
          <w:numId w:val="21"/>
        </w:numPr>
        <w:rPr>
          <w:rFonts w:cs="Arial"/>
        </w:rPr>
      </w:pPr>
      <w:r>
        <w:rPr>
          <w:rFonts w:cs="Arial"/>
        </w:rPr>
        <w:t xml:space="preserve">The system shall check that the output frame number is </w:t>
      </w:r>
      <w:r w:rsidR="004B0AB1" w:rsidRPr="00F868E2">
        <w:rPr>
          <w:rFonts w:cs="Arial"/>
        </w:rPr>
        <w:t>strict</w:t>
      </w:r>
      <w:r w:rsidR="004B0AB1">
        <w:rPr>
          <w:rFonts w:cs="Arial"/>
        </w:rPr>
        <w:t>ly</w:t>
      </w:r>
      <w:r w:rsidR="004B0AB1" w:rsidRPr="00F868E2">
        <w:rPr>
          <w:rFonts w:cs="Arial"/>
        </w:rPr>
        <w:t xml:space="preserve"> monotonic</w:t>
      </w:r>
      <w:r w:rsidR="004B0AB1">
        <w:rPr>
          <w:rFonts w:cs="Arial"/>
        </w:rPr>
        <w:t xml:space="preserve"> increasing.</w:t>
      </w:r>
    </w:p>
    <w:p w14:paraId="31134B99" w14:textId="5346BD19" w:rsidR="00D26988" w:rsidRPr="00D26988" w:rsidRDefault="004B0AB1" w:rsidP="00D26988">
      <w:pPr>
        <w:pStyle w:val="Textkrper"/>
        <w:numPr>
          <w:ilvl w:val="1"/>
          <w:numId w:val="21"/>
        </w:numPr>
        <w:rPr>
          <w:rFonts w:cs="Arial"/>
        </w:rPr>
      </w:pPr>
      <w:r>
        <w:rPr>
          <w:rFonts w:cs="Arial"/>
        </w:rPr>
        <w:t>One (single!) repetition of the frame may be allowed (</w:t>
      </w:r>
      <w:hyperlink r:id="rId133" w:history="1">
        <w:r w:rsidRPr="00373874">
          <w:rPr>
            <w:rStyle w:val="Hyperlink"/>
            <w:rFonts w:cs="Arial"/>
          </w:rPr>
          <w:t>FSRs_PREreviewed_v.0.4.docx</w:t>
        </w:r>
      </w:hyperlink>
      <w:r>
        <w:t>)</w:t>
      </w:r>
      <w:r w:rsidR="00C83A58">
        <w:t>.</w:t>
      </w:r>
    </w:p>
    <w:p w14:paraId="0EB4A279" w14:textId="31735868" w:rsidR="00D9571D" w:rsidRPr="004B0AB1" w:rsidRDefault="00C83A58" w:rsidP="00D26988">
      <w:pPr>
        <w:pStyle w:val="Textkrper"/>
        <w:numPr>
          <w:ilvl w:val="1"/>
          <w:numId w:val="21"/>
        </w:numPr>
        <w:rPr>
          <w:rFonts w:cs="Arial"/>
        </w:rPr>
      </w:pPr>
      <w:commentRangeStart w:id="105"/>
      <w:r>
        <w:t>Configurable skips of frames are allowed.</w:t>
      </w:r>
      <w:commentRangeEnd w:id="105"/>
      <w:r w:rsidR="001A12E4">
        <w:rPr>
          <w:rStyle w:val="Kommentarzeichen"/>
        </w:rPr>
        <w:commentReference w:id="105"/>
      </w:r>
    </w:p>
    <w:p w14:paraId="4E6F7309" w14:textId="77777777" w:rsidR="004B0AB1" w:rsidRPr="00A17D46" w:rsidRDefault="004B0AB1" w:rsidP="004B0AB1">
      <w:pPr>
        <w:pStyle w:val="Textkrper"/>
        <w:rPr>
          <w:rFonts w:cs="Arial"/>
        </w:rPr>
      </w:pPr>
    </w:p>
    <w:p w14:paraId="11FA37E7" w14:textId="5D31A55A" w:rsidR="00855F55" w:rsidRPr="00855F55" w:rsidRDefault="00855F55" w:rsidP="009118CF">
      <w:pPr>
        <w:pStyle w:val="berschrift2"/>
      </w:pPr>
      <w:bookmarkStart w:id="106" w:name="_Toc217028582"/>
      <w:r w:rsidRPr="00855F55">
        <w:lastRenderedPageBreak/>
        <w:t>SG3 (</w:t>
      </w:r>
      <w:r w:rsidRPr="009118CF">
        <w:t>Unclear</w:t>
      </w:r>
      <w:r w:rsidRPr="00855F55">
        <w:t xml:space="preserve"> view)</w:t>
      </w:r>
      <w:bookmarkEnd w:id="106"/>
    </w:p>
    <w:p w14:paraId="473F46ED" w14:textId="68F892A2" w:rsidR="00855F55" w:rsidRDefault="00480996" w:rsidP="00855F55">
      <w:pPr>
        <w:pStyle w:val="Textkrper"/>
        <w:rPr>
          <w:rFonts w:cs="Arial"/>
        </w:rPr>
      </w:pPr>
      <w:r>
        <w:rPr>
          <w:rFonts w:cs="Arial"/>
        </w:rPr>
        <w:t>Use digital test pattern as proposed from CK!</w:t>
      </w:r>
    </w:p>
    <w:p w14:paraId="4D2008FF" w14:textId="3B6E6FCF" w:rsidR="00C70BCB" w:rsidRPr="000A468F" w:rsidRDefault="00C70BCB" w:rsidP="00C70BCB">
      <w:pPr>
        <w:pStyle w:val="Textkrper"/>
        <w:rPr>
          <w:rFonts w:cs="Arial"/>
        </w:rPr>
      </w:pPr>
      <w:r>
        <w:rPr>
          <w:rFonts w:cs="Arial"/>
        </w:rPr>
        <w:t xml:space="preserve">Cf. </w:t>
      </w:r>
      <w:hyperlink r:id="rId134" w:history="1">
        <w:r w:rsidRPr="006F6CDE">
          <w:rPr>
            <w:rStyle w:val="Hyperlink"/>
            <w:rFonts w:cs="Arial"/>
          </w:rPr>
          <w:t>[9]</w:t>
        </w:r>
      </w:hyperlink>
      <w:r>
        <w:rPr>
          <w:rFonts w:cs="Arial"/>
        </w:rPr>
        <w:t xml:space="preserve"> </w:t>
      </w:r>
      <w:hyperlink r:id="rId135" w:history="1">
        <w:r w:rsidRPr="002F4F2F">
          <w:rPr>
            <w:rStyle w:val="Hyperlink"/>
            <w:rFonts w:cs="Arial"/>
          </w:rPr>
          <w:t>Functional Safety Concept</w:t>
        </w:r>
      </w:hyperlink>
    </w:p>
    <w:p w14:paraId="3256F5CA" w14:textId="77777777" w:rsidR="00C70BCB" w:rsidRPr="00855F55" w:rsidRDefault="00C70BCB" w:rsidP="00855F55">
      <w:pPr>
        <w:pStyle w:val="Textkrper"/>
        <w:rPr>
          <w:rFonts w:cs="Arial"/>
        </w:rPr>
      </w:pPr>
    </w:p>
    <w:p w14:paraId="7094C2C5" w14:textId="7D25030D" w:rsidR="00855F55" w:rsidRPr="00855F55" w:rsidRDefault="00855F55" w:rsidP="00C70BCB">
      <w:pPr>
        <w:pStyle w:val="Zitat"/>
      </w:pPr>
      <w:r w:rsidRPr="00855F55">
        <w:t>SG 3 (Unclear view): The system shall display the environment realistically at any time regarding contrast and brightness, to avoid losing any detail, which could end up in a hazard.</w:t>
      </w:r>
    </w:p>
    <w:p w14:paraId="3B8CC67D" w14:textId="298D1B2F" w:rsidR="00855F55" w:rsidRPr="00855F55" w:rsidRDefault="00855F55" w:rsidP="00C70BCB">
      <w:pPr>
        <w:pStyle w:val="Zitat"/>
      </w:pPr>
      <w:r w:rsidRPr="00855F55">
        <w:t>Video frames causing an unclear view (too dim, too low contrast, too much disturbances or noise,</w:t>
      </w:r>
      <w:r w:rsidR="00C70BCB">
        <w:t xml:space="preserve"> </w:t>
      </w:r>
      <w:r w:rsidRPr="00855F55">
        <w:t>wrong resolution, flicker, too low frame rate) shall not be transmitted (ASIL A)</w:t>
      </w:r>
    </w:p>
    <w:p w14:paraId="0F492117" w14:textId="77777777" w:rsidR="00855F55" w:rsidRPr="00855F55" w:rsidRDefault="00855F55" w:rsidP="00855F55">
      <w:pPr>
        <w:pStyle w:val="Textkrper"/>
        <w:rPr>
          <w:rFonts w:cs="Arial"/>
        </w:rPr>
      </w:pPr>
    </w:p>
    <w:p w14:paraId="182DB1E9" w14:textId="0058D474" w:rsidR="000321E5" w:rsidRPr="000A468F" w:rsidRDefault="000321E5" w:rsidP="000321E5">
      <w:pPr>
        <w:pStyle w:val="Textkrper"/>
        <w:rPr>
          <w:rFonts w:cs="Arial"/>
        </w:rPr>
      </w:pPr>
      <w:r w:rsidRPr="000A468F">
        <w:rPr>
          <w:rFonts w:cs="Arial"/>
        </w:rPr>
        <w:t>According to</w:t>
      </w:r>
      <w:r>
        <w:rPr>
          <w:rFonts w:cs="Arial"/>
        </w:rPr>
        <w:t xml:space="preserve"> the</w:t>
      </w:r>
      <w:r w:rsidRPr="000A468F">
        <w:rPr>
          <w:rFonts w:cs="Arial"/>
        </w:rPr>
        <w:t xml:space="preserve"> </w:t>
      </w:r>
      <w:hyperlink r:id="rId136" w:history="1">
        <w:r w:rsidRPr="009B128E">
          <w:rPr>
            <w:rStyle w:val="Hyperlink"/>
            <w:rFonts w:cs="Arial"/>
          </w:rPr>
          <w:t>FSC</w:t>
        </w:r>
      </w:hyperlink>
      <w:r>
        <w:rPr>
          <w:rFonts w:cs="Arial"/>
        </w:rPr>
        <w:t xml:space="preserve"> the following </w:t>
      </w:r>
      <w:r w:rsidRPr="000A468F">
        <w:rPr>
          <w:rFonts w:cs="Arial"/>
        </w:rPr>
        <w:t>FSR</w:t>
      </w:r>
      <w:r>
        <w:rPr>
          <w:rFonts w:cs="Arial"/>
        </w:rPr>
        <w:t>s</w:t>
      </w:r>
      <w:r w:rsidRPr="000A468F">
        <w:rPr>
          <w:rFonts w:cs="Arial"/>
        </w:rPr>
        <w:t xml:space="preserve"> shall be considered:</w:t>
      </w:r>
    </w:p>
    <w:p w14:paraId="3879BBDD" w14:textId="7424A08A" w:rsidR="00CA6BBA" w:rsidRPr="00035DD2" w:rsidRDefault="000321E5" w:rsidP="00CA6BBA">
      <w:pPr>
        <w:pStyle w:val="Textkrper"/>
        <w:numPr>
          <w:ilvl w:val="0"/>
          <w:numId w:val="20"/>
        </w:numPr>
        <w:rPr>
          <w:rFonts w:cs="Arial"/>
        </w:rPr>
      </w:pPr>
      <w:r w:rsidRPr="00035DD2">
        <w:rPr>
          <w:rFonts w:cs="Arial"/>
        </w:rPr>
        <w:t>no FSRs yet</w:t>
      </w:r>
      <w:r w:rsidR="00CA6BBA">
        <w:rPr>
          <w:rFonts w:cs="Arial"/>
        </w:rPr>
        <w:t xml:space="preserve">, alternatively refer to FSR document, </w:t>
      </w:r>
      <w:hyperlink r:id="rId137" w:history="1">
        <w:r w:rsidR="00CA6BBA" w:rsidRPr="00373874">
          <w:rPr>
            <w:rStyle w:val="Hyperlink"/>
            <w:rFonts w:cs="Arial"/>
          </w:rPr>
          <w:t>FSRs_PREreviewed_v.0.4.docx</w:t>
        </w:r>
      </w:hyperlink>
      <w:r w:rsidR="00CA6BBA">
        <w:t>:</w:t>
      </w:r>
    </w:p>
    <w:p w14:paraId="1B3FF94C" w14:textId="3128D6F1" w:rsidR="00480996" w:rsidRDefault="00480996" w:rsidP="00CA6BBA">
      <w:pPr>
        <w:pStyle w:val="Textkrper"/>
        <w:rPr>
          <w:rFonts w:cs="Arial"/>
        </w:rPr>
      </w:pPr>
    </w:p>
    <w:p w14:paraId="0D9B9D14" w14:textId="153E355C" w:rsidR="00CA6BBA" w:rsidRPr="00CA6BBA" w:rsidRDefault="00CA6BBA" w:rsidP="00CA6BBA">
      <w:pPr>
        <w:pStyle w:val="Textkrper"/>
        <w:rPr>
          <w:rFonts w:cs="Arial"/>
          <w:b/>
          <w:bCs/>
        </w:rPr>
      </w:pPr>
      <w:r w:rsidRPr="00CA6BBA">
        <w:rPr>
          <w:rFonts w:cs="Arial"/>
          <w:b/>
          <w:bCs/>
        </w:rPr>
        <w:t>FSRs for SG3</w:t>
      </w:r>
    </w:p>
    <w:p w14:paraId="121AF3B8" w14:textId="77777777" w:rsidR="00B87132" w:rsidRDefault="00CA6BBA" w:rsidP="00B87132">
      <w:pPr>
        <w:pStyle w:val="Textkrper"/>
        <w:numPr>
          <w:ilvl w:val="0"/>
          <w:numId w:val="50"/>
        </w:numPr>
        <w:rPr>
          <w:rFonts w:cs="Arial"/>
        </w:rPr>
      </w:pPr>
      <w:r w:rsidRPr="00CA6BBA">
        <w:rPr>
          <w:rFonts w:cs="Arial"/>
        </w:rPr>
        <w:t>The system shall detect contrast deterioration occurred between its input and output</w:t>
      </w:r>
    </w:p>
    <w:p w14:paraId="165482E7" w14:textId="187315E0" w:rsidR="00CA6BBA" w:rsidRPr="00B87132" w:rsidRDefault="00CA6BBA" w:rsidP="00B87132">
      <w:pPr>
        <w:pStyle w:val="Textkrper"/>
        <w:numPr>
          <w:ilvl w:val="1"/>
          <w:numId w:val="50"/>
        </w:numPr>
        <w:rPr>
          <w:rFonts w:cs="Arial"/>
        </w:rPr>
      </w:pPr>
      <w:r w:rsidRPr="00B87132">
        <w:rPr>
          <w:rFonts w:cs="Arial"/>
        </w:rPr>
        <w:t>ASIL: A</w:t>
      </w:r>
    </w:p>
    <w:p w14:paraId="3006793E" w14:textId="77777777" w:rsidR="00CA6BBA" w:rsidRDefault="00CA6BBA" w:rsidP="00B87132">
      <w:pPr>
        <w:pStyle w:val="Textkrper"/>
        <w:numPr>
          <w:ilvl w:val="0"/>
          <w:numId w:val="50"/>
        </w:numPr>
        <w:rPr>
          <w:rFonts w:cs="Arial"/>
        </w:rPr>
      </w:pPr>
      <w:r w:rsidRPr="00CA6BBA">
        <w:rPr>
          <w:rFonts w:cs="Arial"/>
        </w:rPr>
        <w:t>The system shall detect brightness deterioration that occurred between its input and output</w:t>
      </w:r>
    </w:p>
    <w:p w14:paraId="26B410C6" w14:textId="77777777" w:rsidR="00CA6BBA" w:rsidRDefault="00CA6BBA" w:rsidP="00B87132">
      <w:pPr>
        <w:pStyle w:val="Textkrper"/>
        <w:numPr>
          <w:ilvl w:val="1"/>
          <w:numId w:val="50"/>
        </w:numPr>
        <w:rPr>
          <w:rFonts w:cs="Arial"/>
        </w:rPr>
      </w:pPr>
      <w:r w:rsidRPr="00CA6BBA">
        <w:rPr>
          <w:rFonts w:cs="Arial"/>
        </w:rPr>
        <w:t>ASIL: A</w:t>
      </w:r>
    </w:p>
    <w:p w14:paraId="7E29D09B" w14:textId="77777777" w:rsidR="00CA6BBA" w:rsidRDefault="00CA6BBA" w:rsidP="00B87132">
      <w:pPr>
        <w:pStyle w:val="Textkrper"/>
        <w:numPr>
          <w:ilvl w:val="0"/>
          <w:numId w:val="50"/>
        </w:numPr>
        <w:rPr>
          <w:rFonts w:cs="Arial"/>
        </w:rPr>
      </w:pPr>
      <w:r w:rsidRPr="00CA6BBA">
        <w:rPr>
          <w:rFonts w:cs="Arial"/>
        </w:rPr>
        <w:t>The system shall not transmit deteriorated stream for longer than 300ms by achieving the SafeState.</w:t>
      </w:r>
    </w:p>
    <w:p w14:paraId="195444C1" w14:textId="77777777" w:rsidR="00CA6BBA" w:rsidRDefault="00CA6BBA" w:rsidP="00B87132">
      <w:pPr>
        <w:pStyle w:val="Textkrper"/>
        <w:numPr>
          <w:ilvl w:val="1"/>
          <w:numId w:val="50"/>
        </w:numPr>
        <w:rPr>
          <w:rFonts w:cs="Arial"/>
        </w:rPr>
      </w:pPr>
      <w:r w:rsidRPr="00CA6BBA">
        <w:rPr>
          <w:rFonts w:cs="Arial"/>
        </w:rPr>
        <w:t>ASIL: A</w:t>
      </w:r>
    </w:p>
    <w:p w14:paraId="6D862785" w14:textId="77777777" w:rsidR="00CA6BBA" w:rsidRDefault="00CA6BBA" w:rsidP="00B87132">
      <w:pPr>
        <w:pStyle w:val="Textkrper"/>
        <w:numPr>
          <w:ilvl w:val="0"/>
          <w:numId w:val="50"/>
        </w:numPr>
        <w:rPr>
          <w:rFonts w:cs="Arial"/>
        </w:rPr>
      </w:pPr>
      <w:r w:rsidRPr="00CA6BBA">
        <w:rPr>
          <w:rFonts w:cs="Arial"/>
        </w:rPr>
        <w:t>Interfaces</w:t>
      </w:r>
    </w:p>
    <w:p w14:paraId="55EB56C9" w14:textId="22F852D1" w:rsidR="00CA6BBA" w:rsidRDefault="00CA6BBA" w:rsidP="00B87132">
      <w:pPr>
        <w:pStyle w:val="Textkrper"/>
        <w:numPr>
          <w:ilvl w:val="1"/>
          <w:numId w:val="50"/>
        </w:numPr>
        <w:rPr>
          <w:rFonts w:cs="Arial"/>
        </w:rPr>
      </w:pPr>
      <w:r w:rsidRPr="00CA6BBA">
        <w:rPr>
          <w:rFonts w:cs="Arial"/>
        </w:rPr>
        <w:t>The system shall ensure ‘fault free’ reception of RAWVideoStream from SOW1(camera head)</w:t>
      </w:r>
    </w:p>
    <w:p w14:paraId="7BABE56E" w14:textId="0E16D4C1" w:rsidR="00CA6BBA" w:rsidRDefault="00CA6BBA" w:rsidP="00B87132">
      <w:pPr>
        <w:pStyle w:val="Textkrper"/>
        <w:numPr>
          <w:ilvl w:val="2"/>
          <w:numId w:val="50"/>
        </w:numPr>
        <w:rPr>
          <w:rFonts w:cs="Arial"/>
        </w:rPr>
      </w:pPr>
      <w:r w:rsidRPr="00CA6BBA">
        <w:rPr>
          <w:rFonts w:cs="Arial"/>
        </w:rPr>
        <w:t>ASIL: A</w:t>
      </w:r>
      <w:r w:rsidR="00B87132">
        <w:rPr>
          <w:rFonts w:cs="Arial"/>
        </w:rPr>
        <w:t>1</w:t>
      </w:r>
    </w:p>
    <w:p w14:paraId="7A4422CF" w14:textId="2B8DD9E5" w:rsidR="00CA6BBA" w:rsidRDefault="00CA6BBA" w:rsidP="00B87132">
      <w:pPr>
        <w:pStyle w:val="Textkrper"/>
        <w:numPr>
          <w:ilvl w:val="1"/>
          <w:numId w:val="50"/>
        </w:numPr>
        <w:rPr>
          <w:rFonts w:cs="Arial"/>
        </w:rPr>
      </w:pPr>
      <w:r w:rsidRPr="00CA6BBA">
        <w:rPr>
          <w:rFonts w:cs="Arial"/>
        </w:rPr>
        <w:t>The system shall ensure ‘fault free’ configuration of RAWVideoStream in SOW1.</w:t>
      </w:r>
    </w:p>
    <w:p w14:paraId="4584F234" w14:textId="1D16443A" w:rsidR="00CA6BBA" w:rsidRPr="00CA6BBA" w:rsidRDefault="00CA6BBA" w:rsidP="00B87132">
      <w:pPr>
        <w:pStyle w:val="Textkrper"/>
        <w:numPr>
          <w:ilvl w:val="2"/>
          <w:numId w:val="50"/>
        </w:numPr>
        <w:rPr>
          <w:rFonts w:cs="Arial"/>
        </w:rPr>
      </w:pPr>
      <w:r w:rsidRPr="00CA6BBA">
        <w:rPr>
          <w:rFonts w:cs="Arial"/>
        </w:rPr>
        <w:t>ASIL: A</w:t>
      </w:r>
    </w:p>
    <w:p w14:paraId="184C8D02" w14:textId="7BECE1FB" w:rsidR="00CA6BBA" w:rsidRPr="00CA6BBA" w:rsidRDefault="00CA6BBA" w:rsidP="00B87132">
      <w:pPr>
        <w:pStyle w:val="Textkrper"/>
        <w:numPr>
          <w:ilvl w:val="1"/>
          <w:numId w:val="50"/>
        </w:numPr>
        <w:rPr>
          <w:rFonts w:cs="Arial"/>
        </w:rPr>
      </w:pPr>
      <w:r w:rsidRPr="00CA6BBA">
        <w:rPr>
          <w:rFonts w:cs="Arial"/>
        </w:rPr>
        <w:t>The system shall ensure ‘fault free’ reception of 'VideoStreamConfiguration' from User/Vehicle</w:t>
      </w:r>
    </w:p>
    <w:p w14:paraId="270B4C9E" w14:textId="70B2FFF1" w:rsidR="00CA6BBA" w:rsidRPr="00480996" w:rsidRDefault="00CA6BBA" w:rsidP="00B87132">
      <w:pPr>
        <w:pStyle w:val="Textkrper"/>
        <w:numPr>
          <w:ilvl w:val="2"/>
          <w:numId w:val="50"/>
        </w:numPr>
        <w:rPr>
          <w:rFonts w:cs="Arial"/>
        </w:rPr>
      </w:pPr>
      <w:r w:rsidRPr="00CA6BBA">
        <w:rPr>
          <w:rFonts w:cs="Arial"/>
        </w:rPr>
        <w:t>ASIL: A</w:t>
      </w:r>
    </w:p>
    <w:p w14:paraId="720DFA06" w14:textId="77777777" w:rsidR="00855F55" w:rsidRDefault="00855F55" w:rsidP="00855F55">
      <w:pPr>
        <w:pStyle w:val="Textkrper"/>
        <w:rPr>
          <w:rFonts w:cs="Arial"/>
        </w:rPr>
      </w:pPr>
    </w:p>
    <w:p w14:paraId="10B80107" w14:textId="6A162923" w:rsidR="00812A7D" w:rsidRPr="00CA6BBA" w:rsidRDefault="00812A7D" w:rsidP="00855F55">
      <w:pPr>
        <w:pStyle w:val="Textkrper"/>
        <w:rPr>
          <w:rFonts w:cs="Arial"/>
        </w:rPr>
      </w:pPr>
      <w:r w:rsidRPr="00812A7D">
        <w:rPr>
          <w:rFonts w:cs="Arial"/>
          <w:b/>
          <w:bCs/>
        </w:rPr>
        <w:t>Note</w:t>
      </w:r>
      <w:r w:rsidRPr="00CA6BBA">
        <w:rPr>
          <w:rFonts w:cs="Arial"/>
          <w:b/>
          <w:bCs/>
        </w:rPr>
        <w:t>:</w:t>
      </w:r>
      <w:r w:rsidRPr="00CA6BBA">
        <w:rPr>
          <w:rFonts w:cs="Arial"/>
        </w:rPr>
        <w:t xml:space="preserve"> Lens Heating is most likely </w:t>
      </w:r>
      <w:r w:rsidR="001C285E" w:rsidRPr="00CA6BBA">
        <w:rPr>
          <w:rFonts w:cs="Arial"/>
          <w:b/>
          <w:bCs/>
        </w:rPr>
        <w:t>not</w:t>
      </w:r>
      <w:r w:rsidR="001C285E" w:rsidRPr="00CA6BBA">
        <w:rPr>
          <w:rFonts w:cs="Arial"/>
        </w:rPr>
        <w:t xml:space="preserve"> </w:t>
      </w:r>
      <w:r w:rsidRPr="00CA6BBA">
        <w:rPr>
          <w:rFonts w:cs="Arial"/>
        </w:rPr>
        <w:t xml:space="preserve">to </w:t>
      </w:r>
      <w:r w:rsidR="000D26E3" w:rsidRPr="00CA6BBA">
        <w:rPr>
          <w:rFonts w:cs="Arial"/>
        </w:rPr>
        <w:t xml:space="preserve">be </w:t>
      </w:r>
      <w:r w:rsidRPr="00CA6BBA">
        <w:rPr>
          <w:rFonts w:cs="Arial"/>
        </w:rPr>
        <w:t>consider</w:t>
      </w:r>
      <w:r w:rsidR="000D26E3" w:rsidRPr="00CA6BBA">
        <w:rPr>
          <w:rFonts w:cs="Arial"/>
        </w:rPr>
        <w:t>ed</w:t>
      </w:r>
      <w:r w:rsidRPr="00CA6BBA">
        <w:rPr>
          <w:rFonts w:cs="Arial"/>
        </w:rPr>
        <w:t xml:space="preserve"> for this safety goal.</w:t>
      </w:r>
    </w:p>
    <w:p w14:paraId="0D3C286B" w14:textId="2098DFB5" w:rsidR="00993797" w:rsidRDefault="00993797" w:rsidP="00993797">
      <w:pPr>
        <w:pStyle w:val="Textkrper"/>
        <w:rPr>
          <w:rFonts w:cs="Arial"/>
        </w:rPr>
      </w:pPr>
      <w:r w:rsidRPr="00CA6BBA">
        <w:rPr>
          <w:rFonts w:cs="Arial"/>
          <w:b/>
          <w:bCs/>
        </w:rPr>
        <w:t>Note:</w:t>
      </w:r>
      <w:r w:rsidRPr="00CA6BBA">
        <w:rPr>
          <w:rFonts w:cs="Arial"/>
        </w:rPr>
        <w:t xml:space="preserve"> Shutter control is most likely </w:t>
      </w:r>
      <w:r w:rsidR="001C285E" w:rsidRPr="00CA6BBA">
        <w:rPr>
          <w:rFonts w:cs="Arial"/>
          <w:b/>
          <w:bCs/>
        </w:rPr>
        <w:t>not</w:t>
      </w:r>
      <w:r w:rsidR="001C285E" w:rsidRPr="00CA6BBA">
        <w:rPr>
          <w:rFonts w:cs="Arial"/>
        </w:rPr>
        <w:t xml:space="preserve"> </w:t>
      </w:r>
      <w:r w:rsidRPr="00CA6BBA">
        <w:rPr>
          <w:rFonts w:cs="Arial"/>
        </w:rPr>
        <w:t xml:space="preserve">to </w:t>
      </w:r>
      <w:r w:rsidR="000D26E3" w:rsidRPr="00CA6BBA">
        <w:rPr>
          <w:rFonts w:cs="Arial"/>
        </w:rPr>
        <w:t>be considered</w:t>
      </w:r>
      <w:r w:rsidRPr="00CA6BBA">
        <w:rPr>
          <w:rFonts w:cs="Arial"/>
        </w:rPr>
        <w:t xml:space="preserve"> for this safety goal.</w:t>
      </w:r>
    </w:p>
    <w:p w14:paraId="1CB6DBE7" w14:textId="77777777" w:rsidR="00855F55" w:rsidRDefault="00855F55" w:rsidP="00855F55">
      <w:pPr>
        <w:pStyle w:val="Textkrper"/>
        <w:rPr>
          <w:rFonts w:cs="Arial"/>
        </w:rPr>
      </w:pPr>
    </w:p>
    <w:p w14:paraId="1C742DC4" w14:textId="77777777" w:rsidR="00581363" w:rsidRPr="00035DD2" w:rsidRDefault="00581363" w:rsidP="00581363">
      <w:pPr>
        <w:pStyle w:val="Textkrper"/>
        <w:rPr>
          <w:rFonts w:cs="Arial"/>
        </w:rPr>
      </w:pPr>
      <w:r w:rsidRPr="00A62FC6">
        <w:rPr>
          <w:rFonts w:cs="Arial"/>
          <w:b/>
          <w:bCs/>
        </w:rPr>
        <w:t>Assumption:</w:t>
      </w:r>
      <w:r w:rsidRPr="00035DD2">
        <w:rPr>
          <w:rFonts w:cs="Arial"/>
        </w:rPr>
        <w:t xml:space="preserve"> SOW1 and SOW2 are configured, and system is in live view.</w:t>
      </w:r>
    </w:p>
    <w:p w14:paraId="2CF70B2B" w14:textId="77777777" w:rsidR="00581363" w:rsidRDefault="00581363" w:rsidP="00855F55">
      <w:pPr>
        <w:pStyle w:val="Textkrper"/>
        <w:rPr>
          <w:rFonts w:cs="Arial"/>
        </w:rPr>
      </w:pPr>
    </w:p>
    <w:p w14:paraId="4F400FCE" w14:textId="2563D3D6" w:rsidR="007E641E" w:rsidRPr="00855F55" w:rsidRDefault="007E641E" w:rsidP="009118CF">
      <w:pPr>
        <w:pStyle w:val="berschrift3"/>
      </w:pPr>
      <w:bookmarkStart w:id="107" w:name="_Toc217028583"/>
      <w:r>
        <w:t>Technical Notes</w:t>
      </w:r>
      <w:bookmarkEnd w:id="107"/>
    </w:p>
    <w:p w14:paraId="4ABEB238" w14:textId="77777777" w:rsidR="00011EF8" w:rsidRDefault="00011EF8" w:rsidP="00855F55">
      <w:pPr>
        <w:pStyle w:val="Textkrper"/>
        <w:rPr>
          <w:rFonts w:cs="Arial"/>
        </w:rPr>
      </w:pPr>
    </w:p>
    <w:p w14:paraId="1D49E2E6" w14:textId="11E0416C" w:rsidR="00CA6BBA" w:rsidRPr="00830E1B" w:rsidRDefault="00CA6BBA" w:rsidP="00CA6BBA">
      <w:pPr>
        <w:pStyle w:val="Textkrper"/>
        <w:rPr>
          <w:rFonts w:cs="Arial"/>
        </w:rPr>
      </w:pPr>
      <w:r>
        <w:rPr>
          <w:rFonts w:cs="Arial"/>
        </w:rPr>
        <w:t xml:space="preserve">c.f. </w:t>
      </w:r>
      <w:hyperlink r:id="rId138" w:history="1">
        <w:r w:rsidRPr="0050778A">
          <w:rPr>
            <w:rStyle w:val="Hyperlink"/>
            <w:rFonts w:cs="Arial"/>
          </w:rPr>
          <w:t>[5]</w:t>
        </w:r>
      </w:hyperlink>
      <w:r>
        <w:rPr>
          <w:rFonts w:cs="Arial"/>
        </w:rPr>
        <w:t>, page 9:</w:t>
      </w:r>
    </w:p>
    <w:p w14:paraId="36925FEE" w14:textId="77777777" w:rsidR="00CA6BBA" w:rsidRPr="00A46444" w:rsidRDefault="00CA6BBA" w:rsidP="00CA6BBA">
      <w:pPr>
        <w:pStyle w:val="Zitat"/>
      </w:pPr>
      <w:r w:rsidRPr="00A46444">
        <w:t>The system integrator shall develop various user applications on both Cortex®-A53 and R52 cores. In a vision</w:t>
      </w:r>
      <w:r>
        <w:t xml:space="preserve"> </w:t>
      </w:r>
      <w:r w:rsidRPr="00A46444">
        <w:t>application, such as a front ADAS system, the application will need to perform sensor exposure / WB control, setup</w:t>
      </w:r>
      <w:r>
        <w:t xml:space="preserve"> </w:t>
      </w:r>
      <w:r w:rsidRPr="00A46444">
        <w:t>the image processing parameters based on the use case, load and run the vision algorithm on CVflow HW or Arm</w:t>
      </w:r>
      <w:r>
        <w:t xml:space="preserve"> </w:t>
      </w:r>
      <w:r w:rsidRPr="00A46444">
        <w:t>processors, and use IO devices such as CAN, ENET, or SPI to send the detection results to an outside ECU. The</w:t>
      </w:r>
      <w:r>
        <w:t xml:space="preserve"> </w:t>
      </w:r>
      <w:r w:rsidRPr="00A46444">
        <w:t>software running on the R52 shall handle the critical errors and perform the safe state transition. For the system</w:t>
      </w:r>
      <w:r>
        <w:t xml:space="preserve"> </w:t>
      </w:r>
      <w:r w:rsidRPr="00A46444">
        <w:t>integrators who will use Ambarella provided image processing algorithm library (AE / AWB / ADJ) as part of</w:t>
      </w:r>
      <w:r>
        <w:t xml:space="preserve"> </w:t>
      </w:r>
      <w:r w:rsidRPr="00A46444">
        <w:t>integrated products, the image processing algorithm is provided as part of SEooC</w:t>
      </w:r>
    </w:p>
    <w:p w14:paraId="28770727" w14:textId="77777777" w:rsidR="00CA6BBA" w:rsidRPr="00812A7D" w:rsidRDefault="00CA6BBA" w:rsidP="00CA6BBA">
      <w:pPr>
        <w:pStyle w:val="Textkrper"/>
        <w:rPr>
          <w:rFonts w:cs="Arial"/>
          <w:b/>
          <w:bCs/>
        </w:rPr>
      </w:pPr>
    </w:p>
    <w:p w14:paraId="795A26E6" w14:textId="77777777" w:rsidR="00CA6BBA" w:rsidRDefault="00CA6BBA" w:rsidP="00CA6BBA">
      <w:pPr>
        <w:pStyle w:val="Textkrper"/>
        <w:rPr>
          <w:rFonts w:cs="Arial"/>
        </w:rPr>
      </w:pPr>
      <w:r w:rsidRPr="00855F55">
        <w:rPr>
          <w:rFonts w:cs="Arial"/>
        </w:rPr>
        <w:t>Image Processing Algorithms AE, AWB, AJ (Auto Exposure, Auto White Balancing &amp; bad pixel adjustment) are functions under SEooC boundary.</w:t>
      </w:r>
    </w:p>
    <w:p w14:paraId="12934D8D" w14:textId="77777777" w:rsidR="00CA6BBA" w:rsidRPr="00855F55" w:rsidRDefault="00CA6BBA" w:rsidP="00CA6BBA">
      <w:pPr>
        <w:pStyle w:val="Textkrper"/>
        <w:rPr>
          <w:rFonts w:cs="Arial"/>
        </w:rPr>
      </w:pPr>
    </w:p>
    <w:p w14:paraId="3812E7C6" w14:textId="77777777" w:rsidR="00CA6BBA" w:rsidRDefault="00CA6BBA" w:rsidP="00CA6BBA">
      <w:pPr>
        <w:pStyle w:val="Textkrper"/>
        <w:rPr>
          <w:rFonts w:cs="Arial"/>
        </w:rPr>
      </w:pPr>
      <w:r w:rsidRPr="00855F55">
        <w:rPr>
          <w:rFonts w:cs="Arial"/>
        </w:rPr>
        <w:t>AE and AWB are updated on a frame-by-frame base with safety protected functions automatically.</w:t>
      </w:r>
    </w:p>
    <w:p w14:paraId="485270B2" w14:textId="77777777" w:rsidR="00CA6BBA" w:rsidRPr="00855F55" w:rsidRDefault="00CA6BBA" w:rsidP="00CA6BBA">
      <w:pPr>
        <w:pStyle w:val="Textkrper"/>
        <w:rPr>
          <w:rFonts w:cs="Arial"/>
        </w:rPr>
      </w:pPr>
    </w:p>
    <w:p w14:paraId="1DBA275F" w14:textId="77777777" w:rsidR="00CA6BBA" w:rsidRDefault="00CA6BBA" w:rsidP="00CA6BBA">
      <w:pPr>
        <w:pStyle w:val="Textkrper"/>
        <w:rPr>
          <w:rFonts w:cs="Arial"/>
        </w:rPr>
      </w:pPr>
      <w:r w:rsidRPr="00855F55">
        <w:rPr>
          <w:rFonts w:cs="Arial"/>
        </w:rPr>
        <w:t>These functions use predefined values from the factory settings for Image Quality tuning and calibration parameters.</w:t>
      </w:r>
    </w:p>
    <w:p w14:paraId="09851EAA" w14:textId="77777777" w:rsidR="00CA6BBA" w:rsidRDefault="00CA6BBA" w:rsidP="00CA6BBA">
      <w:pPr>
        <w:pStyle w:val="Textkrper"/>
        <w:rPr>
          <w:rFonts w:cs="Arial"/>
        </w:rPr>
      </w:pPr>
    </w:p>
    <w:p w14:paraId="52F6073F" w14:textId="77777777" w:rsidR="00CA6BBA" w:rsidRPr="00855F55" w:rsidRDefault="00CA6BBA" w:rsidP="00CA6BBA">
      <w:pPr>
        <w:pStyle w:val="Textkrper"/>
        <w:rPr>
          <w:rFonts w:cs="Arial"/>
        </w:rPr>
      </w:pPr>
      <w:r>
        <w:rPr>
          <w:rFonts w:cs="Arial"/>
        </w:rPr>
        <w:t>Dataflow:</w:t>
      </w:r>
    </w:p>
    <w:p w14:paraId="4380CB29" w14:textId="77777777" w:rsidR="00CA6BBA" w:rsidRPr="00855F55" w:rsidRDefault="00CA6BBA" w:rsidP="00CA6BBA">
      <w:pPr>
        <w:pStyle w:val="Textkrper"/>
        <w:jc w:val="center"/>
        <w:rPr>
          <w:rFonts w:cs="Arial"/>
        </w:rPr>
      </w:pPr>
      <w:r w:rsidRPr="00855F55">
        <w:rPr>
          <w:rFonts w:cs="Arial"/>
        </w:rPr>
        <w:t>Image DSP -&gt; Statistics -&gt; calculate AE/AWB -&gt; update Sensor</w:t>
      </w:r>
    </w:p>
    <w:p w14:paraId="1D353549" w14:textId="77777777" w:rsidR="00CA6BBA" w:rsidRPr="00855F55" w:rsidRDefault="00CA6BBA" w:rsidP="00855F55">
      <w:pPr>
        <w:pStyle w:val="Textkrper"/>
        <w:rPr>
          <w:rFonts w:cs="Arial"/>
        </w:rPr>
      </w:pPr>
    </w:p>
    <w:p w14:paraId="4A2238C0" w14:textId="77777777" w:rsidR="00011EF8" w:rsidRDefault="00855F55">
      <w:pPr>
        <w:pStyle w:val="Textkrper"/>
        <w:numPr>
          <w:ilvl w:val="0"/>
          <w:numId w:val="20"/>
        </w:numPr>
        <w:rPr>
          <w:rFonts w:cs="Arial"/>
        </w:rPr>
      </w:pPr>
      <w:r w:rsidRPr="00855F55">
        <w:rPr>
          <w:rFonts w:cs="Arial"/>
        </w:rPr>
        <w:t>LBIST shall be used as described in section BIST</w:t>
      </w:r>
    </w:p>
    <w:p w14:paraId="7A197E8B" w14:textId="618695AB" w:rsidR="00011EF8" w:rsidRDefault="00011EF8">
      <w:pPr>
        <w:pStyle w:val="Textkrper"/>
        <w:numPr>
          <w:ilvl w:val="1"/>
          <w:numId w:val="20"/>
        </w:numPr>
        <w:rPr>
          <w:rFonts w:cs="Arial"/>
        </w:rPr>
      </w:pPr>
      <w:r w:rsidRPr="00011EF8">
        <w:rPr>
          <w:rFonts w:cs="Arial"/>
        </w:rPr>
        <w:t>Part</w:t>
      </w:r>
      <w:r w:rsidR="00855F55" w:rsidRPr="00011EF8">
        <w:rPr>
          <w:rFonts w:cs="Arial"/>
        </w:rPr>
        <w:t xml:space="preserve"> of </w:t>
      </w:r>
      <w:r w:rsidR="009634EC">
        <w:rPr>
          <w:rFonts w:cs="Arial"/>
        </w:rPr>
        <w:t xml:space="preserve">the </w:t>
      </w:r>
      <w:r w:rsidR="00855F55" w:rsidRPr="00011EF8">
        <w:rPr>
          <w:rFonts w:cs="Arial"/>
        </w:rPr>
        <w:t xml:space="preserve">LBIST is a test frame to ensure </w:t>
      </w:r>
      <w:r w:rsidR="009634EC" w:rsidRPr="00011EF8">
        <w:rPr>
          <w:rFonts w:cs="Arial"/>
        </w:rPr>
        <w:t>the correct</w:t>
      </w:r>
      <w:r w:rsidR="00855F55" w:rsidRPr="00011EF8">
        <w:rPr>
          <w:rFonts w:cs="Arial"/>
        </w:rPr>
        <w:t xml:space="preserve"> HW </w:t>
      </w:r>
      <w:r w:rsidR="009634EC" w:rsidRPr="00011EF8">
        <w:rPr>
          <w:rFonts w:cs="Arial"/>
        </w:rPr>
        <w:t>function</w:t>
      </w:r>
      <w:r w:rsidR="00855F55" w:rsidRPr="00011EF8">
        <w:rPr>
          <w:rFonts w:cs="Arial"/>
        </w:rPr>
        <w:t xml:space="preserve"> of ISP</w:t>
      </w:r>
    </w:p>
    <w:p w14:paraId="7934A7BA" w14:textId="5D440928" w:rsidR="00011EF8" w:rsidRDefault="00855F55">
      <w:pPr>
        <w:pStyle w:val="Textkrper"/>
        <w:numPr>
          <w:ilvl w:val="0"/>
          <w:numId w:val="20"/>
        </w:numPr>
        <w:rPr>
          <w:rFonts w:cs="Arial"/>
        </w:rPr>
      </w:pPr>
      <w:r w:rsidRPr="00011EF8">
        <w:rPr>
          <w:rFonts w:cs="Arial"/>
        </w:rPr>
        <w:t xml:space="preserve">check of Safety Monitors (-&gt; CEHU) on a regular </w:t>
      </w:r>
      <w:r w:rsidR="00011EF8" w:rsidRPr="00011EF8">
        <w:rPr>
          <w:rFonts w:cs="Arial"/>
        </w:rPr>
        <w:t>basis</w:t>
      </w:r>
      <w:r w:rsidRPr="00011EF8">
        <w:rPr>
          <w:rFonts w:cs="Arial"/>
        </w:rPr>
        <w:t>:</w:t>
      </w:r>
    </w:p>
    <w:p w14:paraId="1D1977AA" w14:textId="77777777" w:rsidR="00011EF8" w:rsidRDefault="00855F55">
      <w:pPr>
        <w:pStyle w:val="Textkrper"/>
        <w:numPr>
          <w:ilvl w:val="1"/>
          <w:numId w:val="20"/>
        </w:numPr>
        <w:rPr>
          <w:rFonts w:cs="Arial"/>
        </w:rPr>
      </w:pPr>
      <w:r w:rsidRPr="00011EF8">
        <w:rPr>
          <w:rFonts w:cs="Arial"/>
        </w:rPr>
        <w:t>clock</w:t>
      </w:r>
    </w:p>
    <w:p w14:paraId="1A361FF9" w14:textId="77777777" w:rsidR="00011EF8" w:rsidRDefault="00855F55">
      <w:pPr>
        <w:pStyle w:val="Textkrper"/>
        <w:numPr>
          <w:ilvl w:val="1"/>
          <w:numId w:val="20"/>
        </w:numPr>
        <w:rPr>
          <w:rFonts w:cs="Arial"/>
        </w:rPr>
      </w:pPr>
      <w:r w:rsidRPr="00011EF8">
        <w:rPr>
          <w:rFonts w:cs="Arial"/>
        </w:rPr>
        <w:t>power</w:t>
      </w:r>
    </w:p>
    <w:p w14:paraId="058EE4BE" w14:textId="77777777" w:rsidR="00011EF8" w:rsidRDefault="00855F55">
      <w:pPr>
        <w:pStyle w:val="Textkrper"/>
        <w:numPr>
          <w:ilvl w:val="1"/>
          <w:numId w:val="20"/>
        </w:numPr>
        <w:rPr>
          <w:rFonts w:cs="Arial"/>
        </w:rPr>
      </w:pPr>
      <w:r w:rsidRPr="00011EF8">
        <w:rPr>
          <w:rFonts w:cs="Arial"/>
        </w:rPr>
        <w:t>IO Monitor</w:t>
      </w:r>
    </w:p>
    <w:p w14:paraId="337550C7" w14:textId="77777777" w:rsidR="00011EF8" w:rsidRDefault="00855F55">
      <w:pPr>
        <w:pStyle w:val="Textkrper"/>
        <w:numPr>
          <w:ilvl w:val="1"/>
          <w:numId w:val="20"/>
        </w:numPr>
        <w:rPr>
          <w:rFonts w:cs="Arial"/>
        </w:rPr>
      </w:pPr>
      <w:r w:rsidRPr="00011EF8">
        <w:rPr>
          <w:rFonts w:cs="Arial"/>
        </w:rPr>
        <w:t>DSP Monitor</w:t>
      </w:r>
    </w:p>
    <w:p w14:paraId="3CB381E4" w14:textId="10E16F3E" w:rsidR="00855F55" w:rsidRPr="00011EF8" w:rsidRDefault="00855F55">
      <w:pPr>
        <w:pStyle w:val="Textkrper"/>
        <w:numPr>
          <w:ilvl w:val="1"/>
          <w:numId w:val="20"/>
        </w:numPr>
        <w:rPr>
          <w:rFonts w:cs="Arial"/>
        </w:rPr>
      </w:pPr>
      <w:r w:rsidRPr="00011EF8">
        <w:rPr>
          <w:rFonts w:cs="Arial"/>
        </w:rPr>
        <w:t>CV Monitor (Computer Vision)</w:t>
      </w:r>
    </w:p>
    <w:p w14:paraId="4D8ACB57" w14:textId="16201AAD" w:rsidR="00855F55" w:rsidRPr="00855F55" w:rsidRDefault="00855F55" w:rsidP="00855F55">
      <w:pPr>
        <w:pStyle w:val="Textkrper"/>
        <w:rPr>
          <w:rFonts w:cs="Arial"/>
        </w:rPr>
      </w:pPr>
    </w:p>
    <w:p w14:paraId="7084C43C" w14:textId="77777777" w:rsidR="00011EF8" w:rsidRDefault="00855F55">
      <w:pPr>
        <w:pStyle w:val="Textkrper"/>
        <w:numPr>
          <w:ilvl w:val="0"/>
          <w:numId w:val="25"/>
        </w:numPr>
        <w:rPr>
          <w:rFonts w:cs="Arial"/>
        </w:rPr>
      </w:pPr>
      <w:r w:rsidRPr="00855F55">
        <w:rPr>
          <w:rFonts w:cs="Arial"/>
        </w:rPr>
        <w:t>check the embedded data information for possible degradation</w:t>
      </w:r>
    </w:p>
    <w:p w14:paraId="4E6C3F3F" w14:textId="77777777" w:rsidR="00011EF8" w:rsidRDefault="00855F55">
      <w:pPr>
        <w:pStyle w:val="Textkrper"/>
        <w:numPr>
          <w:ilvl w:val="1"/>
          <w:numId w:val="25"/>
        </w:numPr>
        <w:rPr>
          <w:rFonts w:cs="Arial"/>
        </w:rPr>
      </w:pPr>
      <w:r w:rsidRPr="00011EF8">
        <w:rPr>
          <w:rFonts w:cs="Arial"/>
        </w:rPr>
        <w:t>AE (integration time, analog &amp; digital gain)</w:t>
      </w:r>
    </w:p>
    <w:p w14:paraId="418DAE7D" w14:textId="77777777" w:rsidR="00011EF8" w:rsidRDefault="00855F55">
      <w:pPr>
        <w:pStyle w:val="Textkrper"/>
        <w:numPr>
          <w:ilvl w:val="1"/>
          <w:numId w:val="25"/>
        </w:numPr>
        <w:rPr>
          <w:rFonts w:cs="Arial"/>
        </w:rPr>
      </w:pPr>
      <w:r w:rsidRPr="00011EF8">
        <w:rPr>
          <w:rFonts w:cs="Arial"/>
        </w:rPr>
        <w:t>WDR HDR knee points</w:t>
      </w:r>
    </w:p>
    <w:p w14:paraId="6B32BB5A" w14:textId="77777777" w:rsidR="00011EF8" w:rsidRDefault="00855F55">
      <w:pPr>
        <w:pStyle w:val="Textkrper"/>
        <w:numPr>
          <w:ilvl w:val="1"/>
          <w:numId w:val="25"/>
        </w:numPr>
        <w:rPr>
          <w:rFonts w:cs="Arial"/>
        </w:rPr>
      </w:pPr>
      <w:r w:rsidRPr="00011EF8">
        <w:rPr>
          <w:rFonts w:cs="Arial"/>
        </w:rPr>
        <w:t>optical black average</w:t>
      </w:r>
    </w:p>
    <w:p w14:paraId="516D53EA" w14:textId="57870C2D" w:rsidR="00855F55" w:rsidRDefault="00855F55">
      <w:pPr>
        <w:pStyle w:val="Textkrper"/>
        <w:numPr>
          <w:ilvl w:val="1"/>
          <w:numId w:val="25"/>
        </w:numPr>
        <w:rPr>
          <w:rFonts w:cs="Arial"/>
        </w:rPr>
      </w:pPr>
      <w:r w:rsidRPr="00011EF8">
        <w:rPr>
          <w:rFonts w:cs="Arial"/>
        </w:rPr>
        <w:t xml:space="preserve">cf. </w:t>
      </w:r>
      <w:hyperlink r:id="rId139" w:history="1">
        <w:r w:rsidRPr="00167095">
          <w:rPr>
            <w:rStyle w:val="Hyperlink"/>
            <w:rFonts w:cs="Arial"/>
          </w:rPr>
          <w:t>IDSP Pipeline Block Diagram</w:t>
        </w:r>
      </w:hyperlink>
      <w:r w:rsidR="00167095">
        <w:rPr>
          <w:rFonts w:cs="Arial"/>
        </w:rPr>
        <w:t>, page 5</w:t>
      </w:r>
    </w:p>
    <w:p w14:paraId="6EE6489A" w14:textId="77777777" w:rsidR="00855F55" w:rsidRPr="0011499F" w:rsidRDefault="00855F55" w:rsidP="00855F55">
      <w:pPr>
        <w:pStyle w:val="Textkrper"/>
        <w:rPr>
          <w:rFonts w:cs="Arial"/>
        </w:rPr>
      </w:pPr>
    </w:p>
    <w:p w14:paraId="41E7D183" w14:textId="197377A7" w:rsidR="00011EF8" w:rsidRDefault="006114A3" w:rsidP="009118CF">
      <w:pPr>
        <w:pStyle w:val="berschrift3"/>
      </w:pPr>
      <w:bookmarkStart w:id="108" w:name="_Toc217028584"/>
      <w:r>
        <w:t>SG</w:t>
      </w:r>
      <w:r w:rsidR="00BE4BFF">
        <w:t>3</w:t>
      </w:r>
      <w:r>
        <w:t xml:space="preserve"> </w:t>
      </w:r>
      <w:r w:rsidR="00011EF8" w:rsidRPr="00855F55">
        <w:t>TSR</w:t>
      </w:r>
      <w:r>
        <w:t>s</w:t>
      </w:r>
      <w:bookmarkEnd w:id="108"/>
    </w:p>
    <w:p w14:paraId="30F1496B" w14:textId="77777777" w:rsidR="006114A3" w:rsidRDefault="006114A3" w:rsidP="00011EF8">
      <w:pPr>
        <w:pStyle w:val="Textkrper"/>
        <w:rPr>
          <w:rFonts w:cs="Arial"/>
        </w:rPr>
      </w:pPr>
    </w:p>
    <w:p w14:paraId="755D7730" w14:textId="39C95111" w:rsidR="00011EF8" w:rsidRDefault="00CA6BBA" w:rsidP="006114A3">
      <w:pPr>
        <w:pStyle w:val="Textkrper"/>
        <w:numPr>
          <w:ilvl w:val="0"/>
          <w:numId w:val="27"/>
        </w:numPr>
        <w:rPr>
          <w:rFonts w:cs="Arial"/>
        </w:rPr>
      </w:pPr>
      <w:r>
        <w:rPr>
          <w:rFonts w:cs="Arial"/>
        </w:rPr>
        <w:t xml:space="preserve">A test pattern frame shall be used </w:t>
      </w:r>
      <w:r w:rsidR="00EC7863">
        <w:rPr>
          <w:rFonts w:cs="Arial"/>
        </w:rPr>
        <w:t xml:space="preserve">as proposed in </w:t>
      </w:r>
      <w:hyperlink r:id="rId140" w:history="1">
        <w:r w:rsidR="00EC7863">
          <w:rPr>
            <w:rStyle w:val="Hyperlink"/>
            <w:rFonts w:cs="Arial"/>
          </w:rPr>
          <w:t>MEKRALANGPOC-151</w:t>
        </w:r>
      </w:hyperlink>
      <w:r w:rsidR="00011EF8" w:rsidRPr="00855F55">
        <w:rPr>
          <w:rFonts w:cs="Arial"/>
        </w:rPr>
        <w:t>.</w:t>
      </w:r>
      <w:r w:rsidR="00EC7863">
        <w:rPr>
          <w:rFonts w:cs="Arial"/>
        </w:rPr>
        <w:t xml:space="preserve"> The monotonicity of the test pattern proposed</w:t>
      </w:r>
      <w:r w:rsidR="005D34CA">
        <w:rPr>
          <w:rFonts w:cs="Arial"/>
        </w:rPr>
        <w:t>,</w:t>
      </w:r>
      <w:r w:rsidR="00EC7863">
        <w:rPr>
          <w:rFonts w:cs="Arial"/>
        </w:rPr>
        <w:t xml:space="preserve"> must be preserved at the end of the ISP.</w:t>
      </w:r>
    </w:p>
    <w:p w14:paraId="31AC8144" w14:textId="77777777" w:rsidR="00011EF8" w:rsidRPr="00011EF8" w:rsidRDefault="00011EF8" w:rsidP="00855F55">
      <w:pPr>
        <w:pStyle w:val="Textkrper"/>
        <w:rPr>
          <w:rFonts w:cs="Arial"/>
        </w:rPr>
      </w:pPr>
    </w:p>
    <w:p w14:paraId="137C3555" w14:textId="48BAD33D" w:rsidR="00855F55" w:rsidRPr="00855F55" w:rsidRDefault="00855F55" w:rsidP="009118CF">
      <w:pPr>
        <w:pStyle w:val="berschrift2"/>
      </w:pPr>
      <w:bookmarkStart w:id="109" w:name="_Toc217028585"/>
      <w:r w:rsidRPr="00855F55">
        <w:t>SG4 (</w:t>
      </w:r>
      <w:r w:rsidRPr="009118CF">
        <w:t>Angle</w:t>
      </w:r>
      <w:r w:rsidRPr="00855F55">
        <w:t xml:space="preserve"> of view)</w:t>
      </w:r>
      <w:bookmarkEnd w:id="109"/>
    </w:p>
    <w:p w14:paraId="2D30C35C" w14:textId="77777777" w:rsidR="0055671F" w:rsidRDefault="0055671F" w:rsidP="0055671F">
      <w:pPr>
        <w:pStyle w:val="Textkrper"/>
        <w:rPr>
          <w:rFonts w:cs="Arial"/>
        </w:rPr>
      </w:pPr>
    </w:p>
    <w:p w14:paraId="42C370AC" w14:textId="315D75DA" w:rsidR="0055671F" w:rsidRPr="000A468F" w:rsidRDefault="0055671F" w:rsidP="0055671F">
      <w:pPr>
        <w:pStyle w:val="Textkrper"/>
        <w:rPr>
          <w:rFonts w:cs="Arial"/>
        </w:rPr>
      </w:pPr>
      <w:r>
        <w:rPr>
          <w:rFonts w:cs="Arial"/>
        </w:rPr>
        <w:t xml:space="preserve">Cf. </w:t>
      </w:r>
      <w:hyperlink r:id="rId141" w:history="1">
        <w:r w:rsidRPr="006F6CDE">
          <w:rPr>
            <w:rStyle w:val="Hyperlink"/>
            <w:rFonts w:cs="Arial"/>
          </w:rPr>
          <w:t>[9]</w:t>
        </w:r>
      </w:hyperlink>
      <w:r>
        <w:rPr>
          <w:rFonts w:cs="Arial"/>
        </w:rPr>
        <w:t xml:space="preserve"> </w:t>
      </w:r>
      <w:hyperlink r:id="rId142" w:history="1">
        <w:r w:rsidRPr="002F4F2F">
          <w:rPr>
            <w:rStyle w:val="Hyperlink"/>
            <w:rFonts w:cs="Arial"/>
          </w:rPr>
          <w:t>Functional Safety Concept</w:t>
        </w:r>
      </w:hyperlink>
    </w:p>
    <w:p w14:paraId="1F16BB3F" w14:textId="77777777" w:rsidR="00855F55" w:rsidRPr="00855F55" w:rsidRDefault="00855F55" w:rsidP="00855F55">
      <w:pPr>
        <w:pStyle w:val="Textkrper"/>
        <w:rPr>
          <w:rFonts w:cs="Arial"/>
        </w:rPr>
      </w:pPr>
    </w:p>
    <w:p w14:paraId="51882524" w14:textId="765B1079" w:rsidR="00855F55" w:rsidRPr="00855F55" w:rsidRDefault="00855F55" w:rsidP="0055671F">
      <w:pPr>
        <w:pStyle w:val="Zitat"/>
      </w:pPr>
      <w:r w:rsidRPr="00855F55">
        <w:t>SG 4 (Angle of view): The system has to show the correct angle of view, zoom factor and visual field at any time, to avoid any important detail may vanish in a blind spot. (ASIL B).</w:t>
      </w:r>
    </w:p>
    <w:p w14:paraId="4B3179E7" w14:textId="77777777" w:rsidR="00855F55" w:rsidRPr="00855F55" w:rsidRDefault="00855F55" w:rsidP="00855F55">
      <w:pPr>
        <w:pStyle w:val="Textkrper"/>
        <w:rPr>
          <w:rFonts w:cs="Arial"/>
        </w:rPr>
      </w:pPr>
    </w:p>
    <w:p w14:paraId="01EFD84C" w14:textId="4540452C" w:rsidR="006911F3" w:rsidRPr="000A468F" w:rsidRDefault="006911F3" w:rsidP="006911F3">
      <w:pPr>
        <w:pStyle w:val="Textkrper"/>
        <w:rPr>
          <w:rFonts w:cs="Arial"/>
        </w:rPr>
      </w:pPr>
      <w:r w:rsidRPr="000A468F">
        <w:rPr>
          <w:rFonts w:cs="Arial"/>
        </w:rPr>
        <w:t>According to</w:t>
      </w:r>
      <w:r>
        <w:rPr>
          <w:rFonts w:cs="Arial"/>
        </w:rPr>
        <w:t xml:space="preserve"> the</w:t>
      </w:r>
      <w:r w:rsidRPr="000A468F">
        <w:rPr>
          <w:rFonts w:cs="Arial"/>
        </w:rPr>
        <w:t xml:space="preserve"> </w:t>
      </w:r>
      <w:hyperlink r:id="rId143" w:history="1">
        <w:r w:rsidRPr="009B128E">
          <w:rPr>
            <w:rStyle w:val="Hyperlink"/>
            <w:rFonts w:cs="Arial"/>
          </w:rPr>
          <w:t>FSC</w:t>
        </w:r>
      </w:hyperlink>
      <w:r>
        <w:rPr>
          <w:rFonts w:cs="Arial"/>
        </w:rPr>
        <w:t xml:space="preserve"> the following </w:t>
      </w:r>
      <w:r w:rsidRPr="000A468F">
        <w:rPr>
          <w:rFonts w:cs="Arial"/>
        </w:rPr>
        <w:t>FSR</w:t>
      </w:r>
      <w:r>
        <w:rPr>
          <w:rFonts w:cs="Arial"/>
        </w:rPr>
        <w:t>s</w:t>
      </w:r>
      <w:r w:rsidRPr="000A468F">
        <w:rPr>
          <w:rFonts w:cs="Arial"/>
        </w:rPr>
        <w:t xml:space="preserve"> shall be considered:</w:t>
      </w:r>
    </w:p>
    <w:p w14:paraId="69498DA9" w14:textId="1FD73C6F" w:rsidR="006911F3" w:rsidRPr="00EC7863" w:rsidRDefault="006911F3">
      <w:pPr>
        <w:pStyle w:val="Textkrper"/>
        <w:numPr>
          <w:ilvl w:val="0"/>
          <w:numId w:val="20"/>
        </w:numPr>
        <w:rPr>
          <w:rFonts w:cs="Arial"/>
        </w:rPr>
      </w:pPr>
      <w:r w:rsidRPr="00035DD2">
        <w:rPr>
          <w:rFonts w:cs="Arial"/>
        </w:rPr>
        <w:t>no FSRs yet</w:t>
      </w:r>
      <w:r w:rsidR="00EC7863">
        <w:rPr>
          <w:rFonts w:cs="Arial"/>
        </w:rPr>
        <w:t xml:space="preserve">, alternatively refer to FSR document, </w:t>
      </w:r>
      <w:hyperlink r:id="rId144" w:history="1">
        <w:r w:rsidR="00EC7863" w:rsidRPr="00373874">
          <w:rPr>
            <w:rStyle w:val="Hyperlink"/>
            <w:rFonts w:cs="Arial"/>
          </w:rPr>
          <w:t>FSRs_PREreviewed_v.0.4.docx</w:t>
        </w:r>
      </w:hyperlink>
      <w:r w:rsidR="00EC7863">
        <w:t>:</w:t>
      </w:r>
    </w:p>
    <w:p w14:paraId="0490596B" w14:textId="77777777" w:rsidR="00EC7863" w:rsidRDefault="00EC7863" w:rsidP="00EC7863">
      <w:pPr>
        <w:pStyle w:val="Textkrper"/>
      </w:pPr>
    </w:p>
    <w:p w14:paraId="47E784B5" w14:textId="21C52EA0" w:rsidR="00EC7863" w:rsidRDefault="00EC7863" w:rsidP="00EC7863">
      <w:pPr>
        <w:pStyle w:val="Textkrper"/>
        <w:rPr>
          <w:b/>
          <w:bCs/>
        </w:rPr>
      </w:pPr>
      <w:r w:rsidRPr="00EC7863">
        <w:rPr>
          <w:b/>
          <w:bCs/>
        </w:rPr>
        <w:t>FSRs for SG4:</w:t>
      </w:r>
    </w:p>
    <w:p w14:paraId="0C83A73F" w14:textId="77777777" w:rsidR="00EC7863" w:rsidRDefault="00EC7863" w:rsidP="005D34CA">
      <w:pPr>
        <w:pStyle w:val="Textkrper"/>
        <w:numPr>
          <w:ilvl w:val="0"/>
          <w:numId w:val="53"/>
        </w:numPr>
        <w:rPr>
          <w:rFonts w:cs="Arial"/>
        </w:rPr>
      </w:pPr>
      <w:r w:rsidRPr="00EC7863">
        <w:rPr>
          <w:rFonts w:cs="Arial"/>
        </w:rPr>
        <w:t>Interfaces</w:t>
      </w:r>
    </w:p>
    <w:p w14:paraId="71AE5D76" w14:textId="3188C9E6" w:rsidR="00EC7863" w:rsidRDefault="00EC7863" w:rsidP="005D34CA">
      <w:pPr>
        <w:pStyle w:val="Textkrper"/>
        <w:numPr>
          <w:ilvl w:val="1"/>
          <w:numId w:val="53"/>
        </w:numPr>
        <w:rPr>
          <w:rFonts w:cs="Arial"/>
        </w:rPr>
      </w:pPr>
      <w:r w:rsidRPr="00EC7863">
        <w:rPr>
          <w:rFonts w:cs="Arial"/>
        </w:rPr>
        <w:t>The system shall ensure ‘fault free’ reception of RAWVideoStream from SOW1(camera head)</w:t>
      </w:r>
    </w:p>
    <w:p w14:paraId="5D1C3420" w14:textId="77777777" w:rsidR="001B1AC2" w:rsidRDefault="00EC7863" w:rsidP="005D34CA">
      <w:pPr>
        <w:pStyle w:val="Textkrper"/>
        <w:numPr>
          <w:ilvl w:val="2"/>
          <w:numId w:val="53"/>
        </w:numPr>
        <w:rPr>
          <w:rFonts w:cs="Arial"/>
        </w:rPr>
      </w:pPr>
      <w:r w:rsidRPr="001B1AC2">
        <w:rPr>
          <w:rFonts w:cs="Arial"/>
        </w:rPr>
        <w:t>ASIL: B</w:t>
      </w:r>
    </w:p>
    <w:p w14:paraId="3D723787" w14:textId="70C10515" w:rsidR="001B1AC2" w:rsidRDefault="00EC7863" w:rsidP="005D34CA">
      <w:pPr>
        <w:pStyle w:val="Textkrper"/>
        <w:numPr>
          <w:ilvl w:val="1"/>
          <w:numId w:val="53"/>
        </w:numPr>
        <w:rPr>
          <w:rFonts w:cs="Arial"/>
        </w:rPr>
      </w:pPr>
      <w:r w:rsidRPr="001B1AC2">
        <w:rPr>
          <w:rFonts w:cs="Arial"/>
        </w:rPr>
        <w:lastRenderedPageBreak/>
        <w:t>The system shall ensure ‘fault free’ configuration of RAWVideoStream in SOW1.</w:t>
      </w:r>
    </w:p>
    <w:p w14:paraId="0216A76B" w14:textId="77777777" w:rsidR="001B1AC2" w:rsidRDefault="00EC7863" w:rsidP="005D34CA">
      <w:pPr>
        <w:pStyle w:val="Textkrper"/>
        <w:numPr>
          <w:ilvl w:val="2"/>
          <w:numId w:val="53"/>
        </w:numPr>
        <w:rPr>
          <w:rFonts w:cs="Arial"/>
        </w:rPr>
      </w:pPr>
      <w:r w:rsidRPr="001B1AC2">
        <w:rPr>
          <w:rFonts w:cs="Arial"/>
        </w:rPr>
        <w:t>ASIL: B</w:t>
      </w:r>
    </w:p>
    <w:p w14:paraId="79BED268" w14:textId="77777777" w:rsidR="001B1AC2" w:rsidRDefault="00EC7863" w:rsidP="005D34CA">
      <w:pPr>
        <w:pStyle w:val="Textkrper"/>
        <w:numPr>
          <w:ilvl w:val="1"/>
          <w:numId w:val="53"/>
        </w:numPr>
        <w:rPr>
          <w:rFonts w:cs="Arial"/>
        </w:rPr>
      </w:pPr>
      <w:r w:rsidRPr="001B1AC2">
        <w:rPr>
          <w:rFonts w:cs="Arial"/>
        </w:rPr>
        <w:t>The system shall ensure ‘fault free’ reception of 'VideoStreamConfiguration' from User/Vehicle</w:t>
      </w:r>
    </w:p>
    <w:p w14:paraId="14CCDEA5" w14:textId="77777777" w:rsidR="001B1AC2" w:rsidRDefault="001B1AC2" w:rsidP="005D34CA">
      <w:pPr>
        <w:pStyle w:val="Textkrper"/>
        <w:numPr>
          <w:ilvl w:val="2"/>
          <w:numId w:val="53"/>
        </w:numPr>
        <w:rPr>
          <w:rFonts w:cs="Arial"/>
        </w:rPr>
      </w:pPr>
      <w:r>
        <w:rPr>
          <w:rFonts w:cs="Arial"/>
        </w:rPr>
        <w:t>A</w:t>
      </w:r>
      <w:r w:rsidR="00EC7863" w:rsidRPr="001B1AC2">
        <w:rPr>
          <w:rFonts w:cs="Arial"/>
        </w:rPr>
        <w:t>SIL: B</w:t>
      </w:r>
    </w:p>
    <w:p w14:paraId="112AEC1A" w14:textId="77777777" w:rsidR="001B1AC2" w:rsidRDefault="00EC7863" w:rsidP="005D34CA">
      <w:pPr>
        <w:pStyle w:val="Textkrper"/>
        <w:numPr>
          <w:ilvl w:val="0"/>
          <w:numId w:val="53"/>
        </w:numPr>
        <w:rPr>
          <w:rFonts w:cs="Arial"/>
        </w:rPr>
      </w:pPr>
      <w:r w:rsidRPr="001B1AC2">
        <w:rPr>
          <w:rFonts w:cs="Arial"/>
        </w:rPr>
        <w:t>The system shall check that the SG4 relevant 'VideoStreamConfiguration' was correctly set at start-up.</w:t>
      </w:r>
    </w:p>
    <w:p w14:paraId="7FF99750" w14:textId="77777777" w:rsidR="001B1AC2" w:rsidRDefault="00EC7863" w:rsidP="005D34CA">
      <w:pPr>
        <w:pStyle w:val="Textkrper"/>
        <w:numPr>
          <w:ilvl w:val="1"/>
          <w:numId w:val="53"/>
        </w:numPr>
        <w:rPr>
          <w:rFonts w:cs="Arial"/>
        </w:rPr>
      </w:pPr>
      <w:r w:rsidRPr="001B1AC2">
        <w:rPr>
          <w:rFonts w:cs="Arial"/>
        </w:rPr>
        <w:t xml:space="preserve">ASIL: B </w:t>
      </w:r>
    </w:p>
    <w:p w14:paraId="3A2FE153" w14:textId="77777777" w:rsidR="001B1AC2" w:rsidRDefault="001B1AC2" w:rsidP="005D34CA">
      <w:pPr>
        <w:pStyle w:val="Textkrper"/>
        <w:numPr>
          <w:ilvl w:val="0"/>
          <w:numId w:val="53"/>
        </w:numPr>
        <w:rPr>
          <w:rFonts w:cs="Arial"/>
        </w:rPr>
      </w:pPr>
      <w:r w:rsidRPr="001B1AC2">
        <w:rPr>
          <w:rFonts w:cs="Arial"/>
        </w:rPr>
        <w:t>T</w:t>
      </w:r>
      <w:r w:rsidR="00EC7863" w:rsidRPr="001B1AC2">
        <w:rPr>
          <w:rFonts w:cs="Arial"/>
        </w:rPr>
        <w:t xml:space="preserve">he system shall check that the SG4 relevant 'VideoStreamConfiguration' was correctly set at each change of the data. </w:t>
      </w:r>
    </w:p>
    <w:p w14:paraId="00C642B9" w14:textId="77777777" w:rsidR="001B1AC2" w:rsidRDefault="00EC7863" w:rsidP="005D34CA">
      <w:pPr>
        <w:pStyle w:val="Textkrper"/>
        <w:numPr>
          <w:ilvl w:val="1"/>
          <w:numId w:val="53"/>
        </w:numPr>
        <w:rPr>
          <w:rFonts w:cs="Arial"/>
        </w:rPr>
      </w:pPr>
      <w:r w:rsidRPr="001B1AC2">
        <w:rPr>
          <w:rFonts w:cs="Arial"/>
        </w:rPr>
        <w:t>ASIL: B</w:t>
      </w:r>
    </w:p>
    <w:p w14:paraId="6EE7D221" w14:textId="77777777" w:rsidR="001B1AC2" w:rsidRDefault="00EC7863" w:rsidP="005D34CA">
      <w:pPr>
        <w:pStyle w:val="Textkrper"/>
        <w:numPr>
          <w:ilvl w:val="0"/>
          <w:numId w:val="53"/>
        </w:numPr>
        <w:rPr>
          <w:rFonts w:cs="Arial"/>
        </w:rPr>
      </w:pPr>
      <w:r w:rsidRPr="001B1AC2">
        <w:rPr>
          <w:rFonts w:cs="Arial"/>
        </w:rPr>
        <w:t>When the system cannot ensure data integrity of the SG4 relevant 'VideoStreamConfiguration', the system shall not transmit ‘Video Stream’ for longer than 300ms by achieving the SafeState</w:t>
      </w:r>
    </w:p>
    <w:p w14:paraId="5313EF4C" w14:textId="47143FFE" w:rsidR="00EC7863" w:rsidRPr="001B1AC2" w:rsidRDefault="00EC7863" w:rsidP="005D34CA">
      <w:pPr>
        <w:pStyle w:val="Textkrper"/>
        <w:numPr>
          <w:ilvl w:val="1"/>
          <w:numId w:val="53"/>
        </w:numPr>
        <w:rPr>
          <w:rFonts w:cs="Arial"/>
        </w:rPr>
      </w:pPr>
      <w:r w:rsidRPr="001B1AC2">
        <w:rPr>
          <w:rFonts w:cs="Arial"/>
        </w:rPr>
        <w:t>ASIL: B</w:t>
      </w:r>
    </w:p>
    <w:p w14:paraId="0D1CA472" w14:textId="33BD88C2" w:rsidR="00035DD2" w:rsidRDefault="00035DD2" w:rsidP="00035DD2">
      <w:pPr>
        <w:pStyle w:val="Textkrper"/>
        <w:rPr>
          <w:rFonts w:cs="Arial"/>
        </w:rPr>
      </w:pPr>
    </w:p>
    <w:p w14:paraId="7FC89C46" w14:textId="77777777" w:rsidR="00A742AC" w:rsidRPr="00035DD2" w:rsidRDefault="00A742AC" w:rsidP="00A742AC">
      <w:pPr>
        <w:pStyle w:val="Textkrper"/>
        <w:rPr>
          <w:rFonts w:cs="Arial"/>
        </w:rPr>
      </w:pPr>
      <w:r w:rsidRPr="00A62FC6">
        <w:rPr>
          <w:rFonts w:cs="Arial"/>
          <w:b/>
          <w:bCs/>
        </w:rPr>
        <w:t>Assumption:</w:t>
      </w:r>
      <w:r w:rsidRPr="00035DD2">
        <w:rPr>
          <w:rFonts w:cs="Arial"/>
        </w:rPr>
        <w:t xml:space="preserve"> SOW1 and SOW2 are configured, and system is in live view.</w:t>
      </w:r>
    </w:p>
    <w:p w14:paraId="2341026B" w14:textId="77777777" w:rsidR="00A742AC" w:rsidRDefault="00A742AC" w:rsidP="00035DD2">
      <w:pPr>
        <w:pStyle w:val="Textkrper"/>
        <w:rPr>
          <w:rFonts w:cs="Arial"/>
        </w:rPr>
      </w:pPr>
    </w:p>
    <w:p w14:paraId="2B7C358B" w14:textId="0D0F7C71" w:rsidR="007E641E" w:rsidRDefault="007E641E" w:rsidP="009118CF">
      <w:pPr>
        <w:pStyle w:val="berschrift3"/>
      </w:pPr>
      <w:bookmarkStart w:id="110" w:name="_Toc217028586"/>
      <w:r>
        <w:t>Technical Notes</w:t>
      </w:r>
      <w:bookmarkEnd w:id="110"/>
    </w:p>
    <w:p w14:paraId="6709E4E4" w14:textId="77777777" w:rsidR="006911F3" w:rsidRDefault="006911F3" w:rsidP="006911F3">
      <w:pPr>
        <w:pStyle w:val="Textkrper"/>
        <w:rPr>
          <w:rFonts w:cs="Arial"/>
        </w:rPr>
      </w:pPr>
    </w:p>
    <w:p w14:paraId="4638864D" w14:textId="685313D0" w:rsidR="006911F3" w:rsidRDefault="006911F3" w:rsidP="006911F3">
      <w:pPr>
        <w:pStyle w:val="Textkrper"/>
        <w:rPr>
          <w:rFonts w:cs="Arial"/>
        </w:rPr>
      </w:pPr>
      <w:r>
        <w:rPr>
          <w:rFonts w:cs="Arial"/>
        </w:rPr>
        <w:t xml:space="preserve">Angle of view, zoom factor and visual field are </w:t>
      </w:r>
      <w:r w:rsidRPr="006911F3">
        <w:rPr>
          <w:rFonts w:cs="Arial"/>
        </w:rPr>
        <w:t>exclusively</w:t>
      </w:r>
      <w:r>
        <w:rPr>
          <w:rFonts w:cs="Arial"/>
        </w:rPr>
        <w:t xml:space="preserve"> handled inside the CV22FS image processing pipeline </w:t>
      </w:r>
      <w:r w:rsidR="006114A3">
        <w:rPr>
          <w:rFonts w:cs="Arial"/>
        </w:rPr>
        <w:t>with</w:t>
      </w:r>
      <w:r>
        <w:rPr>
          <w:rFonts w:cs="Arial"/>
        </w:rPr>
        <w:t xml:space="preserve"> configuration </w:t>
      </w:r>
      <w:r w:rsidR="006114A3">
        <w:rPr>
          <w:rFonts w:cs="Arial"/>
        </w:rPr>
        <w:t xml:space="preserve">under </w:t>
      </w:r>
      <w:r>
        <w:rPr>
          <w:rFonts w:cs="Arial"/>
        </w:rPr>
        <w:t>control of the SW.</w:t>
      </w:r>
    </w:p>
    <w:p w14:paraId="583C1518" w14:textId="77777777" w:rsidR="006911F3" w:rsidRDefault="006911F3" w:rsidP="006911F3">
      <w:pPr>
        <w:pStyle w:val="Textkrper"/>
        <w:rPr>
          <w:rFonts w:cs="Arial"/>
        </w:rPr>
      </w:pPr>
    </w:p>
    <w:p w14:paraId="31E581E5" w14:textId="62A179C2" w:rsidR="006911F3" w:rsidRPr="00855F55" w:rsidRDefault="006911F3" w:rsidP="006911F3">
      <w:pPr>
        <w:pStyle w:val="Textkrper"/>
        <w:rPr>
          <w:rFonts w:cs="Arial"/>
        </w:rPr>
      </w:pPr>
      <w:r>
        <w:rPr>
          <w:rFonts w:cs="Arial"/>
        </w:rPr>
        <w:t>Main focus is on correct and safe handling of configuration by the SW.</w:t>
      </w:r>
    </w:p>
    <w:p w14:paraId="32EFAD66" w14:textId="1E223C9A" w:rsidR="00E45569" w:rsidRDefault="00E45569" w:rsidP="00035DD2">
      <w:pPr>
        <w:pStyle w:val="Textkrper"/>
        <w:rPr>
          <w:rFonts w:cs="Arial"/>
        </w:rPr>
      </w:pPr>
    </w:p>
    <w:p w14:paraId="19362C74" w14:textId="408A1025" w:rsidR="00BE4BFF" w:rsidRDefault="00BE4BFF" w:rsidP="009118CF">
      <w:pPr>
        <w:pStyle w:val="berschrift3"/>
      </w:pPr>
      <w:bookmarkStart w:id="111" w:name="_Toc217028587"/>
      <w:r>
        <w:t>SG4 TSRs</w:t>
      </w:r>
      <w:bookmarkEnd w:id="111"/>
    </w:p>
    <w:p w14:paraId="74891E36" w14:textId="77777777" w:rsidR="00F92618" w:rsidRDefault="00F92618" w:rsidP="00FB4D86">
      <w:pPr>
        <w:pStyle w:val="Textkrper"/>
      </w:pPr>
    </w:p>
    <w:p w14:paraId="139D91F9" w14:textId="052FE9CE" w:rsidR="00CA7783" w:rsidRPr="00CA7783" w:rsidRDefault="00FB4D86" w:rsidP="00CA7783">
      <w:pPr>
        <w:pStyle w:val="Textkrper"/>
        <w:numPr>
          <w:ilvl w:val="0"/>
          <w:numId w:val="20"/>
        </w:numPr>
        <w:rPr>
          <w:rStyle w:val="Querverweis"/>
          <w:color w:val="auto"/>
          <w:u w:val="none"/>
        </w:rPr>
      </w:pPr>
      <w:r>
        <w:t xml:space="preserve">The system shall check the power supply as described in </w:t>
      </w:r>
      <w:r w:rsidR="00CA7783">
        <w:t xml:space="preserve">chapter </w:t>
      </w:r>
      <w:r w:rsidR="00CA7783" w:rsidRPr="00CA7783">
        <w:rPr>
          <w:rStyle w:val="Querverweis"/>
        </w:rPr>
        <w:fldChar w:fldCharType="begin"/>
      </w:r>
      <w:r w:rsidR="00CA7783" w:rsidRPr="00CA7783">
        <w:rPr>
          <w:rStyle w:val="Querverweis"/>
        </w:rPr>
        <w:instrText xml:space="preserve"> REF _Ref195183631 \r \h </w:instrText>
      </w:r>
      <w:r w:rsidR="00CA7783">
        <w:rPr>
          <w:rStyle w:val="Querverweis"/>
        </w:rPr>
        <w:instrText xml:space="preserve"> \* MERGEFORMAT </w:instrText>
      </w:r>
      <w:r w:rsidR="00CA7783" w:rsidRPr="00CA7783">
        <w:rPr>
          <w:rStyle w:val="Querverweis"/>
        </w:rPr>
      </w:r>
      <w:r w:rsidR="00CA7783" w:rsidRPr="00CA7783">
        <w:rPr>
          <w:rStyle w:val="Querverweis"/>
        </w:rPr>
        <w:fldChar w:fldCharType="separate"/>
      </w:r>
      <w:r w:rsidR="00FE10E7">
        <w:rPr>
          <w:rStyle w:val="Querverweis"/>
        </w:rPr>
        <w:t>3.6</w:t>
      </w:r>
      <w:r w:rsidR="00CA7783" w:rsidRPr="00CA7783">
        <w:rPr>
          <w:rStyle w:val="Querverweis"/>
        </w:rPr>
        <w:fldChar w:fldCharType="end"/>
      </w:r>
    </w:p>
    <w:p w14:paraId="0BDED3EA" w14:textId="38DA39A4" w:rsidR="00F73DB4" w:rsidRDefault="00CA7783" w:rsidP="00F73DB4">
      <w:pPr>
        <w:pStyle w:val="Listenabsatz"/>
        <w:numPr>
          <w:ilvl w:val="0"/>
          <w:numId w:val="20"/>
        </w:numPr>
      </w:pPr>
      <w:r w:rsidRPr="00CA7783">
        <w:t xml:space="preserve">The </w:t>
      </w:r>
      <w:r w:rsidR="00566A51">
        <w:t>s</w:t>
      </w:r>
      <w:r w:rsidRPr="00CA7783">
        <w:t xml:space="preserve">ystem </w:t>
      </w:r>
      <w:r>
        <w:t xml:space="preserve">shall check the operating temperature as described in chapter </w:t>
      </w:r>
      <w:r w:rsidRPr="00CA7783">
        <w:rPr>
          <w:rStyle w:val="Querverweis"/>
        </w:rPr>
        <w:fldChar w:fldCharType="begin"/>
      </w:r>
      <w:r w:rsidRPr="00CA7783">
        <w:rPr>
          <w:rStyle w:val="Querverweis"/>
        </w:rPr>
        <w:instrText xml:space="preserve"> REF _Ref195185403 \r \h </w:instrText>
      </w:r>
      <w:r>
        <w:rPr>
          <w:rStyle w:val="Querverweis"/>
        </w:rPr>
        <w:instrText xml:space="preserve"> \* MERGEFORMAT </w:instrText>
      </w:r>
      <w:r w:rsidRPr="00CA7783">
        <w:rPr>
          <w:rStyle w:val="Querverweis"/>
        </w:rPr>
      </w:r>
      <w:r w:rsidRPr="00CA7783">
        <w:rPr>
          <w:rStyle w:val="Querverweis"/>
        </w:rPr>
        <w:fldChar w:fldCharType="separate"/>
      </w:r>
      <w:r w:rsidR="00FE10E7">
        <w:rPr>
          <w:rStyle w:val="Querverweis"/>
        </w:rPr>
        <w:t>3.7</w:t>
      </w:r>
      <w:r w:rsidRPr="00CA7783">
        <w:rPr>
          <w:rStyle w:val="Querverweis"/>
        </w:rPr>
        <w:fldChar w:fldCharType="end"/>
      </w:r>
    </w:p>
    <w:p w14:paraId="2B00F56A" w14:textId="3CF51355" w:rsidR="00F73DB4" w:rsidRPr="00F73DB4" w:rsidRDefault="00F73DB4" w:rsidP="00566A51">
      <w:pPr>
        <w:pStyle w:val="Textkrper"/>
        <w:numPr>
          <w:ilvl w:val="0"/>
          <w:numId w:val="20"/>
        </w:numPr>
        <w:rPr>
          <w:rFonts w:cs="Arial"/>
        </w:rPr>
      </w:pPr>
      <w:r>
        <w:rPr>
          <w:rFonts w:cs="Arial"/>
        </w:rPr>
        <w:t>The system shall check the configuration at start-up and at each change of configuration data (ASIL-B):</w:t>
      </w:r>
    </w:p>
    <w:p w14:paraId="38F3F731" w14:textId="4D774739" w:rsidR="00566A51" w:rsidRDefault="00566A51" w:rsidP="00F73DB4">
      <w:pPr>
        <w:pStyle w:val="Textkrper"/>
        <w:numPr>
          <w:ilvl w:val="1"/>
          <w:numId w:val="20"/>
        </w:numPr>
        <w:rPr>
          <w:rFonts w:cs="Arial"/>
        </w:rPr>
      </w:pPr>
      <w:r w:rsidRPr="00CA7783">
        <w:t xml:space="preserve">The </w:t>
      </w:r>
      <w:r>
        <w:t>s</w:t>
      </w:r>
      <w:r w:rsidRPr="00CA7783">
        <w:t xml:space="preserve">ystem </w:t>
      </w:r>
      <w:r>
        <w:t xml:space="preserve">shall check the configuration of </w:t>
      </w:r>
      <w:r>
        <w:rPr>
          <w:rFonts w:cs="Arial"/>
        </w:rPr>
        <w:t xml:space="preserve">SOW1 as described in chapter </w:t>
      </w:r>
      <w:r w:rsidRPr="00566A51">
        <w:rPr>
          <w:rStyle w:val="Querverweis"/>
        </w:rPr>
        <w:fldChar w:fldCharType="begin"/>
      </w:r>
      <w:r w:rsidRPr="00566A51">
        <w:rPr>
          <w:rStyle w:val="Querverweis"/>
        </w:rPr>
        <w:instrText xml:space="preserve"> REF _Ref216183964 \r \h </w:instrText>
      </w:r>
      <w:r>
        <w:rPr>
          <w:rStyle w:val="Querverweis"/>
        </w:rPr>
        <w:instrText xml:space="preserve"> \* MERGEFORMAT </w:instrText>
      </w:r>
      <w:r w:rsidRPr="00566A51">
        <w:rPr>
          <w:rStyle w:val="Querverweis"/>
        </w:rPr>
      </w:r>
      <w:r w:rsidRPr="00566A51">
        <w:rPr>
          <w:rStyle w:val="Querverweis"/>
        </w:rPr>
        <w:fldChar w:fldCharType="separate"/>
      </w:r>
      <w:r w:rsidR="00FE10E7">
        <w:rPr>
          <w:rStyle w:val="Querverweis"/>
        </w:rPr>
        <w:t>3.4</w:t>
      </w:r>
      <w:r w:rsidRPr="00566A51">
        <w:rPr>
          <w:rStyle w:val="Querverweis"/>
        </w:rPr>
        <w:fldChar w:fldCharType="end"/>
      </w:r>
    </w:p>
    <w:p w14:paraId="68EDC3CC" w14:textId="7ACB8283" w:rsidR="00566A51" w:rsidRPr="00F92618" w:rsidRDefault="00566A51" w:rsidP="00F73DB4">
      <w:pPr>
        <w:pStyle w:val="Textkrper"/>
        <w:numPr>
          <w:ilvl w:val="1"/>
          <w:numId w:val="20"/>
        </w:numPr>
        <w:rPr>
          <w:rFonts w:cs="Arial"/>
        </w:rPr>
      </w:pPr>
      <w:r w:rsidRPr="00CA7783">
        <w:t xml:space="preserve">The </w:t>
      </w:r>
      <w:r>
        <w:t>s</w:t>
      </w:r>
      <w:r w:rsidRPr="00CA7783">
        <w:t xml:space="preserve">ystem </w:t>
      </w:r>
      <w:r>
        <w:t xml:space="preserve">shall check the configuration of </w:t>
      </w:r>
      <w:r w:rsidRPr="00F92618">
        <w:rPr>
          <w:rFonts w:cs="Arial"/>
        </w:rPr>
        <w:t>Deserializer</w:t>
      </w:r>
      <w:r w:rsidR="00F92618" w:rsidRPr="00F92618">
        <w:rPr>
          <w:rFonts w:cs="Arial"/>
        </w:rPr>
        <w:t xml:space="preserve">, see [14] </w:t>
      </w:r>
      <w:hyperlink r:id="rId145" w:history="1">
        <w:r w:rsidR="00F92618" w:rsidRPr="00F92618">
          <w:rPr>
            <w:rStyle w:val="Hyperlink"/>
            <w:rFonts w:cs="Arial"/>
          </w:rPr>
          <w:t>Deserializer.docx</w:t>
        </w:r>
      </w:hyperlink>
      <w:r w:rsidR="00F92618" w:rsidRPr="00F92618">
        <w:rPr>
          <w:rFonts w:cs="Arial"/>
        </w:rPr>
        <w:t xml:space="preserve"> </w:t>
      </w:r>
    </w:p>
    <w:p w14:paraId="602B5AE0" w14:textId="40DBBE25" w:rsidR="00566A51" w:rsidRDefault="00566A51" w:rsidP="00F73DB4">
      <w:pPr>
        <w:pStyle w:val="Textkrper"/>
        <w:numPr>
          <w:ilvl w:val="1"/>
          <w:numId w:val="20"/>
        </w:numPr>
        <w:rPr>
          <w:rFonts w:cs="Arial"/>
        </w:rPr>
      </w:pPr>
      <w:r w:rsidRPr="00CA7783">
        <w:t xml:space="preserve">The </w:t>
      </w:r>
      <w:r>
        <w:t>s</w:t>
      </w:r>
      <w:r w:rsidRPr="00CA7783">
        <w:t xml:space="preserve">ystem </w:t>
      </w:r>
      <w:r>
        <w:t xml:space="preserve">shall check the configuration of </w:t>
      </w:r>
      <w:r>
        <w:rPr>
          <w:rFonts w:cs="Arial"/>
        </w:rPr>
        <w:t>Image Acquisition by readback and verify</w:t>
      </w:r>
    </w:p>
    <w:p w14:paraId="7806D263" w14:textId="2193226D" w:rsidR="00566A51" w:rsidRDefault="00566A51" w:rsidP="00F73DB4">
      <w:pPr>
        <w:pStyle w:val="Textkrper"/>
        <w:numPr>
          <w:ilvl w:val="1"/>
          <w:numId w:val="20"/>
        </w:numPr>
        <w:rPr>
          <w:rFonts w:cs="Arial"/>
        </w:rPr>
      </w:pPr>
      <w:r w:rsidRPr="00CA7783">
        <w:t xml:space="preserve">The </w:t>
      </w:r>
      <w:r>
        <w:t>s</w:t>
      </w:r>
      <w:r w:rsidRPr="00CA7783">
        <w:t xml:space="preserve">ystem </w:t>
      </w:r>
      <w:r>
        <w:t xml:space="preserve">shall check the configuration of </w:t>
      </w:r>
      <w:r>
        <w:rPr>
          <w:rFonts w:cs="Arial"/>
        </w:rPr>
        <w:t>Image Processing by readback and verify</w:t>
      </w:r>
    </w:p>
    <w:p w14:paraId="4BD5E258" w14:textId="20ED466B" w:rsidR="00566A51" w:rsidRDefault="00566A51" w:rsidP="00F73DB4">
      <w:pPr>
        <w:pStyle w:val="Textkrper"/>
        <w:numPr>
          <w:ilvl w:val="1"/>
          <w:numId w:val="20"/>
        </w:numPr>
        <w:rPr>
          <w:rFonts w:cs="Arial"/>
        </w:rPr>
      </w:pPr>
      <w:r w:rsidRPr="00CA7783">
        <w:t xml:space="preserve">The </w:t>
      </w:r>
      <w:r>
        <w:t>s</w:t>
      </w:r>
      <w:r w:rsidRPr="00CA7783">
        <w:t xml:space="preserve">ystem </w:t>
      </w:r>
      <w:r>
        <w:t xml:space="preserve">shall check the configuration of </w:t>
      </w:r>
      <w:r>
        <w:rPr>
          <w:rFonts w:cs="Arial"/>
        </w:rPr>
        <w:t>Image Output</w:t>
      </w:r>
      <w:r w:rsidRPr="00566A51">
        <w:rPr>
          <w:rFonts w:cs="Arial"/>
        </w:rPr>
        <w:t xml:space="preserve"> </w:t>
      </w:r>
      <w:r>
        <w:rPr>
          <w:rFonts w:cs="Arial"/>
        </w:rPr>
        <w:t>by readback and verify</w:t>
      </w:r>
    </w:p>
    <w:p w14:paraId="495ABAE8" w14:textId="77777777" w:rsidR="00F73DB4" w:rsidRDefault="00F73DB4" w:rsidP="00F73DB4">
      <w:pPr>
        <w:pStyle w:val="Listenabsatz"/>
        <w:numPr>
          <w:ilvl w:val="0"/>
          <w:numId w:val="20"/>
        </w:numPr>
        <w:spacing w:after="160" w:line="256" w:lineRule="auto"/>
        <w:jc w:val="left"/>
        <w:rPr>
          <w:rFonts w:asciiTheme="minorHAnsi" w:hAnsiTheme="minorHAnsi"/>
        </w:rPr>
      </w:pPr>
      <w:r>
        <w:t>When the system cannot ensure data integrity of the SG4 relevant 'VideoStreamConfiguration', the system shall not transmit ‘Video Stream’ for longer than 300ms by achieving the SafeState</w:t>
      </w:r>
    </w:p>
    <w:p w14:paraId="38C140FB" w14:textId="77777777" w:rsidR="00F73DB4" w:rsidRDefault="00F73DB4" w:rsidP="00F73DB4">
      <w:pPr>
        <w:pStyle w:val="Listenabsatz"/>
        <w:numPr>
          <w:ilvl w:val="2"/>
          <w:numId w:val="20"/>
        </w:numPr>
        <w:spacing w:after="160" w:line="256" w:lineRule="auto"/>
        <w:jc w:val="left"/>
      </w:pPr>
      <w:r>
        <w:t>ASIL: B</w:t>
      </w:r>
    </w:p>
    <w:p w14:paraId="3AA542F7" w14:textId="77777777" w:rsidR="00BE4BFF" w:rsidRDefault="00BE4BFF" w:rsidP="00BE4BFF">
      <w:pPr>
        <w:pStyle w:val="Textkrper"/>
      </w:pPr>
    </w:p>
    <w:p w14:paraId="66E5F962" w14:textId="00C92EB1" w:rsidR="000C1905" w:rsidRDefault="000C1905" w:rsidP="009118CF">
      <w:pPr>
        <w:pStyle w:val="berschrift2"/>
      </w:pPr>
      <w:bookmarkStart w:id="112" w:name="_Toc217028588"/>
      <w:r w:rsidRPr="009118CF">
        <w:t>Ethernet</w:t>
      </w:r>
      <w:r>
        <w:t xml:space="preserve"> PHY</w:t>
      </w:r>
      <w:bookmarkEnd w:id="112"/>
    </w:p>
    <w:p w14:paraId="6604CF59" w14:textId="2B8CD1A7" w:rsidR="000C1905" w:rsidRDefault="00A1231B" w:rsidP="000C1905">
      <w:pPr>
        <w:pStyle w:val="Textkrper"/>
      </w:pPr>
      <w:r w:rsidRPr="00A1231B">
        <w:t>The used Ethernet PHY</w:t>
      </w:r>
      <w:r>
        <w:t xml:space="preserve"> is NXP TJA1104, developed as a Safety Element out of Context (SEooC), compliant with ISO 2626.</w:t>
      </w:r>
    </w:p>
    <w:p w14:paraId="2F09984C" w14:textId="77777777" w:rsidR="00A1231B" w:rsidRDefault="00A1231B" w:rsidP="000C1905">
      <w:pPr>
        <w:pStyle w:val="Textkrper"/>
      </w:pPr>
    </w:p>
    <w:p w14:paraId="7C922429" w14:textId="5B2F4866" w:rsidR="00A1231B" w:rsidRDefault="00A1231B" w:rsidP="00A1231B">
      <w:pPr>
        <w:pStyle w:val="Textkrper"/>
        <w:numPr>
          <w:ilvl w:val="0"/>
          <w:numId w:val="20"/>
        </w:numPr>
      </w:pPr>
      <w:r>
        <w:t>Integrity Level: ASIL B</w:t>
      </w:r>
    </w:p>
    <w:p w14:paraId="5E838DC5" w14:textId="58D9C183" w:rsidR="00A1231B" w:rsidRDefault="00A1231B" w:rsidP="00A1231B">
      <w:pPr>
        <w:pStyle w:val="Textkrper"/>
        <w:numPr>
          <w:ilvl w:val="0"/>
          <w:numId w:val="20"/>
        </w:numPr>
      </w:pPr>
      <w:r>
        <w:t>Safe state: disabled link with system notified</w:t>
      </w:r>
    </w:p>
    <w:p w14:paraId="4F846FE8" w14:textId="3144A5C5" w:rsidR="00A1231B" w:rsidRDefault="00A1231B" w:rsidP="00A1231B">
      <w:pPr>
        <w:pStyle w:val="Textkrper"/>
        <w:numPr>
          <w:ilvl w:val="0"/>
          <w:numId w:val="20"/>
        </w:numPr>
      </w:pPr>
      <w:r>
        <w:t>Fault-handling time interval (FHTI): 10 milliseconds</w:t>
      </w:r>
    </w:p>
    <w:p w14:paraId="39C4C94D" w14:textId="77777777" w:rsidR="00A1231B" w:rsidRDefault="00A1231B" w:rsidP="00A1231B">
      <w:pPr>
        <w:pStyle w:val="Textkrper"/>
      </w:pPr>
    </w:p>
    <w:p w14:paraId="05D88BD4" w14:textId="77777777" w:rsidR="00F66814" w:rsidRDefault="00FE2F79" w:rsidP="00FE2F79">
      <w:pPr>
        <w:pStyle w:val="Textkrper"/>
      </w:pPr>
      <w:r w:rsidRPr="00FE2F79">
        <w:lastRenderedPageBreak/>
        <w:t>When an internal safety mechanism detects a safety hazard, it interrupts the microcontroller by asserting</w:t>
      </w:r>
      <w:r>
        <w:t xml:space="preserve"> </w:t>
      </w:r>
      <w:r w:rsidRPr="00FE2F79">
        <w:t>INT_N. For this, correlated interrupts must be enabled.</w:t>
      </w:r>
    </w:p>
    <w:p w14:paraId="185FF525" w14:textId="77777777" w:rsidR="00F66814" w:rsidRDefault="00FE2F79" w:rsidP="00FE2F79">
      <w:pPr>
        <w:pStyle w:val="Textkrper"/>
      </w:pPr>
      <w:r w:rsidRPr="00FE2F79">
        <w:t>In reaction, the microcontroller will access the TJA1104</w:t>
      </w:r>
      <w:r>
        <w:t xml:space="preserve"> </w:t>
      </w:r>
      <w:r w:rsidRPr="00FE2F79">
        <w:t>registers via SMI to diagnose the problem and assert a system safe state as appropriate for the application. It</w:t>
      </w:r>
      <w:r>
        <w:t xml:space="preserve"> </w:t>
      </w:r>
      <w:r w:rsidRPr="00FE2F79">
        <w:t>can put TJA1104 into a safe state by asserting RST_N.</w:t>
      </w:r>
    </w:p>
    <w:p w14:paraId="0CCF567D" w14:textId="3CA4C680" w:rsidR="00FE2F79" w:rsidRDefault="00FE2F79" w:rsidP="00FE2F79">
      <w:pPr>
        <w:pStyle w:val="Textkrper"/>
      </w:pPr>
      <w:r w:rsidRPr="00FE2F79">
        <w:t>As an alternative to using interrupts, the microcontroller</w:t>
      </w:r>
      <w:r>
        <w:t xml:space="preserve"> </w:t>
      </w:r>
      <w:r w:rsidRPr="00FE2F79">
        <w:t>can poll the status registers.</w:t>
      </w:r>
    </w:p>
    <w:p w14:paraId="7943F7CE" w14:textId="708D422F" w:rsidR="00A803CA" w:rsidRDefault="00A803CA" w:rsidP="009118CF">
      <w:pPr>
        <w:pStyle w:val="berschrift3"/>
      </w:pPr>
      <w:bookmarkStart w:id="113" w:name="_Toc217028589"/>
      <w:r>
        <w:t>Ethernet PHY TSRs</w:t>
      </w:r>
      <w:bookmarkEnd w:id="113"/>
    </w:p>
    <w:p w14:paraId="70202ACF" w14:textId="0B38EBB7" w:rsidR="00A803CA" w:rsidRPr="00D859A7" w:rsidRDefault="00A803CA" w:rsidP="00F66814">
      <w:pPr>
        <w:pStyle w:val="Textkrper"/>
        <w:numPr>
          <w:ilvl w:val="0"/>
          <w:numId w:val="40"/>
        </w:numPr>
      </w:pPr>
      <w:r w:rsidRPr="00D859A7">
        <w:t xml:space="preserve">Assumptions on use of TJA1104 shall apply, see </w:t>
      </w:r>
      <w:r w:rsidR="00D859A7" w:rsidRPr="00D859A7">
        <w:t>TJA1104 safety manual</w:t>
      </w:r>
      <w:r w:rsidR="00D859A7">
        <w:t xml:space="preserve">, </w:t>
      </w:r>
      <w:r w:rsidRPr="00D859A7">
        <w:t>Table 5</w:t>
      </w:r>
    </w:p>
    <w:p w14:paraId="17189A91" w14:textId="4094107E" w:rsidR="00A803CA" w:rsidRPr="00D859A7" w:rsidRDefault="00A803CA" w:rsidP="00F66814">
      <w:pPr>
        <w:pStyle w:val="Textkrper"/>
        <w:numPr>
          <w:ilvl w:val="0"/>
          <w:numId w:val="40"/>
        </w:numPr>
      </w:pPr>
      <w:r w:rsidRPr="00D859A7">
        <w:t xml:space="preserve">Safety Mechanisms of TJA1104 shall apply, see </w:t>
      </w:r>
      <w:r w:rsidR="00D859A7" w:rsidRPr="00D859A7">
        <w:t xml:space="preserve">TJA1104 safety manual, </w:t>
      </w:r>
      <w:r w:rsidRPr="00D859A7">
        <w:t>Table 5</w:t>
      </w:r>
      <w:r w:rsidR="007B40D7">
        <w:t xml:space="preserve">, </w:t>
      </w:r>
      <w:r w:rsidRPr="00D859A7">
        <w:t>Table 7</w:t>
      </w:r>
      <w:r w:rsidR="007B40D7">
        <w:t>, chapter 4.3.4</w:t>
      </w:r>
    </w:p>
    <w:p w14:paraId="70D50699" w14:textId="77777777" w:rsidR="00F66814" w:rsidRDefault="00F66814" w:rsidP="00F66814">
      <w:pPr>
        <w:pStyle w:val="Textkrper"/>
        <w:numPr>
          <w:ilvl w:val="0"/>
          <w:numId w:val="39"/>
        </w:numPr>
      </w:pPr>
      <w:r>
        <w:t>Ethernet PHY safety-relevant functions shall be connected to power supply, safeguarded by the system:</w:t>
      </w:r>
    </w:p>
    <w:p w14:paraId="376B1065" w14:textId="77777777" w:rsidR="00F66814" w:rsidRDefault="00F66814" w:rsidP="00F66814">
      <w:pPr>
        <w:pStyle w:val="Textkrper"/>
        <w:numPr>
          <w:ilvl w:val="1"/>
          <w:numId w:val="39"/>
        </w:numPr>
      </w:pPr>
      <w:r>
        <w:t>VDDA_AO</w:t>
      </w:r>
    </w:p>
    <w:p w14:paraId="2160D36D" w14:textId="77777777" w:rsidR="00F66814" w:rsidRDefault="00F66814" w:rsidP="00F66814">
      <w:pPr>
        <w:pStyle w:val="Textkrper"/>
        <w:numPr>
          <w:ilvl w:val="1"/>
          <w:numId w:val="39"/>
        </w:numPr>
      </w:pPr>
      <w:r>
        <w:t>VDDIO</w:t>
      </w:r>
    </w:p>
    <w:p w14:paraId="52735427" w14:textId="73477CBB" w:rsidR="005410A2" w:rsidRDefault="005410A2" w:rsidP="005410A2">
      <w:pPr>
        <w:pStyle w:val="Textkrper"/>
        <w:numPr>
          <w:ilvl w:val="0"/>
          <w:numId w:val="39"/>
        </w:numPr>
      </w:pPr>
      <w:r>
        <w:t xml:space="preserve">For detailed information, refer to [16] </w:t>
      </w:r>
      <w:hyperlink r:id="rId146" w:history="1">
        <w:r w:rsidRPr="005410A2">
          <w:rPr>
            <w:rStyle w:val="Hyperlink"/>
          </w:rPr>
          <w:t>TSR_PHY.docx</w:t>
        </w:r>
      </w:hyperlink>
    </w:p>
    <w:p w14:paraId="25D03058" w14:textId="365A2821" w:rsidR="00A803CA" w:rsidRDefault="00A803CA" w:rsidP="00A803CA">
      <w:pPr>
        <w:pStyle w:val="Textkrper"/>
      </w:pPr>
    </w:p>
    <w:p w14:paraId="63F1FB2B" w14:textId="550EF52D" w:rsidR="00BF62F7" w:rsidRDefault="00BF62F7" w:rsidP="00BF62F7">
      <w:pPr>
        <w:pStyle w:val="berschrift2"/>
      </w:pPr>
      <w:bookmarkStart w:id="114" w:name="_Ref216874340"/>
      <w:bookmarkStart w:id="115" w:name="_Toc217028590"/>
      <w:r>
        <w:t>DDR4</w:t>
      </w:r>
      <w:bookmarkEnd w:id="114"/>
      <w:bookmarkEnd w:id="115"/>
    </w:p>
    <w:p w14:paraId="643718ED" w14:textId="5C47A8F2" w:rsidR="00BF62F7" w:rsidRDefault="00BF62F7" w:rsidP="00BF62F7">
      <w:pPr>
        <w:pStyle w:val="Textkrper"/>
      </w:pPr>
      <w:r>
        <w:t xml:space="preserve">For the usage and secure handling of the DDR4 DRAMs attached to CV22FS85, refer to [15] </w:t>
      </w:r>
      <w:hyperlink r:id="rId147" w:history="1">
        <w:r w:rsidRPr="00BF62F7">
          <w:rPr>
            <w:rStyle w:val="Hyperlink"/>
          </w:rPr>
          <w:t>TSR_DDR4.docx</w:t>
        </w:r>
      </w:hyperlink>
    </w:p>
    <w:p w14:paraId="6FA1481F" w14:textId="77777777" w:rsidR="00F6096F" w:rsidRPr="006D53F2" w:rsidRDefault="00F6096F" w:rsidP="00BF62F7">
      <w:pPr>
        <w:pStyle w:val="Textkrper"/>
      </w:pPr>
    </w:p>
    <w:p w14:paraId="7D342978" w14:textId="774AB60D" w:rsidR="00F6096F" w:rsidRDefault="00F6096F" w:rsidP="00F6096F">
      <w:pPr>
        <w:pStyle w:val="berschrift2"/>
      </w:pPr>
      <w:bookmarkStart w:id="116" w:name="_Ref217028226"/>
      <w:bookmarkStart w:id="117" w:name="_Toc217028591"/>
      <w:r>
        <w:t>Interface towards vehicle</w:t>
      </w:r>
      <w:bookmarkEnd w:id="116"/>
      <w:bookmarkEnd w:id="117"/>
    </w:p>
    <w:p w14:paraId="7634B592" w14:textId="23FF5CE3" w:rsidR="009D1C34" w:rsidRDefault="009D1C34" w:rsidP="009D1C34">
      <w:pPr>
        <w:pStyle w:val="Textkrper"/>
      </w:pPr>
      <w:r>
        <w:t>This chapter describes the TSRs for insertion of overlay data for timestamp and camera ID. The additional information is used by the receiver (vehicle unit).</w:t>
      </w:r>
    </w:p>
    <w:p w14:paraId="5A0C1738" w14:textId="77777777" w:rsidR="009D1C34" w:rsidRDefault="009D1C34" w:rsidP="009D1C34">
      <w:pPr>
        <w:pStyle w:val="Textkrper"/>
      </w:pPr>
    </w:p>
    <w:p w14:paraId="65808ED3" w14:textId="3DBA90DF" w:rsidR="009D1C34" w:rsidRPr="009D1C34" w:rsidRDefault="009D1C34" w:rsidP="009D1C34">
      <w:pPr>
        <w:pStyle w:val="berschrift3"/>
      </w:pPr>
      <w:bookmarkStart w:id="118" w:name="_Toc217028592"/>
      <w:r>
        <w:t>Technical Notes</w:t>
      </w:r>
      <w:bookmarkEnd w:id="118"/>
    </w:p>
    <w:p w14:paraId="0F52EEB4" w14:textId="77777777" w:rsidR="00683802" w:rsidRDefault="00683802" w:rsidP="004562D6">
      <w:pPr>
        <w:pStyle w:val="Textkrper"/>
      </w:pPr>
    </w:p>
    <w:p w14:paraId="3EADA735" w14:textId="41F8872E" w:rsidR="00683802" w:rsidRDefault="00683802" w:rsidP="004562D6">
      <w:pPr>
        <w:pStyle w:val="Textkrper"/>
      </w:pPr>
      <w:r>
        <w:t>[</w:t>
      </w:r>
      <w:hyperlink r:id="rId148" w:history="1">
        <w:r w:rsidRPr="00683802">
          <w:rPr>
            <w:rStyle w:val="Hyperlink"/>
          </w:rPr>
          <w:t>20</w:t>
        </w:r>
      </w:hyperlink>
      <w:r>
        <w:t xml:space="preserve">] </w:t>
      </w:r>
      <w:hyperlink r:id="rId149" w:history="1">
        <w:r>
          <w:rPr>
            <w:rStyle w:val="Hyperlink"/>
          </w:rPr>
          <w:t>TSC Vision Cameras - Camera v 0_0_3.pdf</w:t>
        </w:r>
      </w:hyperlink>
    </w:p>
    <w:p w14:paraId="628DDE07" w14:textId="77777777" w:rsidR="00683802" w:rsidRDefault="00683802" w:rsidP="004562D6">
      <w:pPr>
        <w:pStyle w:val="Textkrper"/>
      </w:pPr>
    </w:p>
    <w:p w14:paraId="5B56231F" w14:textId="3F8F909F" w:rsidR="004562D6" w:rsidRDefault="004562D6" w:rsidP="00683802">
      <w:pPr>
        <w:pStyle w:val="Textkrper"/>
        <w:numPr>
          <w:ilvl w:val="0"/>
          <w:numId w:val="59"/>
        </w:numPr>
      </w:pPr>
      <w:r>
        <w:t>Chapter 3.4.1</w:t>
      </w:r>
      <w:r w:rsidR="00683802">
        <w:t>6</w:t>
      </w:r>
      <w:r w:rsidR="00683802">
        <w:tab/>
        <w:t>TSR16 Synchronize Time</w:t>
      </w:r>
    </w:p>
    <w:p w14:paraId="3B3BB080" w14:textId="304E25FE" w:rsidR="00683802" w:rsidRDefault="00683802" w:rsidP="00683802">
      <w:pPr>
        <w:pStyle w:val="Textkrper"/>
        <w:numPr>
          <w:ilvl w:val="0"/>
          <w:numId w:val="59"/>
        </w:numPr>
      </w:pPr>
      <w:r>
        <w:t>Chapter 3.4.15</w:t>
      </w:r>
      <w:r>
        <w:tab/>
        <w:t>TSR15 Image timestamp insertion</w:t>
      </w:r>
    </w:p>
    <w:p w14:paraId="454E7554" w14:textId="792E3739" w:rsidR="00683802" w:rsidRDefault="00683802" w:rsidP="00683802">
      <w:pPr>
        <w:pStyle w:val="Textkrper"/>
        <w:numPr>
          <w:ilvl w:val="0"/>
          <w:numId w:val="59"/>
        </w:numPr>
      </w:pPr>
      <w:r>
        <w:t xml:space="preserve">Chapter 3.4.18 </w:t>
      </w:r>
      <w:r w:rsidRPr="00683802">
        <w:t>TSR18 Transmit video with timestamp</w:t>
      </w:r>
    </w:p>
    <w:p w14:paraId="725A4244" w14:textId="3649C598" w:rsidR="00683802" w:rsidRDefault="00683802" w:rsidP="00683802">
      <w:pPr>
        <w:pStyle w:val="Textkrper"/>
        <w:numPr>
          <w:ilvl w:val="0"/>
          <w:numId w:val="59"/>
        </w:numPr>
      </w:pPr>
      <w:r>
        <w:t xml:space="preserve">Chapter </w:t>
      </w:r>
      <w:r w:rsidRPr="00683802">
        <w:t>3.4.19 TSR19 Transmit Camera ID</w:t>
      </w:r>
    </w:p>
    <w:p w14:paraId="4E1BAAF9" w14:textId="7EF8B44F" w:rsidR="00683802" w:rsidRDefault="00683802" w:rsidP="004562D6">
      <w:pPr>
        <w:pStyle w:val="Textkrper"/>
        <w:rPr>
          <w:lang w:val="de-DE"/>
        </w:rPr>
      </w:pPr>
    </w:p>
    <w:p w14:paraId="133704E0" w14:textId="3CB1BC15" w:rsidR="004562D6" w:rsidRPr="00683802" w:rsidRDefault="00683802" w:rsidP="004562D6">
      <w:pPr>
        <w:pStyle w:val="Textkrper"/>
      </w:pPr>
      <w:r w:rsidRPr="00683802">
        <w:t>Regarding</w:t>
      </w:r>
      <w:r>
        <w:t xml:space="preserve"> the technical details on</w:t>
      </w:r>
      <w:r w:rsidRPr="00683802">
        <w:t xml:space="preserve"> the insertion of t</w:t>
      </w:r>
      <w:r>
        <w:t>imestamp an camera ID, refer to [</w:t>
      </w:r>
      <w:hyperlink r:id="rId150" w:history="1">
        <w:r w:rsidRPr="00683802">
          <w:rPr>
            <w:rStyle w:val="Hyperlink"/>
          </w:rPr>
          <w:t>21</w:t>
        </w:r>
      </w:hyperlink>
      <w:r>
        <w:t xml:space="preserve">] </w:t>
      </w:r>
      <w:hyperlink r:id="rId151" w:history="1">
        <w:r w:rsidRPr="00683802">
          <w:rPr>
            <w:rStyle w:val="Hyperlink"/>
          </w:rPr>
          <w:t>TimestampOverlay_Requirements.pdf</w:t>
        </w:r>
      </w:hyperlink>
    </w:p>
    <w:p w14:paraId="6BDCF09E" w14:textId="77777777" w:rsidR="004562D6" w:rsidRPr="00683802" w:rsidRDefault="004562D6" w:rsidP="004562D6">
      <w:pPr>
        <w:pStyle w:val="Textkrper"/>
      </w:pPr>
    </w:p>
    <w:p w14:paraId="44044EC4" w14:textId="1C0CFE5F" w:rsidR="004562D6" w:rsidRPr="004562D6" w:rsidRDefault="004562D6" w:rsidP="004562D6">
      <w:pPr>
        <w:pStyle w:val="berschrift3"/>
      </w:pPr>
      <w:bookmarkStart w:id="119" w:name="_Toc217028593"/>
      <w:r>
        <w:t>Vehicle Interface TSRs</w:t>
      </w:r>
      <w:bookmarkEnd w:id="119"/>
    </w:p>
    <w:p w14:paraId="32E5AB7D" w14:textId="4E86C1AE" w:rsidR="00691C5E" w:rsidRDefault="00691C5E" w:rsidP="00691C5E">
      <w:pPr>
        <w:pStyle w:val="Textkrper"/>
        <w:numPr>
          <w:ilvl w:val="0"/>
          <w:numId w:val="4"/>
        </w:numPr>
      </w:pPr>
      <w:r>
        <w:t>The System shall synchronize its local time with the receiver time (vehicle unit) via gPTP</w:t>
      </w:r>
      <w:r w:rsidR="004562D6">
        <w:t xml:space="preserve"> (ASIL QM).</w:t>
      </w:r>
    </w:p>
    <w:p w14:paraId="313061B3" w14:textId="22C113F1" w:rsidR="00691C5E" w:rsidRDefault="00691C5E" w:rsidP="00691C5E">
      <w:pPr>
        <w:pStyle w:val="Textkrper"/>
        <w:numPr>
          <w:ilvl w:val="0"/>
          <w:numId w:val="4"/>
        </w:numPr>
      </w:pPr>
      <w:r>
        <w:t>The System shall insert an image timestamp into each image of the transmitted video stream</w:t>
      </w:r>
      <w:r w:rsidR="004562D6">
        <w:t xml:space="preserve"> (ASIL QM).</w:t>
      </w:r>
    </w:p>
    <w:p w14:paraId="104375CE" w14:textId="6426D552" w:rsidR="00691C5E" w:rsidRDefault="00691C5E" w:rsidP="00691C5E">
      <w:pPr>
        <w:pStyle w:val="Textkrper"/>
        <w:numPr>
          <w:ilvl w:val="0"/>
          <w:numId w:val="4"/>
        </w:numPr>
      </w:pPr>
      <w:r>
        <w:t xml:space="preserve">The System shall embed a </w:t>
      </w:r>
      <w:r w:rsidRPr="00691C5E">
        <w:t>camera ID originating from Receive</w:t>
      </w:r>
      <w:r>
        <w:t>r into each image of the transmitted video stream</w:t>
      </w:r>
      <w:r w:rsidR="004562D6">
        <w:t xml:space="preserve"> (ASIL QM).</w:t>
      </w:r>
    </w:p>
    <w:sectPr w:rsidR="00691C5E" w:rsidSect="00775EF6">
      <w:headerReference w:type="even" r:id="rId152"/>
      <w:headerReference w:type="default" r:id="rId153"/>
      <w:footerReference w:type="even" r:id="rId154"/>
      <w:footerReference w:type="default" r:id="rId155"/>
      <w:headerReference w:type="first" r:id="rId156"/>
      <w:footerReference w:type="first" r:id="rId157"/>
      <w:type w:val="continuous"/>
      <w:pgSz w:w="11907" w:h="16840" w:code="9"/>
      <w:pgMar w:top="1417" w:right="1417" w:bottom="1134" w:left="1417" w:header="709" w:footer="709"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Christian Kersten" w:date="2025-05-05T09:33:00Z" w:initials="CK">
    <w:p w14:paraId="7F4050C7" w14:textId="06C24947" w:rsidR="00CD1188" w:rsidRPr="00E74779" w:rsidRDefault="000B5542" w:rsidP="00CD1188">
      <w:pPr>
        <w:pStyle w:val="Kommentartext"/>
        <w:jc w:val="left"/>
        <w:rPr>
          <w:lang w:val="de-DE"/>
        </w:rPr>
      </w:pPr>
      <w:r>
        <w:rPr>
          <w:rStyle w:val="Kommentarzeichen"/>
        </w:rPr>
        <w:annotationRef/>
      </w:r>
      <w:r w:rsidR="00CD1188">
        <w:t>Regarding the purpose:</w:t>
      </w:r>
      <w:r w:rsidR="00CD1188">
        <w:br/>
        <w:t>I saw Roman‘s review comment on the present version of the DIA, where he demands that Solectrix‘s responsibility class for TSC shall be ‚C‘ (consulted) only (see row DIA_8).</w:t>
      </w:r>
      <w:r w:rsidR="00CD1188">
        <w:br/>
        <w:t>I have just talked to him and he explained, that he and SSchütz planned that our TSC is only an estimation to compensate missing foundation regarding safety until the actual FuSa- &amp; TeSa-requirements come from Mekra.</w:t>
      </w:r>
      <w:r w:rsidR="00CD1188">
        <w:br/>
        <w:t>I find this an important point for the purpose of this document. As a consequence, I suggest to rename this document to „Estimated Technical Safety Concept“ to prevent confusion with the actual TSC in future.</w:t>
      </w:r>
    </w:p>
  </w:comment>
  <w:comment w:id="22" w:author="Uwe Grüner" w:date="2025-05-07T13:49:00Z" w:initials="UG">
    <w:p w14:paraId="134F1614" w14:textId="77777777" w:rsidR="00843C78" w:rsidRDefault="00A97CF9" w:rsidP="00843C78">
      <w:pPr>
        <w:pStyle w:val="Kommentartext"/>
        <w:jc w:val="left"/>
      </w:pPr>
      <w:r>
        <w:rPr>
          <w:rStyle w:val="Kommentarzeichen"/>
        </w:rPr>
        <w:annotationRef/>
      </w:r>
      <w:r w:rsidR="00843C78">
        <w:t>Reworked to make clear that this doc is intermediate and serves as input for final TSC</w:t>
      </w:r>
    </w:p>
  </w:comment>
  <w:comment w:id="46" w:author="Uwe Grüner" w:date="2025-12-08T12:11:00Z" w:initials="UG">
    <w:p w14:paraId="675F5CED" w14:textId="77777777" w:rsidR="00D908E2" w:rsidRDefault="00D908E2" w:rsidP="00D908E2">
      <w:pPr>
        <w:pStyle w:val="Kommentartext"/>
        <w:jc w:val="left"/>
      </w:pPr>
      <w:r>
        <w:rPr>
          <w:rStyle w:val="Kommentarzeichen"/>
        </w:rPr>
        <w:annotationRef/>
      </w:r>
      <w:r>
        <w:t>Tabelle abgleichen mit Safety Architektur (Enterprise Architekt) -&gt; Miro fragen</w:t>
      </w:r>
    </w:p>
  </w:comment>
  <w:comment w:id="52" w:author="Uwe Grüner" w:date="2025-12-09T10:55:00Z" w:initials="UG">
    <w:p w14:paraId="6699AD57" w14:textId="77777777" w:rsidR="000F02A4" w:rsidRDefault="000F02A4" w:rsidP="000F02A4">
      <w:pPr>
        <w:pStyle w:val="Kommentartext"/>
        <w:jc w:val="left"/>
      </w:pPr>
      <w:r>
        <w:rPr>
          <w:rStyle w:val="Kommentarzeichen"/>
        </w:rPr>
        <w:annotationRef/>
      </w:r>
      <w:r>
        <w:t>Clarify, proposal from Miro</w:t>
      </w:r>
    </w:p>
  </w:comment>
  <w:comment w:id="53" w:author="Uwe Grüner" w:date="2025-12-15T09:45:00Z" w:initials="UG">
    <w:p w14:paraId="1800C74B" w14:textId="77777777" w:rsidR="00042CBA" w:rsidRDefault="00042CBA" w:rsidP="00042CBA">
      <w:pPr>
        <w:pStyle w:val="Kommentartext"/>
        <w:jc w:val="left"/>
      </w:pPr>
      <w:r>
        <w:rPr>
          <w:rStyle w:val="Kommentarzeichen"/>
        </w:rPr>
        <w:annotationRef/>
      </w:r>
      <w:r>
        <w:t>SW / Felix B. have different opinion</w:t>
      </w:r>
    </w:p>
  </w:comment>
  <w:comment w:id="72" w:author="Uwe Grüner" w:date="2025-12-11T09:00:00Z" w:initials="UG">
    <w:p w14:paraId="24BBC3A0" w14:textId="77777777" w:rsidR="000612A5" w:rsidRDefault="000612A5" w:rsidP="000612A5">
      <w:pPr>
        <w:pStyle w:val="Kommentartext"/>
        <w:jc w:val="left"/>
      </w:pPr>
      <w:r>
        <w:rPr>
          <w:rStyle w:val="Kommentarzeichen"/>
        </w:rPr>
        <w:annotationRef/>
      </w:r>
      <w:r>
        <w:t>To be discussed.</w:t>
      </w:r>
      <w:r>
        <w:br/>
        <w:t>Mekra will not do any evaluation of the image data</w:t>
      </w:r>
    </w:p>
  </w:comment>
  <w:comment w:id="73" w:author="Uwe Grüner" w:date="2025-12-18T13:30:00Z" w:initials="UG">
    <w:p w14:paraId="53A4B869" w14:textId="77777777" w:rsidR="003A443C" w:rsidRDefault="00746C3A" w:rsidP="003A443C">
      <w:pPr>
        <w:pStyle w:val="Kommentartext"/>
        <w:jc w:val="left"/>
      </w:pPr>
      <w:r>
        <w:rPr>
          <w:rStyle w:val="Kommentarzeichen"/>
        </w:rPr>
        <w:annotationRef/>
      </w:r>
      <w:r w:rsidR="003A443C">
        <w:t>Samsung requires this Algorithm for ASIL-B usage!</w:t>
      </w:r>
    </w:p>
  </w:comment>
  <w:comment w:id="96" w:author="Uwe Grüner" w:date="2025-12-09T14:44:00Z" w:initials="UG">
    <w:p w14:paraId="084870A2" w14:textId="4A1A8DC1" w:rsidR="008E5CE8" w:rsidRDefault="008E5CE8" w:rsidP="008E5CE8">
      <w:pPr>
        <w:pStyle w:val="Kommentartext"/>
        <w:jc w:val="left"/>
      </w:pPr>
      <w:r>
        <w:rPr>
          <w:rStyle w:val="Kommentarzeichen"/>
        </w:rPr>
        <w:annotationRef/>
      </w:r>
      <w:r>
        <w:t>To be reworked, when FSC is ready and reviewed</w:t>
      </w:r>
    </w:p>
  </w:comment>
  <w:comment w:id="99" w:author="Uwe Grüner" w:date="2025-12-11T11:33:00Z" w:initials="UG">
    <w:p w14:paraId="6DDFE898" w14:textId="77777777" w:rsidR="00570E18" w:rsidRDefault="00570E18" w:rsidP="00570E18">
      <w:pPr>
        <w:pStyle w:val="Kommentartext"/>
        <w:jc w:val="left"/>
      </w:pPr>
      <w:r>
        <w:rPr>
          <w:rStyle w:val="Kommentarzeichen"/>
        </w:rPr>
        <w:annotationRef/>
      </w:r>
      <w:r>
        <w:t>Most likely not available, since we use ENET instead of VOUT</w:t>
      </w:r>
    </w:p>
  </w:comment>
  <w:comment w:id="105" w:author="Uwe Grüner" w:date="2025-12-12T11:29:00Z" w:initials="UG">
    <w:p w14:paraId="672A4D54" w14:textId="6503432D" w:rsidR="001A12E4" w:rsidRDefault="001A12E4" w:rsidP="001A12E4">
      <w:pPr>
        <w:pStyle w:val="Kommentartext"/>
        <w:jc w:val="left"/>
      </w:pPr>
      <w:r>
        <w:rPr>
          <w:rStyle w:val="Kommentarzeichen"/>
        </w:rPr>
        <w:annotationRef/>
      </w:r>
      <w:r>
        <w:t>e.g. 2 streams, 60 fps and 30 fps. Cameras will be configured to 60 fps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4050C7" w15:done="1"/>
  <w15:commentEx w15:paraId="134F1614" w15:paraIdParent="7F4050C7" w15:done="1"/>
  <w15:commentEx w15:paraId="675F5CED" w15:done="0"/>
  <w15:commentEx w15:paraId="6699AD57" w15:done="0"/>
  <w15:commentEx w15:paraId="1800C74B" w15:paraIdParent="6699AD57" w15:done="0"/>
  <w15:commentEx w15:paraId="24BBC3A0" w15:done="0"/>
  <w15:commentEx w15:paraId="53A4B869" w15:paraIdParent="24BBC3A0" w15:done="0"/>
  <w15:commentEx w15:paraId="084870A2" w15:done="0"/>
  <w15:commentEx w15:paraId="6DDFE898" w15:done="0"/>
  <w15:commentEx w15:paraId="672A4D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1EDB7" w16cex:dateUtc="2025-05-05T07:33:00Z"/>
  <w16cex:commentExtensible w16cex:durableId="4C62CA3E" w16cex:dateUtc="2025-05-07T11:49:00Z"/>
  <w16cex:commentExtensible w16cex:durableId="262E2B56" w16cex:dateUtc="2025-12-08T11:11:00Z"/>
  <w16cex:commentExtensible w16cex:durableId="22874774" w16cex:dateUtc="2025-12-09T09:55:00Z"/>
  <w16cex:commentExtensible w16cex:durableId="564EB3AB" w16cex:dateUtc="2025-12-15T08:45:00Z"/>
  <w16cex:commentExtensible w16cex:durableId="5572127E" w16cex:dateUtc="2025-12-11T08:00:00Z"/>
  <w16cex:commentExtensible w16cex:durableId="60C34245" w16cex:dateUtc="2025-12-18T12:30:00Z"/>
  <w16cex:commentExtensible w16cex:durableId="569A0A44" w16cex:dateUtc="2025-12-09T13:44:00Z"/>
  <w16cex:commentExtensible w16cex:durableId="1635494B" w16cex:dateUtc="2025-12-11T10:33:00Z"/>
  <w16cex:commentExtensible w16cex:durableId="02883DA2" w16cex:dateUtc="2025-12-12T1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4050C7" w16cid:durableId="0971EDB7"/>
  <w16cid:commentId w16cid:paraId="134F1614" w16cid:durableId="4C62CA3E"/>
  <w16cid:commentId w16cid:paraId="675F5CED" w16cid:durableId="262E2B56"/>
  <w16cid:commentId w16cid:paraId="6699AD57" w16cid:durableId="22874774"/>
  <w16cid:commentId w16cid:paraId="1800C74B" w16cid:durableId="564EB3AB"/>
  <w16cid:commentId w16cid:paraId="24BBC3A0" w16cid:durableId="5572127E"/>
  <w16cid:commentId w16cid:paraId="53A4B869" w16cid:durableId="60C34245"/>
  <w16cid:commentId w16cid:paraId="084870A2" w16cid:durableId="569A0A44"/>
  <w16cid:commentId w16cid:paraId="6DDFE898" w16cid:durableId="1635494B"/>
  <w16cid:commentId w16cid:paraId="672A4D54" w16cid:durableId="02883D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8924B" w14:textId="77777777" w:rsidR="006C59F8" w:rsidRDefault="006C59F8">
      <w:r>
        <w:separator/>
      </w:r>
    </w:p>
  </w:endnote>
  <w:endnote w:type="continuationSeparator" w:id="0">
    <w:p w14:paraId="71FD1457" w14:textId="77777777" w:rsidR="006C59F8" w:rsidRDefault="006C59F8">
      <w:r>
        <w:continuationSeparator/>
      </w:r>
    </w:p>
  </w:endnote>
  <w:endnote w:type="continuationNotice" w:id="1">
    <w:p w14:paraId="13DA56AD" w14:textId="77777777" w:rsidR="006C59F8" w:rsidRDefault="006C59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Blue Sky Standard Ligh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E821" w14:textId="77777777" w:rsidR="001063CE" w:rsidRPr="00F17048" w:rsidRDefault="001063CE">
    <w:pPr>
      <w:pStyle w:val="Fuzeile"/>
      <w:rPr>
        <w:lang w:val="de-DE"/>
      </w:rPr>
    </w:pPr>
    <w:r>
      <w:rPr>
        <w:lang w:val="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DBFF" w14:textId="77777777" w:rsidR="001063CE" w:rsidRDefault="001063C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C61E" w14:textId="65C81551" w:rsidR="001063CE" w:rsidRPr="00407A19" w:rsidRDefault="001063CE" w:rsidP="007E0514">
    <w:pPr>
      <w:pStyle w:val="Fuzeile"/>
      <w:pBdr>
        <w:top w:val="single" w:sz="6" w:space="1" w:color="auto"/>
      </w:pBdr>
      <w:rPr>
        <w:rFonts w:asciiTheme="minorHAnsi" w:hAnsiTheme="minorHAnsi"/>
        <w:b/>
        <w:sz w:val="16"/>
      </w:rPr>
    </w:pPr>
    <w:r w:rsidRPr="00407A19">
      <w:rPr>
        <w:rFonts w:asciiTheme="minorHAnsi" w:hAnsiTheme="minorHAnsi"/>
        <w:b/>
        <w:sz w:val="16"/>
      </w:rPr>
      <w:t xml:space="preserve">Version </w:t>
    </w:r>
    <w:r w:rsidRPr="00407A19">
      <w:rPr>
        <w:rFonts w:asciiTheme="minorHAnsi" w:hAnsiTheme="minorHAnsi"/>
        <w:b/>
        <w:sz w:val="16"/>
      </w:rPr>
      <w:fldChar w:fldCharType="begin"/>
    </w:r>
    <w:r w:rsidRPr="00407A19">
      <w:rPr>
        <w:rFonts w:asciiTheme="minorHAnsi" w:hAnsiTheme="minorHAnsi"/>
        <w:b/>
        <w:sz w:val="16"/>
      </w:rPr>
      <w:instrText xml:space="preserve"> DOCPROPERTY  SX_Version  \* MERGEFORMAT </w:instrText>
    </w:r>
    <w:r w:rsidRPr="00407A19">
      <w:rPr>
        <w:rFonts w:asciiTheme="minorHAnsi" w:hAnsiTheme="minorHAnsi"/>
        <w:b/>
        <w:sz w:val="16"/>
      </w:rPr>
      <w:fldChar w:fldCharType="separate"/>
    </w:r>
    <w:r w:rsidR="00FE10E7">
      <w:rPr>
        <w:rFonts w:asciiTheme="minorHAnsi" w:hAnsiTheme="minorHAnsi"/>
        <w:b/>
        <w:sz w:val="16"/>
      </w:rPr>
      <w:t>A04</w:t>
    </w:r>
    <w:r w:rsidRPr="00407A19">
      <w:rPr>
        <w:rFonts w:asciiTheme="minorHAnsi" w:hAnsiTheme="minorHAnsi"/>
        <w:b/>
        <w:sz w:val="16"/>
      </w:rPr>
      <w:fldChar w:fldCharType="end"/>
    </w:r>
    <w:r w:rsidRPr="00407A19">
      <w:rPr>
        <w:rFonts w:asciiTheme="minorHAnsi" w:hAnsiTheme="minorHAnsi"/>
        <w:b/>
        <w:sz w:val="16"/>
      </w:rPr>
      <w:tab/>
      <w:t xml:space="preserve">Page </w:t>
    </w:r>
    <w:r w:rsidRPr="00407A19">
      <w:rPr>
        <w:rFonts w:asciiTheme="minorHAnsi" w:hAnsiTheme="minorHAnsi"/>
        <w:b/>
        <w:sz w:val="16"/>
      </w:rPr>
      <w:fldChar w:fldCharType="begin"/>
    </w:r>
    <w:r w:rsidRPr="00407A19">
      <w:rPr>
        <w:rFonts w:asciiTheme="minorHAnsi" w:hAnsiTheme="minorHAnsi"/>
        <w:b/>
        <w:sz w:val="16"/>
      </w:rPr>
      <w:instrText xml:space="preserve"> PAGE  \* MERGEFORMAT </w:instrText>
    </w:r>
    <w:r w:rsidRPr="00407A19">
      <w:rPr>
        <w:rFonts w:asciiTheme="minorHAnsi" w:hAnsiTheme="minorHAnsi"/>
        <w:b/>
        <w:sz w:val="16"/>
      </w:rPr>
      <w:fldChar w:fldCharType="separate"/>
    </w:r>
    <w:r w:rsidR="008A4BDD">
      <w:rPr>
        <w:rFonts w:asciiTheme="minorHAnsi" w:hAnsiTheme="minorHAnsi"/>
        <w:b/>
        <w:noProof/>
        <w:sz w:val="16"/>
      </w:rPr>
      <w:t>26</w:t>
    </w:r>
    <w:r w:rsidRPr="00407A19">
      <w:rPr>
        <w:rFonts w:asciiTheme="minorHAnsi" w:hAnsiTheme="minorHAnsi"/>
        <w:b/>
        <w:sz w:val="16"/>
      </w:rPr>
      <w:fldChar w:fldCharType="end"/>
    </w:r>
    <w:r w:rsidRPr="00407A19">
      <w:rPr>
        <w:rFonts w:asciiTheme="minorHAnsi" w:hAnsiTheme="minorHAnsi"/>
        <w:b/>
        <w:sz w:val="16"/>
      </w:rPr>
      <w:t xml:space="preserve"> of </w:t>
    </w:r>
    <w:r w:rsidRPr="00407A19">
      <w:rPr>
        <w:rFonts w:asciiTheme="minorHAnsi" w:hAnsiTheme="minorHAnsi"/>
        <w:b/>
        <w:sz w:val="16"/>
      </w:rPr>
      <w:fldChar w:fldCharType="begin"/>
    </w:r>
    <w:r w:rsidRPr="00407A19">
      <w:rPr>
        <w:rFonts w:asciiTheme="minorHAnsi" w:hAnsiTheme="minorHAnsi"/>
        <w:b/>
        <w:sz w:val="16"/>
      </w:rPr>
      <w:instrText xml:space="preserve"> NUMPAGES  \* MERGEFORMAT </w:instrText>
    </w:r>
    <w:r w:rsidRPr="00407A19">
      <w:rPr>
        <w:rFonts w:asciiTheme="minorHAnsi" w:hAnsiTheme="minorHAnsi"/>
        <w:b/>
        <w:sz w:val="16"/>
      </w:rPr>
      <w:fldChar w:fldCharType="separate"/>
    </w:r>
    <w:r w:rsidR="008A4BDD">
      <w:rPr>
        <w:rFonts w:asciiTheme="minorHAnsi" w:hAnsiTheme="minorHAnsi"/>
        <w:b/>
        <w:noProof/>
        <w:sz w:val="16"/>
      </w:rPr>
      <w:t>29</w:t>
    </w:r>
    <w:r w:rsidRPr="00407A19">
      <w:rPr>
        <w:rFonts w:asciiTheme="minorHAnsi" w:hAnsiTheme="minorHAnsi"/>
        <w:b/>
        <w:sz w:val="16"/>
      </w:rPr>
      <w:fldChar w:fldCharType="end"/>
    </w:r>
    <w:r w:rsidRPr="00407A19">
      <w:rPr>
        <w:rFonts w:asciiTheme="minorHAnsi" w:hAnsiTheme="minorHAnsi"/>
        <w:b/>
        <w:sz w:val="16"/>
      </w:rPr>
      <w:tab/>
    </w:r>
    <w:r w:rsidR="006114A3">
      <w:rPr>
        <w:rFonts w:asciiTheme="minorHAnsi" w:hAnsiTheme="minorHAnsi"/>
        <w:b/>
        <w:sz w:val="16"/>
      </w:rPr>
      <w:fldChar w:fldCharType="begin"/>
    </w:r>
    <w:r w:rsidR="006114A3">
      <w:rPr>
        <w:rFonts w:asciiTheme="minorHAnsi" w:hAnsiTheme="minorHAnsi"/>
        <w:b/>
        <w:sz w:val="16"/>
      </w:rPr>
      <w:instrText xml:space="preserve"> DOCPROPERTY  SX_Datum  \* MERGEFORMAT </w:instrText>
    </w:r>
    <w:r w:rsidR="006114A3">
      <w:rPr>
        <w:rFonts w:asciiTheme="minorHAnsi" w:hAnsiTheme="minorHAnsi"/>
        <w:b/>
        <w:sz w:val="16"/>
      </w:rPr>
      <w:fldChar w:fldCharType="separate"/>
    </w:r>
    <w:r w:rsidR="00FE10E7">
      <w:rPr>
        <w:rFonts w:asciiTheme="minorHAnsi" w:hAnsiTheme="minorHAnsi"/>
        <w:b/>
        <w:sz w:val="16"/>
      </w:rPr>
      <w:t>19.12.2025</w:t>
    </w:r>
    <w:r w:rsidR="006114A3">
      <w:rPr>
        <w:rFonts w:asciiTheme="minorHAnsi" w:hAnsiTheme="minorHAnsi"/>
        <w:b/>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CA48" w14:textId="77777777" w:rsidR="001063CE" w:rsidRDefault="001063CE">
    <w:pPr>
      <w:pStyle w:val="Fuzeile"/>
      <w:pBdr>
        <w:top w:val="single" w:sz="6" w:space="1" w:color="auto"/>
      </w:pBdr>
      <w:tabs>
        <w:tab w:val="clear" w:pos="4536"/>
        <w:tab w:val="clear" w:pos="9072"/>
        <w:tab w:val="center" w:pos="4820"/>
        <w:tab w:val="right" w:pos="10206"/>
      </w:tabs>
      <w:rPr>
        <w:b/>
        <w:sz w:val="16"/>
      </w:rPr>
    </w:pPr>
    <w:r>
      <w:rPr>
        <w:b/>
        <w:sz w:val="16"/>
      </w:rPr>
      <w:t>Autor:</w:t>
    </w:r>
    <w:r>
      <w:rPr>
        <w:b/>
        <w:sz w:val="16"/>
      </w:rPr>
      <w:tab/>
      <w:t>[Autor]</w:t>
    </w:r>
    <w:r>
      <w:rPr>
        <w:b/>
        <w:sz w:val="16"/>
      </w:rPr>
      <w:tab/>
      <w:t xml:space="preserve">Seite </w:t>
    </w:r>
    <w:r>
      <w:rPr>
        <w:b/>
        <w:sz w:val="16"/>
      </w:rPr>
      <w:fldChar w:fldCharType="begin"/>
    </w:r>
    <w:r>
      <w:rPr>
        <w:b/>
        <w:sz w:val="16"/>
      </w:rPr>
      <w:instrText xml:space="preserve"> PAGE  \* MERGEFORMAT </w:instrText>
    </w:r>
    <w:r>
      <w:rPr>
        <w:b/>
        <w:sz w:val="16"/>
      </w:rPr>
      <w:fldChar w:fldCharType="separate"/>
    </w:r>
    <w:r>
      <w:rPr>
        <w:b/>
        <w:noProof/>
        <w:sz w:val="16"/>
      </w:rPr>
      <w:t>5</w:t>
    </w:r>
    <w:r>
      <w:rPr>
        <w:b/>
        <w:sz w:val="16"/>
      </w:rPr>
      <w:fldChar w:fldCharType="end"/>
    </w:r>
  </w:p>
  <w:p w14:paraId="303020F9" w14:textId="00D11506" w:rsidR="001063CE" w:rsidRDefault="001063CE">
    <w:pPr>
      <w:pStyle w:val="Fuzeile"/>
      <w:tabs>
        <w:tab w:val="clear" w:pos="4536"/>
        <w:tab w:val="clear" w:pos="9072"/>
        <w:tab w:val="center" w:pos="4820"/>
        <w:tab w:val="right" w:pos="10206"/>
      </w:tabs>
      <w:rPr>
        <w:b/>
        <w:sz w:val="16"/>
      </w:rPr>
    </w:pPr>
    <w:r>
      <w:rPr>
        <w:b/>
        <w:sz w:val="16"/>
      </w:rPr>
      <w:t>Copyright:</w:t>
    </w:r>
    <w:r>
      <w:rPr>
        <w:b/>
        <w:sz w:val="16"/>
      </w:rPr>
      <w:tab/>
      <w:t>Solectrix GmbH, Fürth</w:t>
    </w:r>
    <w:r>
      <w:rPr>
        <w:b/>
        <w:sz w:val="16"/>
      </w:rPr>
      <w:tab/>
      <w:t xml:space="preserve">von </w:t>
    </w:r>
    <w:r>
      <w:rPr>
        <w:b/>
        <w:sz w:val="16"/>
      </w:rPr>
      <w:fldChar w:fldCharType="begin"/>
    </w:r>
    <w:r>
      <w:rPr>
        <w:b/>
        <w:sz w:val="16"/>
      </w:rPr>
      <w:instrText xml:space="preserve"> NUMPAGES  \* MERGEFORMAT </w:instrText>
    </w:r>
    <w:r>
      <w:rPr>
        <w:b/>
        <w:sz w:val="16"/>
      </w:rPr>
      <w:fldChar w:fldCharType="separate"/>
    </w:r>
    <w:r>
      <w:rPr>
        <w:b/>
        <w:noProof/>
        <w:sz w:val="16"/>
      </w:rPr>
      <w:t>15</w:t>
    </w:r>
    <w:r>
      <w:rPr>
        <w:b/>
        <w:sz w:val="16"/>
      </w:rPr>
      <w:fldChar w:fldCharType="end"/>
    </w:r>
  </w:p>
  <w:p w14:paraId="416DAAC0" w14:textId="77777777" w:rsidR="001063CE" w:rsidRDefault="001063CE"/>
  <w:p w14:paraId="273C6DBB" w14:textId="77777777" w:rsidR="001063CE" w:rsidRDefault="001063CE"/>
  <w:p w14:paraId="544A5A93" w14:textId="77777777" w:rsidR="001063CE" w:rsidRDefault="00106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D4FE" w14:textId="77777777" w:rsidR="006C59F8" w:rsidRDefault="006C59F8">
      <w:r>
        <w:separator/>
      </w:r>
    </w:p>
  </w:footnote>
  <w:footnote w:type="continuationSeparator" w:id="0">
    <w:p w14:paraId="2467558C" w14:textId="77777777" w:rsidR="006C59F8" w:rsidRDefault="006C59F8">
      <w:r>
        <w:continuationSeparator/>
      </w:r>
    </w:p>
  </w:footnote>
  <w:footnote w:type="continuationNotice" w:id="1">
    <w:p w14:paraId="4425D8B6" w14:textId="77777777" w:rsidR="006C59F8" w:rsidRDefault="006C59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8B5C" w14:textId="77777777" w:rsidR="001063CE" w:rsidRDefault="001063CE">
    <w:pPr>
      <w:pStyle w:val="Kopfzeile"/>
    </w:pPr>
  </w:p>
  <w:p w14:paraId="29C436B8" w14:textId="77777777" w:rsidR="001063CE" w:rsidRDefault="001063CE">
    <w:pPr>
      <w:pStyle w:val="Kopfzeile"/>
      <w:ind w:left="-851"/>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D6A1" w14:textId="7A5CE4FF" w:rsidR="001063CE" w:rsidRDefault="001063CE" w:rsidP="00984173">
    <w:pPr>
      <w:pStyle w:val="HeadlineBanderole"/>
    </w:pPr>
    <w:r>
      <w:rPr>
        <w:lang w:val="de-DE"/>
      </w:rPr>
      <w:drawing>
        <wp:anchor distT="0" distB="0" distL="114300" distR="114300" simplePos="0" relativeHeight="251657216" behindDoc="1" locked="0" layoutInCell="1" allowOverlap="1" wp14:anchorId="360AAD0B" wp14:editId="529D53BD">
          <wp:simplePos x="0" y="0"/>
          <wp:positionH relativeFrom="column">
            <wp:posOffset>-456937</wp:posOffset>
          </wp:positionH>
          <wp:positionV relativeFrom="page">
            <wp:posOffset>-176158</wp:posOffset>
          </wp:positionV>
          <wp:extent cx="7560310" cy="10684510"/>
          <wp:effectExtent l="0" t="0" r="2540" b="2540"/>
          <wp:wrapNone/>
          <wp:docPr id="1961033936" name="Grafik 1961033936" descr="S:\marketing\solectrix style 2014\Dokumente\solectrix_Banderole_le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S:\marketing\solectrix style 2014\Dokumente\solectrix_Banderole_le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84510"/>
                  </a:xfrm>
                  <a:prstGeom prst="rect">
                    <a:avLst/>
                  </a:prstGeom>
                  <a:noFill/>
                  <a:ln>
                    <a:noFill/>
                  </a:ln>
                </pic:spPr>
              </pic:pic>
            </a:graphicData>
          </a:graphic>
          <wp14:sizeRelH relativeFrom="margin">
            <wp14:pctWidth>0</wp14:pctWidth>
          </wp14:sizeRelH>
          <wp14:sizeRelV relativeFrom="margin">
            <wp14:pctHeight>0</wp14:pctHeight>
          </wp14:sizeRelV>
        </wp:anchor>
      </w:drawing>
    </w:r>
    <w:fldSimple w:instr=" DOCPROPERTY  SX_Typ  \* MERGEFORMAT ">
      <w:r>
        <w:t>Concept</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0BAF5" w14:textId="77777777" w:rsidR="001063CE" w:rsidRDefault="00106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E75F" w14:textId="06CC3DAA" w:rsidR="001063CE" w:rsidRPr="00DF5784" w:rsidRDefault="001063CE" w:rsidP="00C04E05">
    <w:pPr>
      <w:pStyle w:val="Kopfzeile"/>
      <w:pBdr>
        <w:bottom w:val="single" w:sz="6" w:space="1" w:color="auto"/>
      </w:pBdr>
      <w:tabs>
        <w:tab w:val="clear" w:pos="9072"/>
        <w:tab w:val="right" w:pos="9639"/>
      </w:tabs>
      <w:rPr>
        <w:b/>
        <w:sz w:val="16"/>
      </w:rPr>
    </w:pPr>
    <w:r>
      <w:rPr>
        <w:noProof/>
        <w:lang w:val="de-DE" w:eastAsia="de-DE"/>
      </w:rPr>
      <w:drawing>
        <wp:anchor distT="0" distB="0" distL="114300" distR="114300" simplePos="0" relativeHeight="251658240" behindDoc="1" locked="0" layoutInCell="1" allowOverlap="1" wp14:anchorId="78A26434" wp14:editId="08EB2A56">
          <wp:simplePos x="0" y="0"/>
          <wp:positionH relativeFrom="margin">
            <wp:posOffset>4716780</wp:posOffset>
          </wp:positionH>
          <wp:positionV relativeFrom="page">
            <wp:posOffset>252095</wp:posOffset>
          </wp:positionV>
          <wp:extent cx="1080135" cy="323850"/>
          <wp:effectExtent l="0" t="0" r="5715" b="0"/>
          <wp:wrapTight wrapText="bothSides">
            <wp:wrapPolygon edited="0">
              <wp:start x="16762" y="0"/>
              <wp:lineTo x="0" y="3812"/>
              <wp:lineTo x="0" y="20329"/>
              <wp:lineTo x="19810" y="20329"/>
              <wp:lineTo x="21333" y="17788"/>
              <wp:lineTo x="21333" y="3812"/>
              <wp:lineTo x="20190" y="0"/>
              <wp:lineTo x="16762" y="0"/>
            </wp:wrapPolygon>
          </wp:wrapTight>
          <wp:docPr id="16" name="Bild 4" descr="S:\marketing\solectrix style 2014\Logos\PNG\solectrix_logo_aufwei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 descr="S:\marketing\solectrix style 2014\Logos\PNG\solectrix_logo_aufweis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135"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5784">
      <w:rPr>
        <w:b/>
        <w:sz w:val="16"/>
        <w:szCs w:val="16"/>
      </w:rPr>
      <w:fldChar w:fldCharType="begin"/>
    </w:r>
    <w:r w:rsidRPr="00DF5784">
      <w:rPr>
        <w:b/>
        <w:sz w:val="16"/>
        <w:szCs w:val="16"/>
      </w:rPr>
      <w:instrText xml:space="preserve"> DOCPROPERTY  SX_Dokumentenname  \* MERGEFORMAT </w:instrText>
    </w:r>
    <w:r w:rsidRPr="00DF5784">
      <w:rPr>
        <w:b/>
        <w:sz w:val="16"/>
        <w:szCs w:val="16"/>
      </w:rPr>
      <w:fldChar w:fldCharType="separate"/>
    </w:r>
    <w:r w:rsidR="004A4EDC">
      <w:rPr>
        <w:b/>
        <w:sz w:val="16"/>
        <w:szCs w:val="16"/>
      </w:rPr>
      <w:t>Estimated Technical Safety Concept</w:t>
    </w:r>
    <w:r w:rsidRPr="00DF5784">
      <w:rPr>
        <w:b/>
        <w:sz w:val="16"/>
        <w:szCs w:val="16"/>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0882" w14:textId="77777777" w:rsidR="001063CE" w:rsidRPr="008A646E" w:rsidRDefault="001063CE">
    <w:pPr>
      <w:pStyle w:val="Kopfzeile"/>
      <w:tabs>
        <w:tab w:val="clear" w:pos="9072"/>
        <w:tab w:val="right" w:pos="10206"/>
      </w:tabs>
      <w:rPr>
        <w:b/>
        <w:sz w:val="16"/>
        <w:lang w:val="de-DE"/>
      </w:rPr>
    </w:pPr>
    <w:r w:rsidRPr="008A646E">
      <w:rPr>
        <w:b/>
        <w:sz w:val="16"/>
        <w:lang w:val="de-DE"/>
      </w:rPr>
      <w:t>Projekt:</w:t>
    </w:r>
    <w:r w:rsidRPr="008A646E">
      <w:rPr>
        <w:b/>
        <w:sz w:val="16"/>
        <w:lang w:val="de-DE"/>
      </w:rPr>
      <w:tab/>
      <w:t>[Projektname]</w:t>
    </w:r>
    <w:r w:rsidRPr="008A646E">
      <w:rPr>
        <w:b/>
        <w:sz w:val="16"/>
        <w:lang w:val="de-DE"/>
      </w:rPr>
      <w:tab/>
      <w:t>Version: XX.XX</w:t>
    </w:r>
  </w:p>
  <w:p w14:paraId="7F0D101B" w14:textId="77777777" w:rsidR="001063CE" w:rsidRPr="008A646E" w:rsidRDefault="001063CE">
    <w:pPr>
      <w:pStyle w:val="Kopfzeile"/>
      <w:pBdr>
        <w:bottom w:val="single" w:sz="6" w:space="1" w:color="auto"/>
      </w:pBdr>
      <w:tabs>
        <w:tab w:val="clear" w:pos="9072"/>
        <w:tab w:val="right" w:pos="10206"/>
      </w:tabs>
      <w:rPr>
        <w:b/>
        <w:sz w:val="16"/>
        <w:lang w:val="de-DE"/>
      </w:rPr>
    </w:pPr>
    <w:r w:rsidRPr="008A646E">
      <w:rPr>
        <w:b/>
        <w:sz w:val="16"/>
        <w:lang w:val="de-DE"/>
      </w:rPr>
      <w:t>Dokument:</w:t>
    </w:r>
    <w:r w:rsidRPr="008A646E">
      <w:rPr>
        <w:b/>
        <w:sz w:val="16"/>
        <w:lang w:val="de-DE"/>
      </w:rPr>
      <w:tab/>
      <w:t>[Dokumentenname]</w:t>
    </w:r>
    <w:r w:rsidRPr="008A646E">
      <w:rPr>
        <w:b/>
        <w:sz w:val="16"/>
        <w:lang w:val="de-DE"/>
      </w:rPr>
      <w:tab/>
      <w:t>[Datum]</w:t>
    </w:r>
  </w:p>
  <w:p w14:paraId="332FD472" w14:textId="77777777" w:rsidR="001063CE" w:rsidRPr="008A646E" w:rsidRDefault="001063CE">
    <w:pPr>
      <w:rPr>
        <w:lang w:val="de-DE"/>
      </w:rPr>
    </w:pPr>
  </w:p>
  <w:p w14:paraId="4CF5DDF9" w14:textId="77777777" w:rsidR="001063CE" w:rsidRPr="008A646E" w:rsidRDefault="001063CE">
    <w:pPr>
      <w:rPr>
        <w:lang w:val="de-DE"/>
      </w:rPr>
    </w:pPr>
  </w:p>
  <w:p w14:paraId="0F517B04" w14:textId="77777777" w:rsidR="001063CE" w:rsidRPr="008A646E" w:rsidRDefault="001063CE">
    <w:pP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836662A"/>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 w15:restartNumberingAfterBreak="0">
    <w:nsid w:val="004F084B"/>
    <w:multiLevelType w:val="hybridMultilevel"/>
    <w:tmpl w:val="D0C4847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0F7398A"/>
    <w:multiLevelType w:val="hybridMultilevel"/>
    <w:tmpl w:val="6792CE6A"/>
    <w:lvl w:ilvl="0" w:tplc="375C113C">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1DC7CC7"/>
    <w:multiLevelType w:val="hybridMultilevel"/>
    <w:tmpl w:val="D2967FF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4491444"/>
    <w:multiLevelType w:val="hybridMultilevel"/>
    <w:tmpl w:val="A00447C8"/>
    <w:lvl w:ilvl="0" w:tplc="375C113C">
      <w:start w:val="9"/>
      <w:numFmt w:val="lowerLetter"/>
      <w:lvlText w:val="%1."/>
      <w:lvlJc w:val="left"/>
      <w:pPr>
        <w:ind w:left="1065" w:hanging="705"/>
      </w:pPr>
      <w:rPr>
        <w:rFonts w:hint="default"/>
      </w:rPr>
    </w:lvl>
    <w:lvl w:ilvl="1" w:tplc="20B66E6A">
      <w:start w:val="1"/>
      <w:numFmt w:val="decimal"/>
      <w:lvlText w:val="%2."/>
      <w:lvlJc w:val="left"/>
      <w:pPr>
        <w:ind w:left="1785" w:hanging="705"/>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4DB0281"/>
    <w:multiLevelType w:val="hybridMultilevel"/>
    <w:tmpl w:val="6DB8BC76"/>
    <w:lvl w:ilvl="0" w:tplc="0407000F">
      <w:start w:val="1"/>
      <w:numFmt w:val="decimal"/>
      <w:lvlText w:val="%1."/>
      <w:lvlJc w:val="left"/>
      <w:pPr>
        <w:ind w:left="720" w:hanging="360"/>
      </w:pPr>
    </w:lvl>
    <w:lvl w:ilvl="1" w:tplc="D0ACCC78">
      <w:start w:val="1"/>
      <w:numFmt w:val="lowerRoman"/>
      <w:lvlText w:val="%2."/>
      <w:lvlJc w:val="left"/>
      <w:pPr>
        <w:ind w:left="1890" w:hanging="810"/>
      </w:pPr>
      <w:rPr>
        <w:rFont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9FD722E"/>
    <w:multiLevelType w:val="hybridMultilevel"/>
    <w:tmpl w:val="8AC416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EA91992"/>
    <w:multiLevelType w:val="hybridMultilevel"/>
    <w:tmpl w:val="C2501C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D0D88FA4">
      <w:numFmt w:val="bullet"/>
      <w:lvlText w:val="-"/>
      <w:lvlJc w:val="left"/>
      <w:pPr>
        <w:ind w:left="2880" w:hanging="360"/>
      </w:pPr>
      <w:rPr>
        <w:rFonts w:ascii="Arial" w:eastAsia="Times New Roman" w:hAnsi="Arial" w:cs="Aria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F6D0310"/>
    <w:multiLevelType w:val="hybridMultilevel"/>
    <w:tmpl w:val="A9F0E1F2"/>
    <w:lvl w:ilvl="0" w:tplc="04070001">
      <w:start w:val="1"/>
      <w:numFmt w:val="bullet"/>
      <w:lvlText w:val=""/>
      <w:lvlJc w:val="left"/>
      <w:pPr>
        <w:ind w:left="1069" w:hanging="360"/>
      </w:pPr>
      <w:rPr>
        <w:rFonts w:ascii="Symbol" w:hAnsi="Symbol" w:hint="default"/>
      </w:rPr>
    </w:lvl>
    <w:lvl w:ilvl="1" w:tplc="04070003">
      <w:start w:val="1"/>
      <w:numFmt w:val="bullet"/>
      <w:lvlText w:val="o"/>
      <w:lvlJc w:val="left"/>
      <w:pPr>
        <w:ind w:left="1789" w:hanging="360"/>
      </w:pPr>
      <w:rPr>
        <w:rFonts w:ascii="Courier New" w:hAnsi="Courier New" w:cs="Courier New" w:hint="default"/>
      </w:rPr>
    </w:lvl>
    <w:lvl w:ilvl="2" w:tplc="04070005">
      <w:start w:val="1"/>
      <w:numFmt w:val="bullet"/>
      <w:lvlText w:val=""/>
      <w:lvlJc w:val="left"/>
      <w:pPr>
        <w:ind w:left="2509" w:hanging="360"/>
      </w:pPr>
      <w:rPr>
        <w:rFonts w:ascii="Wingdings" w:hAnsi="Wingdings" w:hint="default"/>
      </w:rPr>
    </w:lvl>
    <w:lvl w:ilvl="3" w:tplc="0407000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9" w15:restartNumberingAfterBreak="0">
    <w:nsid w:val="19424084"/>
    <w:multiLevelType w:val="hybridMultilevel"/>
    <w:tmpl w:val="97AE90DA"/>
    <w:lvl w:ilvl="0" w:tplc="04070019">
      <w:start w:val="1"/>
      <w:numFmt w:val="lowerLetter"/>
      <w:lvlText w:val="%1."/>
      <w:lvlJc w:val="left"/>
      <w:pPr>
        <w:ind w:left="1440" w:hanging="360"/>
      </w:pPr>
    </w:lvl>
    <w:lvl w:ilvl="1" w:tplc="04070019">
      <w:start w:val="1"/>
      <w:numFmt w:val="lowerLetter"/>
      <w:lvlText w:val="%2."/>
      <w:lvlJc w:val="left"/>
      <w:pPr>
        <w:ind w:left="2160" w:hanging="360"/>
      </w:pPr>
    </w:lvl>
    <w:lvl w:ilvl="2" w:tplc="0407001B">
      <w:start w:val="1"/>
      <w:numFmt w:val="lowerRoman"/>
      <w:lvlText w:val="%3."/>
      <w:lvlJc w:val="right"/>
      <w:pPr>
        <w:ind w:left="2880" w:hanging="180"/>
      </w:pPr>
    </w:lvl>
    <w:lvl w:ilvl="3" w:tplc="0407000F">
      <w:start w:val="1"/>
      <w:numFmt w:val="decimal"/>
      <w:lvlText w:val="%4."/>
      <w:lvlJc w:val="left"/>
      <w:pPr>
        <w:ind w:left="3600" w:hanging="360"/>
      </w:pPr>
    </w:lvl>
    <w:lvl w:ilvl="4" w:tplc="04070019">
      <w:start w:val="1"/>
      <w:numFmt w:val="lowerLetter"/>
      <w:lvlText w:val="%5."/>
      <w:lvlJc w:val="left"/>
      <w:pPr>
        <w:ind w:left="4320" w:hanging="360"/>
      </w:pPr>
    </w:lvl>
    <w:lvl w:ilvl="5" w:tplc="0407001B">
      <w:start w:val="1"/>
      <w:numFmt w:val="lowerRoman"/>
      <w:lvlText w:val="%6."/>
      <w:lvlJc w:val="right"/>
      <w:pPr>
        <w:ind w:left="5040" w:hanging="180"/>
      </w:pPr>
    </w:lvl>
    <w:lvl w:ilvl="6" w:tplc="0407000F">
      <w:start w:val="1"/>
      <w:numFmt w:val="decimal"/>
      <w:lvlText w:val="%7."/>
      <w:lvlJc w:val="left"/>
      <w:pPr>
        <w:ind w:left="5760" w:hanging="360"/>
      </w:pPr>
    </w:lvl>
    <w:lvl w:ilvl="7" w:tplc="04070019">
      <w:start w:val="1"/>
      <w:numFmt w:val="lowerLetter"/>
      <w:lvlText w:val="%8."/>
      <w:lvlJc w:val="left"/>
      <w:pPr>
        <w:ind w:left="6480" w:hanging="360"/>
      </w:pPr>
    </w:lvl>
    <w:lvl w:ilvl="8" w:tplc="0407001B">
      <w:start w:val="1"/>
      <w:numFmt w:val="lowerRoman"/>
      <w:lvlText w:val="%9."/>
      <w:lvlJc w:val="right"/>
      <w:pPr>
        <w:ind w:left="7200" w:hanging="180"/>
      </w:pPr>
    </w:lvl>
  </w:abstractNum>
  <w:abstractNum w:abstractNumId="10" w15:restartNumberingAfterBreak="0">
    <w:nsid w:val="1A851C50"/>
    <w:multiLevelType w:val="hybridMultilevel"/>
    <w:tmpl w:val="C742E3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AE462AD"/>
    <w:multiLevelType w:val="hybridMultilevel"/>
    <w:tmpl w:val="730C027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069"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D410693"/>
    <w:multiLevelType w:val="hybridMultilevel"/>
    <w:tmpl w:val="D1C4C2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DEF1592"/>
    <w:multiLevelType w:val="hybridMultilevel"/>
    <w:tmpl w:val="A5842CEE"/>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091" w:hanging="360"/>
      </w:pPr>
      <w:rPr>
        <w:rFonts w:ascii="Courier New" w:hAnsi="Courier New" w:cs="Courier New" w:hint="default"/>
      </w:rPr>
    </w:lvl>
    <w:lvl w:ilvl="2" w:tplc="FFFFFFFF">
      <w:start w:val="1"/>
      <w:numFmt w:val="bullet"/>
      <w:lvlText w:val=""/>
      <w:lvlJc w:val="left"/>
      <w:pPr>
        <w:ind w:left="1811" w:hanging="360"/>
      </w:pPr>
      <w:rPr>
        <w:rFonts w:ascii="Wingdings" w:hAnsi="Wingdings" w:hint="default"/>
      </w:rPr>
    </w:lvl>
    <w:lvl w:ilvl="3" w:tplc="FFFFFFFF" w:tentative="1">
      <w:start w:val="1"/>
      <w:numFmt w:val="bullet"/>
      <w:lvlText w:val=""/>
      <w:lvlJc w:val="left"/>
      <w:pPr>
        <w:ind w:left="2531" w:hanging="360"/>
      </w:pPr>
      <w:rPr>
        <w:rFonts w:ascii="Symbol" w:hAnsi="Symbol" w:hint="default"/>
      </w:rPr>
    </w:lvl>
    <w:lvl w:ilvl="4" w:tplc="FFFFFFFF" w:tentative="1">
      <w:start w:val="1"/>
      <w:numFmt w:val="bullet"/>
      <w:lvlText w:val="o"/>
      <w:lvlJc w:val="left"/>
      <w:pPr>
        <w:ind w:left="3251" w:hanging="360"/>
      </w:pPr>
      <w:rPr>
        <w:rFonts w:ascii="Courier New" w:hAnsi="Courier New" w:cs="Courier New" w:hint="default"/>
      </w:rPr>
    </w:lvl>
    <w:lvl w:ilvl="5" w:tplc="FFFFFFFF" w:tentative="1">
      <w:start w:val="1"/>
      <w:numFmt w:val="bullet"/>
      <w:lvlText w:val=""/>
      <w:lvlJc w:val="left"/>
      <w:pPr>
        <w:ind w:left="3971" w:hanging="360"/>
      </w:pPr>
      <w:rPr>
        <w:rFonts w:ascii="Wingdings" w:hAnsi="Wingdings" w:hint="default"/>
      </w:rPr>
    </w:lvl>
    <w:lvl w:ilvl="6" w:tplc="FFFFFFFF" w:tentative="1">
      <w:start w:val="1"/>
      <w:numFmt w:val="bullet"/>
      <w:lvlText w:val=""/>
      <w:lvlJc w:val="left"/>
      <w:pPr>
        <w:ind w:left="4691" w:hanging="360"/>
      </w:pPr>
      <w:rPr>
        <w:rFonts w:ascii="Symbol" w:hAnsi="Symbol" w:hint="default"/>
      </w:rPr>
    </w:lvl>
    <w:lvl w:ilvl="7" w:tplc="FFFFFFFF" w:tentative="1">
      <w:start w:val="1"/>
      <w:numFmt w:val="bullet"/>
      <w:lvlText w:val="o"/>
      <w:lvlJc w:val="left"/>
      <w:pPr>
        <w:ind w:left="5411" w:hanging="360"/>
      </w:pPr>
      <w:rPr>
        <w:rFonts w:ascii="Courier New" w:hAnsi="Courier New" w:cs="Courier New" w:hint="default"/>
      </w:rPr>
    </w:lvl>
    <w:lvl w:ilvl="8" w:tplc="FFFFFFFF" w:tentative="1">
      <w:start w:val="1"/>
      <w:numFmt w:val="bullet"/>
      <w:lvlText w:val=""/>
      <w:lvlJc w:val="left"/>
      <w:pPr>
        <w:ind w:left="6131" w:hanging="360"/>
      </w:pPr>
      <w:rPr>
        <w:rFonts w:ascii="Wingdings" w:hAnsi="Wingdings" w:hint="default"/>
      </w:rPr>
    </w:lvl>
  </w:abstractNum>
  <w:abstractNum w:abstractNumId="14" w15:restartNumberingAfterBreak="0">
    <w:nsid w:val="228D34F6"/>
    <w:multiLevelType w:val="hybridMultilevel"/>
    <w:tmpl w:val="C4FA55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091" w:hanging="360"/>
      </w:pPr>
      <w:rPr>
        <w:rFonts w:ascii="Courier New" w:hAnsi="Courier New" w:cs="Courier New" w:hint="default"/>
      </w:rPr>
    </w:lvl>
    <w:lvl w:ilvl="2" w:tplc="04070005">
      <w:start w:val="1"/>
      <w:numFmt w:val="bullet"/>
      <w:lvlText w:val=""/>
      <w:lvlJc w:val="left"/>
      <w:pPr>
        <w:ind w:left="1811" w:hanging="360"/>
      </w:pPr>
      <w:rPr>
        <w:rFonts w:ascii="Wingdings" w:hAnsi="Wingdings" w:hint="default"/>
      </w:rPr>
    </w:lvl>
    <w:lvl w:ilvl="3" w:tplc="04070001">
      <w:start w:val="1"/>
      <w:numFmt w:val="bullet"/>
      <w:lvlText w:val=""/>
      <w:lvlJc w:val="left"/>
      <w:pPr>
        <w:ind w:left="2531" w:hanging="360"/>
      </w:pPr>
      <w:rPr>
        <w:rFonts w:ascii="Symbol" w:hAnsi="Symbol" w:hint="default"/>
      </w:rPr>
    </w:lvl>
    <w:lvl w:ilvl="4" w:tplc="04070003" w:tentative="1">
      <w:start w:val="1"/>
      <w:numFmt w:val="bullet"/>
      <w:lvlText w:val="o"/>
      <w:lvlJc w:val="left"/>
      <w:pPr>
        <w:ind w:left="3251" w:hanging="360"/>
      </w:pPr>
      <w:rPr>
        <w:rFonts w:ascii="Courier New" w:hAnsi="Courier New" w:cs="Courier New" w:hint="default"/>
      </w:rPr>
    </w:lvl>
    <w:lvl w:ilvl="5" w:tplc="04070005" w:tentative="1">
      <w:start w:val="1"/>
      <w:numFmt w:val="bullet"/>
      <w:lvlText w:val=""/>
      <w:lvlJc w:val="left"/>
      <w:pPr>
        <w:ind w:left="3971" w:hanging="360"/>
      </w:pPr>
      <w:rPr>
        <w:rFonts w:ascii="Wingdings" w:hAnsi="Wingdings" w:hint="default"/>
      </w:rPr>
    </w:lvl>
    <w:lvl w:ilvl="6" w:tplc="04070001" w:tentative="1">
      <w:start w:val="1"/>
      <w:numFmt w:val="bullet"/>
      <w:lvlText w:val=""/>
      <w:lvlJc w:val="left"/>
      <w:pPr>
        <w:ind w:left="4691" w:hanging="360"/>
      </w:pPr>
      <w:rPr>
        <w:rFonts w:ascii="Symbol" w:hAnsi="Symbol" w:hint="default"/>
      </w:rPr>
    </w:lvl>
    <w:lvl w:ilvl="7" w:tplc="04070003" w:tentative="1">
      <w:start w:val="1"/>
      <w:numFmt w:val="bullet"/>
      <w:lvlText w:val="o"/>
      <w:lvlJc w:val="left"/>
      <w:pPr>
        <w:ind w:left="5411" w:hanging="360"/>
      </w:pPr>
      <w:rPr>
        <w:rFonts w:ascii="Courier New" w:hAnsi="Courier New" w:cs="Courier New" w:hint="default"/>
      </w:rPr>
    </w:lvl>
    <w:lvl w:ilvl="8" w:tplc="04070005" w:tentative="1">
      <w:start w:val="1"/>
      <w:numFmt w:val="bullet"/>
      <w:lvlText w:val=""/>
      <w:lvlJc w:val="left"/>
      <w:pPr>
        <w:ind w:left="6131" w:hanging="360"/>
      </w:pPr>
      <w:rPr>
        <w:rFonts w:ascii="Wingdings" w:hAnsi="Wingdings" w:hint="default"/>
      </w:rPr>
    </w:lvl>
  </w:abstractNum>
  <w:abstractNum w:abstractNumId="15" w15:restartNumberingAfterBreak="0">
    <w:nsid w:val="23105C74"/>
    <w:multiLevelType w:val="hybridMultilevel"/>
    <w:tmpl w:val="AA867B84"/>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720" w:hanging="360"/>
      </w:pPr>
      <w:rPr>
        <w:rFonts w:ascii="Symbol" w:hAnsi="Symbol"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9EA42DE"/>
    <w:multiLevelType w:val="hybridMultilevel"/>
    <w:tmpl w:val="26F4C0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CBD0B07"/>
    <w:multiLevelType w:val="hybridMultilevel"/>
    <w:tmpl w:val="407664FA"/>
    <w:lvl w:ilvl="0" w:tplc="0407000F">
      <w:start w:val="1"/>
      <w:numFmt w:val="decimal"/>
      <w:lvlText w:val="%1."/>
      <w:lvlJc w:val="left"/>
      <w:pPr>
        <w:ind w:left="720" w:hanging="360"/>
      </w:pPr>
      <w:rPr>
        <w:rFonts w:hint="default"/>
      </w:rPr>
    </w:lvl>
    <w:lvl w:ilvl="1" w:tplc="9E7A30B2">
      <w:start w:val="1"/>
      <w:numFmt w:val="lowerRoman"/>
      <w:lvlText w:val="%2."/>
      <w:lvlJc w:val="left"/>
      <w:pPr>
        <w:ind w:left="1800" w:hanging="720"/>
      </w:pPr>
      <w:rPr>
        <w:rFonts w:hint="default"/>
      </w:rPr>
    </w:lvl>
    <w:lvl w:ilvl="2" w:tplc="60841F14">
      <w:start w:val="1"/>
      <w:numFmt w:val="lowerLetter"/>
      <w:lvlText w:val="%3."/>
      <w:lvlJc w:val="left"/>
      <w:pPr>
        <w:ind w:left="2685" w:hanging="705"/>
      </w:pPr>
      <w:rPr>
        <w:rFont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D357671"/>
    <w:multiLevelType w:val="hybridMultilevel"/>
    <w:tmpl w:val="8FB23C4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EB10573"/>
    <w:multiLevelType w:val="hybridMultilevel"/>
    <w:tmpl w:val="463A6C6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ECA275B"/>
    <w:multiLevelType w:val="hybridMultilevel"/>
    <w:tmpl w:val="B55ABE84"/>
    <w:lvl w:ilvl="0" w:tplc="FFFFFFFF">
      <w:start w:val="1"/>
      <w:numFmt w:val="bullet"/>
      <w:lvlText w:val=""/>
      <w:lvlJc w:val="left"/>
      <w:pPr>
        <w:ind w:left="720" w:hanging="360"/>
      </w:pPr>
      <w:rPr>
        <w:rFonts w:ascii="Symbol" w:hAnsi="Symbol" w:hint="default"/>
      </w:rPr>
    </w:lvl>
    <w:lvl w:ilvl="1" w:tplc="04070003">
      <w:start w:val="1"/>
      <w:numFmt w:val="bullet"/>
      <w:lvlText w:val="o"/>
      <w:lvlJc w:val="left"/>
      <w:pPr>
        <w:ind w:left="1069"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FBD1132"/>
    <w:multiLevelType w:val="hybridMultilevel"/>
    <w:tmpl w:val="A2AE9D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FF33892"/>
    <w:multiLevelType w:val="hybridMultilevel"/>
    <w:tmpl w:val="80664710"/>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34466B1"/>
    <w:multiLevelType w:val="hybridMultilevel"/>
    <w:tmpl w:val="CBC28406"/>
    <w:lvl w:ilvl="0" w:tplc="55B2038E">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46A7382"/>
    <w:multiLevelType w:val="hybridMultilevel"/>
    <w:tmpl w:val="7A58F9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80F4F14"/>
    <w:multiLevelType w:val="hybridMultilevel"/>
    <w:tmpl w:val="E9643DCC"/>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383A3A9F"/>
    <w:multiLevelType w:val="hybridMultilevel"/>
    <w:tmpl w:val="57AA9C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9F11FC7"/>
    <w:multiLevelType w:val="hybridMultilevel"/>
    <w:tmpl w:val="50761ED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BC95CBA"/>
    <w:multiLevelType w:val="multilevel"/>
    <w:tmpl w:val="6DB8BC76"/>
    <w:lvl w:ilvl="0">
      <w:start w:val="1"/>
      <w:numFmt w:val="decimal"/>
      <w:lvlText w:val="%1."/>
      <w:lvlJc w:val="left"/>
      <w:pPr>
        <w:ind w:left="720" w:hanging="360"/>
      </w:pPr>
    </w:lvl>
    <w:lvl w:ilvl="1">
      <w:start w:val="1"/>
      <w:numFmt w:val="lowerRoman"/>
      <w:lvlText w:val="%2."/>
      <w:lvlJc w:val="left"/>
      <w:pPr>
        <w:ind w:left="1890" w:hanging="81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EF0465D"/>
    <w:multiLevelType w:val="hybridMultilevel"/>
    <w:tmpl w:val="D3B443C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F1834CD"/>
    <w:multiLevelType w:val="hybridMultilevel"/>
    <w:tmpl w:val="D2E2D456"/>
    <w:lvl w:ilvl="0" w:tplc="0407000F">
      <w:start w:val="1"/>
      <w:numFmt w:val="decimal"/>
      <w:lvlText w:val="%1."/>
      <w:lvlJc w:val="left"/>
      <w:pPr>
        <w:ind w:left="1069" w:hanging="360"/>
      </w:pPr>
    </w:lvl>
    <w:lvl w:ilvl="1" w:tplc="04070019">
      <w:start w:val="1"/>
      <w:numFmt w:val="lowerLetter"/>
      <w:lvlText w:val="%2."/>
      <w:lvlJc w:val="left"/>
      <w:pPr>
        <w:ind w:left="1789" w:hanging="360"/>
      </w:pPr>
    </w:lvl>
    <w:lvl w:ilvl="2" w:tplc="0407001B">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31" w15:restartNumberingAfterBreak="0">
    <w:nsid w:val="4158015D"/>
    <w:multiLevelType w:val="hybridMultilevel"/>
    <w:tmpl w:val="E19256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4151C19"/>
    <w:multiLevelType w:val="hybridMultilevel"/>
    <w:tmpl w:val="167E51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6225530"/>
    <w:multiLevelType w:val="hybridMultilevel"/>
    <w:tmpl w:val="91DAD0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97144C8"/>
    <w:multiLevelType w:val="hybridMultilevel"/>
    <w:tmpl w:val="ED58D160"/>
    <w:lvl w:ilvl="0" w:tplc="04070003">
      <w:start w:val="1"/>
      <w:numFmt w:val="bullet"/>
      <w:lvlText w:val="o"/>
      <w:lvlJc w:val="left"/>
      <w:pPr>
        <w:ind w:left="1069" w:hanging="360"/>
      </w:pPr>
      <w:rPr>
        <w:rFonts w:ascii="Courier New" w:hAnsi="Courier New" w:cs="Courier New" w:hint="default"/>
      </w:rPr>
    </w:lvl>
    <w:lvl w:ilvl="1" w:tplc="FFFFFFFF">
      <w:start w:val="3"/>
      <w:numFmt w:val="bullet"/>
      <w:lvlText w:val="-"/>
      <w:lvlJc w:val="left"/>
      <w:pPr>
        <w:ind w:left="1789" w:hanging="360"/>
      </w:pPr>
      <w:rPr>
        <w:rFonts w:ascii="Arial" w:eastAsia="Times New Roman" w:hAnsi="Arial" w:cs="Arial"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5" w15:restartNumberingAfterBreak="0">
    <w:nsid w:val="4D754739"/>
    <w:multiLevelType w:val="hybridMultilevel"/>
    <w:tmpl w:val="561868A8"/>
    <w:lvl w:ilvl="0" w:tplc="0846BC1E">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4DDD55FD"/>
    <w:multiLevelType w:val="hybridMultilevel"/>
    <w:tmpl w:val="260CDD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E997986"/>
    <w:multiLevelType w:val="hybridMultilevel"/>
    <w:tmpl w:val="F5069F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F3F6DEA"/>
    <w:multiLevelType w:val="hybridMultilevel"/>
    <w:tmpl w:val="D2E2D456"/>
    <w:lvl w:ilvl="0" w:tplc="FFFFFFFF">
      <w:start w:val="1"/>
      <w:numFmt w:val="decimal"/>
      <w:lvlText w:val="%1."/>
      <w:lvlJc w:val="left"/>
      <w:pPr>
        <w:ind w:left="1069" w:hanging="360"/>
      </w:p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9" w15:restartNumberingAfterBreak="0">
    <w:nsid w:val="501D1D4A"/>
    <w:multiLevelType w:val="hybridMultilevel"/>
    <w:tmpl w:val="14B01E5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269447B"/>
    <w:multiLevelType w:val="hybridMultilevel"/>
    <w:tmpl w:val="DB30503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1" w15:restartNumberingAfterBreak="0">
    <w:nsid w:val="529C7B37"/>
    <w:multiLevelType w:val="hybridMultilevel"/>
    <w:tmpl w:val="660EA21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55E6106F"/>
    <w:multiLevelType w:val="hybridMultilevel"/>
    <w:tmpl w:val="7D6E55A2"/>
    <w:lvl w:ilvl="0" w:tplc="A746D5E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56C75D1C"/>
    <w:multiLevelType w:val="hybridMultilevel"/>
    <w:tmpl w:val="A6FED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59363934"/>
    <w:multiLevelType w:val="hybridMultilevel"/>
    <w:tmpl w:val="A4C81AB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CCF30E0"/>
    <w:multiLevelType w:val="hybridMultilevel"/>
    <w:tmpl w:val="5C44161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84B49FB"/>
    <w:multiLevelType w:val="hybridMultilevel"/>
    <w:tmpl w:val="6DB8BC76"/>
    <w:lvl w:ilvl="0" w:tplc="FFFFFFFF">
      <w:start w:val="1"/>
      <w:numFmt w:val="decimal"/>
      <w:lvlText w:val="%1."/>
      <w:lvlJc w:val="left"/>
      <w:pPr>
        <w:ind w:left="720" w:hanging="360"/>
      </w:pPr>
    </w:lvl>
    <w:lvl w:ilvl="1" w:tplc="FFFFFFFF">
      <w:start w:val="1"/>
      <w:numFmt w:val="lowerRoman"/>
      <w:lvlText w:val="%2."/>
      <w:lvlJc w:val="left"/>
      <w:pPr>
        <w:ind w:left="1890" w:hanging="81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8F291B"/>
    <w:multiLevelType w:val="hybridMultilevel"/>
    <w:tmpl w:val="5A444048"/>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091" w:hanging="360"/>
      </w:pPr>
      <w:rPr>
        <w:rFonts w:ascii="Courier New" w:hAnsi="Courier New" w:cs="Courier New" w:hint="default"/>
      </w:rPr>
    </w:lvl>
    <w:lvl w:ilvl="2" w:tplc="FFFFFFFF" w:tentative="1">
      <w:start w:val="1"/>
      <w:numFmt w:val="bullet"/>
      <w:lvlText w:val=""/>
      <w:lvlJc w:val="left"/>
      <w:pPr>
        <w:ind w:left="1811" w:hanging="360"/>
      </w:pPr>
      <w:rPr>
        <w:rFonts w:ascii="Wingdings" w:hAnsi="Wingdings" w:hint="default"/>
      </w:rPr>
    </w:lvl>
    <w:lvl w:ilvl="3" w:tplc="FFFFFFFF" w:tentative="1">
      <w:start w:val="1"/>
      <w:numFmt w:val="bullet"/>
      <w:lvlText w:val=""/>
      <w:lvlJc w:val="left"/>
      <w:pPr>
        <w:ind w:left="2531" w:hanging="360"/>
      </w:pPr>
      <w:rPr>
        <w:rFonts w:ascii="Symbol" w:hAnsi="Symbol" w:hint="default"/>
      </w:rPr>
    </w:lvl>
    <w:lvl w:ilvl="4" w:tplc="FFFFFFFF" w:tentative="1">
      <w:start w:val="1"/>
      <w:numFmt w:val="bullet"/>
      <w:lvlText w:val="o"/>
      <w:lvlJc w:val="left"/>
      <w:pPr>
        <w:ind w:left="3251" w:hanging="360"/>
      </w:pPr>
      <w:rPr>
        <w:rFonts w:ascii="Courier New" w:hAnsi="Courier New" w:cs="Courier New" w:hint="default"/>
      </w:rPr>
    </w:lvl>
    <w:lvl w:ilvl="5" w:tplc="FFFFFFFF" w:tentative="1">
      <w:start w:val="1"/>
      <w:numFmt w:val="bullet"/>
      <w:lvlText w:val=""/>
      <w:lvlJc w:val="left"/>
      <w:pPr>
        <w:ind w:left="3971" w:hanging="360"/>
      </w:pPr>
      <w:rPr>
        <w:rFonts w:ascii="Wingdings" w:hAnsi="Wingdings" w:hint="default"/>
      </w:rPr>
    </w:lvl>
    <w:lvl w:ilvl="6" w:tplc="FFFFFFFF" w:tentative="1">
      <w:start w:val="1"/>
      <w:numFmt w:val="bullet"/>
      <w:lvlText w:val=""/>
      <w:lvlJc w:val="left"/>
      <w:pPr>
        <w:ind w:left="4691" w:hanging="360"/>
      </w:pPr>
      <w:rPr>
        <w:rFonts w:ascii="Symbol" w:hAnsi="Symbol" w:hint="default"/>
      </w:rPr>
    </w:lvl>
    <w:lvl w:ilvl="7" w:tplc="FFFFFFFF" w:tentative="1">
      <w:start w:val="1"/>
      <w:numFmt w:val="bullet"/>
      <w:lvlText w:val="o"/>
      <w:lvlJc w:val="left"/>
      <w:pPr>
        <w:ind w:left="5411" w:hanging="360"/>
      </w:pPr>
      <w:rPr>
        <w:rFonts w:ascii="Courier New" w:hAnsi="Courier New" w:cs="Courier New" w:hint="default"/>
      </w:rPr>
    </w:lvl>
    <w:lvl w:ilvl="8" w:tplc="FFFFFFFF" w:tentative="1">
      <w:start w:val="1"/>
      <w:numFmt w:val="bullet"/>
      <w:lvlText w:val=""/>
      <w:lvlJc w:val="left"/>
      <w:pPr>
        <w:ind w:left="6131" w:hanging="360"/>
      </w:pPr>
      <w:rPr>
        <w:rFonts w:ascii="Wingdings" w:hAnsi="Wingdings" w:hint="default"/>
      </w:rPr>
    </w:lvl>
  </w:abstractNum>
  <w:abstractNum w:abstractNumId="48" w15:restartNumberingAfterBreak="0">
    <w:nsid w:val="711D2ED3"/>
    <w:multiLevelType w:val="hybridMultilevel"/>
    <w:tmpl w:val="14BE3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3247B31"/>
    <w:multiLevelType w:val="hybridMultilevel"/>
    <w:tmpl w:val="D1DA2C3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4A24E53"/>
    <w:multiLevelType w:val="hybridMultilevel"/>
    <w:tmpl w:val="8982E6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765A3135"/>
    <w:multiLevelType w:val="hybridMultilevel"/>
    <w:tmpl w:val="094CE37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2" w15:restartNumberingAfterBreak="0">
    <w:nsid w:val="77A555C2"/>
    <w:multiLevelType w:val="hybridMultilevel"/>
    <w:tmpl w:val="63EE36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791149E4"/>
    <w:multiLevelType w:val="hybridMultilevel"/>
    <w:tmpl w:val="DBE43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4" w15:restartNumberingAfterBreak="0">
    <w:nsid w:val="79C55B39"/>
    <w:multiLevelType w:val="hybridMultilevel"/>
    <w:tmpl w:val="BE0AFB22"/>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7CC61E7F"/>
    <w:multiLevelType w:val="hybridMultilevel"/>
    <w:tmpl w:val="40845B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5693708">
    <w:abstractNumId w:val="0"/>
  </w:num>
  <w:num w:numId="2" w16cid:durableId="416639703">
    <w:abstractNumId w:val="17"/>
  </w:num>
  <w:num w:numId="3" w16cid:durableId="1908220467">
    <w:abstractNumId w:val="19"/>
  </w:num>
  <w:num w:numId="4" w16cid:durableId="50621602">
    <w:abstractNumId w:val="7"/>
  </w:num>
  <w:num w:numId="5" w16cid:durableId="135681267">
    <w:abstractNumId w:val="21"/>
  </w:num>
  <w:num w:numId="6" w16cid:durableId="1811704716">
    <w:abstractNumId w:val="39"/>
  </w:num>
  <w:num w:numId="7" w16cid:durableId="261109899">
    <w:abstractNumId w:val="45"/>
  </w:num>
  <w:num w:numId="8" w16cid:durableId="1583416042">
    <w:abstractNumId w:val="3"/>
  </w:num>
  <w:num w:numId="9" w16cid:durableId="627591559">
    <w:abstractNumId w:val="8"/>
  </w:num>
  <w:num w:numId="10" w16cid:durableId="1114792663">
    <w:abstractNumId w:val="11"/>
  </w:num>
  <w:num w:numId="11" w16cid:durableId="2005814259">
    <w:abstractNumId w:val="34"/>
  </w:num>
  <w:num w:numId="12" w16cid:durableId="431436087">
    <w:abstractNumId w:val="20"/>
  </w:num>
  <w:num w:numId="13" w16cid:durableId="148979580">
    <w:abstractNumId w:val="22"/>
  </w:num>
  <w:num w:numId="14" w16cid:durableId="884945507">
    <w:abstractNumId w:val="47"/>
  </w:num>
  <w:num w:numId="15" w16cid:durableId="1036925023">
    <w:abstractNumId w:val="13"/>
  </w:num>
  <w:num w:numId="16" w16cid:durableId="2009752635">
    <w:abstractNumId w:val="50"/>
  </w:num>
  <w:num w:numId="17" w16cid:durableId="875000673">
    <w:abstractNumId w:val="18"/>
  </w:num>
  <w:num w:numId="18" w16cid:durableId="281614134">
    <w:abstractNumId w:val="14"/>
  </w:num>
  <w:num w:numId="19" w16cid:durableId="391082928">
    <w:abstractNumId w:val="1"/>
  </w:num>
  <w:num w:numId="20" w16cid:durableId="1655261663">
    <w:abstractNumId w:val="27"/>
  </w:num>
  <w:num w:numId="21" w16cid:durableId="469443932">
    <w:abstractNumId w:val="55"/>
  </w:num>
  <w:num w:numId="22" w16cid:durableId="2089690902">
    <w:abstractNumId w:val="15"/>
  </w:num>
  <w:num w:numId="23" w16cid:durableId="2088259604">
    <w:abstractNumId w:val="32"/>
  </w:num>
  <w:num w:numId="24" w16cid:durableId="1872915713">
    <w:abstractNumId w:val="10"/>
  </w:num>
  <w:num w:numId="25" w16cid:durableId="327556409">
    <w:abstractNumId w:val="37"/>
  </w:num>
  <w:num w:numId="26" w16cid:durableId="1266841448">
    <w:abstractNumId w:val="16"/>
  </w:num>
  <w:num w:numId="27" w16cid:durableId="42601888">
    <w:abstractNumId w:val="48"/>
  </w:num>
  <w:num w:numId="28" w16cid:durableId="1819613570">
    <w:abstractNumId w:val="42"/>
  </w:num>
  <w:num w:numId="29" w16cid:durableId="1438671872">
    <w:abstractNumId w:val="0"/>
  </w:num>
  <w:num w:numId="30" w16cid:durableId="483620935">
    <w:abstractNumId w:val="12"/>
  </w:num>
  <w:num w:numId="31" w16cid:durableId="1005133333">
    <w:abstractNumId w:val="36"/>
  </w:num>
  <w:num w:numId="32" w16cid:durableId="1692141210">
    <w:abstractNumId w:val="49"/>
  </w:num>
  <w:num w:numId="33" w16cid:durableId="253126497">
    <w:abstractNumId w:val="40"/>
  </w:num>
  <w:num w:numId="34" w16cid:durableId="24404939">
    <w:abstractNumId w:val="25"/>
  </w:num>
  <w:num w:numId="35" w16cid:durableId="289478976">
    <w:abstractNumId w:val="44"/>
  </w:num>
  <w:num w:numId="36" w16cid:durableId="1176264258">
    <w:abstractNumId w:val="43"/>
  </w:num>
  <w:num w:numId="37" w16cid:durableId="1779640646">
    <w:abstractNumId w:val="6"/>
  </w:num>
  <w:num w:numId="38" w16cid:durableId="2033190117">
    <w:abstractNumId w:val="54"/>
  </w:num>
  <w:num w:numId="39" w16cid:durableId="1324696618">
    <w:abstractNumId w:val="29"/>
  </w:num>
  <w:num w:numId="40" w16cid:durableId="2049647435">
    <w:abstractNumId w:val="26"/>
  </w:num>
  <w:num w:numId="41" w16cid:durableId="1246108591">
    <w:abstractNumId w:val="33"/>
  </w:num>
  <w:num w:numId="42" w16cid:durableId="1371101979">
    <w:abstractNumId w:val="51"/>
  </w:num>
  <w:num w:numId="43" w16cid:durableId="1492022812">
    <w:abstractNumId w:val="41"/>
  </w:num>
  <w:num w:numId="44" w16cid:durableId="877015422">
    <w:abstractNumId w:val="52"/>
  </w:num>
  <w:num w:numId="45" w16cid:durableId="1487013127">
    <w:abstractNumId w:val="2"/>
  </w:num>
  <w:num w:numId="46" w16cid:durableId="746414169">
    <w:abstractNumId w:val="5"/>
  </w:num>
  <w:num w:numId="47" w16cid:durableId="664549274">
    <w:abstractNumId w:val="4"/>
  </w:num>
  <w:num w:numId="48" w16cid:durableId="1838231501">
    <w:abstractNumId w:val="35"/>
  </w:num>
  <w:num w:numId="49" w16cid:durableId="1781291414">
    <w:abstractNumId w:val="23"/>
  </w:num>
  <w:num w:numId="50" w16cid:durableId="2018993013">
    <w:abstractNumId w:val="30"/>
  </w:num>
  <w:num w:numId="51" w16cid:durableId="1820420818">
    <w:abstractNumId w:val="46"/>
  </w:num>
  <w:num w:numId="52" w16cid:durableId="1449592087">
    <w:abstractNumId w:val="28"/>
  </w:num>
  <w:num w:numId="53" w16cid:durableId="105200712">
    <w:abstractNumId w:val="38"/>
  </w:num>
  <w:num w:numId="54" w16cid:durableId="672882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566415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871700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0204971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44816588">
    <w:abstractNumId w:val="24"/>
  </w:num>
  <w:num w:numId="59" w16cid:durableId="774131024">
    <w:abstractNumId w:val="3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an Kersten">
    <w15:presenceInfo w15:providerId="AD" w15:userId="S::christian.kersten@solectrix.de::2a9c4c38-eff3-407c-a44d-555682a63c8a"/>
  </w15:person>
  <w15:person w15:author="Uwe Grüner">
    <w15:presenceInfo w15:providerId="AD" w15:userId="S::uwe.gruener@solectrix.de::a0b53455-3451-48af-a28a-065c54e054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CFC"/>
    <w:rsid w:val="000013F4"/>
    <w:rsid w:val="000030A1"/>
    <w:rsid w:val="000031D9"/>
    <w:rsid w:val="000040C7"/>
    <w:rsid w:val="000041CB"/>
    <w:rsid w:val="000042F4"/>
    <w:rsid w:val="000050A5"/>
    <w:rsid w:val="00005A36"/>
    <w:rsid w:val="00005ED2"/>
    <w:rsid w:val="00006425"/>
    <w:rsid w:val="000070F3"/>
    <w:rsid w:val="00007AD6"/>
    <w:rsid w:val="0001066D"/>
    <w:rsid w:val="00011374"/>
    <w:rsid w:val="00011EF8"/>
    <w:rsid w:val="000140C7"/>
    <w:rsid w:val="00016431"/>
    <w:rsid w:val="000164DF"/>
    <w:rsid w:val="00016E84"/>
    <w:rsid w:val="00017538"/>
    <w:rsid w:val="000203D0"/>
    <w:rsid w:val="00020532"/>
    <w:rsid w:val="00020F5C"/>
    <w:rsid w:val="0002153D"/>
    <w:rsid w:val="00021AAD"/>
    <w:rsid w:val="00021B22"/>
    <w:rsid w:val="00023340"/>
    <w:rsid w:val="0002378B"/>
    <w:rsid w:val="0002452A"/>
    <w:rsid w:val="000246A6"/>
    <w:rsid w:val="00026316"/>
    <w:rsid w:val="00026718"/>
    <w:rsid w:val="00026CBE"/>
    <w:rsid w:val="00026EF1"/>
    <w:rsid w:val="000270CC"/>
    <w:rsid w:val="000302F0"/>
    <w:rsid w:val="00030FDA"/>
    <w:rsid w:val="000321E5"/>
    <w:rsid w:val="000323D5"/>
    <w:rsid w:val="0003326F"/>
    <w:rsid w:val="0003341B"/>
    <w:rsid w:val="00033C80"/>
    <w:rsid w:val="00034BCC"/>
    <w:rsid w:val="00034EA1"/>
    <w:rsid w:val="0003578A"/>
    <w:rsid w:val="00035B7F"/>
    <w:rsid w:val="00035DD2"/>
    <w:rsid w:val="00040DCC"/>
    <w:rsid w:val="00041003"/>
    <w:rsid w:val="00041383"/>
    <w:rsid w:val="00041584"/>
    <w:rsid w:val="000422B9"/>
    <w:rsid w:val="000427C8"/>
    <w:rsid w:val="000428A3"/>
    <w:rsid w:val="00042CBA"/>
    <w:rsid w:val="00043A8F"/>
    <w:rsid w:val="000448B2"/>
    <w:rsid w:val="000451C8"/>
    <w:rsid w:val="00045448"/>
    <w:rsid w:val="00046548"/>
    <w:rsid w:val="00047234"/>
    <w:rsid w:val="0004780B"/>
    <w:rsid w:val="00047833"/>
    <w:rsid w:val="00047D4D"/>
    <w:rsid w:val="00053DA5"/>
    <w:rsid w:val="00054A52"/>
    <w:rsid w:val="00055407"/>
    <w:rsid w:val="000557B7"/>
    <w:rsid w:val="00056349"/>
    <w:rsid w:val="000569E1"/>
    <w:rsid w:val="00056D81"/>
    <w:rsid w:val="0005751A"/>
    <w:rsid w:val="000576E3"/>
    <w:rsid w:val="000577D7"/>
    <w:rsid w:val="00060504"/>
    <w:rsid w:val="000612A5"/>
    <w:rsid w:val="000615B6"/>
    <w:rsid w:val="0006201D"/>
    <w:rsid w:val="00062FAC"/>
    <w:rsid w:val="000637CB"/>
    <w:rsid w:val="00063C45"/>
    <w:rsid w:val="00064071"/>
    <w:rsid w:val="00064CEE"/>
    <w:rsid w:val="00064ED5"/>
    <w:rsid w:val="00064FD7"/>
    <w:rsid w:val="0006529F"/>
    <w:rsid w:val="00065F15"/>
    <w:rsid w:val="00066349"/>
    <w:rsid w:val="00070B03"/>
    <w:rsid w:val="00074179"/>
    <w:rsid w:val="00075338"/>
    <w:rsid w:val="000769F7"/>
    <w:rsid w:val="00076BF3"/>
    <w:rsid w:val="00076D2B"/>
    <w:rsid w:val="000804AD"/>
    <w:rsid w:val="00081080"/>
    <w:rsid w:val="00081490"/>
    <w:rsid w:val="00081CF5"/>
    <w:rsid w:val="000820F3"/>
    <w:rsid w:val="000825E1"/>
    <w:rsid w:val="0008282B"/>
    <w:rsid w:val="000842FD"/>
    <w:rsid w:val="00084387"/>
    <w:rsid w:val="00086EF1"/>
    <w:rsid w:val="0008738A"/>
    <w:rsid w:val="00087B2E"/>
    <w:rsid w:val="00087DBE"/>
    <w:rsid w:val="00090D40"/>
    <w:rsid w:val="0009180B"/>
    <w:rsid w:val="00092D50"/>
    <w:rsid w:val="000930A0"/>
    <w:rsid w:val="000942D2"/>
    <w:rsid w:val="00094D8D"/>
    <w:rsid w:val="000969CA"/>
    <w:rsid w:val="00096FA4"/>
    <w:rsid w:val="00097E68"/>
    <w:rsid w:val="000A04F0"/>
    <w:rsid w:val="000A0BB7"/>
    <w:rsid w:val="000A1C50"/>
    <w:rsid w:val="000A2C69"/>
    <w:rsid w:val="000A468F"/>
    <w:rsid w:val="000A4B75"/>
    <w:rsid w:val="000A5A04"/>
    <w:rsid w:val="000A63CD"/>
    <w:rsid w:val="000A6777"/>
    <w:rsid w:val="000A6F32"/>
    <w:rsid w:val="000A731D"/>
    <w:rsid w:val="000B0CB8"/>
    <w:rsid w:val="000B1093"/>
    <w:rsid w:val="000B1840"/>
    <w:rsid w:val="000B1E94"/>
    <w:rsid w:val="000B3A15"/>
    <w:rsid w:val="000B4C10"/>
    <w:rsid w:val="000B5542"/>
    <w:rsid w:val="000B5D5C"/>
    <w:rsid w:val="000B6025"/>
    <w:rsid w:val="000B62D7"/>
    <w:rsid w:val="000B654B"/>
    <w:rsid w:val="000B6B3A"/>
    <w:rsid w:val="000B74DF"/>
    <w:rsid w:val="000C08AE"/>
    <w:rsid w:val="000C1905"/>
    <w:rsid w:val="000C1EDE"/>
    <w:rsid w:val="000C2948"/>
    <w:rsid w:val="000C362A"/>
    <w:rsid w:val="000C3CCA"/>
    <w:rsid w:val="000C4D52"/>
    <w:rsid w:val="000C63BF"/>
    <w:rsid w:val="000D20BB"/>
    <w:rsid w:val="000D216F"/>
    <w:rsid w:val="000D26E3"/>
    <w:rsid w:val="000D5543"/>
    <w:rsid w:val="000D6683"/>
    <w:rsid w:val="000D6E48"/>
    <w:rsid w:val="000D6EF4"/>
    <w:rsid w:val="000E098D"/>
    <w:rsid w:val="000E128F"/>
    <w:rsid w:val="000E1621"/>
    <w:rsid w:val="000E23B0"/>
    <w:rsid w:val="000E259F"/>
    <w:rsid w:val="000E2A95"/>
    <w:rsid w:val="000E4206"/>
    <w:rsid w:val="000E55D7"/>
    <w:rsid w:val="000E5C63"/>
    <w:rsid w:val="000E5D8E"/>
    <w:rsid w:val="000E6372"/>
    <w:rsid w:val="000F02A4"/>
    <w:rsid w:val="000F095C"/>
    <w:rsid w:val="000F0B85"/>
    <w:rsid w:val="000F13C2"/>
    <w:rsid w:val="000F24E1"/>
    <w:rsid w:val="000F34E8"/>
    <w:rsid w:val="000F3987"/>
    <w:rsid w:val="000F42E9"/>
    <w:rsid w:val="000F45F6"/>
    <w:rsid w:val="000F570F"/>
    <w:rsid w:val="000F701A"/>
    <w:rsid w:val="000F7EC4"/>
    <w:rsid w:val="001012DF"/>
    <w:rsid w:val="0010145A"/>
    <w:rsid w:val="001017B4"/>
    <w:rsid w:val="00102498"/>
    <w:rsid w:val="0010341D"/>
    <w:rsid w:val="00104383"/>
    <w:rsid w:val="001063CE"/>
    <w:rsid w:val="0010661C"/>
    <w:rsid w:val="00106F9C"/>
    <w:rsid w:val="0010785E"/>
    <w:rsid w:val="00107BAB"/>
    <w:rsid w:val="00107F25"/>
    <w:rsid w:val="001106FC"/>
    <w:rsid w:val="00111310"/>
    <w:rsid w:val="00111ED6"/>
    <w:rsid w:val="001128C4"/>
    <w:rsid w:val="001129B0"/>
    <w:rsid w:val="00112F4C"/>
    <w:rsid w:val="00114502"/>
    <w:rsid w:val="0011466C"/>
    <w:rsid w:val="0011499F"/>
    <w:rsid w:val="001149BF"/>
    <w:rsid w:val="00115081"/>
    <w:rsid w:val="001151F8"/>
    <w:rsid w:val="00117403"/>
    <w:rsid w:val="001205A7"/>
    <w:rsid w:val="00122F94"/>
    <w:rsid w:val="0012337D"/>
    <w:rsid w:val="0012402B"/>
    <w:rsid w:val="00125DAD"/>
    <w:rsid w:val="00125F20"/>
    <w:rsid w:val="001304DB"/>
    <w:rsid w:val="0013110D"/>
    <w:rsid w:val="001314AD"/>
    <w:rsid w:val="001339CD"/>
    <w:rsid w:val="00133FF4"/>
    <w:rsid w:val="001342B2"/>
    <w:rsid w:val="001349FC"/>
    <w:rsid w:val="00134D3F"/>
    <w:rsid w:val="001361B8"/>
    <w:rsid w:val="00136A02"/>
    <w:rsid w:val="001379F7"/>
    <w:rsid w:val="0014144C"/>
    <w:rsid w:val="001423EF"/>
    <w:rsid w:val="00142548"/>
    <w:rsid w:val="00143EB9"/>
    <w:rsid w:val="00150685"/>
    <w:rsid w:val="00150A15"/>
    <w:rsid w:val="001524F8"/>
    <w:rsid w:val="00152C8C"/>
    <w:rsid w:val="00153C8F"/>
    <w:rsid w:val="001540B0"/>
    <w:rsid w:val="001546C6"/>
    <w:rsid w:val="00155986"/>
    <w:rsid w:val="00156A4D"/>
    <w:rsid w:val="00157D8E"/>
    <w:rsid w:val="001602B2"/>
    <w:rsid w:val="0016262C"/>
    <w:rsid w:val="00164622"/>
    <w:rsid w:val="00165797"/>
    <w:rsid w:val="0016640D"/>
    <w:rsid w:val="00166B04"/>
    <w:rsid w:val="00167095"/>
    <w:rsid w:val="001671A7"/>
    <w:rsid w:val="00172271"/>
    <w:rsid w:val="001722A7"/>
    <w:rsid w:val="00173F54"/>
    <w:rsid w:val="0017578A"/>
    <w:rsid w:val="00175CBA"/>
    <w:rsid w:val="00175E44"/>
    <w:rsid w:val="001763A8"/>
    <w:rsid w:val="00181C1D"/>
    <w:rsid w:val="00182410"/>
    <w:rsid w:val="00183077"/>
    <w:rsid w:val="00184566"/>
    <w:rsid w:val="00184A46"/>
    <w:rsid w:val="0018535A"/>
    <w:rsid w:val="00186CDD"/>
    <w:rsid w:val="00187066"/>
    <w:rsid w:val="00187B5C"/>
    <w:rsid w:val="00191923"/>
    <w:rsid w:val="00192D96"/>
    <w:rsid w:val="00192EFC"/>
    <w:rsid w:val="00192F2A"/>
    <w:rsid w:val="0019332D"/>
    <w:rsid w:val="00193737"/>
    <w:rsid w:val="00193EB8"/>
    <w:rsid w:val="001941B0"/>
    <w:rsid w:val="0019629B"/>
    <w:rsid w:val="00196797"/>
    <w:rsid w:val="001A019C"/>
    <w:rsid w:val="001A08AC"/>
    <w:rsid w:val="001A12E4"/>
    <w:rsid w:val="001A1F56"/>
    <w:rsid w:val="001A3423"/>
    <w:rsid w:val="001A3621"/>
    <w:rsid w:val="001A3E82"/>
    <w:rsid w:val="001A45BC"/>
    <w:rsid w:val="001A4682"/>
    <w:rsid w:val="001A4DA1"/>
    <w:rsid w:val="001A4F97"/>
    <w:rsid w:val="001A6560"/>
    <w:rsid w:val="001B0632"/>
    <w:rsid w:val="001B1AC2"/>
    <w:rsid w:val="001B2E76"/>
    <w:rsid w:val="001B39AF"/>
    <w:rsid w:val="001B4D7A"/>
    <w:rsid w:val="001B5B81"/>
    <w:rsid w:val="001B72CB"/>
    <w:rsid w:val="001B77EB"/>
    <w:rsid w:val="001B7EA2"/>
    <w:rsid w:val="001C137D"/>
    <w:rsid w:val="001C285E"/>
    <w:rsid w:val="001C2890"/>
    <w:rsid w:val="001C2C2E"/>
    <w:rsid w:val="001C3394"/>
    <w:rsid w:val="001C3F9D"/>
    <w:rsid w:val="001C4632"/>
    <w:rsid w:val="001C526E"/>
    <w:rsid w:val="001C56D6"/>
    <w:rsid w:val="001C5961"/>
    <w:rsid w:val="001C62AE"/>
    <w:rsid w:val="001C6344"/>
    <w:rsid w:val="001C641E"/>
    <w:rsid w:val="001C78F2"/>
    <w:rsid w:val="001D0070"/>
    <w:rsid w:val="001D0212"/>
    <w:rsid w:val="001D02A3"/>
    <w:rsid w:val="001D107E"/>
    <w:rsid w:val="001D18AE"/>
    <w:rsid w:val="001D386B"/>
    <w:rsid w:val="001D3884"/>
    <w:rsid w:val="001D3EA6"/>
    <w:rsid w:val="001D486A"/>
    <w:rsid w:val="001D74DA"/>
    <w:rsid w:val="001D7DA1"/>
    <w:rsid w:val="001E0427"/>
    <w:rsid w:val="001E1549"/>
    <w:rsid w:val="001E1EA5"/>
    <w:rsid w:val="001E23B6"/>
    <w:rsid w:val="001E2696"/>
    <w:rsid w:val="001E3389"/>
    <w:rsid w:val="001E3ADC"/>
    <w:rsid w:val="001E4491"/>
    <w:rsid w:val="001E54CD"/>
    <w:rsid w:val="001E63D1"/>
    <w:rsid w:val="001F2005"/>
    <w:rsid w:val="001F32D4"/>
    <w:rsid w:val="001F32F7"/>
    <w:rsid w:val="001F43C7"/>
    <w:rsid w:val="001F4512"/>
    <w:rsid w:val="001F4A33"/>
    <w:rsid w:val="001F5DD4"/>
    <w:rsid w:val="001F723D"/>
    <w:rsid w:val="0020075F"/>
    <w:rsid w:val="0020094F"/>
    <w:rsid w:val="002010AB"/>
    <w:rsid w:val="00201969"/>
    <w:rsid w:val="00203D49"/>
    <w:rsid w:val="00204952"/>
    <w:rsid w:val="0020557E"/>
    <w:rsid w:val="00206CDB"/>
    <w:rsid w:val="00210B46"/>
    <w:rsid w:val="00212122"/>
    <w:rsid w:val="002123B8"/>
    <w:rsid w:val="00212736"/>
    <w:rsid w:val="0021277B"/>
    <w:rsid w:val="00213A29"/>
    <w:rsid w:val="00213F43"/>
    <w:rsid w:val="00215FE0"/>
    <w:rsid w:val="00217528"/>
    <w:rsid w:val="00217BC2"/>
    <w:rsid w:val="00217E77"/>
    <w:rsid w:val="00220430"/>
    <w:rsid w:val="0022059B"/>
    <w:rsid w:val="00220F54"/>
    <w:rsid w:val="0022183E"/>
    <w:rsid w:val="00222725"/>
    <w:rsid w:val="002234D5"/>
    <w:rsid w:val="002252D9"/>
    <w:rsid w:val="00226912"/>
    <w:rsid w:val="0022707B"/>
    <w:rsid w:val="0023130D"/>
    <w:rsid w:val="00231A8D"/>
    <w:rsid w:val="00231B9A"/>
    <w:rsid w:val="00231C44"/>
    <w:rsid w:val="002322F3"/>
    <w:rsid w:val="00233F7C"/>
    <w:rsid w:val="00237171"/>
    <w:rsid w:val="0023744C"/>
    <w:rsid w:val="00240DF4"/>
    <w:rsid w:val="00241057"/>
    <w:rsid w:val="002410EE"/>
    <w:rsid w:val="002413AD"/>
    <w:rsid w:val="0024172E"/>
    <w:rsid w:val="00242435"/>
    <w:rsid w:val="00242A0D"/>
    <w:rsid w:val="00242E14"/>
    <w:rsid w:val="002431D3"/>
    <w:rsid w:val="00243A97"/>
    <w:rsid w:val="002441F4"/>
    <w:rsid w:val="00244778"/>
    <w:rsid w:val="00244E83"/>
    <w:rsid w:val="0024577E"/>
    <w:rsid w:val="00245C9B"/>
    <w:rsid w:val="00245E3F"/>
    <w:rsid w:val="00246E0C"/>
    <w:rsid w:val="0025099D"/>
    <w:rsid w:val="00251754"/>
    <w:rsid w:val="00251B2F"/>
    <w:rsid w:val="00253772"/>
    <w:rsid w:val="00253EF0"/>
    <w:rsid w:val="00254415"/>
    <w:rsid w:val="00256838"/>
    <w:rsid w:val="00256BA3"/>
    <w:rsid w:val="002572BB"/>
    <w:rsid w:val="002572C6"/>
    <w:rsid w:val="002605D2"/>
    <w:rsid w:val="0026108D"/>
    <w:rsid w:val="00261940"/>
    <w:rsid w:val="0026194A"/>
    <w:rsid w:val="002645A1"/>
    <w:rsid w:val="002647EF"/>
    <w:rsid w:val="00267972"/>
    <w:rsid w:val="00267CCF"/>
    <w:rsid w:val="00270B80"/>
    <w:rsid w:val="00270CD0"/>
    <w:rsid w:val="00271686"/>
    <w:rsid w:val="00272B6E"/>
    <w:rsid w:val="0027647A"/>
    <w:rsid w:val="00277A3A"/>
    <w:rsid w:val="002801C0"/>
    <w:rsid w:val="00280873"/>
    <w:rsid w:val="00281D39"/>
    <w:rsid w:val="00281E3C"/>
    <w:rsid w:val="00283B1B"/>
    <w:rsid w:val="002840F0"/>
    <w:rsid w:val="002859A6"/>
    <w:rsid w:val="0028622A"/>
    <w:rsid w:val="0028762F"/>
    <w:rsid w:val="0029130C"/>
    <w:rsid w:val="00292209"/>
    <w:rsid w:val="00292732"/>
    <w:rsid w:val="00293004"/>
    <w:rsid w:val="0029600D"/>
    <w:rsid w:val="00296DDD"/>
    <w:rsid w:val="002A1B88"/>
    <w:rsid w:val="002A2CF3"/>
    <w:rsid w:val="002A2F53"/>
    <w:rsid w:val="002A4046"/>
    <w:rsid w:val="002A5E5E"/>
    <w:rsid w:val="002A75E3"/>
    <w:rsid w:val="002A7A46"/>
    <w:rsid w:val="002A7BDB"/>
    <w:rsid w:val="002B001E"/>
    <w:rsid w:val="002B090B"/>
    <w:rsid w:val="002B2C2B"/>
    <w:rsid w:val="002B37D2"/>
    <w:rsid w:val="002B5219"/>
    <w:rsid w:val="002B5765"/>
    <w:rsid w:val="002B5DAA"/>
    <w:rsid w:val="002B6A6C"/>
    <w:rsid w:val="002C0A18"/>
    <w:rsid w:val="002C0BCD"/>
    <w:rsid w:val="002C26EC"/>
    <w:rsid w:val="002C377A"/>
    <w:rsid w:val="002C4255"/>
    <w:rsid w:val="002C50A0"/>
    <w:rsid w:val="002C5F31"/>
    <w:rsid w:val="002C6562"/>
    <w:rsid w:val="002C6CFA"/>
    <w:rsid w:val="002C6F14"/>
    <w:rsid w:val="002C7299"/>
    <w:rsid w:val="002C7892"/>
    <w:rsid w:val="002D037C"/>
    <w:rsid w:val="002D1098"/>
    <w:rsid w:val="002D1678"/>
    <w:rsid w:val="002D1A05"/>
    <w:rsid w:val="002D2388"/>
    <w:rsid w:val="002D3100"/>
    <w:rsid w:val="002D3BF8"/>
    <w:rsid w:val="002D4201"/>
    <w:rsid w:val="002D43E6"/>
    <w:rsid w:val="002D50B1"/>
    <w:rsid w:val="002D50C4"/>
    <w:rsid w:val="002D5864"/>
    <w:rsid w:val="002D7641"/>
    <w:rsid w:val="002D7FB3"/>
    <w:rsid w:val="002E1F41"/>
    <w:rsid w:val="002E2775"/>
    <w:rsid w:val="002E4EF2"/>
    <w:rsid w:val="002E5E41"/>
    <w:rsid w:val="002E7B1B"/>
    <w:rsid w:val="002F03ED"/>
    <w:rsid w:val="002F0A53"/>
    <w:rsid w:val="002F2279"/>
    <w:rsid w:val="002F2779"/>
    <w:rsid w:val="002F3133"/>
    <w:rsid w:val="002F42C1"/>
    <w:rsid w:val="002F44A9"/>
    <w:rsid w:val="002F4F2F"/>
    <w:rsid w:val="002F766A"/>
    <w:rsid w:val="003011BE"/>
    <w:rsid w:val="0030120F"/>
    <w:rsid w:val="00303013"/>
    <w:rsid w:val="00303A2A"/>
    <w:rsid w:val="00304C59"/>
    <w:rsid w:val="00306D0B"/>
    <w:rsid w:val="00306E76"/>
    <w:rsid w:val="003071A2"/>
    <w:rsid w:val="00307CBE"/>
    <w:rsid w:val="0031003A"/>
    <w:rsid w:val="00310341"/>
    <w:rsid w:val="00310B00"/>
    <w:rsid w:val="00313DA1"/>
    <w:rsid w:val="003154F5"/>
    <w:rsid w:val="0031763D"/>
    <w:rsid w:val="00322990"/>
    <w:rsid w:val="00322BA3"/>
    <w:rsid w:val="0032310C"/>
    <w:rsid w:val="0032594F"/>
    <w:rsid w:val="00326497"/>
    <w:rsid w:val="003266EB"/>
    <w:rsid w:val="00326744"/>
    <w:rsid w:val="003267A5"/>
    <w:rsid w:val="00326BFC"/>
    <w:rsid w:val="00331783"/>
    <w:rsid w:val="003330B6"/>
    <w:rsid w:val="00333180"/>
    <w:rsid w:val="00333B3E"/>
    <w:rsid w:val="00333D16"/>
    <w:rsid w:val="00333E12"/>
    <w:rsid w:val="003342A1"/>
    <w:rsid w:val="00335272"/>
    <w:rsid w:val="00336F63"/>
    <w:rsid w:val="0033717E"/>
    <w:rsid w:val="00337697"/>
    <w:rsid w:val="003378AD"/>
    <w:rsid w:val="00337EBD"/>
    <w:rsid w:val="00344764"/>
    <w:rsid w:val="00344787"/>
    <w:rsid w:val="00346977"/>
    <w:rsid w:val="003475A7"/>
    <w:rsid w:val="00347948"/>
    <w:rsid w:val="00347C53"/>
    <w:rsid w:val="00351E77"/>
    <w:rsid w:val="00352169"/>
    <w:rsid w:val="00352EFD"/>
    <w:rsid w:val="003538FF"/>
    <w:rsid w:val="00354A6D"/>
    <w:rsid w:val="0035507B"/>
    <w:rsid w:val="003574B8"/>
    <w:rsid w:val="00360C0C"/>
    <w:rsid w:val="00361036"/>
    <w:rsid w:val="00361245"/>
    <w:rsid w:val="00361460"/>
    <w:rsid w:val="003631DC"/>
    <w:rsid w:val="003637DB"/>
    <w:rsid w:val="003637E8"/>
    <w:rsid w:val="00363E37"/>
    <w:rsid w:val="00364A65"/>
    <w:rsid w:val="003653FA"/>
    <w:rsid w:val="0036547D"/>
    <w:rsid w:val="003662CB"/>
    <w:rsid w:val="00370582"/>
    <w:rsid w:val="003710A9"/>
    <w:rsid w:val="0037230E"/>
    <w:rsid w:val="00373874"/>
    <w:rsid w:val="00374B4C"/>
    <w:rsid w:val="003765A6"/>
    <w:rsid w:val="00376728"/>
    <w:rsid w:val="00376F1C"/>
    <w:rsid w:val="00376F70"/>
    <w:rsid w:val="00380115"/>
    <w:rsid w:val="00380DEF"/>
    <w:rsid w:val="003814A7"/>
    <w:rsid w:val="00381533"/>
    <w:rsid w:val="0038478F"/>
    <w:rsid w:val="00384CE5"/>
    <w:rsid w:val="00384EB1"/>
    <w:rsid w:val="00385A92"/>
    <w:rsid w:val="0038729B"/>
    <w:rsid w:val="003902AD"/>
    <w:rsid w:val="003908D6"/>
    <w:rsid w:val="0039092A"/>
    <w:rsid w:val="00391636"/>
    <w:rsid w:val="00391D4A"/>
    <w:rsid w:val="0039233A"/>
    <w:rsid w:val="00393170"/>
    <w:rsid w:val="00393A33"/>
    <w:rsid w:val="0039472B"/>
    <w:rsid w:val="003952A6"/>
    <w:rsid w:val="00395A54"/>
    <w:rsid w:val="00396E26"/>
    <w:rsid w:val="00397341"/>
    <w:rsid w:val="003976ED"/>
    <w:rsid w:val="00397944"/>
    <w:rsid w:val="003A443C"/>
    <w:rsid w:val="003A51E4"/>
    <w:rsid w:val="003A70E3"/>
    <w:rsid w:val="003A7630"/>
    <w:rsid w:val="003A7B49"/>
    <w:rsid w:val="003A7EFA"/>
    <w:rsid w:val="003B1563"/>
    <w:rsid w:val="003B16F4"/>
    <w:rsid w:val="003B1E7D"/>
    <w:rsid w:val="003B28F1"/>
    <w:rsid w:val="003B2AB9"/>
    <w:rsid w:val="003B3210"/>
    <w:rsid w:val="003B3889"/>
    <w:rsid w:val="003B49C0"/>
    <w:rsid w:val="003B5AC4"/>
    <w:rsid w:val="003B718F"/>
    <w:rsid w:val="003B7197"/>
    <w:rsid w:val="003C147F"/>
    <w:rsid w:val="003C1BD2"/>
    <w:rsid w:val="003C385E"/>
    <w:rsid w:val="003C53FF"/>
    <w:rsid w:val="003C592D"/>
    <w:rsid w:val="003C6086"/>
    <w:rsid w:val="003C62B3"/>
    <w:rsid w:val="003C67C3"/>
    <w:rsid w:val="003C730E"/>
    <w:rsid w:val="003C73FC"/>
    <w:rsid w:val="003D0104"/>
    <w:rsid w:val="003D0DFC"/>
    <w:rsid w:val="003D238E"/>
    <w:rsid w:val="003D5D68"/>
    <w:rsid w:val="003D6537"/>
    <w:rsid w:val="003D68AD"/>
    <w:rsid w:val="003D7DF2"/>
    <w:rsid w:val="003E1109"/>
    <w:rsid w:val="003E1922"/>
    <w:rsid w:val="003E1A1E"/>
    <w:rsid w:val="003E1FEB"/>
    <w:rsid w:val="003E302F"/>
    <w:rsid w:val="003E34B9"/>
    <w:rsid w:val="003E383A"/>
    <w:rsid w:val="003E59B1"/>
    <w:rsid w:val="003E7FBC"/>
    <w:rsid w:val="003F00F5"/>
    <w:rsid w:val="003F0BE6"/>
    <w:rsid w:val="003F0F86"/>
    <w:rsid w:val="003F180A"/>
    <w:rsid w:val="003F1BEA"/>
    <w:rsid w:val="003F2798"/>
    <w:rsid w:val="003F2AE8"/>
    <w:rsid w:val="003F3283"/>
    <w:rsid w:val="003F3FDA"/>
    <w:rsid w:val="003F4C42"/>
    <w:rsid w:val="003F6837"/>
    <w:rsid w:val="003F7118"/>
    <w:rsid w:val="003F7F60"/>
    <w:rsid w:val="00400CDE"/>
    <w:rsid w:val="0040101B"/>
    <w:rsid w:val="0040181C"/>
    <w:rsid w:val="00401A56"/>
    <w:rsid w:val="00401D11"/>
    <w:rsid w:val="00401E9E"/>
    <w:rsid w:val="00402835"/>
    <w:rsid w:val="0040370F"/>
    <w:rsid w:val="00404DBF"/>
    <w:rsid w:val="00407A19"/>
    <w:rsid w:val="00410A13"/>
    <w:rsid w:val="004119EB"/>
    <w:rsid w:val="00412373"/>
    <w:rsid w:val="0041302E"/>
    <w:rsid w:val="00413948"/>
    <w:rsid w:val="004140F8"/>
    <w:rsid w:val="004143F8"/>
    <w:rsid w:val="00415B07"/>
    <w:rsid w:val="0042034B"/>
    <w:rsid w:val="0042175B"/>
    <w:rsid w:val="00422E1E"/>
    <w:rsid w:val="004236CD"/>
    <w:rsid w:val="00427D1E"/>
    <w:rsid w:val="004301E6"/>
    <w:rsid w:val="00433706"/>
    <w:rsid w:val="00433786"/>
    <w:rsid w:val="00433F4B"/>
    <w:rsid w:val="0043450A"/>
    <w:rsid w:val="00435B4F"/>
    <w:rsid w:val="00436B42"/>
    <w:rsid w:val="00436CF9"/>
    <w:rsid w:val="00443E8C"/>
    <w:rsid w:val="00444740"/>
    <w:rsid w:val="004459DB"/>
    <w:rsid w:val="00445A0C"/>
    <w:rsid w:val="004465CF"/>
    <w:rsid w:val="004475D4"/>
    <w:rsid w:val="00447DC3"/>
    <w:rsid w:val="00450974"/>
    <w:rsid w:val="00450A8E"/>
    <w:rsid w:val="00450BAD"/>
    <w:rsid w:val="00450C6F"/>
    <w:rsid w:val="00450D09"/>
    <w:rsid w:val="00451C6A"/>
    <w:rsid w:val="0045349F"/>
    <w:rsid w:val="004535C0"/>
    <w:rsid w:val="00453EE4"/>
    <w:rsid w:val="004542EF"/>
    <w:rsid w:val="0045476F"/>
    <w:rsid w:val="00454944"/>
    <w:rsid w:val="004562D6"/>
    <w:rsid w:val="004619BB"/>
    <w:rsid w:val="00463A60"/>
    <w:rsid w:val="00465A52"/>
    <w:rsid w:val="00466A22"/>
    <w:rsid w:val="00466B00"/>
    <w:rsid w:val="0046716C"/>
    <w:rsid w:val="0046734A"/>
    <w:rsid w:val="00467B58"/>
    <w:rsid w:val="00470850"/>
    <w:rsid w:val="00470AB8"/>
    <w:rsid w:val="0047246C"/>
    <w:rsid w:val="00472B3A"/>
    <w:rsid w:val="00474B38"/>
    <w:rsid w:val="00474EE7"/>
    <w:rsid w:val="00476942"/>
    <w:rsid w:val="00480996"/>
    <w:rsid w:val="00481FB8"/>
    <w:rsid w:val="00482359"/>
    <w:rsid w:val="00482F56"/>
    <w:rsid w:val="004839A5"/>
    <w:rsid w:val="004865B5"/>
    <w:rsid w:val="00493987"/>
    <w:rsid w:val="0049484B"/>
    <w:rsid w:val="00494917"/>
    <w:rsid w:val="004954CD"/>
    <w:rsid w:val="00495D68"/>
    <w:rsid w:val="004965B4"/>
    <w:rsid w:val="00497004"/>
    <w:rsid w:val="004973E8"/>
    <w:rsid w:val="00497A69"/>
    <w:rsid w:val="004A0822"/>
    <w:rsid w:val="004A12B4"/>
    <w:rsid w:val="004A2123"/>
    <w:rsid w:val="004A2D8E"/>
    <w:rsid w:val="004A34FA"/>
    <w:rsid w:val="004A46AD"/>
    <w:rsid w:val="004A4EDC"/>
    <w:rsid w:val="004A53AB"/>
    <w:rsid w:val="004A5B25"/>
    <w:rsid w:val="004A77F3"/>
    <w:rsid w:val="004B0AB1"/>
    <w:rsid w:val="004B0B78"/>
    <w:rsid w:val="004B0B95"/>
    <w:rsid w:val="004B0D67"/>
    <w:rsid w:val="004B23EA"/>
    <w:rsid w:val="004B4944"/>
    <w:rsid w:val="004B4D58"/>
    <w:rsid w:val="004B5E38"/>
    <w:rsid w:val="004B7E08"/>
    <w:rsid w:val="004C0528"/>
    <w:rsid w:val="004C0989"/>
    <w:rsid w:val="004C0B67"/>
    <w:rsid w:val="004C168C"/>
    <w:rsid w:val="004C182A"/>
    <w:rsid w:val="004C1AC0"/>
    <w:rsid w:val="004C3187"/>
    <w:rsid w:val="004C3294"/>
    <w:rsid w:val="004C3999"/>
    <w:rsid w:val="004C522D"/>
    <w:rsid w:val="004C7CC7"/>
    <w:rsid w:val="004D05CD"/>
    <w:rsid w:val="004D1112"/>
    <w:rsid w:val="004D16E3"/>
    <w:rsid w:val="004D2E28"/>
    <w:rsid w:val="004D3040"/>
    <w:rsid w:val="004D32C4"/>
    <w:rsid w:val="004D3A0F"/>
    <w:rsid w:val="004D4725"/>
    <w:rsid w:val="004D5EF5"/>
    <w:rsid w:val="004D67C1"/>
    <w:rsid w:val="004D6DC5"/>
    <w:rsid w:val="004D7B7B"/>
    <w:rsid w:val="004E0639"/>
    <w:rsid w:val="004E1896"/>
    <w:rsid w:val="004E1AC6"/>
    <w:rsid w:val="004E2C07"/>
    <w:rsid w:val="004E35D9"/>
    <w:rsid w:val="004E38FF"/>
    <w:rsid w:val="004E3DCE"/>
    <w:rsid w:val="004E4B85"/>
    <w:rsid w:val="004E4D98"/>
    <w:rsid w:val="004E5D6B"/>
    <w:rsid w:val="004E5DB1"/>
    <w:rsid w:val="004E5FA8"/>
    <w:rsid w:val="004E6B86"/>
    <w:rsid w:val="004E6D86"/>
    <w:rsid w:val="004E7048"/>
    <w:rsid w:val="004F0B60"/>
    <w:rsid w:val="004F0CD3"/>
    <w:rsid w:val="004F0D29"/>
    <w:rsid w:val="004F1D07"/>
    <w:rsid w:val="004F2551"/>
    <w:rsid w:val="004F27BC"/>
    <w:rsid w:val="004F2DB9"/>
    <w:rsid w:val="004F2F48"/>
    <w:rsid w:val="004F47BF"/>
    <w:rsid w:val="004F47F2"/>
    <w:rsid w:val="004F482E"/>
    <w:rsid w:val="004F4F79"/>
    <w:rsid w:val="004F55CC"/>
    <w:rsid w:val="004F6E6E"/>
    <w:rsid w:val="004F7A1C"/>
    <w:rsid w:val="004F7AEC"/>
    <w:rsid w:val="005003AD"/>
    <w:rsid w:val="00500A31"/>
    <w:rsid w:val="0050190F"/>
    <w:rsid w:val="0050233C"/>
    <w:rsid w:val="00503CFB"/>
    <w:rsid w:val="0050465F"/>
    <w:rsid w:val="005057CA"/>
    <w:rsid w:val="00505B3C"/>
    <w:rsid w:val="00505D58"/>
    <w:rsid w:val="0050778A"/>
    <w:rsid w:val="00510EFF"/>
    <w:rsid w:val="005112C5"/>
    <w:rsid w:val="005118F7"/>
    <w:rsid w:val="00512C9C"/>
    <w:rsid w:val="00516058"/>
    <w:rsid w:val="0051630D"/>
    <w:rsid w:val="00521C7D"/>
    <w:rsid w:val="00522596"/>
    <w:rsid w:val="005246A9"/>
    <w:rsid w:val="00524977"/>
    <w:rsid w:val="00525937"/>
    <w:rsid w:val="00525E0C"/>
    <w:rsid w:val="0052773D"/>
    <w:rsid w:val="00527878"/>
    <w:rsid w:val="00527D2A"/>
    <w:rsid w:val="0053140A"/>
    <w:rsid w:val="00531D4C"/>
    <w:rsid w:val="0053226F"/>
    <w:rsid w:val="0053253B"/>
    <w:rsid w:val="005354F7"/>
    <w:rsid w:val="00540573"/>
    <w:rsid w:val="005410A2"/>
    <w:rsid w:val="0054155B"/>
    <w:rsid w:val="00541A13"/>
    <w:rsid w:val="00542219"/>
    <w:rsid w:val="005424B3"/>
    <w:rsid w:val="00542B53"/>
    <w:rsid w:val="00543C45"/>
    <w:rsid w:val="00543C4D"/>
    <w:rsid w:val="00543E53"/>
    <w:rsid w:val="00544187"/>
    <w:rsid w:val="0054464C"/>
    <w:rsid w:val="00545B81"/>
    <w:rsid w:val="005468A5"/>
    <w:rsid w:val="005506AF"/>
    <w:rsid w:val="005535AB"/>
    <w:rsid w:val="00553B64"/>
    <w:rsid w:val="00553E5E"/>
    <w:rsid w:val="0055441B"/>
    <w:rsid w:val="005556E9"/>
    <w:rsid w:val="00555986"/>
    <w:rsid w:val="0055671F"/>
    <w:rsid w:val="005579D8"/>
    <w:rsid w:val="00557C45"/>
    <w:rsid w:val="00560032"/>
    <w:rsid w:val="005600C7"/>
    <w:rsid w:val="00560BB1"/>
    <w:rsid w:val="00561033"/>
    <w:rsid w:val="005625E3"/>
    <w:rsid w:val="00563911"/>
    <w:rsid w:val="00563956"/>
    <w:rsid w:val="00564318"/>
    <w:rsid w:val="00565A40"/>
    <w:rsid w:val="00566696"/>
    <w:rsid w:val="00566A51"/>
    <w:rsid w:val="00567202"/>
    <w:rsid w:val="00567D4B"/>
    <w:rsid w:val="00570E18"/>
    <w:rsid w:val="00571ABB"/>
    <w:rsid w:val="00571EAF"/>
    <w:rsid w:val="0057257A"/>
    <w:rsid w:val="005727F8"/>
    <w:rsid w:val="00572996"/>
    <w:rsid w:val="00572DD0"/>
    <w:rsid w:val="00572E12"/>
    <w:rsid w:val="0057686D"/>
    <w:rsid w:val="00581363"/>
    <w:rsid w:val="00582261"/>
    <w:rsid w:val="00582573"/>
    <w:rsid w:val="00582C20"/>
    <w:rsid w:val="0058326F"/>
    <w:rsid w:val="0058405D"/>
    <w:rsid w:val="0058437E"/>
    <w:rsid w:val="005849D1"/>
    <w:rsid w:val="0058644C"/>
    <w:rsid w:val="005873FC"/>
    <w:rsid w:val="0058746C"/>
    <w:rsid w:val="0059012F"/>
    <w:rsid w:val="00591248"/>
    <w:rsid w:val="00592246"/>
    <w:rsid w:val="005928C3"/>
    <w:rsid w:val="005930FE"/>
    <w:rsid w:val="005932CF"/>
    <w:rsid w:val="005934DE"/>
    <w:rsid w:val="00593E2C"/>
    <w:rsid w:val="005944E0"/>
    <w:rsid w:val="0059584F"/>
    <w:rsid w:val="0059676B"/>
    <w:rsid w:val="005973A8"/>
    <w:rsid w:val="005A212D"/>
    <w:rsid w:val="005A3C26"/>
    <w:rsid w:val="005A4563"/>
    <w:rsid w:val="005A59D3"/>
    <w:rsid w:val="005A7D4B"/>
    <w:rsid w:val="005B071F"/>
    <w:rsid w:val="005B33C4"/>
    <w:rsid w:val="005B34F2"/>
    <w:rsid w:val="005B37C0"/>
    <w:rsid w:val="005B4676"/>
    <w:rsid w:val="005B49AD"/>
    <w:rsid w:val="005B52D1"/>
    <w:rsid w:val="005B55CF"/>
    <w:rsid w:val="005B6A59"/>
    <w:rsid w:val="005B729A"/>
    <w:rsid w:val="005B768B"/>
    <w:rsid w:val="005C045D"/>
    <w:rsid w:val="005C0DFB"/>
    <w:rsid w:val="005C3C3A"/>
    <w:rsid w:val="005C4D29"/>
    <w:rsid w:val="005C4ED0"/>
    <w:rsid w:val="005C4ED7"/>
    <w:rsid w:val="005C6B6B"/>
    <w:rsid w:val="005C7E97"/>
    <w:rsid w:val="005D0212"/>
    <w:rsid w:val="005D34CA"/>
    <w:rsid w:val="005D4312"/>
    <w:rsid w:val="005D5F33"/>
    <w:rsid w:val="005D62B0"/>
    <w:rsid w:val="005D6C42"/>
    <w:rsid w:val="005D6EC5"/>
    <w:rsid w:val="005D70B2"/>
    <w:rsid w:val="005D7877"/>
    <w:rsid w:val="005E00EE"/>
    <w:rsid w:val="005E0657"/>
    <w:rsid w:val="005E094B"/>
    <w:rsid w:val="005E14C1"/>
    <w:rsid w:val="005E168F"/>
    <w:rsid w:val="005E23F9"/>
    <w:rsid w:val="005E26EE"/>
    <w:rsid w:val="005E2B55"/>
    <w:rsid w:val="005E3A88"/>
    <w:rsid w:val="005E48B0"/>
    <w:rsid w:val="005E57DE"/>
    <w:rsid w:val="005E5BA3"/>
    <w:rsid w:val="005E7935"/>
    <w:rsid w:val="005F07BE"/>
    <w:rsid w:val="005F0B44"/>
    <w:rsid w:val="005F0B9C"/>
    <w:rsid w:val="005F192E"/>
    <w:rsid w:val="005F5D17"/>
    <w:rsid w:val="005F5F89"/>
    <w:rsid w:val="00601025"/>
    <w:rsid w:val="006027F5"/>
    <w:rsid w:val="00604ACB"/>
    <w:rsid w:val="00604E11"/>
    <w:rsid w:val="00605358"/>
    <w:rsid w:val="00605A60"/>
    <w:rsid w:val="00605EAE"/>
    <w:rsid w:val="00606A1F"/>
    <w:rsid w:val="0060760A"/>
    <w:rsid w:val="006114A3"/>
    <w:rsid w:val="00613E04"/>
    <w:rsid w:val="006141DA"/>
    <w:rsid w:val="006211A4"/>
    <w:rsid w:val="006219A2"/>
    <w:rsid w:val="006229AE"/>
    <w:rsid w:val="00623CFC"/>
    <w:rsid w:val="00624D2C"/>
    <w:rsid w:val="00625344"/>
    <w:rsid w:val="00625B58"/>
    <w:rsid w:val="00625C04"/>
    <w:rsid w:val="00625E15"/>
    <w:rsid w:val="0062657A"/>
    <w:rsid w:val="006311C0"/>
    <w:rsid w:val="00631E0C"/>
    <w:rsid w:val="00631FD5"/>
    <w:rsid w:val="006320F3"/>
    <w:rsid w:val="0063335E"/>
    <w:rsid w:val="00633CD2"/>
    <w:rsid w:val="00634960"/>
    <w:rsid w:val="00635264"/>
    <w:rsid w:val="00635483"/>
    <w:rsid w:val="00636565"/>
    <w:rsid w:val="00636F68"/>
    <w:rsid w:val="0063789B"/>
    <w:rsid w:val="00637B00"/>
    <w:rsid w:val="00640694"/>
    <w:rsid w:val="00641C45"/>
    <w:rsid w:val="0064287C"/>
    <w:rsid w:val="00643E9E"/>
    <w:rsid w:val="00644170"/>
    <w:rsid w:val="0064642E"/>
    <w:rsid w:val="00646789"/>
    <w:rsid w:val="00647F42"/>
    <w:rsid w:val="00650027"/>
    <w:rsid w:val="00650DF4"/>
    <w:rsid w:val="006513AE"/>
    <w:rsid w:val="00652478"/>
    <w:rsid w:val="006528FF"/>
    <w:rsid w:val="0065376B"/>
    <w:rsid w:val="00654914"/>
    <w:rsid w:val="00654963"/>
    <w:rsid w:val="0065658B"/>
    <w:rsid w:val="006605E2"/>
    <w:rsid w:val="00661A38"/>
    <w:rsid w:val="00662EC3"/>
    <w:rsid w:val="00663168"/>
    <w:rsid w:val="0066494E"/>
    <w:rsid w:val="00666B19"/>
    <w:rsid w:val="00672168"/>
    <w:rsid w:val="00672D08"/>
    <w:rsid w:val="0067385C"/>
    <w:rsid w:val="006739F2"/>
    <w:rsid w:val="00673FA8"/>
    <w:rsid w:val="00674815"/>
    <w:rsid w:val="00675B77"/>
    <w:rsid w:val="00675C24"/>
    <w:rsid w:val="0067777D"/>
    <w:rsid w:val="00677F2C"/>
    <w:rsid w:val="00680822"/>
    <w:rsid w:val="00680DAF"/>
    <w:rsid w:val="0068176F"/>
    <w:rsid w:val="00681F6C"/>
    <w:rsid w:val="00682015"/>
    <w:rsid w:val="0068278D"/>
    <w:rsid w:val="006835D2"/>
    <w:rsid w:val="00683802"/>
    <w:rsid w:val="00683B92"/>
    <w:rsid w:val="00683F9A"/>
    <w:rsid w:val="0068511F"/>
    <w:rsid w:val="00685676"/>
    <w:rsid w:val="00685E2E"/>
    <w:rsid w:val="00687FE2"/>
    <w:rsid w:val="00691108"/>
    <w:rsid w:val="006911F3"/>
    <w:rsid w:val="00691990"/>
    <w:rsid w:val="00691C5E"/>
    <w:rsid w:val="00691EC6"/>
    <w:rsid w:val="0069237D"/>
    <w:rsid w:val="006930F3"/>
    <w:rsid w:val="00695294"/>
    <w:rsid w:val="0069535C"/>
    <w:rsid w:val="006960D3"/>
    <w:rsid w:val="00696FEF"/>
    <w:rsid w:val="006972ED"/>
    <w:rsid w:val="00697E74"/>
    <w:rsid w:val="006A054A"/>
    <w:rsid w:val="006A2C6E"/>
    <w:rsid w:val="006A3415"/>
    <w:rsid w:val="006A6F4F"/>
    <w:rsid w:val="006A7075"/>
    <w:rsid w:val="006A7E14"/>
    <w:rsid w:val="006A7F4B"/>
    <w:rsid w:val="006B1BC7"/>
    <w:rsid w:val="006B1D32"/>
    <w:rsid w:val="006B2233"/>
    <w:rsid w:val="006B373A"/>
    <w:rsid w:val="006B4624"/>
    <w:rsid w:val="006B5D34"/>
    <w:rsid w:val="006B63BB"/>
    <w:rsid w:val="006B746A"/>
    <w:rsid w:val="006B74EB"/>
    <w:rsid w:val="006B7D2F"/>
    <w:rsid w:val="006C0F4B"/>
    <w:rsid w:val="006C0FC8"/>
    <w:rsid w:val="006C1385"/>
    <w:rsid w:val="006C14AE"/>
    <w:rsid w:val="006C1793"/>
    <w:rsid w:val="006C2BC9"/>
    <w:rsid w:val="006C2E55"/>
    <w:rsid w:val="006C4FAC"/>
    <w:rsid w:val="006C521B"/>
    <w:rsid w:val="006C54B6"/>
    <w:rsid w:val="006C59F8"/>
    <w:rsid w:val="006C718F"/>
    <w:rsid w:val="006C7BA0"/>
    <w:rsid w:val="006D018B"/>
    <w:rsid w:val="006D023A"/>
    <w:rsid w:val="006D51AD"/>
    <w:rsid w:val="006D53F2"/>
    <w:rsid w:val="006D54F6"/>
    <w:rsid w:val="006D60E8"/>
    <w:rsid w:val="006E0363"/>
    <w:rsid w:val="006E0AE9"/>
    <w:rsid w:val="006E1583"/>
    <w:rsid w:val="006E296F"/>
    <w:rsid w:val="006E537B"/>
    <w:rsid w:val="006E5B4D"/>
    <w:rsid w:val="006E68EE"/>
    <w:rsid w:val="006E70D3"/>
    <w:rsid w:val="006E720F"/>
    <w:rsid w:val="006E76FB"/>
    <w:rsid w:val="006E7F4B"/>
    <w:rsid w:val="006E7F4C"/>
    <w:rsid w:val="006F06AA"/>
    <w:rsid w:val="006F115F"/>
    <w:rsid w:val="006F21B2"/>
    <w:rsid w:val="006F2352"/>
    <w:rsid w:val="006F3AE0"/>
    <w:rsid w:val="006F3FA2"/>
    <w:rsid w:val="006F6CDE"/>
    <w:rsid w:val="00700A76"/>
    <w:rsid w:val="00700AC4"/>
    <w:rsid w:val="007012E7"/>
    <w:rsid w:val="00701373"/>
    <w:rsid w:val="00701E82"/>
    <w:rsid w:val="00701ED5"/>
    <w:rsid w:val="00702AEF"/>
    <w:rsid w:val="007039DF"/>
    <w:rsid w:val="00704221"/>
    <w:rsid w:val="00704913"/>
    <w:rsid w:val="00704E44"/>
    <w:rsid w:val="00707ECC"/>
    <w:rsid w:val="00710080"/>
    <w:rsid w:val="00710C08"/>
    <w:rsid w:val="00710D4E"/>
    <w:rsid w:val="00710EE8"/>
    <w:rsid w:val="00712467"/>
    <w:rsid w:val="00712530"/>
    <w:rsid w:val="00712536"/>
    <w:rsid w:val="007145E3"/>
    <w:rsid w:val="00715965"/>
    <w:rsid w:val="007164DB"/>
    <w:rsid w:val="00716A29"/>
    <w:rsid w:val="0071763E"/>
    <w:rsid w:val="0072001A"/>
    <w:rsid w:val="007200EE"/>
    <w:rsid w:val="00720193"/>
    <w:rsid w:val="007202E3"/>
    <w:rsid w:val="0072058B"/>
    <w:rsid w:val="007209FC"/>
    <w:rsid w:val="00720EB3"/>
    <w:rsid w:val="00721DB8"/>
    <w:rsid w:val="007223D5"/>
    <w:rsid w:val="00722420"/>
    <w:rsid w:val="00722608"/>
    <w:rsid w:val="00722A6B"/>
    <w:rsid w:val="00722EDE"/>
    <w:rsid w:val="007231A8"/>
    <w:rsid w:val="00724F8F"/>
    <w:rsid w:val="00725945"/>
    <w:rsid w:val="00726361"/>
    <w:rsid w:val="007272B2"/>
    <w:rsid w:val="007327BF"/>
    <w:rsid w:val="00732ACC"/>
    <w:rsid w:val="00732EC9"/>
    <w:rsid w:val="007337D8"/>
    <w:rsid w:val="00733A0B"/>
    <w:rsid w:val="00733F6A"/>
    <w:rsid w:val="0073444D"/>
    <w:rsid w:val="00734905"/>
    <w:rsid w:val="0073544A"/>
    <w:rsid w:val="00735CDD"/>
    <w:rsid w:val="00735D4E"/>
    <w:rsid w:val="00736D0C"/>
    <w:rsid w:val="00736D7C"/>
    <w:rsid w:val="00737C31"/>
    <w:rsid w:val="00741A72"/>
    <w:rsid w:val="0074214F"/>
    <w:rsid w:val="00742CA7"/>
    <w:rsid w:val="0074408B"/>
    <w:rsid w:val="007447C4"/>
    <w:rsid w:val="00745175"/>
    <w:rsid w:val="00745E6D"/>
    <w:rsid w:val="007463D1"/>
    <w:rsid w:val="00746466"/>
    <w:rsid w:val="00746C3A"/>
    <w:rsid w:val="007471E3"/>
    <w:rsid w:val="00747661"/>
    <w:rsid w:val="00747CBA"/>
    <w:rsid w:val="00747D4E"/>
    <w:rsid w:val="00751751"/>
    <w:rsid w:val="007524E1"/>
    <w:rsid w:val="00752A57"/>
    <w:rsid w:val="0075306A"/>
    <w:rsid w:val="007532D4"/>
    <w:rsid w:val="00753F52"/>
    <w:rsid w:val="007542A5"/>
    <w:rsid w:val="007559AC"/>
    <w:rsid w:val="00755D75"/>
    <w:rsid w:val="00762204"/>
    <w:rsid w:val="00763FDD"/>
    <w:rsid w:val="007657D5"/>
    <w:rsid w:val="007665FD"/>
    <w:rsid w:val="00766C42"/>
    <w:rsid w:val="00767272"/>
    <w:rsid w:val="00767CC6"/>
    <w:rsid w:val="007704B5"/>
    <w:rsid w:val="007719B2"/>
    <w:rsid w:val="007724F6"/>
    <w:rsid w:val="00772A04"/>
    <w:rsid w:val="0077498A"/>
    <w:rsid w:val="00775991"/>
    <w:rsid w:val="00775EF6"/>
    <w:rsid w:val="007767A8"/>
    <w:rsid w:val="00776968"/>
    <w:rsid w:val="00777DDD"/>
    <w:rsid w:val="007802E5"/>
    <w:rsid w:val="007804BD"/>
    <w:rsid w:val="00780D7C"/>
    <w:rsid w:val="00781072"/>
    <w:rsid w:val="007824CB"/>
    <w:rsid w:val="00783715"/>
    <w:rsid w:val="007848BA"/>
    <w:rsid w:val="0078622E"/>
    <w:rsid w:val="00790570"/>
    <w:rsid w:val="00790839"/>
    <w:rsid w:val="00792374"/>
    <w:rsid w:val="0079256B"/>
    <w:rsid w:val="007929FB"/>
    <w:rsid w:val="00792C5D"/>
    <w:rsid w:val="00793D54"/>
    <w:rsid w:val="00794224"/>
    <w:rsid w:val="00794624"/>
    <w:rsid w:val="007963B0"/>
    <w:rsid w:val="00796999"/>
    <w:rsid w:val="007A061F"/>
    <w:rsid w:val="007A0A8E"/>
    <w:rsid w:val="007A3236"/>
    <w:rsid w:val="007A37F3"/>
    <w:rsid w:val="007A5575"/>
    <w:rsid w:val="007A6D0C"/>
    <w:rsid w:val="007B0201"/>
    <w:rsid w:val="007B0AC0"/>
    <w:rsid w:val="007B0E3F"/>
    <w:rsid w:val="007B10D5"/>
    <w:rsid w:val="007B17DE"/>
    <w:rsid w:val="007B3880"/>
    <w:rsid w:val="007B40D7"/>
    <w:rsid w:val="007B7D46"/>
    <w:rsid w:val="007B7EFE"/>
    <w:rsid w:val="007C0646"/>
    <w:rsid w:val="007C082B"/>
    <w:rsid w:val="007C0A81"/>
    <w:rsid w:val="007C179A"/>
    <w:rsid w:val="007C294B"/>
    <w:rsid w:val="007C3888"/>
    <w:rsid w:val="007C3A9F"/>
    <w:rsid w:val="007C5CC1"/>
    <w:rsid w:val="007D0280"/>
    <w:rsid w:val="007D13A5"/>
    <w:rsid w:val="007D1A5A"/>
    <w:rsid w:val="007D289A"/>
    <w:rsid w:val="007D4292"/>
    <w:rsid w:val="007D4B2A"/>
    <w:rsid w:val="007D75E1"/>
    <w:rsid w:val="007D7A7C"/>
    <w:rsid w:val="007E0514"/>
    <w:rsid w:val="007E13F8"/>
    <w:rsid w:val="007E1BF2"/>
    <w:rsid w:val="007E2F0E"/>
    <w:rsid w:val="007E3A3F"/>
    <w:rsid w:val="007E5028"/>
    <w:rsid w:val="007E5B19"/>
    <w:rsid w:val="007E5D6C"/>
    <w:rsid w:val="007E5E7A"/>
    <w:rsid w:val="007E641E"/>
    <w:rsid w:val="007E7438"/>
    <w:rsid w:val="007E7D46"/>
    <w:rsid w:val="007F245B"/>
    <w:rsid w:val="007F2463"/>
    <w:rsid w:val="007F27E8"/>
    <w:rsid w:val="007F4A62"/>
    <w:rsid w:val="007F4BB3"/>
    <w:rsid w:val="007F6559"/>
    <w:rsid w:val="007F776F"/>
    <w:rsid w:val="0080146E"/>
    <w:rsid w:val="00802218"/>
    <w:rsid w:val="00802502"/>
    <w:rsid w:val="008026B7"/>
    <w:rsid w:val="008034F7"/>
    <w:rsid w:val="00803D4E"/>
    <w:rsid w:val="00804704"/>
    <w:rsid w:val="008061E2"/>
    <w:rsid w:val="008062E7"/>
    <w:rsid w:val="00806338"/>
    <w:rsid w:val="0080740C"/>
    <w:rsid w:val="00807AB4"/>
    <w:rsid w:val="0081015A"/>
    <w:rsid w:val="00811601"/>
    <w:rsid w:val="00811F0B"/>
    <w:rsid w:val="00812142"/>
    <w:rsid w:val="00812A7D"/>
    <w:rsid w:val="00812C07"/>
    <w:rsid w:val="00815AD8"/>
    <w:rsid w:val="00816324"/>
    <w:rsid w:val="00816C19"/>
    <w:rsid w:val="008172DE"/>
    <w:rsid w:val="00820839"/>
    <w:rsid w:val="008209E4"/>
    <w:rsid w:val="00822243"/>
    <w:rsid w:val="008222C0"/>
    <w:rsid w:val="0082232B"/>
    <w:rsid w:val="00822C83"/>
    <w:rsid w:val="00822FEC"/>
    <w:rsid w:val="00822FF0"/>
    <w:rsid w:val="008242F6"/>
    <w:rsid w:val="008249BC"/>
    <w:rsid w:val="00824EF0"/>
    <w:rsid w:val="00825169"/>
    <w:rsid w:val="00825284"/>
    <w:rsid w:val="008254DD"/>
    <w:rsid w:val="00825CA6"/>
    <w:rsid w:val="00825DA1"/>
    <w:rsid w:val="008264F4"/>
    <w:rsid w:val="008268A9"/>
    <w:rsid w:val="00826E01"/>
    <w:rsid w:val="00826FC1"/>
    <w:rsid w:val="00830230"/>
    <w:rsid w:val="00830E1B"/>
    <w:rsid w:val="00831E4E"/>
    <w:rsid w:val="00832BCB"/>
    <w:rsid w:val="00833D2B"/>
    <w:rsid w:val="0083555E"/>
    <w:rsid w:val="00835591"/>
    <w:rsid w:val="00835F7A"/>
    <w:rsid w:val="00836035"/>
    <w:rsid w:val="00837002"/>
    <w:rsid w:val="00837D60"/>
    <w:rsid w:val="00840AC6"/>
    <w:rsid w:val="00840DEC"/>
    <w:rsid w:val="00842A3E"/>
    <w:rsid w:val="00842CBF"/>
    <w:rsid w:val="00843C78"/>
    <w:rsid w:val="00843EE5"/>
    <w:rsid w:val="008441DE"/>
    <w:rsid w:val="008506BD"/>
    <w:rsid w:val="008507B4"/>
    <w:rsid w:val="00850C18"/>
    <w:rsid w:val="00851A07"/>
    <w:rsid w:val="0085304E"/>
    <w:rsid w:val="008540AE"/>
    <w:rsid w:val="0085475F"/>
    <w:rsid w:val="00854F06"/>
    <w:rsid w:val="00855922"/>
    <w:rsid w:val="00855F55"/>
    <w:rsid w:val="0085771F"/>
    <w:rsid w:val="0086019B"/>
    <w:rsid w:val="008603B6"/>
    <w:rsid w:val="008604C6"/>
    <w:rsid w:val="00861F3B"/>
    <w:rsid w:val="00862227"/>
    <w:rsid w:val="00862909"/>
    <w:rsid w:val="00864345"/>
    <w:rsid w:val="008643A6"/>
    <w:rsid w:val="0086466C"/>
    <w:rsid w:val="0086500C"/>
    <w:rsid w:val="00867338"/>
    <w:rsid w:val="00871879"/>
    <w:rsid w:val="00871F09"/>
    <w:rsid w:val="00872A0E"/>
    <w:rsid w:val="00872FE1"/>
    <w:rsid w:val="008737F3"/>
    <w:rsid w:val="00873EBB"/>
    <w:rsid w:val="00874B1F"/>
    <w:rsid w:val="0087506B"/>
    <w:rsid w:val="008752FE"/>
    <w:rsid w:val="00875C28"/>
    <w:rsid w:val="008813CB"/>
    <w:rsid w:val="00882211"/>
    <w:rsid w:val="00882B9D"/>
    <w:rsid w:val="00882F5A"/>
    <w:rsid w:val="00884BEA"/>
    <w:rsid w:val="008851C0"/>
    <w:rsid w:val="008858ED"/>
    <w:rsid w:val="00886707"/>
    <w:rsid w:val="00890535"/>
    <w:rsid w:val="00890E8C"/>
    <w:rsid w:val="00891635"/>
    <w:rsid w:val="00894981"/>
    <w:rsid w:val="00896210"/>
    <w:rsid w:val="00896612"/>
    <w:rsid w:val="008966F1"/>
    <w:rsid w:val="008A0A02"/>
    <w:rsid w:val="008A0F7E"/>
    <w:rsid w:val="008A0F93"/>
    <w:rsid w:val="008A3C02"/>
    <w:rsid w:val="008A4BB7"/>
    <w:rsid w:val="008A4BDD"/>
    <w:rsid w:val="008A5E12"/>
    <w:rsid w:val="008A60A1"/>
    <w:rsid w:val="008A6235"/>
    <w:rsid w:val="008A646E"/>
    <w:rsid w:val="008A67D8"/>
    <w:rsid w:val="008A6ABD"/>
    <w:rsid w:val="008A7894"/>
    <w:rsid w:val="008B12F7"/>
    <w:rsid w:val="008B1E7E"/>
    <w:rsid w:val="008B1EB7"/>
    <w:rsid w:val="008B37F7"/>
    <w:rsid w:val="008B3DF5"/>
    <w:rsid w:val="008B3F5B"/>
    <w:rsid w:val="008B42FD"/>
    <w:rsid w:val="008B515D"/>
    <w:rsid w:val="008B6282"/>
    <w:rsid w:val="008B7519"/>
    <w:rsid w:val="008C13DA"/>
    <w:rsid w:val="008C1812"/>
    <w:rsid w:val="008C3213"/>
    <w:rsid w:val="008C4DC1"/>
    <w:rsid w:val="008C5CCD"/>
    <w:rsid w:val="008C75E0"/>
    <w:rsid w:val="008C7F05"/>
    <w:rsid w:val="008D0254"/>
    <w:rsid w:val="008D1314"/>
    <w:rsid w:val="008D1C7C"/>
    <w:rsid w:val="008D1D58"/>
    <w:rsid w:val="008D23FD"/>
    <w:rsid w:val="008D2F73"/>
    <w:rsid w:val="008D310E"/>
    <w:rsid w:val="008D37F3"/>
    <w:rsid w:val="008D39ED"/>
    <w:rsid w:val="008D3DA2"/>
    <w:rsid w:val="008D4568"/>
    <w:rsid w:val="008D5743"/>
    <w:rsid w:val="008D57E0"/>
    <w:rsid w:val="008D60D6"/>
    <w:rsid w:val="008D63D8"/>
    <w:rsid w:val="008D72A9"/>
    <w:rsid w:val="008D79E6"/>
    <w:rsid w:val="008E0E03"/>
    <w:rsid w:val="008E183E"/>
    <w:rsid w:val="008E23B5"/>
    <w:rsid w:val="008E4127"/>
    <w:rsid w:val="008E5037"/>
    <w:rsid w:val="008E50A2"/>
    <w:rsid w:val="008E5CE8"/>
    <w:rsid w:val="008E60F3"/>
    <w:rsid w:val="008E7DD0"/>
    <w:rsid w:val="008E7FAD"/>
    <w:rsid w:val="008F0207"/>
    <w:rsid w:val="008F08AE"/>
    <w:rsid w:val="008F5F7D"/>
    <w:rsid w:val="008F66BC"/>
    <w:rsid w:val="008F6CD8"/>
    <w:rsid w:val="0090026D"/>
    <w:rsid w:val="00900A16"/>
    <w:rsid w:val="00900E94"/>
    <w:rsid w:val="0090148E"/>
    <w:rsid w:val="0090149D"/>
    <w:rsid w:val="00901DCE"/>
    <w:rsid w:val="009044FC"/>
    <w:rsid w:val="0090573E"/>
    <w:rsid w:val="0090769C"/>
    <w:rsid w:val="009076B1"/>
    <w:rsid w:val="009118CF"/>
    <w:rsid w:val="00911A51"/>
    <w:rsid w:val="00911F85"/>
    <w:rsid w:val="00912886"/>
    <w:rsid w:val="0091293F"/>
    <w:rsid w:val="009139B7"/>
    <w:rsid w:val="00913AC4"/>
    <w:rsid w:val="00913AD5"/>
    <w:rsid w:val="0091436F"/>
    <w:rsid w:val="0091450B"/>
    <w:rsid w:val="00915166"/>
    <w:rsid w:val="00915643"/>
    <w:rsid w:val="00915FAB"/>
    <w:rsid w:val="0091614C"/>
    <w:rsid w:val="009201BE"/>
    <w:rsid w:val="009201E9"/>
    <w:rsid w:val="009207DC"/>
    <w:rsid w:val="00920E33"/>
    <w:rsid w:val="00921247"/>
    <w:rsid w:val="00922276"/>
    <w:rsid w:val="0092288A"/>
    <w:rsid w:val="009229BA"/>
    <w:rsid w:val="00924EE1"/>
    <w:rsid w:val="0092719F"/>
    <w:rsid w:val="00927831"/>
    <w:rsid w:val="00930299"/>
    <w:rsid w:val="00931861"/>
    <w:rsid w:val="00932C0C"/>
    <w:rsid w:val="009338A0"/>
    <w:rsid w:val="00934735"/>
    <w:rsid w:val="00936CF2"/>
    <w:rsid w:val="00940BC7"/>
    <w:rsid w:val="00940D27"/>
    <w:rsid w:val="00940E51"/>
    <w:rsid w:val="009417F4"/>
    <w:rsid w:val="009418A6"/>
    <w:rsid w:val="00941E0A"/>
    <w:rsid w:val="00941EC6"/>
    <w:rsid w:val="009421FA"/>
    <w:rsid w:val="00942A9F"/>
    <w:rsid w:val="00942E59"/>
    <w:rsid w:val="009438E9"/>
    <w:rsid w:val="00943A4C"/>
    <w:rsid w:val="00944FC7"/>
    <w:rsid w:val="00945E52"/>
    <w:rsid w:val="00946D46"/>
    <w:rsid w:val="009516D4"/>
    <w:rsid w:val="00952227"/>
    <w:rsid w:val="00952EF1"/>
    <w:rsid w:val="009544E5"/>
    <w:rsid w:val="0095579A"/>
    <w:rsid w:val="00956A04"/>
    <w:rsid w:val="00956BA3"/>
    <w:rsid w:val="00956DAD"/>
    <w:rsid w:val="00957A23"/>
    <w:rsid w:val="0096044E"/>
    <w:rsid w:val="0096046A"/>
    <w:rsid w:val="0096054F"/>
    <w:rsid w:val="009608A4"/>
    <w:rsid w:val="00962BA4"/>
    <w:rsid w:val="00962F88"/>
    <w:rsid w:val="009634EC"/>
    <w:rsid w:val="009650A8"/>
    <w:rsid w:val="00965912"/>
    <w:rsid w:val="00965E6E"/>
    <w:rsid w:val="00966773"/>
    <w:rsid w:val="00966B93"/>
    <w:rsid w:val="009677A4"/>
    <w:rsid w:val="0097019C"/>
    <w:rsid w:val="009715AA"/>
    <w:rsid w:val="009716EA"/>
    <w:rsid w:val="0097275F"/>
    <w:rsid w:val="009734BA"/>
    <w:rsid w:val="009734CB"/>
    <w:rsid w:val="00973CE4"/>
    <w:rsid w:val="00974815"/>
    <w:rsid w:val="00975132"/>
    <w:rsid w:val="009762DA"/>
    <w:rsid w:val="00976595"/>
    <w:rsid w:val="00976672"/>
    <w:rsid w:val="00977313"/>
    <w:rsid w:val="009818FA"/>
    <w:rsid w:val="00982AD0"/>
    <w:rsid w:val="00983B08"/>
    <w:rsid w:val="00983D95"/>
    <w:rsid w:val="00984173"/>
    <w:rsid w:val="009845BA"/>
    <w:rsid w:val="00984825"/>
    <w:rsid w:val="00984A81"/>
    <w:rsid w:val="00986053"/>
    <w:rsid w:val="00987FBB"/>
    <w:rsid w:val="0099065D"/>
    <w:rsid w:val="009911FA"/>
    <w:rsid w:val="00992739"/>
    <w:rsid w:val="00993797"/>
    <w:rsid w:val="00993BE4"/>
    <w:rsid w:val="009A0260"/>
    <w:rsid w:val="009A0F29"/>
    <w:rsid w:val="009A10D9"/>
    <w:rsid w:val="009A1743"/>
    <w:rsid w:val="009A2305"/>
    <w:rsid w:val="009A2B04"/>
    <w:rsid w:val="009A300D"/>
    <w:rsid w:val="009A32F0"/>
    <w:rsid w:val="009A3523"/>
    <w:rsid w:val="009A4093"/>
    <w:rsid w:val="009A4816"/>
    <w:rsid w:val="009A506E"/>
    <w:rsid w:val="009A6E49"/>
    <w:rsid w:val="009A7072"/>
    <w:rsid w:val="009A75CC"/>
    <w:rsid w:val="009A7CBE"/>
    <w:rsid w:val="009B128E"/>
    <w:rsid w:val="009B1372"/>
    <w:rsid w:val="009B20F9"/>
    <w:rsid w:val="009B2376"/>
    <w:rsid w:val="009B2F40"/>
    <w:rsid w:val="009B3452"/>
    <w:rsid w:val="009B373C"/>
    <w:rsid w:val="009B3EC2"/>
    <w:rsid w:val="009C093F"/>
    <w:rsid w:val="009C1E8D"/>
    <w:rsid w:val="009C242C"/>
    <w:rsid w:val="009C3CFA"/>
    <w:rsid w:val="009C56E0"/>
    <w:rsid w:val="009C61A1"/>
    <w:rsid w:val="009C6F0F"/>
    <w:rsid w:val="009C7CCD"/>
    <w:rsid w:val="009D0022"/>
    <w:rsid w:val="009D0DA0"/>
    <w:rsid w:val="009D1C34"/>
    <w:rsid w:val="009D1EAA"/>
    <w:rsid w:val="009D28E8"/>
    <w:rsid w:val="009D2D40"/>
    <w:rsid w:val="009D3932"/>
    <w:rsid w:val="009D6E08"/>
    <w:rsid w:val="009D714E"/>
    <w:rsid w:val="009D71EE"/>
    <w:rsid w:val="009D7AA9"/>
    <w:rsid w:val="009E04AB"/>
    <w:rsid w:val="009E1DEB"/>
    <w:rsid w:val="009E3402"/>
    <w:rsid w:val="009E396D"/>
    <w:rsid w:val="009E3E81"/>
    <w:rsid w:val="009E42C3"/>
    <w:rsid w:val="009E614B"/>
    <w:rsid w:val="009E69F0"/>
    <w:rsid w:val="009F140D"/>
    <w:rsid w:val="009F1816"/>
    <w:rsid w:val="009F32F1"/>
    <w:rsid w:val="009F4731"/>
    <w:rsid w:val="009F641B"/>
    <w:rsid w:val="009F7275"/>
    <w:rsid w:val="00A01172"/>
    <w:rsid w:val="00A0185B"/>
    <w:rsid w:val="00A023F1"/>
    <w:rsid w:val="00A02D5F"/>
    <w:rsid w:val="00A04BCA"/>
    <w:rsid w:val="00A04DD2"/>
    <w:rsid w:val="00A05E9F"/>
    <w:rsid w:val="00A0735E"/>
    <w:rsid w:val="00A07929"/>
    <w:rsid w:val="00A07A88"/>
    <w:rsid w:val="00A07CC6"/>
    <w:rsid w:val="00A105FC"/>
    <w:rsid w:val="00A12257"/>
    <w:rsid w:val="00A1231B"/>
    <w:rsid w:val="00A125F9"/>
    <w:rsid w:val="00A13A6D"/>
    <w:rsid w:val="00A140D8"/>
    <w:rsid w:val="00A14242"/>
    <w:rsid w:val="00A160AC"/>
    <w:rsid w:val="00A163A8"/>
    <w:rsid w:val="00A168A7"/>
    <w:rsid w:val="00A16CA4"/>
    <w:rsid w:val="00A17D46"/>
    <w:rsid w:val="00A20268"/>
    <w:rsid w:val="00A2124C"/>
    <w:rsid w:val="00A21928"/>
    <w:rsid w:val="00A22827"/>
    <w:rsid w:val="00A2348A"/>
    <w:rsid w:val="00A23C2A"/>
    <w:rsid w:val="00A25E31"/>
    <w:rsid w:val="00A25F54"/>
    <w:rsid w:val="00A27BD2"/>
    <w:rsid w:val="00A27D6F"/>
    <w:rsid w:val="00A30365"/>
    <w:rsid w:val="00A306B6"/>
    <w:rsid w:val="00A31435"/>
    <w:rsid w:val="00A32309"/>
    <w:rsid w:val="00A34E7B"/>
    <w:rsid w:val="00A350CA"/>
    <w:rsid w:val="00A35935"/>
    <w:rsid w:val="00A3605B"/>
    <w:rsid w:val="00A36190"/>
    <w:rsid w:val="00A362EA"/>
    <w:rsid w:val="00A37719"/>
    <w:rsid w:val="00A37C9B"/>
    <w:rsid w:val="00A4082D"/>
    <w:rsid w:val="00A40A8A"/>
    <w:rsid w:val="00A40F24"/>
    <w:rsid w:val="00A412DA"/>
    <w:rsid w:val="00A417C2"/>
    <w:rsid w:val="00A41AB5"/>
    <w:rsid w:val="00A420FC"/>
    <w:rsid w:val="00A42898"/>
    <w:rsid w:val="00A42BB9"/>
    <w:rsid w:val="00A4388F"/>
    <w:rsid w:val="00A446A6"/>
    <w:rsid w:val="00A44C9F"/>
    <w:rsid w:val="00A46444"/>
    <w:rsid w:val="00A47689"/>
    <w:rsid w:val="00A506B0"/>
    <w:rsid w:val="00A51390"/>
    <w:rsid w:val="00A51462"/>
    <w:rsid w:val="00A51B97"/>
    <w:rsid w:val="00A526E5"/>
    <w:rsid w:val="00A52712"/>
    <w:rsid w:val="00A52896"/>
    <w:rsid w:val="00A53311"/>
    <w:rsid w:val="00A552BA"/>
    <w:rsid w:val="00A57FBA"/>
    <w:rsid w:val="00A601D5"/>
    <w:rsid w:val="00A62FC6"/>
    <w:rsid w:val="00A63482"/>
    <w:rsid w:val="00A64040"/>
    <w:rsid w:val="00A6461E"/>
    <w:rsid w:val="00A66F0E"/>
    <w:rsid w:val="00A67ED1"/>
    <w:rsid w:val="00A71797"/>
    <w:rsid w:val="00A71AEE"/>
    <w:rsid w:val="00A72072"/>
    <w:rsid w:val="00A72146"/>
    <w:rsid w:val="00A723A6"/>
    <w:rsid w:val="00A742AC"/>
    <w:rsid w:val="00A74B0E"/>
    <w:rsid w:val="00A74B3B"/>
    <w:rsid w:val="00A75377"/>
    <w:rsid w:val="00A755EC"/>
    <w:rsid w:val="00A75864"/>
    <w:rsid w:val="00A7648F"/>
    <w:rsid w:val="00A803CA"/>
    <w:rsid w:val="00A81135"/>
    <w:rsid w:val="00A81F93"/>
    <w:rsid w:val="00A82488"/>
    <w:rsid w:val="00A8261E"/>
    <w:rsid w:val="00A8266A"/>
    <w:rsid w:val="00A8316D"/>
    <w:rsid w:val="00A8370C"/>
    <w:rsid w:val="00A850DC"/>
    <w:rsid w:val="00A86B9B"/>
    <w:rsid w:val="00A86D74"/>
    <w:rsid w:val="00A86DD8"/>
    <w:rsid w:val="00A937A8"/>
    <w:rsid w:val="00A941F7"/>
    <w:rsid w:val="00A946A2"/>
    <w:rsid w:val="00A950EB"/>
    <w:rsid w:val="00A95356"/>
    <w:rsid w:val="00A957D8"/>
    <w:rsid w:val="00A95C10"/>
    <w:rsid w:val="00A95CE1"/>
    <w:rsid w:val="00A97505"/>
    <w:rsid w:val="00A9795C"/>
    <w:rsid w:val="00A97CF9"/>
    <w:rsid w:val="00AA03F7"/>
    <w:rsid w:val="00AA07CB"/>
    <w:rsid w:val="00AA15B2"/>
    <w:rsid w:val="00AA19A8"/>
    <w:rsid w:val="00AA2430"/>
    <w:rsid w:val="00AA2F0E"/>
    <w:rsid w:val="00AA3280"/>
    <w:rsid w:val="00AA38CE"/>
    <w:rsid w:val="00AA4179"/>
    <w:rsid w:val="00AA6945"/>
    <w:rsid w:val="00AA6BF2"/>
    <w:rsid w:val="00AA7064"/>
    <w:rsid w:val="00AB1381"/>
    <w:rsid w:val="00AB24AE"/>
    <w:rsid w:val="00AB31AB"/>
    <w:rsid w:val="00AB363C"/>
    <w:rsid w:val="00AB5152"/>
    <w:rsid w:val="00AC026F"/>
    <w:rsid w:val="00AC0564"/>
    <w:rsid w:val="00AC074C"/>
    <w:rsid w:val="00AC1194"/>
    <w:rsid w:val="00AC333D"/>
    <w:rsid w:val="00AC3BAB"/>
    <w:rsid w:val="00AC442F"/>
    <w:rsid w:val="00AC6E59"/>
    <w:rsid w:val="00AD20CA"/>
    <w:rsid w:val="00AD36B3"/>
    <w:rsid w:val="00AD3DA7"/>
    <w:rsid w:val="00AD3F1E"/>
    <w:rsid w:val="00AD4DAB"/>
    <w:rsid w:val="00AD50CA"/>
    <w:rsid w:val="00AD6994"/>
    <w:rsid w:val="00AD714C"/>
    <w:rsid w:val="00AE023F"/>
    <w:rsid w:val="00AE0D63"/>
    <w:rsid w:val="00AE0DB9"/>
    <w:rsid w:val="00AE0F57"/>
    <w:rsid w:val="00AE13CC"/>
    <w:rsid w:val="00AE1FE5"/>
    <w:rsid w:val="00AE2B0A"/>
    <w:rsid w:val="00AE2CBC"/>
    <w:rsid w:val="00AE2CD1"/>
    <w:rsid w:val="00AE3818"/>
    <w:rsid w:val="00AE3D35"/>
    <w:rsid w:val="00AE679B"/>
    <w:rsid w:val="00AF0F20"/>
    <w:rsid w:val="00AF1AE2"/>
    <w:rsid w:val="00AF1F00"/>
    <w:rsid w:val="00AF26D6"/>
    <w:rsid w:val="00AF3545"/>
    <w:rsid w:val="00AF4D84"/>
    <w:rsid w:val="00AF5AEF"/>
    <w:rsid w:val="00AF5C56"/>
    <w:rsid w:val="00AF60C1"/>
    <w:rsid w:val="00AF6336"/>
    <w:rsid w:val="00AF7AEC"/>
    <w:rsid w:val="00B007FB"/>
    <w:rsid w:val="00B00882"/>
    <w:rsid w:val="00B01436"/>
    <w:rsid w:val="00B020D7"/>
    <w:rsid w:val="00B0666A"/>
    <w:rsid w:val="00B06C9B"/>
    <w:rsid w:val="00B072D3"/>
    <w:rsid w:val="00B104D4"/>
    <w:rsid w:val="00B1082B"/>
    <w:rsid w:val="00B12173"/>
    <w:rsid w:val="00B12D22"/>
    <w:rsid w:val="00B14070"/>
    <w:rsid w:val="00B15F0A"/>
    <w:rsid w:val="00B1740D"/>
    <w:rsid w:val="00B17D7F"/>
    <w:rsid w:val="00B17E5C"/>
    <w:rsid w:val="00B20E0C"/>
    <w:rsid w:val="00B21797"/>
    <w:rsid w:val="00B21E0C"/>
    <w:rsid w:val="00B23CFC"/>
    <w:rsid w:val="00B23DF0"/>
    <w:rsid w:val="00B24310"/>
    <w:rsid w:val="00B25FCF"/>
    <w:rsid w:val="00B2670C"/>
    <w:rsid w:val="00B2688C"/>
    <w:rsid w:val="00B27AB7"/>
    <w:rsid w:val="00B27DC0"/>
    <w:rsid w:val="00B3117C"/>
    <w:rsid w:val="00B31367"/>
    <w:rsid w:val="00B31812"/>
    <w:rsid w:val="00B32DE0"/>
    <w:rsid w:val="00B34ECD"/>
    <w:rsid w:val="00B357F0"/>
    <w:rsid w:val="00B35D4A"/>
    <w:rsid w:val="00B360E7"/>
    <w:rsid w:val="00B36B1E"/>
    <w:rsid w:val="00B36FEB"/>
    <w:rsid w:val="00B37759"/>
    <w:rsid w:val="00B406E7"/>
    <w:rsid w:val="00B4209F"/>
    <w:rsid w:val="00B437F7"/>
    <w:rsid w:val="00B450A2"/>
    <w:rsid w:val="00B45176"/>
    <w:rsid w:val="00B461CA"/>
    <w:rsid w:val="00B47AF8"/>
    <w:rsid w:val="00B510AD"/>
    <w:rsid w:val="00B517E6"/>
    <w:rsid w:val="00B51E1A"/>
    <w:rsid w:val="00B53B56"/>
    <w:rsid w:val="00B53DE3"/>
    <w:rsid w:val="00B55D2A"/>
    <w:rsid w:val="00B5678D"/>
    <w:rsid w:val="00B60786"/>
    <w:rsid w:val="00B6198A"/>
    <w:rsid w:val="00B61CCF"/>
    <w:rsid w:val="00B61DFE"/>
    <w:rsid w:val="00B63159"/>
    <w:rsid w:val="00B6378A"/>
    <w:rsid w:val="00B64DD0"/>
    <w:rsid w:val="00B65A07"/>
    <w:rsid w:val="00B668E8"/>
    <w:rsid w:val="00B67ADE"/>
    <w:rsid w:val="00B70A39"/>
    <w:rsid w:val="00B71F5D"/>
    <w:rsid w:val="00B72748"/>
    <w:rsid w:val="00B72E60"/>
    <w:rsid w:val="00B73495"/>
    <w:rsid w:val="00B754AF"/>
    <w:rsid w:val="00B75F38"/>
    <w:rsid w:val="00B76293"/>
    <w:rsid w:val="00B76A59"/>
    <w:rsid w:val="00B76A79"/>
    <w:rsid w:val="00B80753"/>
    <w:rsid w:val="00B81338"/>
    <w:rsid w:val="00B82D96"/>
    <w:rsid w:val="00B835BF"/>
    <w:rsid w:val="00B83CB6"/>
    <w:rsid w:val="00B84776"/>
    <w:rsid w:val="00B847D6"/>
    <w:rsid w:val="00B84861"/>
    <w:rsid w:val="00B85192"/>
    <w:rsid w:val="00B853BD"/>
    <w:rsid w:val="00B87132"/>
    <w:rsid w:val="00B900FE"/>
    <w:rsid w:val="00B909C7"/>
    <w:rsid w:val="00B91455"/>
    <w:rsid w:val="00B9159E"/>
    <w:rsid w:val="00B91B1C"/>
    <w:rsid w:val="00B91D0D"/>
    <w:rsid w:val="00B91D92"/>
    <w:rsid w:val="00B9280E"/>
    <w:rsid w:val="00B944EC"/>
    <w:rsid w:val="00B9555D"/>
    <w:rsid w:val="00B963AC"/>
    <w:rsid w:val="00B96692"/>
    <w:rsid w:val="00BA22E0"/>
    <w:rsid w:val="00BA4DC3"/>
    <w:rsid w:val="00BA5662"/>
    <w:rsid w:val="00BA6640"/>
    <w:rsid w:val="00BA7D8E"/>
    <w:rsid w:val="00BB034E"/>
    <w:rsid w:val="00BB0646"/>
    <w:rsid w:val="00BB0788"/>
    <w:rsid w:val="00BB1A9B"/>
    <w:rsid w:val="00BB37D7"/>
    <w:rsid w:val="00BB4310"/>
    <w:rsid w:val="00BB434E"/>
    <w:rsid w:val="00BB4E28"/>
    <w:rsid w:val="00BB620B"/>
    <w:rsid w:val="00BB637F"/>
    <w:rsid w:val="00BB739C"/>
    <w:rsid w:val="00BB7A55"/>
    <w:rsid w:val="00BB7E80"/>
    <w:rsid w:val="00BC008B"/>
    <w:rsid w:val="00BC089B"/>
    <w:rsid w:val="00BC1589"/>
    <w:rsid w:val="00BC1885"/>
    <w:rsid w:val="00BC1CF7"/>
    <w:rsid w:val="00BC3072"/>
    <w:rsid w:val="00BC3595"/>
    <w:rsid w:val="00BC39A1"/>
    <w:rsid w:val="00BC3E0D"/>
    <w:rsid w:val="00BC5783"/>
    <w:rsid w:val="00BC5AC1"/>
    <w:rsid w:val="00BC6483"/>
    <w:rsid w:val="00BD00CE"/>
    <w:rsid w:val="00BD0448"/>
    <w:rsid w:val="00BD061A"/>
    <w:rsid w:val="00BD0680"/>
    <w:rsid w:val="00BD2037"/>
    <w:rsid w:val="00BD2949"/>
    <w:rsid w:val="00BD2DF5"/>
    <w:rsid w:val="00BD2E5F"/>
    <w:rsid w:val="00BD35E5"/>
    <w:rsid w:val="00BD44D4"/>
    <w:rsid w:val="00BD6044"/>
    <w:rsid w:val="00BD60E7"/>
    <w:rsid w:val="00BD69B6"/>
    <w:rsid w:val="00BD6BB1"/>
    <w:rsid w:val="00BD70A9"/>
    <w:rsid w:val="00BD7640"/>
    <w:rsid w:val="00BD7951"/>
    <w:rsid w:val="00BE02C4"/>
    <w:rsid w:val="00BE0807"/>
    <w:rsid w:val="00BE0FBE"/>
    <w:rsid w:val="00BE1A78"/>
    <w:rsid w:val="00BE28D0"/>
    <w:rsid w:val="00BE2A5F"/>
    <w:rsid w:val="00BE2F54"/>
    <w:rsid w:val="00BE36DF"/>
    <w:rsid w:val="00BE3A78"/>
    <w:rsid w:val="00BE3BFA"/>
    <w:rsid w:val="00BE4252"/>
    <w:rsid w:val="00BE4BFF"/>
    <w:rsid w:val="00BE513D"/>
    <w:rsid w:val="00BE67DF"/>
    <w:rsid w:val="00BE6EDE"/>
    <w:rsid w:val="00BE6F87"/>
    <w:rsid w:val="00BE7028"/>
    <w:rsid w:val="00BE7582"/>
    <w:rsid w:val="00BF038D"/>
    <w:rsid w:val="00BF0D3D"/>
    <w:rsid w:val="00BF0D53"/>
    <w:rsid w:val="00BF191E"/>
    <w:rsid w:val="00BF1C22"/>
    <w:rsid w:val="00BF287C"/>
    <w:rsid w:val="00BF3044"/>
    <w:rsid w:val="00BF3242"/>
    <w:rsid w:val="00BF35EC"/>
    <w:rsid w:val="00BF62F7"/>
    <w:rsid w:val="00BF72C2"/>
    <w:rsid w:val="00BF7CB7"/>
    <w:rsid w:val="00C014C9"/>
    <w:rsid w:val="00C02C50"/>
    <w:rsid w:val="00C032C7"/>
    <w:rsid w:val="00C03B5E"/>
    <w:rsid w:val="00C04E05"/>
    <w:rsid w:val="00C050D3"/>
    <w:rsid w:val="00C05EFA"/>
    <w:rsid w:val="00C078B1"/>
    <w:rsid w:val="00C07CA8"/>
    <w:rsid w:val="00C11B95"/>
    <w:rsid w:val="00C11FA3"/>
    <w:rsid w:val="00C1274D"/>
    <w:rsid w:val="00C12863"/>
    <w:rsid w:val="00C13327"/>
    <w:rsid w:val="00C13678"/>
    <w:rsid w:val="00C14E80"/>
    <w:rsid w:val="00C1625C"/>
    <w:rsid w:val="00C166D4"/>
    <w:rsid w:val="00C16900"/>
    <w:rsid w:val="00C178BC"/>
    <w:rsid w:val="00C21BC9"/>
    <w:rsid w:val="00C2257B"/>
    <w:rsid w:val="00C22D59"/>
    <w:rsid w:val="00C241D4"/>
    <w:rsid w:val="00C241F6"/>
    <w:rsid w:val="00C242A4"/>
    <w:rsid w:val="00C24BF3"/>
    <w:rsid w:val="00C250E1"/>
    <w:rsid w:val="00C251DE"/>
    <w:rsid w:val="00C25636"/>
    <w:rsid w:val="00C256E4"/>
    <w:rsid w:val="00C25933"/>
    <w:rsid w:val="00C26142"/>
    <w:rsid w:val="00C26C09"/>
    <w:rsid w:val="00C30019"/>
    <w:rsid w:val="00C3014E"/>
    <w:rsid w:val="00C3040F"/>
    <w:rsid w:val="00C30AC1"/>
    <w:rsid w:val="00C30D27"/>
    <w:rsid w:val="00C31AB1"/>
    <w:rsid w:val="00C3244B"/>
    <w:rsid w:val="00C32A61"/>
    <w:rsid w:val="00C33BD2"/>
    <w:rsid w:val="00C34501"/>
    <w:rsid w:val="00C34FE0"/>
    <w:rsid w:val="00C41A18"/>
    <w:rsid w:val="00C4336C"/>
    <w:rsid w:val="00C4362D"/>
    <w:rsid w:val="00C436DC"/>
    <w:rsid w:val="00C43B9B"/>
    <w:rsid w:val="00C447AF"/>
    <w:rsid w:val="00C44A1C"/>
    <w:rsid w:val="00C44E4B"/>
    <w:rsid w:val="00C46DB8"/>
    <w:rsid w:val="00C50492"/>
    <w:rsid w:val="00C5094A"/>
    <w:rsid w:val="00C512C7"/>
    <w:rsid w:val="00C5249C"/>
    <w:rsid w:val="00C536E1"/>
    <w:rsid w:val="00C5412F"/>
    <w:rsid w:val="00C550EF"/>
    <w:rsid w:val="00C55182"/>
    <w:rsid w:val="00C57B20"/>
    <w:rsid w:val="00C602FD"/>
    <w:rsid w:val="00C605A6"/>
    <w:rsid w:val="00C61C47"/>
    <w:rsid w:val="00C6222B"/>
    <w:rsid w:val="00C62B5D"/>
    <w:rsid w:val="00C63156"/>
    <w:rsid w:val="00C638D2"/>
    <w:rsid w:val="00C63BB3"/>
    <w:rsid w:val="00C641A0"/>
    <w:rsid w:val="00C642EC"/>
    <w:rsid w:val="00C656B6"/>
    <w:rsid w:val="00C65A1D"/>
    <w:rsid w:val="00C66FAA"/>
    <w:rsid w:val="00C67576"/>
    <w:rsid w:val="00C70B99"/>
    <w:rsid w:val="00C70BCB"/>
    <w:rsid w:val="00C71460"/>
    <w:rsid w:val="00C716FD"/>
    <w:rsid w:val="00C72261"/>
    <w:rsid w:val="00C72A4A"/>
    <w:rsid w:val="00C72C80"/>
    <w:rsid w:val="00C72C88"/>
    <w:rsid w:val="00C741EB"/>
    <w:rsid w:val="00C75480"/>
    <w:rsid w:val="00C758A6"/>
    <w:rsid w:val="00C75BB8"/>
    <w:rsid w:val="00C76615"/>
    <w:rsid w:val="00C76905"/>
    <w:rsid w:val="00C76B57"/>
    <w:rsid w:val="00C76E0F"/>
    <w:rsid w:val="00C77358"/>
    <w:rsid w:val="00C77B4C"/>
    <w:rsid w:val="00C81776"/>
    <w:rsid w:val="00C82D80"/>
    <w:rsid w:val="00C82E91"/>
    <w:rsid w:val="00C82EC8"/>
    <w:rsid w:val="00C83216"/>
    <w:rsid w:val="00C83336"/>
    <w:rsid w:val="00C83A58"/>
    <w:rsid w:val="00C846CD"/>
    <w:rsid w:val="00C86058"/>
    <w:rsid w:val="00C90E59"/>
    <w:rsid w:val="00C91A31"/>
    <w:rsid w:val="00C9277C"/>
    <w:rsid w:val="00C92805"/>
    <w:rsid w:val="00C92EAB"/>
    <w:rsid w:val="00C93986"/>
    <w:rsid w:val="00C93BC3"/>
    <w:rsid w:val="00C95497"/>
    <w:rsid w:val="00CA02FB"/>
    <w:rsid w:val="00CA2722"/>
    <w:rsid w:val="00CA2829"/>
    <w:rsid w:val="00CA30B8"/>
    <w:rsid w:val="00CA318C"/>
    <w:rsid w:val="00CA5902"/>
    <w:rsid w:val="00CA592F"/>
    <w:rsid w:val="00CA6BBA"/>
    <w:rsid w:val="00CA7783"/>
    <w:rsid w:val="00CA7BDF"/>
    <w:rsid w:val="00CB146F"/>
    <w:rsid w:val="00CB21B0"/>
    <w:rsid w:val="00CB37E8"/>
    <w:rsid w:val="00CB4930"/>
    <w:rsid w:val="00CB4A30"/>
    <w:rsid w:val="00CB4F9B"/>
    <w:rsid w:val="00CB5115"/>
    <w:rsid w:val="00CB6108"/>
    <w:rsid w:val="00CB6E77"/>
    <w:rsid w:val="00CB71D6"/>
    <w:rsid w:val="00CC1E39"/>
    <w:rsid w:val="00CC37BD"/>
    <w:rsid w:val="00CC450E"/>
    <w:rsid w:val="00CC4980"/>
    <w:rsid w:val="00CC5BD3"/>
    <w:rsid w:val="00CC5D96"/>
    <w:rsid w:val="00CC6628"/>
    <w:rsid w:val="00CC71C5"/>
    <w:rsid w:val="00CD06E1"/>
    <w:rsid w:val="00CD10DE"/>
    <w:rsid w:val="00CD1188"/>
    <w:rsid w:val="00CD2344"/>
    <w:rsid w:val="00CD2E41"/>
    <w:rsid w:val="00CD2E81"/>
    <w:rsid w:val="00CD30FE"/>
    <w:rsid w:val="00CD3AF5"/>
    <w:rsid w:val="00CD3E57"/>
    <w:rsid w:val="00CD5399"/>
    <w:rsid w:val="00CD5856"/>
    <w:rsid w:val="00CD77D1"/>
    <w:rsid w:val="00CD7873"/>
    <w:rsid w:val="00CE30CF"/>
    <w:rsid w:val="00CE39A3"/>
    <w:rsid w:val="00CE5A68"/>
    <w:rsid w:val="00CF4BE8"/>
    <w:rsid w:val="00CF60DF"/>
    <w:rsid w:val="00CF71C2"/>
    <w:rsid w:val="00D00BCE"/>
    <w:rsid w:val="00D024C4"/>
    <w:rsid w:val="00D03832"/>
    <w:rsid w:val="00D03FC8"/>
    <w:rsid w:val="00D041A3"/>
    <w:rsid w:val="00D05F97"/>
    <w:rsid w:val="00D065B8"/>
    <w:rsid w:val="00D1109E"/>
    <w:rsid w:val="00D1128A"/>
    <w:rsid w:val="00D13C97"/>
    <w:rsid w:val="00D15CA8"/>
    <w:rsid w:val="00D15EDD"/>
    <w:rsid w:val="00D16F7D"/>
    <w:rsid w:val="00D17597"/>
    <w:rsid w:val="00D20265"/>
    <w:rsid w:val="00D2049F"/>
    <w:rsid w:val="00D20A44"/>
    <w:rsid w:val="00D218AE"/>
    <w:rsid w:val="00D21B41"/>
    <w:rsid w:val="00D21C42"/>
    <w:rsid w:val="00D22584"/>
    <w:rsid w:val="00D228EE"/>
    <w:rsid w:val="00D23FB4"/>
    <w:rsid w:val="00D25A4C"/>
    <w:rsid w:val="00D25D4D"/>
    <w:rsid w:val="00D261BF"/>
    <w:rsid w:val="00D2628F"/>
    <w:rsid w:val="00D26988"/>
    <w:rsid w:val="00D27920"/>
    <w:rsid w:val="00D27A93"/>
    <w:rsid w:val="00D27FB8"/>
    <w:rsid w:val="00D312AF"/>
    <w:rsid w:val="00D31EFE"/>
    <w:rsid w:val="00D34131"/>
    <w:rsid w:val="00D35148"/>
    <w:rsid w:val="00D36316"/>
    <w:rsid w:val="00D3692F"/>
    <w:rsid w:val="00D37250"/>
    <w:rsid w:val="00D37550"/>
    <w:rsid w:val="00D40B9B"/>
    <w:rsid w:val="00D43FBA"/>
    <w:rsid w:val="00D44326"/>
    <w:rsid w:val="00D443D9"/>
    <w:rsid w:val="00D462FC"/>
    <w:rsid w:val="00D47E52"/>
    <w:rsid w:val="00D5051A"/>
    <w:rsid w:val="00D50FFE"/>
    <w:rsid w:val="00D51E5B"/>
    <w:rsid w:val="00D52B09"/>
    <w:rsid w:val="00D53B1D"/>
    <w:rsid w:val="00D53DBC"/>
    <w:rsid w:val="00D5417E"/>
    <w:rsid w:val="00D54FB5"/>
    <w:rsid w:val="00D5539A"/>
    <w:rsid w:val="00D56757"/>
    <w:rsid w:val="00D56A48"/>
    <w:rsid w:val="00D56C7D"/>
    <w:rsid w:val="00D56D54"/>
    <w:rsid w:val="00D56EB5"/>
    <w:rsid w:val="00D57982"/>
    <w:rsid w:val="00D60DD6"/>
    <w:rsid w:val="00D60E9B"/>
    <w:rsid w:val="00D636C8"/>
    <w:rsid w:val="00D6386A"/>
    <w:rsid w:val="00D640CB"/>
    <w:rsid w:val="00D64CCE"/>
    <w:rsid w:val="00D65A64"/>
    <w:rsid w:val="00D66318"/>
    <w:rsid w:val="00D6711A"/>
    <w:rsid w:val="00D67BF5"/>
    <w:rsid w:val="00D705A0"/>
    <w:rsid w:val="00D713F2"/>
    <w:rsid w:val="00D7182E"/>
    <w:rsid w:val="00D71F3A"/>
    <w:rsid w:val="00D724D3"/>
    <w:rsid w:val="00D7258B"/>
    <w:rsid w:val="00D72DAA"/>
    <w:rsid w:val="00D74D4F"/>
    <w:rsid w:val="00D76AD7"/>
    <w:rsid w:val="00D81690"/>
    <w:rsid w:val="00D821A2"/>
    <w:rsid w:val="00D823CE"/>
    <w:rsid w:val="00D852B2"/>
    <w:rsid w:val="00D859A7"/>
    <w:rsid w:val="00D86BD0"/>
    <w:rsid w:val="00D8770B"/>
    <w:rsid w:val="00D87FAA"/>
    <w:rsid w:val="00D9067B"/>
    <w:rsid w:val="00D908E2"/>
    <w:rsid w:val="00D9291B"/>
    <w:rsid w:val="00D938A6"/>
    <w:rsid w:val="00D93AC3"/>
    <w:rsid w:val="00D93E5C"/>
    <w:rsid w:val="00D94962"/>
    <w:rsid w:val="00D95623"/>
    <w:rsid w:val="00D9571D"/>
    <w:rsid w:val="00D9597B"/>
    <w:rsid w:val="00D9642C"/>
    <w:rsid w:val="00D9710F"/>
    <w:rsid w:val="00D9767F"/>
    <w:rsid w:val="00D978F0"/>
    <w:rsid w:val="00DA1211"/>
    <w:rsid w:val="00DA153A"/>
    <w:rsid w:val="00DA2796"/>
    <w:rsid w:val="00DA4B2C"/>
    <w:rsid w:val="00DA5022"/>
    <w:rsid w:val="00DA5D10"/>
    <w:rsid w:val="00DA6ADE"/>
    <w:rsid w:val="00DA76C0"/>
    <w:rsid w:val="00DB0424"/>
    <w:rsid w:val="00DB0FFA"/>
    <w:rsid w:val="00DB10C6"/>
    <w:rsid w:val="00DB1921"/>
    <w:rsid w:val="00DB2C56"/>
    <w:rsid w:val="00DB2E58"/>
    <w:rsid w:val="00DB3EA9"/>
    <w:rsid w:val="00DB4CA7"/>
    <w:rsid w:val="00DB5B9B"/>
    <w:rsid w:val="00DB6AE1"/>
    <w:rsid w:val="00DB7910"/>
    <w:rsid w:val="00DC0450"/>
    <w:rsid w:val="00DC058C"/>
    <w:rsid w:val="00DC0AD0"/>
    <w:rsid w:val="00DC0CC2"/>
    <w:rsid w:val="00DC2AF2"/>
    <w:rsid w:val="00DC32C9"/>
    <w:rsid w:val="00DC4040"/>
    <w:rsid w:val="00DC447D"/>
    <w:rsid w:val="00DC4BBB"/>
    <w:rsid w:val="00DC51C6"/>
    <w:rsid w:val="00DC54BF"/>
    <w:rsid w:val="00DC5B4F"/>
    <w:rsid w:val="00DC6810"/>
    <w:rsid w:val="00DC7B4E"/>
    <w:rsid w:val="00DC7F01"/>
    <w:rsid w:val="00DD05B5"/>
    <w:rsid w:val="00DD1B02"/>
    <w:rsid w:val="00DD2DCE"/>
    <w:rsid w:val="00DD3AED"/>
    <w:rsid w:val="00DD52AB"/>
    <w:rsid w:val="00DD5CFE"/>
    <w:rsid w:val="00DD6079"/>
    <w:rsid w:val="00DD7D88"/>
    <w:rsid w:val="00DE0040"/>
    <w:rsid w:val="00DE1612"/>
    <w:rsid w:val="00DE1673"/>
    <w:rsid w:val="00DE2C33"/>
    <w:rsid w:val="00DE419E"/>
    <w:rsid w:val="00DE41E9"/>
    <w:rsid w:val="00DE450A"/>
    <w:rsid w:val="00DE644E"/>
    <w:rsid w:val="00DE6A94"/>
    <w:rsid w:val="00DE7509"/>
    <w:rsid w:val="00DE7AE5"/>
    <w:rsid w:val="00DF03A2"/>
    <w:rsid w:val="00DF0A5C"/>
    <w:rsid w:val="00DF3202"/>
    <w:rsid w:val="00DF4F79"/>
    <w:rsid w:val="00DF5748"/>
    <w:rsid w:val="00DF5784"/>
    <w:rsid w:val="00DF6C9D"/>
    <w:rsid w:val="00E00579"/>
    <w:rsid w:val="00E008BC"/>
    <w:rsid w:val="00E02B37"/>
    <w:rsid w:val="00E0318A"/>
    <w:rsid w:val="00E03604"/>
    <w:rsid w:val="00E039E2"/>
    <w:rsid w:val="00E054BE"/>
    <w:rsid w:val="00E066B5"/>
    <w:rsid w:val="00E06B08"/>
    <w:rsid w:val="00E0715C"/>
    <w:rsid w:val="00E07387"/>
    <w:rsid w:val="00E07A5D"/>
    <w:rsid w:val="00E10226"/>
    <w:rsid w:val="00E1129A"/>
    <w:rsid w:val="00E1158B"/>
    <w:rsid w:val="00E1199F"/>
    <w:rsid w:val="00E11D86"/>
    <w:rsid w:val="00E12B95"/>
    <w:rsid w:val="00E12E2E"/>
    <w:rsid w:val="00E134DD"/>
    <w:rsid w:val="00E135B4"/>
    <w:rsid w:val="00E1395A"/>
    <w:rsid w:val="00E14810"/>
    <w:rsid w:val="00E14970"/>
    <w:rsid w:val="00E150B5"/>
    <w:rsid w:val="00E151D8"/>
    <w:rsid w:val="00E159CC"/>
    <w:rsid w:val="00E15D83"/>
    <w:rsid w:val="00E16017"/>
    <w:rsid w:val="00E16179"/>
    <w:rsid w:val="00E1641A"/>
    <w:rsid w:val="00E17D4E"/>
    <w:rsid w:val="00E20ADE"/>
    <w:rsid w:val="00E20F8D"/>
    <w:rsid w:val="00E213FC"/>
    <w:rsid w:val="00E21D9D"/>
    <w:rsid w:val="00E21E13"/>
    <w:rsid w:val="00E21E35"/>
    <w:rsid w:val="00E22137"/>
    <w:rsid w:val="00E22F1A"/>
    <w:rsid w:val="00E2325C"/>
    <w:rsid w:val="00E236B2"/>
    <w:rsid w:val="00E239F8"/>
    <w:rsid w:val="00E23DCA"/>
    <w:rsid w:val="00E245D8"/>
    <w:rsid w:val="00E251F1"/>
    <w:rsid w:val="00E254AC"/>
    <w:rsid w:val="00E2576F"/>
    <w:rsid w:val="00E2662C"/>
    <w:rsid w:val="00E308CD"/>
    <w:rsid w:val="00E31A00"/>
    <w:rsid w:val="00E32BC4"/>
    <w:rsid w:val="00E3475B"/>
    <w:rsid w:val="00E35C15"/>
    <w:rsid w:val="00E4112C"/>
    <w:rsid w:val="00E41B94"/>
    <w:rsid w:val="00E43503"/>
    <w:rsid w:val="00E439F7"/>
    <w:rsid w:val="00E44511"/>
    <w:rsid w:val="00E45569"/>
    <w:rsid w:val="00E45794"/>
    <w:rsid w:val="00E46B89"/>
    <w:rsid w:val="00E503F4"/>
    <w:rsid w:val="00E51857"/>
    <w:rsid w:val="00E51B4B"/>
    <w:rsid w:val="00E52601"/>
    <w:rsid w:val="00E52860"/>
    <w:rsid w:val="00E530CB"/>
    <w:rsid w:val="00E53128"/>
    <w:rsid w:val="00E53A55"/>
    <w:rsid w:val="00E558CB"/>
    <w:rsid w:val="00E5613E"/>
    <w:rsid w:val="00E575E3"/>
    <w:rsid w:val="00E5763D"/>
    <w:rsid w:val="00E578DB"/>
    <w:rsid w:val="00E61A6D"/>
    <w:rsid w:val="00E61B34"/>
    <w:rsid w:val="00E628DF"/>
    <w:rsid w:val="00E62A33"/>
    <w:rsid w:val="00E641F8"/>
    <w:rsid w:val="00E64737"/>
    <w:rsid w:val="00E64FEA"/>
    <w:rsid w:val="00E66491"/>
    <w:rsid w:val="00E70CB7"/>
    <w:rsid w:val="00E723A4"/>
    <w:rsid w:val="00E735FC"/>
    <w:rsid w:val="00E736BC"/>
    <w:rsid w:val="00E74779"/>
    <w:rsid w:val="00E7607F"/>
    <w:rsid w:val="00E76105"/>
    <w:rsid w:val="00E76476"/>
    <w:rsid w:val="00E76B8D"/>
    <w:rsid w:val="00E778DE"/>
    <w:rsid w:val="00E805B1"/>
    <w:rsid w:val="00E813E7"/>
    <w:rsid w:val="00E82B2E"/>
    <w:rsid w:val="00E84B3F"/>
    <w:rsid w:val="00E84EA2"/>
    <w:rsid w:val="00E86C22"/>
    <w:rsid w:val="00E874DC"/>
    <w:rsid w:val="00E90375"/>
    <w:rsid w:val="00E90C57"/>
    <w:rsid w:val="00E935B4"/>
    <w:rsid w:val="00E93F50"/>
    <w:rsid w:val="00E9556F"/>
    <w:rsid w:val="00E956BA"/>
    <w:rsid w:val="00E96222"/>
    <w:rsid w:val="00E962FE"/>
    <w:rsid w:val="00E97DC9"/>
    <w:rsid w:val="00EA0358"/>
    <w:rsid w:val="00EA07AE"/>
    <w:rsid w:val="00EA0C55"/>
    <w:rsid w:val="00EA141C"/>
    <w:rsid w:val="00EA2173"/>
    <w:rsid w:val="00EA21C0"/>
    <w:rsid w:val="00EA22FE"/>
    <w:rsid w:val="00EA2371"/>
    <w:rsid w:val="00EA2687"/>
    <w:rsid w:val="00EA2FAA"/>
    <w:rsid w:val="00EA3AB8"/>
    <w:rsid w:val="00EA4424"/>
    <w:rsid w:val="00EA4E96"/>
    <w:rsid w:val="00EA6604"/>
    <w:rsid w:val="00EA66A0"/>
    <w:rsid w:val="00EA79B4"/>
    <w:rsid w:val="00EB1B47"/>
    <w:rsid w:val="00EB23F9"/>
    <w:rsid w:val="00EB2723"/>
    <w:rsid w:val="00EB3882"/>
    <w:rsid w:val="00EB3E83"/>
    <w:rsid w:val="00EB5ED2"/>
    <w:rsid w:val="00EB678A"/>
    <w:rsid w:val="00EB74A3"/>
    <w:rsid w:val="00EC0205"/>
    <w:rsid w:val="00EC0419"/>
    <w:rsid w:val="00EC0C8E"/>
    <w:rsid w:val="00EC110F"/>
    <w:rsid w:val="00EC35C6"/>
    <w:rsid w:val="00EC4AFA"/>
    <w:rsid w:val="00EC52B3"/>
    <w:rsid w:val="00EC5DBE"/>
    <w:rsid w:val="00EC6A99"/>
    <w:rsid w:val="00EC7016"/>
    <w:rsid w:val="00EC7100"/>
    <w:rsid w:val="00EC7299"/>
    <w:rsid w:val="00EC7863"/>
    <w:rsid w:val="00EC7EBE"/>
    <w:rsid w:val="00ED02BD"/>
    <w:rsid w:val="00ED2502"/>
    <w:rsid w:val="00ED2E2F"/>
    <w:rsid w:val="00ED5243"/>
    <w:rsid w:val="00ED5C78"/>
    <w:rsid w:val="00ED7F4A"/>
    <w:rsid w:val="00EE055A"/>
    <w:rsid w:val="00EE0D3D"/>
    <w:rsid w:val="00EE0E71"/>
    <w:rsid w:val="00EE1A71"/>
    <w:rsid w:val="00EE2D8D"/>
    <w:rsid w:val="00EE4992"/>
    <w:rsid w:val="00EE6922"/>
    <w:rsid w:val="00EE7226"/>
    <w:rsid w:val="00EF0A77"/>
    <w:rsid w:val="00EF0E44"/>
    <w:rsid w:val="00EF19AF"/>
    <w:rsid w:val="00EF2263"/>
    <w:rsid w:val="00EF275B"/>
    <w:rsid w:val="00EF465D"/>
    <w:rsid w:val="00EF5FCB"/>
    <w:rsid w:val="00EF6D72"/>
    <w:rsid w:val="00EF6D76"/>
    <w:rsid w:val="00F01447"/>
    <w:rsid w:val="00F01940"/>
    <w:rsid w:val="00F01E40"/>
    <w:rsid w:val="00F04DC2"/>
    <w:rsid w:val="00F04E43"/>
    <w:rsid w:val="00F05506"/>
    <w:rsid w:val="00F06F9B"/>
    <w:rsid w:val="00F0757E"/>
    <w:rsid w:val="00F0773C"/>
    <w:rsid w:val="00F07B63"/>
    <w:rsid w:val="00F1115E"/>
    <w:rsid w:val="00F112E5"/>
    <w:rsid w:val="00F11B34"/>
    <w:rsid w:val="00F120CC"/>
    <w:rsid w:val="00F1235D"/>
    <w:rsid w:val="00F13587"/>
    <w:rsid w:val="00F13E01"/>
    <w:rsid w:val="00F14604"/>
    <w:rsid w:val="00F15F92"/>
    <w:rsid w:val="00F1660E"/>
    <w:rsid w:val="00F16C3E"/>
    <w:rsid w:val="00F17048"/>
    <w:rsid w:val="00F20211"/>
    <w:rsid w:val="00F20C6C"/>
    <w:rsid w:val="00F21603"/>
    <w:rsid w:val="00F232C9"/>
    <w:rsid w:val="00F24A5D"/>
    <w:rsid w:val="00F24E26"/>
    <w:rsid w:val="00F25F7F"/>
    <w:rsid w:val="00F27D84"/>
    <w:rsid w:val="00F27DFD"/>
    <w:rsid w:val="00F3004B"/>
    <w:rsid w:val="00F306DC"/>
    <w:rsid w:val="00F31169"/>
    <w:rsid w:val="00F3161B"/>
    <w:rsid w:val="00F337A6"/>
    <w:rsid w:val="00F3411F"/>
    <w:rsid w:val="00F36ED5"/>
    <w:rsid w:val="00F373E2"/>
    <w:rsid w:val="00F37637"/>
    <w:rsid w:val="00F402BA"/>
    <w:rsid w:val="00F40EA9"/>
    <w:rsid w:val="00F41336"/>
    <w:rsid w:val="00F4193A"/>
    <w:rsid w:val="00F419BD"/>
    <w:rsid w:val="00F44119"/>
    <w:rsid w:val="00F448E1"/>
    <w:rsid w:val="00F457A2"/>
    <w:rsid w:val="00F46B98"/>
    <w:rsid w:val="00F46F5C"/>
    <w:rsid w:val="00F4714F"/>
    <w:rsid w:val="00F4744F"/>
    <w:rsid w:val="00F50003"/>
    <w:rsid w:val="00F5067F"/>
    <w:rsid w:val="00F51C1F"/>
    <w:rsid w:val="00F53A28"/>
    <w:rsid w:val="00F53B98"/>
    <w:rsid w:val="00F54AD5"/>
    <w:rsid w:val="00F56284"/>
    <w:rsid w:val="00F570D7"/>
    <w:rsid w:val="00F577B7"/>
    <w:rsid w:val="00F6096F"/>
    <w:rsid w:val="00F61A4A"/>
    <w:rsid w:val="00F61D13"/>
    <w:rsid w:val="00F6274A"/>
    <w:rsid w:val="00F628AF"/>
    <w:rsid w:val="00F62CDC"/>
    <w:rsid w:val="00F63CB1"/>
    <w:rsid w:val="00F65884"/>
    <w:rsid w:val="00F65A43"/>
    <w:rsid w:val="00F65F7A"/>
    <w:rsid w:val="00F66814"/>
    <w:rsid w:val="00F7021E"/>
    <w:rsid w:val="00F70DD9"/>
    <w:rsid w:val="00F70E62"/>
    <w:rsid w:val="00F710A8"/>
    <w:rsid w:val="00F723E1"/>
    <w:rsid w:val="00F73DB4"/>
    <w:rsid w:val="00F73F5C"/>
    <w:rsid w:val="00F75008"/>
    <w:rsid w:val="00F75A12"/>
    <w:rsid w:val="00F75EB5"/>
    <w:rsid w:val="00F75EBC"/>
    <w:rsid w:val="00F769DA"/>
    <w:rsid w:val="00F7791F"/>
    <w:rsid w:val="00F77FDC"/>
    <w:rsid w:val="00F80717"/>
    <w:rsid w:val="00F80C55"/>
    <w:rsid w:val="00F8147B"/>
    <w:rsid w:val="00F819DB"/>
    <w:rsid w:val="00F81CA3"/>
    <w:rsid w:val="00F81CB4"/>
    <w:rsid w:val="00F827E4"/>
    <w:rsid w:val="00F82F6E"/>
    <w:rsid w:val="00F8384B"/>
    <w:rsid w:val="00F84238"/>
    <w:rsid w:val="00F84933"/>
    <w:rsid w:val="00F8517E"/>
    <w:rsid w:val="00F864DA"/>
    <w:rsid w:val="00F868E2"/>
    <w:rsid w:val="00F86DB1"/>
    <w:rsid w:val="00F86E5F"/>
    <w:rsid w:val="00F87CEE"/>
    <w:rsid w:val="00F92618"/>
    <w:rsid w:val="00F9445B"/>
    <w:rsid w:val="00F94558"/>
    <w:rsid w:val="00F94E11"/>
    <w:rsid w:val="00F961E8"/>
    <w:rsid w:val="00F97429"/>
    <w:rsid w:val="00F97D25"/>
    <w:rsid w:val="00FA1DEC"/>
    <w:rsid w:val="00FA2FE9"/>
    <w:rsid w:val="00FA326D"/>
    <w:rsid w:val="00FA3F6C"/>
    <w:rsid w:val="00FA4A06"/>
    <w:rsid w:val="00FA4D96"/>
    <w:rsid w:val="00FA5DE8"/>
    <w:rsid w:val="00FA5E2D"/>
    <w:rsid w:val="00FA6688"/>
    <w:rsid w:val="00FA769F"/>
    <w:rsid w:val="00FB0CC5"/>
    <w:rsid w:val="00FB0E1D"/>
    <w:rsid w:val="00FB134F"/>
    <w:rsid w:val="00FB2DA9"/>
    <w:rsid w:val="00FB3200"/>
    <w:rsid w:val="00FB3D91"/>
    <w:rsid w:val="00FB4D2E"/>
    <w:rsid w:val="00FB4D86"/>
    <w:rsid w:val="00FB5BF8"/>
    <w:rsid w:val="00FB606B"/>
    <w:rsid w:val="00FB727B"/>
    <w:rsid w:val="00FC0256"/>
    <w:rsid w:val="00FC0524"/>
    <w:rsid w:val="00FC16A6"/>
    <w:rsid w:val="00FC20FD"/>
    <w:rsid w:val="00FC2A74"/>
    <w:rsid w:val="00FC40B8"/>
    <w:rsid w:val="00FC48D6"/>
    <w:rsid w:val="00FC4C15"/>
    <w:rsid w:val="00FC6189"/>
    <w:rsid w:val="00FC7332"/>
    <w:rsid w:val="00FD0434"/>
    <w:rsid w:val="00FD0B10"/>
    <w:rsid w:val="00FD0E28"/>
    <w:rsid w:val="00FD1335"/>
    <w:rsid w:val="00FD345A"/>
    <w:rsid w:val="00FD58F6"/>
    <w:rsid w:val="00FD62D4"/>
    <w:rsid w:val="00FD6329"/>
    <w:rsid w:val="00FE06A4"/>
    <w:rsid w:val="00FE0997"/>
    <w:rsid w:val="00FE0A87"/>
    <w:rsid w:val="00FE0E91"/>
    <w:rsid w:val="00FE10E7"/>
    <w:rsid w:val="00FE2F37"/>
    <w:rsid w:val="00FE2F79"/>
    <w:rsid w:val="00FE3739"/>
    <w:rsid w:val="00FE399C"/>
    <w:rsid w:val="00FE4329"/>
    <w:rsid w:val="00FE4FE5"/>
    <w:rsid w:val="00FE5116"/>
    <w:rsid w:val="00FE520C"/>
    <w:rsid w:val="00FE65BF"/>
    <w:rsid w:val="00FE7706"/>
    <w:rsid w:val="00FE78F7"/>
    <w:rsid w:val="00FE7BC4"/>
    <w:rsid w:val="00FF0214"/>
    <w:rsid w:val="00FF029E"/>
    <w:rsid w:val="00FF03EB"/>
    <w:rsid w:val="00FF12F9"/>
    <w:rsid w:val="00FF5BB3"/>
    <w:rsid w:val="00FF688C"/>
    <w:rsid w:val="00FF6B0A"/>
    <w:rsid w:val="00FF7180"/>
    <w:rsid w:val="00FF77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19A30"/>
  <w15:docId w15:val="{09AB64CB-93F4-4F36-82C0-B8E08EAD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20430"/>
    <w:pPr>
      <w:jc w:val="both"/>
    </w:pPr>
    <w:rPr>
      <w:rFonts w:ascii="Arial" w:hAnsi="Arial"/>
      <w:lang w:val="en-US" w:eastAsia="en-US"/>
    </w:rPr>
  </w:style>
  <w:style w:type="paragraph" w:styleId="berschrift1">
    <w:name w:val="heading 1"/>
    <w:basedOn w:val="Standard"/>
    <w:next w:val="Textkrper"/>
    <w:link w:val="berschrift1Zchn"/>
    <w:qFormat/>
    <w:rsid w:val="00EF465D"/>
    <w:pPr>
      <w:keepNext/>
      <w:keepLines/>
      <w:numPr>
        <w:numId w:val="1"/>
      </w:numPr>
      <w:tabs>
        <w:tab w:val="left" w:pos="567"/>
      </w:tabs>
      <w:spacing w:before="360" w:after="120"/>
      <w:outlineLvl w:val="0"/>
    </w:pPr>
    <w:rPr>
      <w:b/>
      <w:color w:val="8AB419"/>
      <w:kern w:val="28"/>
      <w:sz w:val="24"/>
    </w:rPr>
  </w:style>
  <w:style w:type="paragraph" w:styleId="berschrift2">
    <w:name w:val="heading 2"/>
    <w:basedOn w:val="Standard"/>
    <w:next w:val="Textkrper"/>
    <w:link w:val="berschrift2Zchn"/>
    <w:qFormat/>
    <w:rsid w:val="00FB4D86"/>
    <w:pPr>
      <w:keepNext/>
      <w:keepLines/>
      <w:numPr>
        <w:ilvl w:val="1"/>
        <w:numId w:val="1"/>
      </w:numPr>
      <w:tabs>
        <w:tab w:val="left" w:pos="709"/>
      </w:tabs>
      <w:spacing w:before="160" w:after="80"/>
      <w:outlineLvl w:val="1"/>
    </w:pPr>
    <w:rPr>
      <w:b/>
      <w:bCs/>
      <w:color w:val="8AB419"/>
      <w:kern w:val="28"/>
      <w:sz w:val="22"/>
    </w:rPr>
  </w:style>
  <w:style w:type="paragraph" w:styleId="berschrift3">
    <w:name w:val="heading 3"/>
    <w:basedOn w:val="berschrift2"/>
    <w:next w:val="Textkrper"/>
    <w:link w:val="berschrift3Zchn"/>
    <w:qFormat/>
    <w:rsid w:val="00436CF9"/>
    <w:pPr>
      <w:numPr>
        <w:ilvl w:val="2"/>
      </w:numPr>
      <w:outlineLvl w:val="2"/>
    </w:pPr>
  </w:style>
  <w:style w:type="paragraph" w:styleId="berschrift4">
    <w:name w:val="heading 4"/>
    <w:basedOn w:val="berschrift3"/>
    <w:next w:val="Textkrper"/>
    <w:link w:val="berschrift4Zchn"/>
    <w:qFormat/>
    <w:pPr>
      <w:numPr>
        <w:ilvl w:val="3"/>
      </w:numPr>
      <w:tabs>
        <w:tab w:val="clear" w:pos="709"/>
        <w:tab w:val="left" w:pos="851"/>
      </w:tabs>
      <w:outlineLvl w:val="3"/>
    </w:pPr>
  </w:style>
  <w:style w:type="paragraph" w:styleId="berschrift5">
    <w:name w:val="heading 5"/>
    <w:basedOn w:val="berschrift4"/>
    <w:next w:val="Textkrper"/>
    <w:qFormat/>
    <w:pPr>
      <w:numPr>
        <w:ilvl w:val="4"/>
      </w:numPr>
      <w:tabs>
        <w:tab w:val="clear" w:pos="851"/>
        <w:tab w:val="left" w:pos="992"/>
      </w:tabs>
      <w:spacing w:before="120" w:after="60"/>
      <w:ind w:left="992" w:hanging="992"/>
      <w:outlineLvl w:val="4"/>
    </w:pPr>
  </w:style>
  <w:style w:type="paragraph" w:styleId="berschrift6">
    <w:name w:val="heading 6"/>
    <w:basedOn w:val="berschrift5"/>
    <w:next w:val="Textkrper"/>
    <w:qFormat/>
    <w:pPr>
      <w:numPr>
        <w:ilvl w:val="5"/>
      </w:numPr>
      <w:tabs>
        <w:tab w:val="clear" w:pos="992"/>
        <w:tab w:val="left" w:pos="1134"/>
      </w:tabs>
      <w:ind w:left="1134" w:hanging="1134"/>
      <w:outlineLvl w:val="5"/>
    </w:pPr>
  </w:style>
  <w:style w:type="paragraph" w:styleId="berschrift7">
    <w:name w:val="heading 7"/>
    <w:basedOn w:val="berschrift6"/>
    <w:next w:val="Standard"/>
    <w:qFormat/>
    <w:pPr>
      <w:numPr>
        <w:ilvl w:val="6"/>
      </w:numPr>
      <w:spacing w:before="60" w:after="0"/>
      <w:outlineLvl w:val="6"/>
    </w:pPr>
  </w:style>
  <w:style w:type="paragraph" w:styleId="berschrift8">
    <w:name w:val="heading 8"/>
    <w:basedOn w:val="berschrift7"/>
    <w:next w:val="Standard"/>
    <w:qFormat/>
    <w:rsid w:val="003D6537"/>
    <w:pPr>
      <w:numPr>
        <w:ilvl w:val="7"/>
      </w:numPr>
      <w:spacing w:before="40"/>
      <w:outlineLvl w:val="7"/>
    </w:pPr>
  </w:style>
  <w:style w:type="paragraph" w:styleId="berschrift9">
    <w:name w:val="heading 9"/>
    <w:basedOn w:val="berschrift8"/>
    <w:next w:val="Standard"/>
    <w:qFormat/>
    <w:rsid w:val="00307CBE"/>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rsid w:val="000E259F"/>
    <w:pPr>
      <w:spacing w:before="60" w:after="60"/>
    </w:pPr>
  </w:style>
  <w:style w:type="paragraph" w:styleId="Kopfzeile">
    <w:name w:val="header"/>
    <w:basedOn w:val="Standard"/>
    <w:link w:val="KopfzeileZchn"/>
    <w:rsid w:val="00EF465D"/>
    <w:pPr>
      <w:tabs>
        <w:tab w:val="center" w:pos="4536"/>
        <w:tab w:val="right" w:pos="9072"/>
      </w:tabs>
    </w:pPr>
  </w:style>
  <w:style w:type="character" w:customStyle="1" w:styleId="KopfzeileZchn">
    <w:name w:val="Kopfzeile Zchn"/>
    <w:link w:val="Kopfzeile"/>
    <w:uiPriority w:val="99"/>
    <w:rsid w:val="00EF465D"/>
    <w:rPr>
      <w:rFonts w:ascii="Arial" w:hAnsi="Arial"/>
      <w:lang w:val="en-US" w:eastAsia="en-US"/>
    </w:rPr>
  </w:style>
  <w:style w:type="paragraph" w:styleId="Fuzeile">
    <w:name w:val="footer"/>
    <w:basedOn w:val="Standard"/>
    <w:rsid w:val="00EF465D"/>
    <w:pPr>
      <w:tabs>
        <w:tab w:val="center" w:pos="4536"/>
        <w:tab w:val="right" w:pos="9072"/>
      </w:tabs>
    </w:pPr>
  </w:style>
  <w:style w:type="paragraph" w:styleId="Verzeichnis1">
    <w:name w:val="toc 1"/>
    <w:basedOn w:val="Standard"/>
    <w:next w:val="Standard"/>
    <w:uiPriority w:val="39"/>
    <w:rsid w:val="009201E9"/>
    <w:pPr>
      <w:tabs>
        <w:tab w:val="left" w:pos="567"/>
        <w:tab w:val="right" w:pos="9072"/>
      </w:tabs>
      <w:spacing w:before="360" w:after="120"/>
      <w:ind w:left="567" w:hanging="567"/>
    </w:pPr>
    <w:rPr>
      <w:b/>
      <w:caps/>
      <w:noProof/>
      <w:u w:val="single"/>
    </w:rPr>
  </w:style>
  <w:style w:type="paragraph" w:styleId="Verzeichnis2">
    <w:name w:val="toc 2"/>
    <w:basedOn w:val="Verzeichnis1"/>
    <w:next w:val="Standard"/>
    <w:uiPriority w:val="39"/>
    <w:rsid w:val="00CD7873"/>
    <w:pPr>
      <w:spacing w:before="120" w:after="0"/>
    </w:pPr>
    <w:rPr>
      <w:caps w:val="0"/>
      <w:smallCaps/>
      <w:u w:val="none"/>
    </w:rPr>
  </w:style>
  <w:style w:type="paragraph" w:styleId="Verzeichnis3">
    <w:name w:val="toc 3"/>
    <w:basedOn w:val="Verzeichnis2"/>
    <w:next w:val="Standard"/>
    <w:uiPriority w:val="39"/>
    <w:pPr>
      <w:tabs>
        <w:tab w:val="clear" w:pos="567"/>
        <w:tab w:val="left" w:pos="709"/>
      </w:tabs>
      <w:spacing w:before="0"/>
      <w:ind w:left="709" w:hanging="709"/>
    </w:pPr>
    <w:rPr>
      <w:b w:val="0"/>
    </w:rPr>
  </w:style>
  <w:style w:type="paragraph" w:styleId="Verzeichnis4">
    <w:name w:val="toc 4"/>
    <w:basedOn w:val="Verzeichnis3"/>
    <w:next w:val="Standard"/>
    <w:semiHidden/>
    <w:pPr>
      <w:tabs>
        <w:tab w:val="clear" w:pos="709"/>
        <w:tab w:val="left" w:pos="851"/>
      </w:tabs>
      <w:ind w:left="851" w:hanging="851"/>
    </w:pPr>
  </w:style>
  <w:style w:type="paragraph" w:styleId="Beschriftung">
    <w:name w:val="caption"/>
    <w:basedOn w:val="Standard"/>
    <w:next w:val="Textkrper"/>
    <w:qFormat/>
    <w:rsid w:val="00EF465D"/>
    <w:pPr>
      <w:spacing w:before="60" w:after="240"/>
      <w:jc w:val="center"/>
    </w:pPr>
    <w:rPr>
      <w:b/>
      <w:sz w:val="12"/>
    </w:rPr>
  </w:style>
  <w:style w:type="paragraph" w:customStyle="1" w:styleId="HeadlineII">
    <w:name w:val="Headline II"/>
    <w:basedOn w:val="Standard"/>
    <w:qFormat/>
    <w:rsid w:val="00EF465D"/>
    <w:rPr>
      <w:b/>
    </w:r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customStyle="1" w:styleId="Tip">
    <w:name w:val="Tip"/>
    <w:basedOn w:val="Textkrper"/>
    <w:rsid w:val="00EF465D"/>
    <w:pPr>
      <w:keepNext/>
      <w:keepLines/>
      <w:jc w:val="left"/>
    </w:pPr>
    <w:rPr>
      <w:rFonts w:ascii="Comic Sans MS" w:hAnsi="Comic Sans MS"/>
      <w:b/>
      <w:vanish/>
      <w:color w:val="008080"/>
    </w:rPr>
  </w:style>
  <w:style w:type="character" w:styleId="Hyperlink">
    <w:name w:val="Hyperlink"/>
    <w:uiPriority w:val="99"/>
    <w:rsid w:val="00EF465D"/>
    <w:rPr>
      <w:color w:val="0000FF"/>
      <w:u w:val="single"/>
      <w:lang w:val="en-US"/>
    </w:rPr>
  </w:style>
  <w:style w:type="character" w:styleId="Kommentarzeichen">
    <w:name w:val="annotation reference"/>
    <w:semiHidden/>
    <w:rPr>
      <w:sz w:val="16"/>
    </w:rPr>
  </w:style>
  <w:style w:type="paragraph" w:styleId="Kommentartext">
    <w:name w:val="annotation text"/>
    <w:basedOn w:val="Standard"/>
    <w:link w:val="KommentartextZchn"/>
    <w:semiHidden/>
  </w:style>
  <w:style w:type="paragraph" w:styleId="Sprechblasentext">
    <w:name w:val="Balloon Text"/>
    <w:basedOn w:val="Standard"/>
    <w:semiHidden/>
    <w:rPr>
      <w:rFonts w:ascii="Tahoma" w:hAnsi="Tahoma" w:cs="Tahoma"/>
      <w:sz w:val="16"/>
      <w:szCs w:val="16"/>
    </w:rPr>
  </w:style>
  <w:style w:type="paragraph" w:customStyle="1" w:styleId="HeadlineSub">
    <w:name w:val="Headline Sub"/>
    <w:basedOn w:val="Standard"/>
    <w:qFormat/>
    <w:rsid w:val="00EF465D"/>
  </w:style>
  <w:style w:type="paragraph" w:styleId="Abbildungsverzeichnis">
    <w:name w:val="table of figures"/>
    <w:basedOn w:val="Standard"/>
    <w:next w:val="Standard"/>
    <w:uiPriority w:val="99"/>
    <w:rsid w:val="00EF465D"/>
    <w:pPr>
      <w:tabs>
        <w:tab w:val="right" w:pos="9063"/>
      </w:tabs>
    </w:pPr>
    <w:rPr>
      <w:noProof/>
    </w:rPr>
  </w:style>
  <w:style w:type="character" w:styleId="Hervorhebung">
    <w:name w:val="Emphasis"/>
    <w:qFormat/>
    <w:rsid w:val="00EF465D"/>
    <w:rPr>
      <w:rFonts w:ascii="Arial" w:hAnsi="Arial"/>
      <w:b/>
      <w:i w:val="0"/>
      <w:iCs/>
      <w:color w:val="8AB419"/>
      <w:lang w:val="en-US"/>
    </w:rPr>
  </w:style>
  <w:style w:type="paragraph" w:customStyle="1" w:styleId="Abbildung">
    <w:name w:val="Abbildung"/>
    <w:basedOn w:val="Standard"/>
    <w:qFormat/>
    <w:rsid w:val="00EF465D"/>
    <w:pPr>
      <w:jc w:val="center"/>
    </w:pPr>
  </w:style>
  <w:style w:type="paragraph" w:styleId="Titel">
    <w:name w:val="Title"/>
    <w:basedOn w:val="Standard"/>
    <w:next w:val="Textkrper"/>
    <w:qFormat/>
    <w:rsid w:val="00EF465D"/>
    <w:pPr>
      <w:spacing w:before="240" w:after="60"/>
      <w:jc w:val="center"/>
    </w:pPr>
    <w:rPr>
      <w:b/>
      <w:kern w:val="28"/>
      <w:sz w:val="40"/>
      <w:lang w:eastAsia="de-DE"/>
    </w:rPr>
  </w:style>
  <w:style w:type="paragraph" w:customStyle="1" w:styleId="Verzeichnis">
    <w:name w:val="Verzeichnis"/>
    <w:basedOn w:val="Standard"/>
    <w:next w:val="Standard"/>
    <w:rsid w:val="003F0BE6"/>
    <w:pPr>
      <w:keepNext/>
      <w:keepLines/>
      <w:tabs>
        <w:tab w:val="left" w:pos="709"/>
        <w:tab w:val="right" w:pos="9072"/>
      </w:tabs>
      <w:spacing w:before="360" w:after="120"/>
      <w:ind w:left="709" w:hanging="709"/>
      <w:jc w:val="center"/>
    </w:pPr>
    <w:rPr>
      <w:b/>
      <w:color w:val="8AB419"/>
      <w:sz w:val="28"/>
      <w:lang w:eastAsia="de-DE"/>
    </w:rPr>
  </w:style>
  <w:style w:type="paragraph" w:styleId="Index2">
    <w:name w:val="index 2"/>
    <w:basedOn w:val="Standard"/>
    <w:next w:val="Standard"/>
    <w:autoRedefine/>
    <w:semiHidden/>
    <w:rsid w:val="0004780B"/>
    <w:pPr>
      <w:ind w:left="400" w:hanging="200"/>
    </w:pPr>
    <w:rPr>
      <w:rFonts w:ascii="Times New Roman" w:hAnsi="Times New Roman"/>
      <w:sz w:val="18"/>
      <w:szCs w:val="18"/>
    </w:rPr>
  </w:style>
  <w:style w:type="paragraph" w:styleId="Index1">
    <w:name w:val="index 1"/>
    <w:basedOn w:val="Standard"/>
    <w:next w:val="Standard"/>
    <w:autoRedefine/>
    <w:semiHidden/>
    <w:rsid w:val="0009180B"/>
    <w:pPr>
      <w:ind w:left="200" w:hanging="200"/>
    </w:pPr>
    <w:rPr>
      <w:rFonts w:ascii="Times New Roman" w:hAnsi="Times New Roman"/>
      <w:sz w:val="18"/>
      <w:szCs w:val="18"/>
    </w:rPr>
  </w:style>
  <w:style w:type="paragraph" w:styleId="Index3">
    <w:name w:val="index 3"/>
    <w:basedOn w:val="Standard"/>
    <w:next w:val="Standard"/>
    <w:autoRedefine/>
    <w:semiHidden/>
    <w:rsid w:val="0004780B"/>
    <w:pPr>
      <w:ind w:left="600" w:hanging="200"/>
    </w:pPr>
    <w:rPr>
      <w:rFonts w:ascii="Times New Roman" w:hAnsi="Times New Roman"/>
      <w:sz w:val="18"/>
      <w:szCs w:val="18"/>
    </w:rPr>
  </w:style>
  <w:style w:type="paragraph" w:styleId="Index4">
    <w:name w:val="index 4"/>
    <w:basedOn w:val="Standard"/>
    <w:next w:val="Standard"/>
    <w:autoRedefine/>
    <w:semiHidden/>
    <w:rsid w:val="0004780B"/>
    <w:pPr>
      <w:ind w:left="800" w:hanging="200"/>
    </w:pPr>
    <w:rPr>
      <w:rFonts w:ascii="Times New Roman" w:hAnsi="Times New Roman"/>
      <w:sz w:val="18"/>
      <w:szCs w:val="18"/>
    </w:rPr>
  </w:style>
  <w:style w:type="paragraph" w:styleId="Index5">
    <w:name w:val="index 5"/>
    <w:basedOn w:val="Standard"/>
    <w:next w:val="Standard"/>
    <w:autoRedefine/>
    <w:semiHidden/>
    <w:rsid w:val="0004780B"/>
    <w:pPr>
      <w:ind w:left="1000" w:hanging="200"/>
    </w:pPr>
    <w:rPr>
      <w:rFonts w:ascii="Times New Roman" w:hAnsi="Times New Roman"/>
      <w:sz w:val="18"/>
      <w:szCs w:val="18"/>
    </w:rPr>
  </w:style>
  <w:style w:type="paragraph" w:styleId="Index6">
    <w:name w:val="index 6"/>
    <w:basedOn w:val="Standard"/>
    <w:next w:val="Standard"/>
    <w:autoRedefine/>
    <w:semiHidden/>
    <w:rsid w:val="0004780B"/>
    <w:pPr>
      <w:ind w:left="1200" w:hanging="200"/>
    </w:pPr>
    <w:rPr>
      <w:rFonts w:ascii="Times New Roman" w:hAnsi="Times New Roman"/>
      <w:sz w:val="18"/>
      <w:szCs w:val="18"/>
    </w:rPr>
  </w:style>
  <w:style w:type="paragraph" w:styleId="Index7">
    <w:name w:val="index 7"/>
    <w:basedOn w:val="Standard"/>
    <w:next w:val="Standard"/>
    <w:autoRedefine/>
    <w:semiHidden/>
    <w:rsid w:val="0004780B"/>
    <w:pPr>
      <w:ind w:left="1400" w:hanging="200"/>
    </w:pPr>
    <w:rPr>
      <w:rFonts w:ascii="Times New Roman" w:hAnsi="Times New Roman"/>
      <w:sz w:val="18"/>
      <w:szCs w:val="18"/>
    </w:rPr>
  </w:style>
  <w:style w:type="paragraph" w:styleId="Index8">
    <w:name w:val="index 8"/>
    <w:basedOn w:val="Standard"/>
    <w:next w:val="Standard"/>
    <w:autoRedefine/>
    <w:semiHidden/>
    <w:rsid w:val="0004780B"/>
    <w:pPr>
      <w:ind w:left="1600" w:hanging="200"/>
    </w:pPr>
    <w:rPr>
      <w:rFonts w:ascii="Times New Roman" w:hAnsi="Times New Roman"/>
      <w:sz w:val="18"/>
      <w:szCs w:val="18"/>
    </w:rPr>
  </w:style>
  <w:style w:type="paragraph" w:styleId="Index9">
    <w:name w:val="index 9"/>
    <w:basedOn w:val="Standard"/>
    <w:next w:val="Standard"/>
    <w:autoRedefine/>
    <w:semiHidden/>
    <w:rsid w:val="0004780B"/>
    <w:pPr>
      <w:ind w:left="1800" w:hanging="200"/>
    </w:pPr>
    <w:rPr>
      <w:rFonts w:ascii="Times New Roman" w:hAnsi="Times New Roman"/>
      <w:sz w:val="18"/>
      <w:szCs w:val="18"/>
    </w:rPr>
  </w:style>
  <w:style w:type="paragraph" w:styleId="Indexberschrift">
    <w:name w:val="index heading"/>
    <w:basedOn w:val="Standard"/>
    <w:next w:val="Index1"/>
    <w:semiHidden/>
    <w:rsid w:val="0004780B"/>
    <w:pPr>
      <w:pBdr>
        <w:top w:val="single" w:sz="12" w:space="0" w:color="auto"/>
      </w:pBdr>
      <w:spacing w:before="360" w:after="240"/>
    </w:pPr>
    <w:rPr>
      <w:rFonts w:ascii="Times New Roman" w:hAnsi="Times New Roman"/>
      <w:b/>
      <w:bCs/>
      <w:i/>
      <w:iCs/>
      <w:sz w:val="26"/>
      <w:szCs w:val="26"/>
    </w:rPr>
  </w:style>
  <w:style w:type="paragraph" w:customStyle="1" w:styleId="HeadlineI">
    <w:name w:val="Headline I"/>
    <w:basedOn w:val="Standard"/>
    <w:next w:val="HeadlineII"/>
    <w:qFormat/>
    <w:rsid w:val="00EF465D"/>
    <w:rPr>
      <w:b/>
      <w:caps/>
    </w:rPr>
  </w:style>
  <w:style w:type="character" w:customStyle="1" w:styleId="Querverweis">
    <w:name w:val="Querverweis"/>
    <w:uiPriority w:val="1"/>
    <w:qFormat/>
    <w:rsid w:val="00EF465D"/>
    <w:rPr>
      <w:color w:val="0000FF"/>
      <w:u w:val="single"/>
      <w:lang w:val="en-US"/>
    </w:rPr>
  </w:style>
  <w:style w:type="table" w:styleId="Tabellenraster">
    <w:name w:val="Table Grid"/>
    <w:basedOn w:val="NormaleTabelle"/>
    <w:uiPriority w:val="59"/>
    <w:rsid w:val="00746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elleberschrift">
    <w:name w:val="Zelle Überschrift"/>
    <w:basedOn w:val="Standard"/>
    <w:qFormat/>
    <w:rsid w:val="003F0BE6"/>
    <w:pPr>
      <w:jc w:val="center"/>
    </w:pPr>
    <w:rPr>
      <w:b/>
      <w:color w:val="000000"/>
    </w:rPr>
  </w:style>
  <w:style w:type="paragraph" w:customStyle="1" w:styleId="Signaturblock">
    <w:name w:val="Signaturblock"/>
    <w:basedOn w:val="Standard"/>
    <w:qFormat/>
    <w:rsid w:val="00EF465D"/>
    <w:pPr>
      <w:framePr w:hSpace="142" w:wrap="around" w:vAnchor="page" w:hAnchor="text" w:xAlign="center" w:y="13609"/>
    </w:pPr>
    <w:rPr>
      <w:noProof/>
      <w:sz w:val="18"/>
      <w:lang w:eastAsia="de-DE"/>
    </w:rPr>
  </w:style>
  <w:style w:type="paragraph" w:customStyle="1" w:styleId="HeadlineBanderole">
    <w:name w:val="Headline Banderole"/>
    <w:basedOn w:val="Titel"/>
    <w:qFormat/>
    <w:rsid w:val="00EF465D"/>
    <w:pPr>
      <w:jc w:val="left"/>
    </w:pPr>
    <w:rPr>
      <w:caps/>
      <w:noProof/>
      <w:color w:val="FFFFFF"/>
    </w:rPr>
  </w:style>
  <w:style w:type="paragraph" w:customStyle="1" w:styleId="CompanyInfo">
    <w:name w:val="Company Info"/>
    <w:qFormat/>
    <w:rsid w:val="008C5CCD"/>
    <w:pPr>
      <w:suppressOverlap/>
    </w:pPr>
    <w:rPr>
      <w:rFonts w:ascii="Arial" w:hAnsi="Arial"/>
      <w:noProof/>
      <w:sz w:val="18"/>
      <w:lang w:val="en-US"/>
    </w:rPr>
  </w:style>
  <w:style w:type="paragraph" w:customStyle="1" w:styleId="Guidance">
    <w:name w:val="Guidance"/>
    <w:basedOn w:val="Standard"/>
    <w:rsid w:val="009F4731"/>
    <w:pPr>
      <w:pBdr>
        <w:top w:val="single" w:sz="4" w:space="1" w:color="auto" w:shadow="1"/>
        <w:left w:val="single" w:sz="4" w:space="4" w:color="auto" w:shadow="1"/>
        <w:bottom w:val="single" w:sz="4" w:space="1" w:color="auto" w:shadow="1"/>
        <w:right w:val="single" w:sz="4" w:space="5" w:color="auto" w:shadow="1"/>
      </w:pBdr>
      <w:shd w:val="clear" w:color="auto" w:fill="CCCCCC"/>
      <w:autoSpaceDE w:val="0"/>
      <w:autoSpaceDN w:val="0"/>
      <w:spacing w:before="100" w:beforeAutospacing="1" w:after="100" w:afterAutospacing="1"/>
      <w:ind w:left="567" w:right="567"/>
    </w:pPr>
    <w:rPr>
      <w:rFonts w:cs="Arial"/>
      <w:sz w:val="24"/>
      <w:szCs w:val="22"/>
      <w:lang w:val="en-GB" w:eastAsia="de-DE"/>
    </w:rPr>
  </w:style>
  <w:style w:type="paragraph" w:customStyle="1" w:styleId="AbsatzStandard">
    <w:name w:val="Absatz Standard"/>
    <w:basedOn w:val="Standard"/>
    <w:rsid w:val="0066494E"/>
    <w:pPr>
      <w:spacing w:before="100" w:beforeAutospacing="1" w:after="100" w:afterAutospacing="1"/>
      <w:ind w:left="709"/>
    </w:pPr>
    <w:rPr>
      <w:rFonts w:cs="Arial"/>
      <w:sz w:val="22"/>
      <w:szCs w:val="22"/>
      <w:lang w:eastAsia="de-DE"/>
    </w:rPr>
  </w:style>
  <w:style w:type="paragraph" w:customStyle="1" w:styleId="Example">
    <w:name w:val="Example"/>
    <w:basedOn w:val="Standard"/>
    <w:rsid w:val="0066494E"/>
    <w:pPr>
      <w:shd w:val="clear" w:color="auto" w:fill="FFFFAF"/>
      <w:autoSpaceDE w:val="0"/>
      <w:autoSpaceDN w:val="0"/>
      <w:spacing w:before="100" w:beforeAutospacing="1" w:after="100" w:afterAutospacing="1"/>
    </w:pPr>
    <w:rPr>
      <w:rFonts w:cs="Arial"/>
      <w:sz w:val="24"/>
      <w:szCs w:val="24"/>
      <w:lang w:val="en-GB" w:eastAsia="de-DE"/>
    </w:rPr>
  </w:style>
  <w:style w:type="paragraph" w:styleId="StandardWeb">
    <w:name w:val="Normal (Web)"/>
    <w:basedOn w:val="Standard"/>
    <w:uiPriority w:val="99"/>
    <w:rsid w:val="00553E5E"/>
    <w:pPr>
      <w:spacing w:before="100" w:beforeAutospacing="1" w:after="119"/>
    </w:pPr>
    <w:rPr>
      <w:rFonts w:ascii="Times New Roman" w:hAnsi="Times New Roman"/>
      <w:sz w:val="24"/>
      <w:szCs w:val="24"/>
      <w:lang w:val="de-DE" w:eastAsia="de-DE"/>
    </w:rPr>
  </w:style>
  <w:style w:type="character" w:styleId="BesuchterLink">
    <w:name w:val="FollowedHyperlink"/>
    <w:basedOn w:val="Absatz-Standardschriftart"/>
    <w:rsid w:val="001D0070"/>
    <w:rPr>
      <w:color w:val="800080" w:themeColor="followedHyperlink"/>
      <w:u w:val="single"/>
    </w:rPr>
  </w:style>
  <w:style w:type="paragraph" w:customStyle="1" w:styleId="Bullet">
    <w:name w:val="Bullet"/>
    <w:basedOn w:val="Standard"/>
    <w:rsid w:val="00920E33"/>
    <w:pPr>
      <w:tabs>
        <w:tab w:val="left" w:pos="720"/>
      </w:tabs>
      <w:spacing w:before="60" w:after="60"/>
      <w:ind w:left="720" w:hanging="360"/>
    </w:pPr>
    <w:rPr>
      <w:rFonts w:ascii="Times New Roman" w:hAnsi="Times New Roman"/>
      <w:sz w:val="22"/>
    </w:rPr>
  </w:style>
  <w:style w:type="character" w:styleId="Seitenzahl">
    <w:name w:val="page number"/>
    <w:rsid w:val="00920E33"/>
    <w:rPr>
      <w:rFonts w:ascii="Times New Roman" w:hAnsi="Times New Roman"/>
      <w:sz w:val="20"/>
    </w:rPr>
  </w:style>
  <w:style w:type="paragraph" w:customStyle="1" w:styleId="Cover-other">
    <w:name w:val="Cover-other"/>
    <w:basedOn w:val="Standard"/>
    <w:rsid w:val="00920E33"/>
    <w:pPr>
      <w:spacing w:after="60"/>
      <w:jc w:val="center"/>
    </w:pPr>
    <w:rPr>
      <w:rFonts w:ascii="Times New Roman" w:hAnsi="Times New Roman"/>
      <w:b/>
      <w:sz w:val="24"/>
    </w:rPr>
  </w:style>
  <w:style w:type="paragraph" w:customStyle="1" w:styleId="Cover-title">
    <w:name w:val="Cover-title"/>
    <w:basedOn w:val="Standard"/>
    <w:rsid w:val="00920E33"/>
    <w:pPr>
      <w:spacing w:before="240" w:after="60"/>
      <w:jc w:val="center"/>
    </w:pPr>
    <w:rPr>
      <w:rFonts w:ascii="Times New Roman" w:hAnsi="Times New Roman"/>
      <w:b/>
      <w:caps/>
      <w:sz w:val="32"/>
    </w:rPr>
  </w:style>
  <w:style w:type="paragraph" w:customStyle="1" w:styleId="Figuretext-C">
    <w:name w:val="Figure text-C"/>
    <w:basedOn w:val="Standard"/>
    <w:rsid w:val="00920E33"/>
    <w:pPr>
      <w:spacing w:before="60" w:after="60"/>
      <w:jc w:val="center"/>
    </w:pPr>
    <w:rPr>
      <w:rFonts w:ascii="Times New Roman" w:hAnsi="Times New Roman"/>
      <w:sz w:val="22"/>
    </w:rPr>
  </w:style>
  <w:style w:type="paragraph" w:customStyle="1" w:styleId="Figuretext-L">
    <w:name w:val="Figure text-L"/>
    <w:basedOn w:val="Standard"/>
    <w:rsid w:val="00920E33"/>
    <w:pPr>
      <w:spacing w:before="60" w:after="60"/>
    </w:pPr>
    <w:rPr>
      <w:rFonts w:ascii="Times New Roman" w:hAnsi="Times New Roman"/>
      <w:sz w:val="22"/>
    </w:rPr>
  </w:style>
  <w:style w:type="paragraph" w:customStyle="1" w:styleId="Figuretitle">
    <w:name w:val="Figure title"/>
    <w:basedOn w:val="Standard"/>
    <w:rsid w:val="00920E33"/>
    <w:pPr>
      <w:spacing w:before="60" w:after="60"/>
      <w:jc w:val="center"/>
    </w:pPr>
    <w:rPr>
      <w:rFonts w:ascii="Times New Roman" w:hAnsi="Times New Roman"/>
      <w:sz w:val="22"/>
    </w:rPr>
  </w:style>
  <w:style w:type="paragraph" w:customStyle="1" w:styleId="Tabletitle">
    <w:name w:val="Table title"/>
    <w:basedOn w:val="Standard"/>
    <w:rsid w:val="00920E33"/>
    <w:pPr>
      <w:keepNext/>
      <w:spacing w:before="120" w:after="60"/>
      <w:jc w:val="center"/>
    </w:pPr>
    <w:rPr>
      <w:rFonts w:ascii="Times New Roman" w:hAnsi="Times New Roman"/>
      <w:caps/>
      <w:sz w:val="22"/>
    </w:rPr>
  </w:style>
  <w:style w:type="paragraph" w:customStyle="1" w:styleId="TOC-title">
    <w:name w:val="TOC-title"/>
    <w:basedOn w:val="Standard"/>
    <w:rsid w:val="00920E33"/>
    <w:pPr>
      <w:spacing w:before="240" w:after="60"/>
      <w:jc w:val="center"/>
    </w:pPr>
    <w:rPr>
      <w:rFonts w:ascii="Times New Roman" w:hAnsi="Times New Roman"/>
      <w:b/>
      <w:caps/>
      <w:sz w:val="24"/>
    </w:rPr>
  </w:style>
  <w:style w:type="paragraph" w:customStyle="1" w:styleId="TOC-headings">
    <w:name w:val="TOC-headings"/>
    <w:basedOn w:val="TOC-title"/>
    <w:rsid w:val="00920E33"/>
    <w:pPr>
      <w:tabs>
        <w:tab w:val="right" w:pos="9360"/>
      </w:tabs>
      <w:spacing w:before="60" w:after="120"/>
      <w:jc w:val="left"/>
    </w:pPr>
    <w:rPr>
      <w:caps w:val="0"/>
      <w:sz w:val="22"/>
    </w:rPr>
  </w:style>
  <w:style w:type="character" w:styleId="Zeilennummer">
    <w:name w:val="line number"/>
    <w:basedOn w:val="Absatz-Standardschriftart"/>
    <w:rsid w:val="00920E33"/>
  </w:style>
  <w:style w:type="paragraph" w:styleId="Listenabsatz">
    <w:name w:val="List Paragraph"/>
    <w:basedOn w:val="Standard"/>
    <w:uiPriority w:val="34"/>
    <w:qFormat/>
    <w:rsid w:val="00920E33"/>
    <w:pPr>
      <w:ind w:left="720"/>
      <w:contextualSpacing/>
    </w:pPr>
  </w:style>
  <w:style w:type="character" w:customStyle="1" w:styleId="berschrift2Zchn">
    <w:name w:val="Überschrift 2 Zchn"/>
    <w:basedOn w:val="Absatz-Standardschriftart"/>
    <w:link w:val="berschrift2"/>
    <w:rsid w:val="00FB4D86"/>
    <w:rPr>
      <w:rFonts w:ascii="Arial" w:hAnsi="Arial"/>
      <w:b/>
      <w:bCs/>
      <w:color w:val="8AB419"/>
      <w:kern w:val="28"/>
      <w:sz w:val="22"/>
      <w:lang w:val="en-US" w:eastAsia="en-US"/>
    </w:rPr>
  </w:style>
  <w:style w:type="character" w:customStyle="1" w:styleId="TextkrperZchn">
    <w:name w:val="Textkörper Zchn"/>
    <w:basedOn w:val="Absatz-Standardschriftart"/>
    <w:link w:val="Textkrper"/>
    <w:rsid w:val="000E259F"/>
    <w:rPr>
      <w:rFonts w:ascii="Arial" w:hAnsi="Arial"/>
      <w:lang w:val="en-US" w:eastAsia="en-US"/>
    </w:rPr>
  </w:style>
  <w:style w:type="character" w:customStyle="1" w:styleId="vcard">
    <w:name w:val="vcard"/>
    <w:basedOn w:val="Absatz-Standardschriftart"/>
    <w:rsid w:val="000F701A"/>
  </w:style>
  <w:style w:type="character" w:customStyle="1" w:styleId="fn">
    <w:name w:val="fn"/>
    <w:basedOn w:val="Absatz-Standardschriftart"/>
    <w:rsid w:val="000F701A"/>
  </w:style>
  <w:style w:type="paragraph" w:styleId="berarbeitung">
    <w:name w:val="Revision"/>
    <w:hidden/>
    <w:uiPriority w:val="99"/>
    <w:semiHidden/>
    <w:rsid w:val="00220F54"/>
    <w:rPr>
      <w:rFonts w:ascii="Arial" w:hAnsi="Arial"/>
      <w:lang w:val="en-US" w:eastAsia="en-US"/>
    </w:rPr>
  </w:style>
  <w:style w:type="character" w:customStyle="1" w:styleId="mw-headline">
    <w:name w:val="mw-headline"/>
    <w:basedOn w:val="Absatz-Standardschriftart"/>
    <w:rsid w:val="00376F70"/>
  </w:style>
  <w:style w:type="character" w:customStyle="1" w:styleId="mbox-text-span">
    <w:name w:val="mbox-text-span"/>
    <w:basedOn w:val="Absatz-Standardschriftart"/>
    <w:rsid w:val="00E03604"/>
  </w:style>
  <w:style w:type="character" w:customStyle="1" w:styleId="hide-when-compact">
    <w:name w:val="hide-when-compact"/>
    <w:basedOn w:val="Absatz-Standardschriftart"/>
    <w:rsid w:val="00E03604"/>
  </w:style>
  <w:style w:type="paragraph" w:styleId="HTMLVorformatiert">
    <w:name w:val="HTML Preformatted"/>
    <w:basedOn w:val="Standard"/>
    <w:link w:val="HTMLVorformatiertZchn"/>
    <w:uiPriority w:val="99"/>
    <w:semiHidden/>
    <w:unhideWhenUsed/>
    <w:rsid w:val="00660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de-DE" w:eastAsia="de-DE"/>
    </w:rPr>
  </w:style>
  <w:style w:type="character" w:customStyle="1" w:styleId="HTMLVorformatiertZchn">
    <w:name w:val="HTML Vorformatiert Zchn"/>
    <w:basedOn w:val="Absatz-Standardschriftart"/>
    <w:link w:val="HTMLVorformatiert"/>
    <w:uiPriority w:val="99"/>
    <w:semiHidden/>
    <w:rsid w:val="006605E2"/>
    <w:rPr>
      <w:rFonts w:ascii="Courier New" w:hAnsi="Courier New" w:cs="Courier New"/>
    </w:rPr>
  </w:style>
  <w:style w:type="paragraph" w:styleId="Kommentarthema">
    <w:name w:val="annotation subject"/>
    <w:basedOn w:val="Kommentartext"/>
    <w:next w:val="Kommentartext"/>
    <w:link w:val="KommentarthemaZchn"/>
    <w:semiHidden/>
    <w:unhideWhenUsed/>
    <w:rsid w:val="00020F5C"/>
    <w:rPr>
      <w:b/>
      <w:bCs/>
    </w:rPr>
  </w:style>
  <w:style w:type="character" w:customStyle="1" w:styleId="KommentartextZchn">
    <w:name w:val="Kommentartext Zchn"/>
    <w:basedOn w:val="Absatz-Standardschriftart"/>
    <w:link w:val="Kommentartext"/>
    <w:semiHidden/>
    <w:rsid w:val="00020F5C"/>
    <w:rPr>
      <w:rFonts w:ascii="Arial" w:hAnsi="Arial"/>
      <w:lang w:val="en-US" w:eastAsia="en-US"/>
    </w:rPr>
  </w:style>
  <w:style w:type="character" w:customStyle="1" w:styleId="KommentarthemaZchn">
    <w:name w:val="Kommentarthema Zchn"/>
    <w:basedOn w:val="KommentartextZchn"/>
    <w:link w:val="Kommentarthema"/>
    <w:semiHidden/>
    <w:rsid w:val="00020F5C"/>
    <w:rPr>
      <w:rFonts w:ascii="Arial" w:hAnsi="Arial"/>
      <w:b/>
      <w:bCs/>
      <w:lang w:val="en-US" w:eastAsia="en-US"/>
    </w:rPr>
  </w:style>
  <w:style w:type="character" w:customStyle="1" w:styleId="spelle">
    <w:name w:val="spelle"/>
    <w:basedOn w:val="Absatz-Standardschriftart"/>
    <w:rsid w:val="008026B7"/>
  </w:style>
  <w:style w:type="character" w:customStyle="1" w:styleId="zmsearchresult">
    <w:name w:val="zmsearchresult"/>
    <w:basedOn w:val="Absatz-Standardschriftart"/>
    <w:rsid w:val="008026B7"/>
  </w:style>
  <w:style w:type="character" w:customStyle="1" w:styleId="Erwhnung1">
    <w:name w:val="Erwähnung1"/>
    <w:basedOn w:val="Absatz-Standardschriftart"/>
    <w:uiPriority w:val="99"/>
    <w:semiHidden/>
    <w:unhideWhenUsed/>
    <w:rsid w:val="00226912"/>
    <w:rPr>
      <w:color w:val="2B579A"/>
      <w:shd w:val="clear" w:color="auto" w:fill="E6E6E6"/>
    </w:rPr>
  </w:style>
  <w:style w:type="character" w:customStyle="1" w:styleId="berschrift1Zchn">
    <w:name w:val="Überschrift 1 Zchn"/>
    <w:basedOn w:val="Absatz-Standardschriftart"/>
    <w:link w:val="berschrift1"/>
    <w:rsid w:val="00643E9E"/>
    <w:rPr>
      <w:rFonts w:ascii="Arial" w:hAnsi="Arial"/>
      <w:b/>
      <w:color w:val="8AB419"/>
      <w:kern w:val="28"/>
      <w:sz w:val="24"/>
      <w:lang w:val="en-US" w:eastAsia="en-US"/>
    </w:rPr>
  </w:style>
  <w:style w:type="paragraph" w:customStyle="1" w:styleId="Default">
    <w:name w:val="Default"/>
    <w:rsid w:val="007804BD"/>
    <w:pPr>
      <w:autoSpaceDE w:val="0"/>
      <w:autoSpaceDN w:val="0"/>
      <w:adjustRightInd w:val="0"/>
    </w:pPr>
    <w:rPr>
      <w:rFonts w:ascii="Arial" w:hAnsi="Arial" w:cs="Arial"/>
      <w:color w:val="000000"/>
      <w:sz w:val="24"/>
      <w:szCs w:val="24"/>
    </w:rPr>
  </w:style>
  <w:style w:type="paragraph" w:customStyle="1" w:styleId="Textbody">
    <w:name w:val="Text body"/>
    <w:basedOn w:val="Standard"/>
    <w:link w:val="TextbodyZchn"/>
    <w:rsid w:val="00DC51C6"/>
    <w:pPr>
      <w:widowControl w:val="0"/>
      <w:suppressAutoHyphens/>
      <w:autoSpaceDN w:val="0"/>
      <w:spacing w:after="120"/>
      <w:textAlignment w:val="baseline"/>
    </w:pPr>
    <w:rPr>
      <w:rFonts w:eastAsia="Lucida Sans Unicode" w:cs="Tahoma"/>
      <w:kern w:val="3"/>
      <w:szCs w:val="24"/>
      <w:lang w:val="en-GB" w:eastAsia="de-DE"/>
    </w:rPr>
  </w:style>
  <w:style w:type="table" w:customStyle="1" w:styleId="HelleListe-Akzent11">
    <w:name w:val="Helle Liste - Akzent 11"/>
    <w:basedOn w:val="NormaleTabelle"/>
    <w:uiPriority w:val="61"/>
    <w:rsid w:val="00DC51C6"/>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instructions">
    <w:name w:val="instructions"/>
    <w:basedOn w:val="Textbody"/>
    <w:link w:val="instructionsZchn"/>
    <w:qFormat/>
    <w:rsid w:val="00DC51C6"/>
    <w:rPr>
      <w:rFonts w:ascii="Blue Sky Standard Light" w:hAnsi="Blue Sky Standard Light" w:cs="Arial"/>
      <w:color w:val="E36C0A" w:themeColor="accent6" w:themeShade="BF"/>
      <w:lang w:val="en-US"/>
    </w:rPr>
  </w:style>
  <w:style w:type="character" w:customStyle="1" w:styleId="instructionsZchn">
    <w:name w:val="instructions Zchn"/>
    <w:basedOn w:val="Absatz-Standardschriftart"/>
    <w:link w:val="instructions"/>
    <w:rsid w:val="00DC51C6"/>
    <w:rPr>
      <w:rFonts w:ascii="Blue Sky Standard Light" w:eastAsia="Lucida Sans Unicode" w:hAnsi="Blue Sky Standard Light" w:cs="Arial"/>
      <w:color w:val="E36C0A" w:themeColor="accent6" w:themeShade="BF"/>
      <w:kern w:val="3"/>
      <w:szCs w:val="24"/>
      <w:lang w:val="en-US"/>
    </w:rPr>
  </w:style>
  <w:style w:type="character" w:customStyle="1" w:styleId="TextbodyZchn">
    <w:name w:val="Text body Zchn"/>
    <w:basedOn w:val="Absatz-Standardschriftart"/>
    <w:link w:val="Textbody"/>
    <w:rsid w:val="00DC51C6"/>
    <w:rPr>
      <w:rFonts w:ascii="Arial" w:eastAsia="Lucida Sans Unicode" w:hAnsi="Arial" w:cs="Tahoma"/>
      <w:kern w:val="3"/>
      <w:szCs w:val="24"/>
      <w:lang w:val="en-GB"/>
    </w:rPr>
  </w:style>
  <w:style w:type="table" w:styleId="Gitternetztabelle4Akzent1">
    <w:name w:val="Grid Table 4 Accent 1"/>
    <w:basedOn w:val="NormaleTabelle"/>
    <w:uiPriority w:val="49"/>
    <w:rsid w:val="00DC51C6"/>
    <w:rPr>
      <w:rFonts w:asciiTheme="minorHAnsi" w:eastAsiaTheme="minorHAnsi" w:hAnsiTheme="minorHAnsi" w:cstheme="min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berschrift3Zchn">
    <w:name w:val="Überschrift 3 Zchn"/>
    <w:basedOn w:val="Absatz-Standardschriftart"/>
    <w:link w:val="berschrift3"/>
    <w:rsid w:val="00021AAD"/>
    <w:rPr>
      <w:rFonts w:ascii="Arial" w:hAnsi="Arial"/>
      <w:b/>
      <w:color w:val="8AB419"/>
      <w:kern w:val="28"/>
      <w:sz w:val="22"/>
      <w:lang w:val="en-US" w:eastAsia="en-US"/>
    </w:rPr>
  </w:style>
  <w:style w:type="character" w:customStyle="1" w:styleId="ui-provider">
    <w:name w:val="ui-provider"/>
    <w:basedOn w:val="Absatz-Standardschriftart"/>
    <w:rsid w:val="00BB7A55"/>
  </w:style>
  <w:style w:type="character" w:customStyle="1" w:styleId="berschrift4Zchn">
    <w:name w:val="Überschrift 4 Zchn"/>
    <w:basedOn w:val="Absatz-Standardschriftart"/>
    <w:link w:val="berschrift4"/>
    <w:rsid w:val="009D3932"/>
    <w:rPr>
      <w:rFonts w:ascii="Arial" w:hAnsi="Arial"/>
      <w:b/>
      <w:color w:val="8AB419"/>
      <w:kern w:val="28"/>
      <w:sz w:val="22"/>
      <w:lang w:val="en-US" w:eastAsia="en-US"/>
    </w:rPr>
  </w:style>
  <w:style w:type="character" w:styleId="NichtaufgelsteErwhnung">
    <w:name w:val="Unresolved Mention"/>
    <w:basedOn w:val="Absatz-Standardschriftart"/>
    <w:uiPriority w:val="99"/>
    <w:semiHidden/>
    <w:unhideWhenUsed/>
    <w:rsid w:val="0040181C"/>
    <w:rPr>
      <w:color w:val="605E5C"/>
      <w:shd w:val="clear" w:color="auto" w:fill="E1DFDD"/>
    </w:rPr>
  </w:style>
  <w:style w:type="paragraph" w:styleId="Zitat">
    <w:name w:val="Quote"/>
    <w:basedOn w:val="Standard"/>
    <w:next w:val="Standard"/>
    <w:link w:val="ZitatZchn"/>
    <w:uiPriority w:val="29"/>
    <w:qFormat/>
    <w:rsid w:val="002F4F2F"/>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2F4F2F"/>
    <w:rPr>
      <w:rFonts w:ascii="Arial" w:hAnsi="Arial"/>
      <w:i/>
      <w:iCs/>
      <w:color w:val="404040" w:themeColor="text1" w:themeTint="BF"/>
      <w:lang w:val="en-US" w:eastAsia="en-US"/>
    </w:rPr>
  </w:style>
  <w:style w:type="character" w:styleId="SchwacheHervorhebung">
    <w:name w:val="Subtle Emphasis"/>
    <w:basedOn w:val="Absatz-Standardschriftart"/>
    <w:uiPriority w:val="19"/>
    <w:qFormat/>
    <w:rsid w:val="0055441B"/>
    <w:rPr>
      <w:i/>
      <w:iCs/>
      <w:color w:val="404040" w:themeColor="text1" w:themeTint="BF"/>
    </w:rPr>
  </w:style>
  <w:style w:type="character" w:styleId="Platzhaltertext">
    <w:name w:val="Placeholder Text"/>
    <w:basedOn w:val="Absatz-Standardschriftart"/>
    <w:uiPriority w:val="99"/>
    <w:semiHidden/>
    <w:rsid w:val="00E21D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242">
      <w:bodyDiv w:val="1"/>
      <w:marLeft w:val="0"/>
      <w:marRight w:val="0"/>
      <w:marTop w:val="0"/>
      <w:marBottom w:val="0"/>
      <w:divBdr>
        <w:top w:val="none" w:sz="0" w:space="0" w:color="auto"/>
        <w:left w:val="none" w:sz="0" w:space="0" w:color="auto"/>
        <w:bottom w:val="none" w:sz="0" w:space="0" w:color="auto"/>
        <w:right w:val="none" w:sz="0" w:space="0" w:color="auto"/>
      </w:divBdr>
    </w:div>
    <w:div w:id="12534827">
      <w:bodyDiv w:val="1"/>
      <w:marLeft w:val="0"/>
      <w:marRight w:val="0"/>
      <w:marTop w:val="0"/>
      <w:marBottom w:val="0"/>
      <w:divBdr>
        <w:top w:val="none" w:sz="0" w:space="0" w:color="auto"/>
        <w:left w:val="none" w:sz="0" w:space="0" w:color="auto"/>
        <w:bottom w:val="none" w:sz="0" w:space="0" w:color="auto"/>
        <w:right w:val="none" w:sz="0" w:space="0" w:color="auto"/>
      </w:divBdr>
    </w:div>
    <w:div w:id="30111214">
      <w:bodyDiv w:val="1"/>
      <w:marLeft w:val="0"/>
      <w:marRight w:val="0"/>
      <w:marTop w:val="0"/>
      <w:marBottom w:val="0"/>
      <w:divBdr>
        <w:top w:val="none" w:sz="0" w:space="0" w:color="auto"/>
        <w:left w:val="none" w:sz="0" w:space="0" w:color="auto"/>
        <w:bottom w:val="none" w:sz="0" w:space="0" w:color="auto"/>
        <w:right w:val="none" w:sz="0" w:space="0" w:color="auto"/>
      </w:divBdr>
      <w:divsChild>
        <w:div w:id="2072193187">
          <w:marLeft w:val="0"/>
          <w:marRight w:val="0"/>
          <w:marTop w:val="0"/>
          <w:marBottom w:val="0"/>
          <w:divBdr>
            <w:top w:val="none" w:sz="0" w:space="0" w:color="auto"/>
            <w:left w:val="none" w:sz="0" w:space="0" w:color="auto"/>
            <w:bottom w:val="none" w:sz="0" w:space="0" w:color="auto"/>
            <w:right w:val="none" w:sz="0" w:space="0" w:color="auto"/>
          </w:divBdr>
        </w:div>
      </w:divsChild>
    </w:div>
    <w:div w:id="42099842">
      <w:bodyDiv w:val="1"/>
      <w:marLeft w:val="0"/>
      <w:marRight w:val="0"/>
      <w:marTop w:val="0"/>
      <w:marBottom w:val="0"/>
      <w:divBdr>
        <w:top w:val="none" w:sz="0" w:space="0" w:color="auto"/>
        <w:left w:val="none" w:sz="0" w:space="0" w:color="auto"/>
        <w:bottom w:val="none" w:sz="0" w:space="0" w:color="auto"/>
        <w:right w:val="none" w:sz="0" w:space="0" w:color="auto"/>
      </w:divBdr>
    </w:div>
    <w:div w:id="51197732">
      <w:bodyDiv w:val="1"/>
      <w:marLeft w:val="0"/>
      <w:marRight w:val="0"/>
      <w:marTop w:val="0"/>
      <w:marBottom w:val="0"/>
      <w:divBdr>
        <w:top w:val="none" w:sz="0" w:space="0" w:color="auto"/>
        <w:left w:val="none" w:sz="0" w:space="0" w:color="auto"/>
        <w:bottom w:val="none" w:sz="0" w:space="0" w:color="auto"/>
        <w:right w:val="none" w:sz="0" w:space="0" w:color="auto"/>
      </w:divBdr>
      <w:divsChild>
        <w:div w:id="232008250">
          <w:marLeft w:val="0"/>
          <w:marRight w:val="0"/>
          <w:marTop w:val="0"/>
          <w:marBottom w:val="0"/>
          <w:divBdr>
            <w:top w:val="none" w:sz="0" w:space="0" w:color="auto"/>
            <w:left w:val="none" w:sz="0" w:space="0" w:color="auto"/>
            <w:bottom w:val="none" w:sz="0" w:space="0" w:color="auto"/>
            <w:right w:val="none" w:sz="0" w:space="0" w:color="auto"/>
          </w:divBdr>
          <w:divsChild>
            <w:div w:id="404422766">
              <w:marLeft w:val="75"/>
              <w:marRight w:val="75"/>
              <w:marTop w:val="150"/>
              <w:marBottom w:val="150"/>
              <w:divBdr>
                <w:top w:val="none" w:sz="0" w:space="0" w:color="auto"/>
                <w:left w:val="none" w:sz="0" w:space="0" w:color="auto"/>
                <w:bottom w:val="none" w:sz="0" w:space="0" w:color="auto"/>
                <w:right w:val="none" w:sz="0" w:space="0" w:color="auto"/>
              </w:divBdr>
            </w:div>
          </w:divsChild>
        </w:div>
        <w:div w:id="254484394">
          <w:marLeft w:val="0"/>
          <w:marRight w:val="0"/>
          <w:marTop w:val="0"/>
          <w:marBottom w:val="0"/>
          <w:divBdr>
            <w:top w:val="none" w:sz="0" w:space="0" w:color="auto"/>
            <w:left w:val="none" w:sz="0" w:space="0" w:color="auto"/>
            <w:bottom w:val="none" w:sz="0" w:space="0" w:color="auto"/>
            <w:right w:val="none" w:sz="0" w:space="0" w:color="auto"/>
          </w:divBdr>
          <w:divsChild>
            <w:div w:id="1269894352">
              <w:marLeft w:val="75"/>
              <w:marRight w:val="75"/>
              <w:marTop w:val="150"/>
              <w:marBottom w:val="150"/>
              <w:divBdr>
                <w:top w:val="none" w:sz="0" w:space="0" w:color="auto"/>
                <w:left w:val="none" w:sz="0" w:space="0" w:color="auto"/>
                <w:bottom w:val="none" w:sz="0" w:space="0" w:color="auto"/>
                <w:right w:val="none" w:sz="0" w:space="0" w:color="auto"/>
              </w:divBdr>
            </w:div>
          </w:divsChild>
        </w:div>
        <w:div w:id="378212049">
          <w:marLeft w:val="0"/>
          <w:marRight w:val="0"/>
          <w:marTop w:val="0"/>
          <w:marBottom w:val="0"/>
          <w:divBdr>
            <w:top w:val="none" w:sz="0" w:space="0" w:color="auto"/>
            <w:left w:val="none" w:sz="0" w:space="0" w:color="auto"/>
            <w:bottom w:val="none" w:sz="0" w:space="0" w:color="auto"/>
            <w:right w:val="none" w:sz="0" w:space="0" w:color="auto"/>
          </w:divBdr>
          <w:divsChild>
            <w:div w:id="661079165">
              <w:marLeft w:val="75"/>
              <w:marRight w:val="75"/>
              <w:marTop w:val="150"/>
              <w:marBottom w:val="150"/>
              <w:divBdr>
                <w:top w:val="none" w:sz="0" w:space="0" w:color="auto"/>
                <w:left w:val="none" w:sz="0" w:space="0" w:color="auto"/>
                <w:bottom w:val="none" w:sz="0" w:space="0" w:color="auto"/>
                <w:right w:val="none" w:sz="0" w:space="0" w:color="auto"/>
              </w:divBdr>
            </w:div>
          </w:divsChild>
        </w:div>
        <w:div w:id="615068079">
          <w:marLeft w:val="0"/>
          <w:marRight w:val="0"/>
          <w:marTop w:val="0"/>
          <w:marBottom w:val="0"/>
          <w:divBdr>
            <w:top w:val="none" w:sz="0" w:space="0" w:color="auto"/>
            <w:left w:val="none" w:sz="0" w:space="0" w:color="auto"/>
            <w:bottom w:val="none" w:sz="0" w:space="0" w:color="auto"/>
            <w:right w:val="none" w:sz="0" w:space="0" w:color="auto"/>
          </w:divBdr>
          <w:divsChild>
            <w:div w:id="1585870090">
              <w:marLeft w:val="75"/>
              <w:marRight w:val="75"/>
              <w:marTop w:val="150"/>
              <w:marBottom w:val="150"/>
              <w:divBdr>
                <w:top w:val="none" w:sz="0" w:space="0" w:color="auto"/>
                <w:left w:val="none" w:sz="0" w:space="0" w:color="auto"/>
                <w:bottom w:val="none" w:sz="0" w:space="0" w:color="auto"/>
                <w:right w:val="none" w:sz="0" w:space="0" w:color="auto"/>
              </w:divBdr>
            </w:div>
          </w:divsChild>
        </w:div>
        <w:div w:id="824014218">
          <w:marLeft w:val="0"/>
          <w:marRight w:val="0"/>
          <w:marTop w:val="0"/>
          <w:marBottom w:val="0"/>
          <w:divBdr>
            <w:top w:val="none" w:sz="0" w:space="0" w:color="auto"/>
            <w:left w:val="none" w:sz="0" w:space="0" w:color="auto"/>
            <w:bottom w:val="none" w:sz="0" w:space="0" w:color="auto"/>
            <w:right w:val="none" w:sz="0" w:space="0" w:color="auto"/>
          </w:divBdr>
          <w:divsChild>
            <w:div w:id="2001930689">
              <w:marLeft w:val="75"/>
              <w:marRight w:val="75"/>
              <w:marTop w:val="150"/>
              <w:marBottom w:val="150"/>
              <w:divBdr>
                <w:top w:val="none" w:sz="0" w:space="0" w:color="auto"/>
                <w:left w:val="none" w:sz="0" w:space="0" w:color="auto"/>
                <w:bottom w:val="none" w:sz="0" w:space="0" w:color="auto"/>
                <w:right w:val="none" w:sz="0" w:space="0" w:color="auto"/>
              </w:divBdr>
            </w:div>
          </w:divsChild>
        </w:div>
        <w:div w:id="875583443">
          <w:marLeft w:val="0"/>
          <w:marRight w:val="0"/>
          <w:marTop w:val="0"/>
          <w:marBottom w:val="0"/>
          <w:divBdr>
            <w:top w:val="none" w:sz="0" w:space="0" w:color="auto"/>
            <w:left w:val="none" w:sz="0" w:space="0" w:color="auto"/>
            <w:bottom w:val="none" w:sz="0" w:space="0" w:color="auto"/>
            <w:right w:val="none" w:sz="0" w:space="0" w:color="auto"/>
          </w:divBdr>
          <w:divsChild>
            <w:div w:id="1404176956">
              <w:marLeft w:val="75"/>
              <w:marRight w:val="75"/>
              <w:marTop w:val="150"/>
              <w:marBottom w:val="150"/>
              <w:divBdr>
                <w:top w:val="none" w:sz="0" w:space="0" w:color="auto"/>
                <w:left w:val="none" w:sz="0" w:space="0" w:color="auto"/>
                <w:bottom w:val="none" w:sz="0" w:space="0" w:color="auto"/>
                <w:right w:val="none" w:sz="0" w:space="0" w:color="auto"/>
              </w:divBdr>
            </w:div>
          </w:divsChild>
        </w:div>
        <w:div w:id="945310185">
          <w:marLeft w:val="0"/>
          <w:marRight w:val="0"/>
          <w:marTop w:val="0"/>
          <w:marBottom w:val="0"/>
          <w:divBdr>
            <w:top w:val="none" w:sz="0" w:space="0" w:color="auto"/>
            <w:left w:val="none" w:sz="0" w:space="0" w:color="auto"/>
            <w:bottom w:val="none" w:sz="0" w:space="0" w:color="auto"/>
            <w:right w:val="none" w:sz="0" w:space="0" w:color="auto"/>
          </w:divBdr>
          <w:divsChild>
            <w:div w:id="1426922803">
              <w:marLeft w:val="75"/>
              <w:marRight w:val="75"/>
              <w:marTop w:val="150"/>
              <w:marBottom w:val="150"/>
              <w:divBdr>
                <w:top w:val="none" w:sz="0" w:space="0" w:color="auto"/>
                <w:left w:val="none" w:sz="0" w:space="0" w:color="auto"/>
                <w:bottom w:val="none" w:sz="0" w:space="0" w:color="auto"/>
                <w:right w:val="none" w:sz="0" w:space="0" w:color="auto"/>
              </w:divBdr>
            </w:div>
          </w:divsChild>
        </w:div>
        <w:div w:id="1262492324">
          <w:marLeft w:val="0"/>
          <w:marRight w:val="0"/>
          <w:marTop w:val="0"/>
          <w:marBottom w:val="0"/>
          <w:divBdr>
            <w:top w:val="none" w:sz="0" w:space="0" w:color="auto"/>
            <w:left w:val="none" w:sz="0" w:space="0" w:color="auto"/>
            <w:bottom w:val="none" w:sz="0" w:space="0" w:color="auto"/>
            <w:right w:val="none" w:sz="0" w:space="0" w:color="auto"/>
          </w:divBdr>
          <w:divsChild>
            <w:div w:id="1267616138">
              <w:marLeft w:val="75"/>
              <w:marRight w:val="75"/>
              <w:marTop w:val="150"/>
              <w:marBottom w:val="150"/>
              <w:divBdr>
                <w:top w:val="none" w:sz="0" w:space="0" w:color="auto"/>
                <w:left w:val="none" w:sz="0" w:space="0" w:color="auto"/>
                <w:bottom w:val="none" w:sz="0" w:space="0" w:color="auto"/>
                <w:right w:val="none" w:sz="0" w:space="0" w:color="auto"/>
              </w:divBdr>
            </w:div>
          </w:divsChild>
        </w:div>
        <w:div w:id="1406342919">
          <w:marLeft w:val="0"/>
          <w:marRight w:val="0"/>
          <w:marTop w:val="0"/>
          <w:marBottom w:val="0"/>
          <w:divBdr>
            <w:top w:val="none" w:sz="0" w:space="0" w:color="auto"/>
            <w:left w:val="none" w:sz="0" w:space="0" w:color="auto"/>
            <w:bottom w:val="none" w:sz="0" w:space="0" w:color="auto"/>
            <w:right w:val="none" w:sz="0" w:space="0" w:color="auto"/>
          </w:divBdr>
          <w:divsChild>
            <w:div w:id="37050757">
              <w:marLeft w:val="75"/>
              <w:marRight w:val="75"/>
              <w:marTop w:val="150"/>
              <w:marBottom w:val="150"/>
              <w:divBdr>
                <w:top w:val="none" w:sz="0" w:space="0" w:color="auto"/>
                <w:left w:val="none" w:sz="0" w:space="0" w:color="auto"/>
                <w:bottom w:val="none" w:sz="0" w:space="0" w:color="auto"/>
                <w:right w:val="none" w:sz="0" w:space="0" w:color="auto"/>
              </w:divBdr>
            </w:div>
          </w:divsChild>
        </w:div>
        <w:div w:id="1522285265">
          <w:marLeft w:val="0"/>
          <w:marRight w:val="0"/>
          <w:marTop w:val="0"/>
          <w:marBottom w:val="0"/>
          <w:divBdr>
            <w:top w:val="none" w:sz="0" w:space="0" w:color="auto"/>
            <w:left w:val="none" w:sz="0" w:space="0" w:color="auto"/>
            <w:bottom w:val="none" w:sz="0" w:space="0" w:color="auto"/>
            <w:right w:val="none" w:sz="0" w:space="0" w:color="auto"/>
          </w:divBdr>
          <w:divsChild>
            <w:div w:id="209847028">
              <w:marLeft w:val="75"/>
              <w:marRight w:val="75"/>
              <w:marTop w:val="150"/>
              <w:marBottom w:val="150"/>
              <w:divBdr>
                <w:top w:val="none" w:sz="0" w:space="0" w:color="auto"/>
                <w:left w:val="none" w:sz="0" w:space="0" w:color="auto"/>
                <w:bottom w:val="none" w:sz="0" w:space="0" w:color="auto"/>
                <w:right w:val="none" w:sz="0" w:space="0" w:color="auto"/>
              </w:divBdr>
            </w:div>
          </w:divsChild>
        </w:div>
        <w:div w:id="1751654598">
          <w:marLeft w:val="0"/>
          <w:marRight w:val="0"/>
          <w:marTop w:val="0"/>
          <w:marBottom w:val="0"/>
          <w:divBdr>
            <w:top w:val="none" w:sz="0" w:space="0" w:color="auto"/>
            <w:left w:val="none" w:sz="0" w:space="0" w:color="auto"/>
            <w:bottom w:val="none" w:sz="0" w:space="0" w:color="auto"/>
            <w:right w:val="none" w:sz="0" w:space="0" w:color="auto"/>
          </w:divBdr>
          <w:divsChild>
            <w:div w:id="2091193431">
              <w:marLeft w:val="75"/>
              <w:marRight w:val="75"/>
              <w:marTop w:val="150"/>
              <w:marBottom w:val="150"/>
              <w:divBdr>
                <w:top w:val="none" w:sz="0" w:space="0" w:color="auto"/>
                <w:left w:val="none" w:sz="0" w:space="0" w:color="auto"/>
                <w:bottom w:val="none" w:sz="0" w:space="0" w:color="auto"/>
                <w:right w:val="none" w:sz="0" w:space="0" w:color="auto"/>
              </w:divBdr>
            </w:div>
          </w:divsChild>
        </w:div>
        <w:div w:id="1919361342">
          <w:marLeft w:val="0"/>
          <w:marRight w:val="0"/>
          <w:marTop w:val="0"/>
          <w:marBottom w:val="0"/>
          <w:divBdr>
            <w:top w:val="none" w:sz="0" w:space="0" w:color="auto"/>
            <w:left w:val="none" w:sz="0" w:space="0" w:color="auto"/>
            <w:bottom w:val="none" w:sz="0" w:space="0" w:color="auto"/>
            <w:right w:val="none" w:sz="0" w:space="0" w:color="auto"/>
          </w:divBdr>
          <w:divsChild>
            <w:div w:id="1867595603">
              <w:marLeft w:val="75"/>
              <w:marRight w:val="75"/>
              <w:marTop w:val="150"/>
              <w:marBottom w:val="150"/>
              <w:divBdr>
                <w:top w:val="none" w:sz="0" w:space="0" w:color="auto"/>
                <w:left w:val="none" w:sz="0" w:space="0" w:color="auto"/>
                <w:bottom w:val="none" w:sz="0" w:space="0" w:color="auto"/>
                <w:right w:val="none" w:sz="0" w:space="0" w:color="auto"/>
              </w:divBdr>
            </w:div>
          </w:divsChild>
        </w:div>
      </w:divsChild>
    </w:div>
    <w:div w:id="65108965">
      <w:bodyDiv w:val="1"/>
      <w:marLeft w:val="0"/>
      <w:marRight w:val="0"/>
      <w:marTop w:val="0"/>
      <w:marBottom w:val="0"/>
      <w:divBdr>
        <w:top w:val="none" w:sz="0" w:space="0" w:color="auto"/>
        <w:left w:val="none" w:sz="0" w:space="0" w:color="auto"/>
        <w:bottom w:val="none" w:sz="0" w:space="0" w:color="auto"/>
        <w:right w:val="none" w:sz="0" w:space="0" w:color="auto"/>
      </w:divBdr>
    </w:div>
    <w:div w:id="89013315">
      <w:bodyDiv w:val="1"/>
      <w:marLeft w:val="0"/>
      <w:marRight w:val="0"/>
      <w:marTop w:val="0"/>
      <w:marBottom w:val="0"/>
      <w:divBdr>
        <w:top w:val="none" w:sz="0" w:space="0" w:color="auto"/>
        <w:left w:val="none" w:sz="0" w:space="0" w:color="auto"/>
        <w:bottom w:val="none" w:sz="0" w:space="0" w:color="auto"/>
        <w:right w:val="none" w:sz="0" w:space="0" w:color="auto"/>
      </w:divBdr>
      <w:divsChild>
        <w:div w:id="110442494">
          <w:marLeft w:val="0"/>
          <w:marRight w:val="0"/>
          <w:marTop w:val="0"/>
          <w:marBottom w:val="0"/>
          <w:divBdr>
            <w:top w:val="none" w:sz="0" w:space="0" w:color="auto"/>
            <w:left w:val="none" w:sz="0" w:space="0" w:color="auto"/>
            <w:bottom w:val="none" w:sz="0" w:space="0" w:color="auto"/>
            <w:right w:val="none" w:sz="0" w:space="0" w:color="auto"/>
          </w:divBdr>
          <w:divsChild>
            <w:div w:id="1026903062">
              <w:marLeft w:val="75"/>
              <w:marRight w:val="75"/>
              <w:marTop w:val="150"/>
              <w:marBottom w:val="150"/>
              <w:divBdr>
                <w:top w:val="none" w:sz="0" w:space="0" w:color="auto"/>
                <w:left w:val="none" w:sz="0" w:space="0" w:color="auto"/>
                <w:bottom w:val="none" w:sz="0" w:space="0" w:color="auto"/>
                <w:right w:val="none" w:sz="0" w:space="0" w:color="auto"/>
              </w:divBdr>
            </w:div>
          </w:divsChild>
        </w:div>
        <w:div w:id="270286205">
          <w:marLeft w:val="0"/>
          <w:marRight w:val="0"/>
          <w:marTop w:val="0"/>
          <w:marBottom w:val="0"/>
          <w:divBdr>
            <w:top w:val="none" w:sz="0" w:space="0" w:color="auto"/>
            <w:left w:val="none" w:sz="0" w:space="0" w:color="auto"/>
            <w:bottom w:val="none" w:sz="0" w:space="0" w:color="auto"/>
            <w:right w:val="none" w:sz="0" w:space="0" w:color="auto"/>
          </w:divBdr>
          <w:divsChild>
            <w:div w:id="746532764">
              <w:marLeft w:val="75"/>
              <w:marRight w:val="75"/>
              <w:marTop w:val="150"/>
              <w:marBottom w:val="150"/>
              <w:divBdr>
                <w:top w:val="none" w:sz="0" w:space="0" w:color="auto"/>
                <w:left w:val="none" w:sz="0" w:space="0" w:color="auto"/>
                <w:bottom w:val="none" w:sz="0" w:space="0" w:color="auto"/>
                <w:right w:val="none" w:sz="0" w:space="0" w:color="auto"/>
              </w:divBdr>
            </w:div>
          </w:divsChild>
        </w:div>
        <w:div w:id="274867020">
          <w:marLeft w:val="0"/>
          <w:marRight w:val="0"/>
          <w:marTop w:val="0"/>
          <w:marBottom w:val="0"/>
          <w:divBdr>
            <w:top w:val="none" w:sz="0" w:space="0" w:color="auto"/>
            <w:left w:val="none" w:sz="0" w:space="0" w:color="auto"/>
            <w:bottom w:val="none" w:sz="0" w:space="0" w:color="auto"/>
            <w:right w:val="none" w:sz="0" w:space="0" w:color="auto"/>
          </w:divBdr>
          <w:divsChild>
            <w:div w:id="1411274748">
              <w:marLeft w:val="75"/>
              <w:marRight w:val="75"/>
              <w:marTop w:val="150"/>
              <w:marBottom w:val="150"/>
              <w:divBdr>
                <w:top w:val="none" w:sz="0" w:space="0" w:color="auto"/>
                <w:left w:val="none" w:sz="0" w:space="0" w:color="auto"/>
                <w:bottom w:val="none" w:sz="0" w:space="0" w:color="auto"/>
                <w:right w:val="none" w:sz="0" w:space="0" w:color="auto"/>
              </w:divBdr>
            </w:div>
          </w:divsChild>
        </w:div>
        <w:div w:id="550383178">
          <w:marLeft w:val="0"/>
          <w:marRight w:val="0"/>
          <w:marTop w:val="0"/>
          <w:marBottom w:val="0"/>
          <w:divBdr>
            <w:top w:val="none" w:sz="0" w:space="0" w:color="auto"/>
            <w:left w:val="none" w:sz="0" w:space="0" w:color="auto"/>
            <w:bottom w:val="none" w:sz="0" w:space="0" w:color="auto"/>
            <w:right w:val="none" w:sz="0" w:space="0" w:color="auto"/>
          </w:divBdr>
          <w:divsChild>
            <w:div w:id="340426064">
              <w:marLeft w:val="75"/>
              <w:marRight w:val="75"/>
              <w:marTop w:val="150"/>
              <w:marBottom w:val="150"/>
              <w:divBdr>
                <w:top w:val="none" w:sz="0" w:space="0" w:color="auto"/>
                <w:left w:val="none" w:sz="0" w:space="0" w:color="auto"/>
                <w:bottom w:val="none" w:sz="0" w:space="0" w:color="auto"/>
                <w:right w:val="none" w:sz="0" w:space="0" w:color="auto"/>
              </w:divBdr>
            </w:div>
          </w:divsChild>
        </w:div>
        <w:div w:id="631517323">
          <w:marLeft w:val="0"/>
          <w:marRight w:val="0"/>
          <w:marTop w:val="0"/>
          <w:marBottom w:val="0"/>
          <w:divBdr>
            <w:top w:val="none" w:sz="0" w:space="0" w:color="auto"/>
            <w:left w:val="none" w:sz="0" w:space="0" w:color="auto"/>
            <w:bottom w:val="none" w:sz="0" w:space="0" w:color="auto"/>
            <w:right w:val="none" w:sz="0" w:space="0" w:color="auto"/>
          </w:divBdr>
          <w:divsChild>
            <w:div w:id="815489202">
              <w:marLeft w:val="75"/>
              <w:marRight w:val="75"/>
              <w:marTop w:val="150"/>
              <w:marBottom w:val="150"/>
              <w:divBdr>
                <w:top w:val="none" w:sz="0" w:space="0" w:color="auto"/>
                <w:left w:val="none" w:sz="0" w:space="0" w:color="auto"/>
                <w:bottom w:val="none" w:sz="0" w:space="0" w:color="auto"/>
                <w:right w:val="none" w:sz="0" w:space="0" w:color="auto"/>
              </w:divBdr>
            </w:div>
          </w:divsChild>
        </w:div>
        <w:div w:id="745345560">
          <w:marLeft w:val="0"/>
          <w:marRight w:val="0"/>
          <w:marTop w:val="0"/>
          <w:marBottom w:val="0"/>
          <w:divBdr>
            <w:top w:val="none" w:sz="0" w:space="0" w:color="auto"/>
            <w:left w:val="none" w:sz="0" w:space="0" w:color="auto"/>
            <w:bottom w:val="none" w:sz="0" w:space="0" w:color="auto"/>
            <w:right w:val="none" w:sz="0" w:space="0" w:color="auto"/>
          </w:divBdr>
          <w:divsChild>
            <w:div w:id="1195775098">
              <w:marLeft w:val="75"/>
              <w:marRight w:val="75"/>
              <w:marTop w:val="150"/>
              <w:marBottom w:val="150"/>
              <w:divBdr>
                <w:top w:val="none" w:sz="0" w:space="0" w:color="auto"/>
                <w:left w:val="none" w:sz="0" w:space="0" w:color="auto"/>
                <w:bottom w:val="none" w:sz="0" w:space="0" w:color="auto"/>
                <w:right w:val="none" w:sz="0" w:space="0" w:color="auto"/>
              </w:divBdr>
            </w:div>
          </w:divsChild>
        </w:div>
        <w:div w:id="1114135754">
          <w:marLeft w:val="0"/>
          <w:marRight w:val="0"/>
          <w:marTop w:val="0"/>
          <w:marBottom w:val="0"/>
          <w:divBdr>
            <w:top w:val="none" w:sz="0" w:space="0" w:color="auto"/>
            <w:left w:val="none" w:sz="0" w:space="0" w:color="auto"/>
            <w:bottom w:val="none" w:sz="0" w:space="0" w:color="auto"/>
            <w:right w:val="none" w:sz="0" w:space="0" w:color="auto"/>
          </w:divBdr>
          <w:divsChild>
            <w:div w:id="949552447">
              <w:marLeft w:val="75"/>
              <w:marRight w:val="75"/>
              <w:marTop w:val="150"/>
              <w:marBottom w:val="150"/>
              <w:divBdr>
                <w:top w:val="none" w:sz="0" w:space="0" w:color="auto"/>
                <w:left w:val="none" w:sz="0" w:space="0" w:color="auto"/>
                <w:bottom w:val="none" w:sz="0" w:space="0" w:color="auto"/>
                <w:right w:val="none" w:sz="0" w:space="0" w:color="auto"/>
              </w:divBdr>
            </w:div>
          </w:divsChild>
        </w:div>
        <w:div w:id="1160923720">
          <w:marLeft w:val="0"/>
          <w:marRight w:val="0"/>
          <w:marTop w:val="0"/>
          <w:marBottom w:val="0"/>
          <w:divBdr>
            <w:top w:val="none" w:sz="0" w:space="0" w:color="auto"/>
            <w:left w:val="none" w:sz="0" w:space="0" w:color="auto"/>
            <w:bottom w:val="none" w:sz="0" w:space="0" w:color="auto"/>
            <w:right w:val="none" w:sz="0" w:space="0" w:color="auto"/>
          </w:divBdr>
          <w:divsChild>
            <w:div w:id="947617696">
              <w:marLeft w:val="75"/>
              <w:marRight w:val="75"/>
              <w:marTop w:val="150"/>
              <w:marBottom w:val="150"/>
              <w:divBdr>
                <w:top w:val="none" w:sz="0" w:space="0" w:color="auto"/>
                <w:left w:val="none" w:sz="0" w:space="0" w:color="auto"/>
                <w:bottom w:val="none" w:sz="0" w:space="0" w:color="auto"/>
                <w:right w:val="none" w:sz="0" w:space="0" w:color="auto"/>
              </w:divBdr>
            </w:div>
          </w:divsChild>
        </w:div>
        <w:div w:id="1164206255">
          <w:marLeft w:val="0"/>
          <w:marRight w:val="0"/>
          <w:marTop w:val="0"/>
          <w:marBottom w:val="0"/>
          <w:divBdr>
            <w:top w:val="none" w:sz="0" w:space="0" w:color="auto"/>
            <w:left w:val="none" w:sz="0" w:space="0" w:color="auto"/>
            <w:bottom w:val="none" w:sz="0" w:space="0" w:color="auto"/>
            <w:right w:val="none" w:sz="0" w:space="0" w:color="auto"/>
          </w:divBdr>
          <w:divsChild>
            <w:div w:id="1788694272">
              <w:marLeft w:val="75"/>
              <w:marRight w:val="75"/>
              <w:marTop w:val="150"/>
              <w:marBottom w:val="150"/>
              <w:divBdr>
                <w:top w:val="none" w:sz="0" w:space="0" w:color="auto"/>
                <w:left w:val="none" w:sz="0" w:space="0" w:color="auto"/>
                <w:bottom w:val="none" w:sz="0" w:space="0" w:color="auto"/>
                <w:right w:val="none" w:sz="0" w:space="0" w:color="auto"/>
              </w:divBdr>
            </w:div>
          </w:divsChild>
        </w:div>
        <w:div w:id="1836798149">
          <w:marLeft w:val="0"/>
          <w:marRight w:val="0"/>
          <w:marTop w:val="0"/>
          <w:marBottom w:val="0"/>
          <w:divBdr>
            <w:top w:val="none" w:sz="0" w:space="0" w:color="auto"/>
            <w:left w:val="none" w:sz="0" w:space="0" w:color="auto"/>
            <w:bottom w:val="none" w:sz="0" w:space="0" w:color="auto"/>
            <w:right w:val="none" w:sz="0" w:space="0" w:color="auto"/>
          </w:divBdr>
          <w:divsChild>
            <w:div w:id="1440760185">
              <w:marLeft w:val="75"/>
              <w:marRight w:val="75"/>
              <w:marTop w:val="150"/>
              <w:marBottom w:val="150"/>
              <w:divBdr>
                <w:top w:val="none" w:sz="0" w:space="0" w:color="auto"/>
                <w:left w:val="none" w:sz="0" w:space="0" w:color="auto"/>
                <w:bottom w:val="none" w:sz="0" w:space="0" w:color="auto"/>
                <w:right w:val="none" w:sz="0" w:space="0" w:color="auto"/>
              </w:divBdr>
            </w:div>
          </w:divsChild>
        </w:div>
        <w:div w:id="1860198045">
          <w:marLeft w:val="0"/>
          <w:marRight w:val="0"/>
          <w:marTop w:val="0"/>
          <w:marBottom w:val="0"/>
          <w:divBdr>
            <w:top w:val="none" w:sz="0" w:space="0" w:color="auto"/>
            <w:left w:val="none" w:sz="0" w:space="0" w:color="auto"/>
            <w:bottom w:val="none" w:sz="0" w:space="0" w:color="auto"/>
            <w:right w:val="none" w:sz="0" w:space="0" w:color="auto"/>
          </w:divBdr>
          <w:divsChild>
            <w:div w:id="1751198669">
              <w:marLeft w:val="75"/>
              <w:marRight w:val="75"/>
              <w:marTop w:val="150"/>
              <w:marBottom w:val="150"/>
              <w:divBdr>
                <w:top w:val="none" w:sz="0" w:space="0" w:color="auto"/>
                <w:left w:val="none" w:sz="0" w:space="0" w:color="auto"/>
                <w:bottom w:val="none" w:sz="0" w:space="0" w:color="auto"/>
                <w:right w:val="none" w:sz="0" w:space="0" w:color="auto"/>
              </w:divBdr>
            </w:div>
          </w:divsChild>
        </w:div>
        <w:div w:id="1955600650">
          <w:marLeft w:val="0"/>
          <w:marRight w:val="0"/>
          <w:marTop w:val="0"/>
          <w:marBottom w:val="0"/>
          <w:divBdr>
            <w:top w:val="none" w:sz="0" w:space="0" w:color="auto"/>
            <w:left w:val="none" w:sz="0" w:space="0" w:color="auto"/>
            <w:bottom w:val="none" w:sz="0" w:space="0" w:color="auto"/>
            <w:right w:val="none" w:sz="0" w:space="0" w:color="auto"/>
          </w:divBdr>
          <w:divsChild>
            <w:div w:id="987442566">
              <w:marLeft w:val="75"/>
              <w:marRight w:val="75"/>
              <w:marTop w:val="150"/>
              <w:marBottom w:val="150"/>
              <w:divBdr>
                <w:top w:val="none" w:sz="0" w:space="0" w:color="auto"/>
                <w:left w:val="none" w:sz="0" w:space="0" w:color="auto"/>
                <w:bottom w:val="none" w:sz="0" w:space="0" w:color="auto"/>
                <w:right w:val="none" w:sz="0" w:space="0" w:color="auto"/>
              </w:divBdr>
            </w:div>
          </w:divsChild>
        </w:div>
      </w:divsChild>
    </w:div>
    <w:div w:id="110169796">
      <w:bodyDiv w:val="1"/>
      <w:marLeft w:val="0"/>
      <w:marRight w:val="0"/>
      <w:marTop w:val="0"/>
      <w:marBottom w:val="0"/>
      <w:divBdr>
        <w:top w:val="none" w:sz="0" w:space="0" w:color="auto"/>
        <w:left w:val="none" w:sz="0" w:space="0" w:color="auto"/>
        <w:bottom w:val="none" w:sz="0" w:space="0" w:color="auto"/>
        <w:right w:val="none" w:sz="0" w:space="0" w:color="auto"/>
      </w:divBdr>
    </w:div>
    <w:div w:id="121189272">
      <w:bodyDiv w:val="1"/>
      <w:marLeft w:val="0"/>
      <w:marRight w:val="0"/>
      <w:marTop w:val="0"/>
      <w:marBottom w:val="0"/>
      <w:divBdr>
        <w:top w:val="none" w:sz="0" w:space="0" w:color="auto"/>
        <w:left w:val="none" w:sz="0" w:space="0" w:color="auto"/>
        <w:bottom w:val="none" w:sz="0" w:space="0" w:color="auto"/>
        <w:right w:val="none" w:sz="0" w:space="0" w:color="auto"/>
      </w:divBdr>
      <w:divsChild>
        <w:div w:id="17971093">
          <w:marLeft w:val="0"/>
          <w:marRight w:val="0"/>
          <w:marTop w:val="0"/>
          <w:marBottom w:val="0"/>
          <w:divBdr>
            <w:top w:val="none" w:sz="0" w:space="0" w:color="auto"/>
            <w:left w:val="none" w:sz="0" w:space="0" w:color="auto"/>
            <w:bottom w:val="none" w:sz="0" w:space="0" w:color="auto"/>
            <w:right w:val="none" w:sz="0" w:space="0" w:color="auto"/>
          </w:divBdr>
          <w:divsChild>
            <w:div w:id="348064832">
              <w:marLeft w:val="0"/>
              <w:marRight w:val="0"/>
              <w:marTop w:val="0"/>
              <w:marBottom w:val="0"/>
              <w:divBdr>
                <w:top w:val="none" w:sz="0" w:space="0" w:color="auto"/>
                <w:left w:val="none" w:sz="0" w:space="0" w:color="auto"/>
                <w:bottom w:val="none" w:sz="0" w:space="0" w:color="auto"/>
                <w:right w:val="none" w:sz="0" w:space="0" w:color="auto"/>
              </w:divBdr>
            </w:div>
            <w:div w:id="717779146">
              <w:marLeft w:val="0"/>
              <w:marRight w:val="0"/>
              <w:marTop w:val="0"/>
              <w:marBottom w:val="0"/>
              <w:divBdr>
                <w:top w:val="none" w:sz="0" w:space="0" w:color="auto"/>
                <w:left w:val="none" w:sz="0" w:space="0" w:color="auto"/>
                <w:bottom w:val="none" w:sz="0" w:space="0" w:color="auto"/>
                <w:right w:val="none" w:sz="0" w:space="0" w:color="auto"/>
              </w:divBdr>
            </w:div>
            <w:div w:id="912155300">
              <w:marLeft w:val="0"/>
              <w:marRight w:val="0"/>
              <w:marTop w:val="0"/>
              <w:marBottom w:val="0"/>
              <w:divBdr>
                <w:top w:val="none" w:sz="0" w:space="0" w:color="auto"/>
                <w:left w:val="none" w:sz="0" w:space="0" w:color="auto"/>
                <w:bottom w:val="none" w:sz="0" w:space="0" w:color="auto"/>
                <w:right w:val="none" w:sz="0" w:space="0" w:color="auto"/>
              </w:divBdr>
            </w:div>
          </w:divsChild>
        </w:div>
        <w:div w:id="84035026">
          <w:marLeft w:val="0"/>
          <w:marRight w:val="0"/>
          <w:marTop w:val="0"/>
          <w:marBottom w:val="0"/>
          <w:divBdr>
            <w:top w:val="none" w:sz="0" w:space="0" w:color="auto"/>
            <w:left w:val="none" w:sz="0" w:space="0" w:color="auto"/>
            <w:bottom w:val="none" w:sz="0" w:space="0" w:color="auto"/>
            <w:right w:val="none" w:sz="0" w:space="0" w:color="auto"/>
          </w:divBdr>
          <w:divsChild>
            <w:div w:id="643196904">
              <w:marLeft w:val="0"/>
              <w:marRight w:val="0"/>
              <w:marTop w:val="0"/>
              <w:marBottom w:val="0"/>
              <w:divBdr>
                <w:top w:val="none" w:sz="0" w:space="0" w:color="auto"/>
                <w:left w:val="none" w:sz="0" w:space="0" w:color="auto"/>
                <w:bottom w:val="none" w:sz="0" w:space="0" w:color="auto"/>
                <w:right w:val="none" w:sz="0" w:space="0" w:color="auto"/>
              </w:divBdr>
            </w:div>
            <w:div w:id="914634655">
              <w:marLeft w:val="0"/>
              <w:marRight w:val="0"/>
              <w:marTop w:val="0"/>
              <w:marBottom w:val="0"/>
              <w:divBdr>
                <w:top w:val="none" w:sz="0" w:space="0" w:color="auto"/>
                <w:left w:val="none" w:sz="0" w:space="0" w:color="auto"/>
                <w:bottom w:val="none" w:sz="0" w:space="0" w:color="auto"/>
                <w:right w:val="none" w:sz="0" w:space="0" w:color="auto"/>
              </w:divBdr>
            </w:div>
            <w:div w:id="1041858136">
              <w:marLeft w:val="0"/>
              <w:marRight w:val="0"/>
              <w:marTop w:val="0"/>
              <w:marBottom w:val="0"/>
              <w:divBdr>
                <w:top w:val="none" w:sz="0" w:space="0" w:color="auto"/>
                <w:left w:val="none" w:sz="0" w:space="0" w:color="auto"/>
                <w:bottom w:val="none" w:sz="0" w:space="0" w:color="auto"/>
                <w:right w:val="none" w:sz="0" w:space="0" w:color="auto"/>
              </w:divBdr>
            </w:div>
            <w:div w:id="1194272559">
              <w:marLeft w:val="0"/>
              <w:marRight w:val="0"/>
              <w:marTop w:val="0"/>
              <w:marBottom w:val="0"/>
              <w:divBdr>
                <w:top w:val="none" w:sz="0" w:space="0" w:color="auto"/>
                <w:left w:val="none" w:sz="0" w:space="0" w:color="auto"/>
                <w:bottom w:val="none" w:sz="0" w:space="0" w:color="auto"/>
                <w:right w:val="none" w:sz="0" w:space="0" w:color="auto"/>
              </w:divBdr>
            </w:div>
            <w:div w:id="1710300575">
              <w:marLeft w:val="0"/>
              <w:marRight w:val="0"/>
              <w:marTop w:val="0"/>
              <w:marBottom w:val="0"/>
              <w:divBdr>
                <w:top w:val="none" w:sz="0" w:space="0" w:color="auto"/>
                <w:left w:val="none" w:sz="0" w:space="0" w:color="auto"/>
                <w:bottom w:val="none" w:sz="0" w:space="0" w:color="auto"/>
                <w:right w:val="none" w:sz="0" w:space="0" w:color="auto"/>
              </w:divBdr>
            </w:div>
            <w:div w:id="1848212736">
              <w:marLeft w:val="0"/>
              <w:marRight w:val="0"/>
              <w:marTop w:val="0"/>
              <w:marBottom w:val="0"/>
              <w:divBdr>
                <w:top w:val="none" w:sz="0" w:space="0" w:color="auto"/>
                <w:left w:val="none" w:sz="0" w:space="0" w:color="auto"/>
                <w:bottom w:val="none" w:sz="0" w:space="0" w:color="auto"/>
                <w:right w:val="none" w:sz="0" w:space="0" w:color="auto"/>
              </w:divBdr>
            </w:div>
          </w:divsChild>
        </w:div>
        <w:div w:id="101146347">
          <w:marLeft w:val="0"/>
          <w:marRight w:val="0"/>
          <w:marTop w:val="0"/>
          <w:marBottom w:val="0"/>
          <w:divBdr>
            <w:top w:val="none" w:sz="0" w:space="0" w:color="auto"/>
            <w:left w:val="none" w:sz="0" w:space="0" w:color="auto"/>
            <w:bottom w:val="none" w:sz="0" w:space="0" w:color="auto"/>
            <w:right w:val="none" w:sz="0" w:space="0" w:color="auto"/>
          </w:divBdr>
          <w:divsChild>
            <w:div w:id="505097667">
              <w:marLeft w:val="0"/>
              <w:marRight w:val="0"/>
              <w:marTop w:val="0"/>
              <w:marBottom w:val="0"/>
              <w:divBdr>
                <w:top w:val="none" w:sz="0" w:space="0" w:color="auto"/>
                <w:left w:val="none" w:sz="0" w:space="0" w:color="auto"/>
                <w:bottom w:val="none" w:sz="0" w:space="0" w:color="auto"/>
                <w:right w:val="none" w:sz="0" w:space="0" w:color="auto"/>
              </w:divBdr>
            </w:div>
            <w:div w:id="560336550">
              <w:marLeft w:val="0"/>
              <w:marRight w:val="0"/>
              <w:marTop w:val="0"/>
              <w:marBottom w:val="0"/>
              <w:divBdr>
                <w:top w:val="none" w:sz="0" w:space="0" w:color="auto"/>
                <w:left w:val="none" w:sz="0" w:space="0" w:color="auto"/>
                <w:bottom w:val="none" w:sz="0" w:space="0" w:color="auto"/>
                <w:right w:val="none" w:sz="0" w:space="0" w:color="auto"/>
              </w:divBdr>
            </w:div>
            <w:div w:id="2042394894">
              <w:marLeft w:val="0"/>
              <w:marRight w:val="0"/>
              <w:marTop w:val="0"/>
              <w:marBottom w:val="0"/>
              <w:divBdr>
                <w:top w:val="none" w:sz="0" w:space="0" w:color="auto"/>
                <w:left w:val="none" w:sz="0" w:space="0" w:color="auto"/>
                <w:bottom w:val="none" w:sz="0" w:space="0" w:color="auto"/>
                <w:right w:val="none" w:sz="0" w:space="0" w:color="auto"/>
              </w:divBdr>
            </w:div>
            <w:div w:id="2072149206">
              <w:marLeft w:val="0"/>
              <w:marRight w:val="0"/>
              <w:marTop w:val="0"/>
              <w:marBottom w:val="0"/>
              <w:divBdr>
                <w:top w:val="none" w:sz="0" w:space="0" w:color="auto"/>
                <w:left w:val="none" w:sz="0" w:space="0" w:color="auto"/>
                <w:bottom w:val="none" w:sz="0" w:space="0" w:color="auto"/>
                <w:right w:val="none" w:sz="0" w:space="0" w:color="auto"/>
              </w:divBdr>
            </w:div>
          </w:divsChild>
        </w:div>
        <w:div w:id="129790102">
          <w:marLeft w:val="0"/>
          <w:marRight w:val="0"/>
          <w:marTop w:val="0"/>
          <w:marBottom w:val="0"/>
          <w:divBdr>
            <w:top w:val="none" w:sz="0" w:space="0" w:color="auto"/>
            <w:left w:val="none" w:sz="0" w:space="0" w:color="auto"/>
            <w:bottom w:val="none" w:sz="0" w:space="0" w:color="auto"/>
            <w:right w:val="none" w:sz="0" w:space="0" w:color="auto"/>
          </w:divBdr>
          <w:divsChild>
            <w:div w:id="358044798">
              <w:marLeft w:val="0"/>
              <w:marRight w:val="0"/>
              <w:marTop w:val="0"/>
              <w:marBottom w:val="0"/>
              <w:divBdr>
                <w:top w:val="none" w:sz="0" w:space="0" w:color="auto"/>
                <w:left w:val="none" w:sz="0" w:space="0" w:color="auto"/>
                <w:bottom w:val="none" w:sz="0" w:space="0" w:color="auto"/>
                <w:right w:val="none" w:sz="0" w:space="0" w:color="auto"/>
              </w:divBdr>
            </w:div>
            <w:div w:id="360471708">
              <w:marLeft w:val="0"/>
              <w:marRight w:val="0"/>
              <w:marTop w:val="0"/>
              <w:marBottom w:val="0"/>
              <w:divBdr>
                <w:top w:val="none" w:sz="0" w:space="0" w:color="auto"/>
                <w:left w:val="none" w:sz="0" w:space="0" w:color="auto"/>
                <w:bottom w:val="none" w:sz="0" w:space="0" w:color="auto"/>
                <w:right w:val="none" w:sz="0" w:space="0" w:color="auto"/>
              </w:divBdr>
            </w:div>
            <w:div w:id="715272700">
              <w:marLeft w:val="0"/>
              <w:marRight w:val="0"/>
              <w:marTop w:val="0"/>
              <w:marBottom w:val="0"/>
              <w:divBdr>
                <w:top w:val="none" w:sz="0" w:space="0" w:color="auto"/>
                <w:left w:val="none" w:sz="0" w:space="0" w:color="auto"/>
                <w:bottom w:val="none" w:sz="0" w:space="0" w:color="auto"/>
                <w:right w:val="none" w:sz="0" w:space="0" w:color="auto"/>
              </w:divBdr>
            </w:div>
            <w:div w:id="1350182874">
              <w:marLeft w:val="0"/>
              <w:marRight w:val="0"/>
              <w:marTop w:val="0"/>
              <w:marBottom w:val="0"/>
              <w:divBdr>
                <w:top w:val="none" w:sz="0" w:space="0" w:color="auto"/>
                <w:left w:val="none" w:sz="0" w:space="0" w:color="auto"/>
                <w:bottom w:val="none" w:sz="0" w:space="0" w:color="auto"/>
                <w:right w:val="none" w:sz="0" w:space="0" w:color="auto"/>
              </w:divBdr>
            </w:div>
            <w:div w:id="1478104968">
              <w:marLeft w:val="0"/>
              <w:marRight w:val="0"/>
              <w:marTop w:val="0"/>
              <w:marBottom w:val="0"/>
              <w:divBdr>
                <w:top w:val="none" w:sz="0" w:space="0" w:color="auto"/>
                <w:left w:val="none" w:sz="0" w:space="0" w:color="auto"/>
                <w:bottom w:val="none" w:sz="0" w:space="0" w:color="auto"/>
                <w:right w:val="none" w:sz="0" w:space="0" w:color="auto"/>
              </w:divBdr>
            </w:div>
            <w:div w:id="1772041493">
              <w:marLeft w:val="0"/>
              <w:marRight w:val="0"/>
              <w:marTop w:val="0"/>
              <w:marBottom w:val="0"/>
              <w:divBdr>
                <w:top w:val="none" w:sz="0" w:space="0" w:color="auto"/>
                <w:left w:val="none" w:sz="0" w:space="0" w:color="auto"/>
                <w:bottom w:val="none" w:sz="0" w:space="0" w:color="auto"/>
                <w:right w:val="none" w:sz="0" w:space="0" w:color="auto"/>
              </w:divBdr>
            </w:div>
            <w:div w:id="1978798225">
              <w:marLeft w:val="0"/>
              <w:marRight w:val="0"/>
              <w:marTop w:val="0"/>
              <w:marBottom w:val="0"/>
              <w:divBdr>
                <w:top w:val="none" w:sz="0" w:space="0" w:color="auto"/>
                <w:left w:val="none" w:sz="0" w:space="0" w:color="auto"/>
                <w:bottom w:val="none" w:sz="0" w:space="0" w:color="auto"/>
                <w:right w:val="none" w:sz="0" w:space="0" w:color="auto"/>
              </w:divBdr>
            </w:div>
          </w:divsChild>
        </w:div>
        <w:div w:id="146938457">
          <w:marLeft w:val="0"/>
          <w:marRight w:val="0"/>
          <w:marTop w:val="0"/>
          <w:marBottom w:val="0"/>
          <w:divBdr>
            <w:top w:val="none" w:sz="0" w:space="0" w:color="auto"/>
            <w:left w:val="none" w:sz="0" w:space="0" w:color="auto"/>
            <w:bottom w:val="none" w:sz="0" w:space="0" w:color="auto"/>
            <w:right w:val="none" w:sz="0" w:space="0" w:color="auto"/>
          </w:divBdr>
        </w:div>
        <w:div w:id="248663843">
          <w:marLeft w:val="0"/>
          <w:marRight w:val="0"/>
          <w:marTop w:val="0"/>
          <w:marBottom w:val="0"/>
          <w:divBdr>
            <w:top w:val="none" w:sz="0" w:space="0" w:color="auto"/>
            <w:left w:val="none" w:sz="0" w:space="0" w:color="auto"/>
            <w:bottom w:val="none" w:sz="0" w:space="0" w:color="auto"/>
            <w:right w:val="none" w:sz="0" w:space="0" w:color="auto"/>
          </w:divBdr>
          <w:divsChild>
            <w:div w:id="1045913883">
              <w:marLeft w:val="0"/>
              <w:marRight w:val="0"/>
              <w:marTop w:val="0"/>
              <w:marBottom w:val="0"/>
              <w:divBdr>
                <w:top w:val="none" w:sz="0" w:space="0" w:color="auto"/>
                <w:left w:val="none" w:sz="0" w:space="0" w:color="auto"/>
                <w:bottom w:val="none" w:sz="0" w:space="0" w:color="auto"/>
                <w:right w:val="none" w:sz="0" w:space="0" w:color="auto"/>
              </w:divBdr>
            </w:div>
            <w:div w:id="1349525711">
              <w:marLeft w:val="0"/>
              <w:marRight w:val="0"/>
              <w:marTop w:val="0"/>
              <w:marBottom w:val="0"/>
              <w:divBdr>
                <w:top w:val="none" w:sz="0" w:space="0" w:color="auto"/>
                <w:left w:val="none" w:sz="0" w:space="0" w:color="auto"/>
                <w:bottom w:val="none" w:sz="0" w:space="0" w:color="auto"/>
                <w:right w:val="none" w:sz="0" w:space="0" w:color="auto"/>
              </w:divBdr>
            </w:div>
            <w:div w:id="1658651342">
              <w:marLeft w:val="0"/>
              <w:marRight w:val="0"/>
              <w:marTop w:val="0"/>
              <w:marBottom w:val="0"/>
              <w:divBdr>
                <w:top w:val="none" w:sz="0" w:space="0" w:color="auto"/>
                <w:left w:val="none" w:sz="0" w:space="0" w:color="auto"/>
                <w:bottom w:val="none" w:sz="0" w:space="0" w:color="auto"/>
                <w:right w:val="none" w:sz="0" w:space="0" w:color="auto"/>
              </w:divBdr>
            </w:div>
          </w:divsChild>
        </w:div>
        <w:div w:id="270599001">
          <w:marLeft w:val="0"/>
          <w:marRight w:val="0"/>
          <w:marTop w:val="0"/>
          <w:marBottom w:val="0"/>
          <w:divBdr>
            <w:top w:val="none" w:sz="0" w:space="0" w:color="auto"/>
            <w:left w:val="none" w:sz="0" w:space="0" w:color="auto"/>
            <w:bottom w:val="none" w:sz="0" w:space="0" w:color="auto"/>
            <w:right w:val="none" w:sz="0" w:space="0" w:color="auto"/>
          </w:divBdr>
          <w:divsChild>
            <w:div w:id="593444428">
              <w:marLeft w:val="0"/>
              <w:marRight w:val="0"/>
              <w:marTop w:val="0"/>
              <w:marBottom w:val="0"/>
              <w:divBdr>
                <w:top w:val="none" w:sz="0" w:space="0" w:color="auto"/>
                <w:left w:val="none" w:sz="0" w:space="0" w:color="auto"/>
                <w:bottom w:val="none" w:sz="0" w:space="0" w:color="auto"/>
                <w:right w:val="none" w:sz="0" w:space="0" w:color="auto"/>
              </w:divBdr>
            </w:div>
            <w:div w:id="1670517958">
              <w:marLeft w:val="0"/>
              <w:marRight w:val="0"/>
              <w:marTop w:val="0"/>
              <w:marBottom w:val="0"/>
              <w:divBdr>
                <w:top w:val="none" w:sz="0" w:space="0" w:color="auto"/>
                <w:left w:val="none" w:sz="0" w:space="0" w:color="auto"/>
                <w:bottom w:val="none" w:sz="0" w:space="0" w:color="auto"/>
                <w:right w:val="none" w:sz="0" w:space="0" w:color="auto"/>
              </w:divBdr>
            </w:div>
            <w:div w:id="1999459421">
              <w:marLeft w:val="0"/>
              <w:marRight w:val="0"/>
              <w:marTop w:val="0"/>
              <w:marBottom w:val="0"/>
              <w:divBdr>
                <w:top w:val="none" w:sz="0" w:space="0" w:color="auto"/>
                <w:left w:val="none" w:sz="0" w:space="0" w:color="auto"/>
                <w:bottom w:val="none" w:sz="0" w:space="0" w:color="auto"/>
                <w:right w:val="none" w:sz="0" w:space="0" w:color="auto"/>
              </w:divBdr>
            </w:div>
            <w:div w:id="2034110082">
              <w:marLeft w:val="0"/>
              <w:marRight w:val="0"/>
              <w:marTop w:val="0"/>
              <w:marBottom w:val="0"/>
              <w:divBdr>
                <w:top w:val="none" w:sz="0" w:space="0" w:color="auto"/>
                <w:left w:val="none" w:sz="0" w:space="0" w:color="auto"/>
                <w:bottom w:val="none" w:sz="0" w:space="0" w:color="auto"/>
                <w:right w:val="none" w:sz="0" w:space="0" w:color="auto"/>
              </w:divBdr>
            </w:div>
          </w:divsChild>
        </w:div>
        <w:div w:id="270749638">
          <w:marLeft w:val="0"/>
          <w:marRight w:val="0"/>
          <w:marTop w:val="0"/>
          <w:marBottom w:val="0"/>
          <w:divBdr>
            <w:top w:val="none" w:sz="0" w:space="0" w:color="auto"/>
            <w:left w:val="none" w:sz="0" w:space="0" w:color="auto"/>
            <w:bottom w:val="none" w:sz="0" w:space="0" w:color="auto"/>
            <w:right w:val="none" w:sz="0" w:space="0" w:color="auto"/>
          </w:divBdr>
          <w:divsChild>
            <w:div w:id="806969695">
              <w:marLeft w:val="0"/>
              <w:marRight w:val="0"/>
              <w:marTop w:val="0"/>
              <w:marBottom w:val="0"/>
              <w:divBdr>
                <w:top w:val="none" w:sz="0" w:space="0" w:color="auto"/>
                <w:left w:val="none" w:sz="0" w:space="0" w:color="auto"/>
                <w:bottom w:val="none" w:sz="0" w:space="0" w:color="auto"/>
                <w:right w:val="none" w:sz="0" w:space="0" w:color="auto"/>
              </w:divBdr>
            </w:div>
            <w:div w:id="1833374677">
              <w:marLeft w:val="0"/>
              <w:marRight w:val="0"/>
              <w:marTop w:val="0"/>
              <w:marBottom w:val="0"/>
              <w:divBdr>
                <w:top w:val="none" w:sz="0" w:space="0" w:color="auto"/>
                <w:left w:val="none" w:sz="0" w:space="0" w:color="auto"/>
                <w:bottom w:val="none" w:sz="0" w:space="0" w:color="auto"/>
                <w:right w:val="none" w:sz="0" w:space="0" w:color="auto"/>
              </w:divBdr>
            </w:div>
          </w:divsChild>
        </w:div>
        <w:div w:id="281496133">
          <w:marLeft w:val="0"/>
          <w:marRight w:val="0"/>
          <w:marTop w:val="0"/>
          <w:marBottom w:val="0"/>
          <w:divBdr>
            <w:top w:val="none" w:sz="0" w:space="0" w:color="auto"/>
            <w:left w:val="none" w:sz="0" w:space="0" w:color="auto"/>
            <w:bottom w:val="none" w:sz="0" w:space="0" w:color="auto"/>
            <w:right w:val="none" w:sz="0" w:space="0" w:color="auto"/>
          </w:divBdr>
          <w:divsChild>
            <w:div w:id="574820758">
              <w:marLeft w:val="0"/>
              <w:marRight w:val="0"/>
              <w:marTop w:val="0"/>
              <w:marBottom w:val="0"/>
              <w:divBdr>
                <w:top w:val="none" w:sz="0" w:space="0" w:color="auto"/>
                <w:left w:val="none" w:sz="0" w:space="0" w:color="auto"/>
                <w:bottom w:val="none" w:sz="0" w:space="0" w:color="auto"/>
                <w:right w:val="none" w:sz="0" w:space="0" w:color="auto"/>
              </w:divBdr>
            </w:div>
            <w:div w:id="694581228">
              <w:marLeft w:val="0"/>
              <w:marRight w:val="0"/>
              <w:marTop w:val="0"/>
              <w:marBottom w:val="0"/>
              <w:divBdr>
                <w:top w:val="none" w:sz="0" w:space="0" w:color="auto"/>
                <w:left w:val="none" w:sz="0" w:space="0" w:color="auto"/>
                <w:bottom w:val="none" w:sz="0" w:space="0" w:color="auto"/>
                <w:right w:val="none" w:sz="0" w:space="0" w:color="auto"/>
              </w:divBdr>
            </w:div>
            <w:div w:id="1400060015">
              <w:marLeft w:val="0"/>
              <w:marRight w:val="0"/>
              <w:marTop w:val="0"/>
              <w:marBottom w:val="0"/>
              <w:divBdr>
                <w:top w:val="none" w:sz="0" w:space="0" w:color="auto"/>
                <w:left w:val="none" w:sz="0" w:space="0" w:color="auto"/>
                <w:bottom w:val="none" w:sz="0" w:space="0" w:color="auto"/>
                <w:right w:val="none" w:sz="0" w:space="0" w:color="auto"/>
              </w:divBdr>
            </w:div>
          </w:divsChild>
        </w:div>
        <w:div w:id="284309610">
          <w:marLeft w:val="0"/>
          <w:marRight w:val="0"/>
          <w:marTop w:val="0"/>
          <w:marBottom w:val="0"/>
          <w:divBdr>
            <w:top w:val="none" w:sz="0" w:space="0" w:color="auto"/>
            <w:left w:val="none" w:sz="0" w:space="0" w:color="auto"/>
            <w:bottom w:val="none" w:sz="0" w:space="0" w:color="auto"/>
            <w:right w:val="none" w:sz="0" w:space="0" w:color="auto"/>
          </w:divBdr>
        </w:div>
        <w:div w:id="303395310">
          <w:marLeft w:val="0"/>
          <w:marRight w:val="0"/>
          <w:marTop w:val="0"/>
          <w:marBottom w:val="0"/>
          <w:divBdr>
            <w:top w:val="none" w:sz="0" w:space="0" w:color="auto"/>
            <w:left w:val="none" w:sz="0" w:space="0" w:color="auto"/>
            <w:bottom w:val="none" w:sz="0" w:space="0" w:color="auto"/>
            <w:right w:val="none" w:sz="0" w:space="0" w:color="auto"/>
          </w:divBdr>
          <w:divsChild>
            <w:div w:id="140999624">
              <w:marLeft w:val="0"/>
              <w:marRight w:val="0"/>
              <w:marTop w:val="0"/>
              <w:marBottom w:val="0"/>
              <w:divBdr>
                <w:top w:val="none" w:sz="0" w:space="0" w:color="auto"/>
                <w:left w:val="none" w:sz="0" w:space="0" w:color="auto"/>
                <w:bottom w:val="none" w:sz="0" w:space="0" w:color="auto"/>
                <w:right w:val="none" w:sz="0" w:space="0" w:color="auto"/>
              </w:divBdr>
            </w:div>
            <w:div w:id="476335994">
              <w:marLeft w:val="0"/>
              <w:marRight w:val="0"/>
              <w:marTop w:val="0"/>
              <w:marBottom w:val="0"/>
              <w:divBdr>
                <w:top w:val="none" w:sz="0" w:space="0" w:color="auto"/>
                <w:left w:val="none" w:sz="0" w:space="0" w:color="auto"/>
                <w:bottom w:val="none" w:sz="0" w:space="0" w:color="auto"/>
                <w:right w:val="none" w:sz="0" w:space="0" w:color="auto"/>
              </w:divBdr>
            </w:div>
            <w:div w:id="1682703049">
              <w:marLeft w:val="0"/>
              <w:marRight w:val="0"/>
              <w:marTop w:val="0"/>
              <w:marBottom w:val="0"/>
              <w:divBdr>
                <w:top w:val="none" w:sz="0" w:space="0" w:color="auto"/>
                <w:left w:val="none" w:sz="0" w:space="0" w:color="auto"/>
                <w:bottom w:val="none" w:sz="0" w:space="0" w:color="auto"/>
                <w:right w:val="none" w:sz="0" w:space="0" w:color="auto"/>
              </w:divBdr>
            </w:div>
          </w:divsChild>
        </w:div>
        <w:div w:id="367410728">
          <w:marLeft w:val="0"/>
          <w:marRight w:val="0"/>
          <w:marTop w:val="0"/>
          <w:marBottom w:val="0"/>
          <w:divBdr>
            <w:top w:val="none" w:sz="0" w:space="0" w:color="auto"/>
            <w:left w:val="none" w:sz="0" w:space="0" w:color="auto"/>
            <w:bottom w:val="none" w:sz="0" w:space="0" w:color="auto"/>
            <w:right w:val="none" w:sz="0" w:space="0" w:color="auto"/>
          </w:divBdr>
          <w:divsChild>
            <w:div w:id="651636573">
              <w:marLeft w:val="0"/>
              <w:marRight w:val="0"/>
              <w:marTop w:val="0"/>
              <w:marBottom w:val="0"/>
              <w:divBdr>
                <w:top w:val="none" w:sz="0" w:space="0" w:color="auto"/>
                <w:left w:val="none" w:sz="0" w:space="0" w:color="auto"/>
                <w:bottom w:val="none" w:sz="0" w:space="0" w:color="auto"/>
                <w:right w:val="none" w:sz="0" w:space="0" w:color="auto"/>
              </w:divBdr>
              <w:divsChild>
                <w:div w:id="107744161">
                  <w:marLeft w:val="0"/>
                  <w:marRight w:val="0"/>
                  <w:marTop w:val="0"/>
                  <w:marBottom w:val="0"/>
                  <w:divBdr>
                    <w:top w:val="none" w:sz="0" w:space="0" w:color="auto"/>
                    <w:left w:val="none" w:sz="0" w:space="0" w:color="auto"/>
                    <w:bottom w:val="none" w:sz="0" w:space="0" w:color="auto"/>
                    <w:right w:val="none" w:sz="0" w:space="0" w:color="auto"/>
                  </w:divBdr>
                  <w:divsChild>
                    <w:div w:id="1607931025">
                      <w:marLeft w:val="0"/>
                      <w:marRight w:val="0"/>
                      <w:marTop w:val="0"/>
                      <w:marBottom w:val="0"/>
                      <w:divBdr>
                        <w:top w:val="none" w:sz="0" w:space="0" w:color="auto"/>
                        <w:left w:val="none" w:sz="0" w:space="0" w:color="auto"/>
                        <w:bottom w:val="none" w:sz="0" w:space="0" w:color="auto"/>
                        <w:right w:val="none" w:sz="0" w:space="0" w:color="auto"/>
                      </w:divBdr>
                      <w:divsChild>
                        <w:div w:id="302858324">
                          <w:marLeft w:val="0"/>
                          <w:marRight w:val="0"/>
                          <w:marTop w:val="0"/>
                          <w:marBottom w:val="0"/>
                          <w:divBdr>
                            <w:top w:val="none" w:sz="0" w:space="0" w:color="auto"/>
                            <w:left w:val="none" w:sz="0" w:space="0" w:color="auto"/>
                            <w:bottom w:val="none" w:sz="0" w:space="0" w:color="auto"/>
                            <w:right w:val="none" w:sz="0" w:space="0" w:color="auto"/>
                          </w:divBdr>
                          <w:divsChild>
                            <w:div w:id="354771161">
                              <w:marLeft w:val="0"/>
                              <w:marRight w:val="0"/>
                              <w:marTop w:val="0"/>
                              <w:marBottom w:val="0"/>
                              <w:divBdr>
                                <w:top w:val="none" w:sz="0" w:space="0" w:color="auto"/>
                                <w:left w:val="none" w:sz="0" w:space="0" w:color="auto"/>
                                <w:bottom w:val="none" w:sz="0" w:space="0" w:color="auto"/>
                                <w:right w:val="none" w:sz="0" w:space="0" w:color="auto"/>
                              </w:divBdr>
                            </w:div>
                            <w:div w:id="1088189879">
                              <w:marLeft w:val="0"/>
                              <w:marRight w:val="0"/>
                              <w:marTop w:val="0"/>
                              <w:marBottom w:val="0"/>
                              <w:divBdr>
                                <w:top w:val="none" w:sz="0" w:space="0" w:color="auto"/>
                                <w:left w:val="none" w:sz="0" w:space="0" w:color="auto"/>
                                <w:bottom w:val="none" w:sz="0" w:space="0" w:color="auto"/>
                                <w:right w:val="none" w:sz="0" w:space="0" w:color="auto"/>
                              </w:divBdr>
                              <w:divsChild>
                                <w:div w:id="21286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9250">
          <w:marLeft w:val="0"/>
          <w:marRight w:val="0"/>
          <w:marTop w:val="0"/>
          <w:marBottom w:val="0"/>
          <w:divBdr>
            <w:top w:val="none" w:sz="0" w:space="0" w:color="auto"/>
            <w:left w:val="none" w:sz="0" w:space="0" w:color="auto"/>
            <w:bottom w:val="none" w:sz="0" w:space="0" w:color="auto"/>
            <w:right w:val="none" w:sz="0" w:space="0" w:color="auto"/>
          </w:divBdr>
          <w:divsChild>
            <w:div w:id="1837264617">
              <w:marLeft w:val="0"/>
              <w:marRight w:val="0"/>
              <w:marTop w:val="0"/>
              <w:marBottom w:val="0"/>
              <w:divBdr>
                <w:top w:val="none" w:sz="0" w:space="0" w:color="auto"/>
                <w:left w:val="none" w:sz="0" w:space="0" w:color="auto"/>
                <w:bottom w:val="none" w:sz="0" w:space="0" w:color="auto"/>
                <w:right w:val="none" w:sz="0" w:space="0" w:color="auto"/>
              </w:divBdr>
              <w:divsChild>
                <w:div w:id="42336965">
                  <w:marLeft w:val="0"/>
                  <w:marRight w:val="0"/>
                  <w:marTop w:val="0"/>
                  <w:marBottom w:val="0"/>
                  <w:divBdr>
                    <w:top w:val="none" w:sz="0" w:space="0" w:color="auto"/>
                    <w:left w:val="none" w:sz="0" w:space="0" w:color="auto"/>
                    <w:bottom w:val="none" w:sz="0" w:space="0" w:color="auto"/>
                    <w:right w:val="none" w:sz="0" w:space="0" w:color="auto"/>
                  </w:divBdr>
                </w:div>
                <w:div w:id="164168824">
                  <w:marLeft w:val="0"/>
                  <w:marRight w:val="0"/>
                  <w:marTop w:val="0"/>
                  <w:marBottom w:val="0"/>
                  <w:divBdr>
                    <w:top w:val="none" w:sz="0" w:space="0" w:color="auto"/>
                    <w:left w:val="none" w:sz="0" w:space="0" w:color="auto"/>
                    <w:bottom w:val="none" w:sz="0" w:space="0" w:color="auto"/>
                    <w:right w:val="none" w:sz="0" w:space="0" w:color="auto"/>
                  </w:divBdr>
                  <w:divsChild>
                    <w:div w:id="638219884">
                      <w:marLeft w:val="0"/>
                      <w:marRight w:val="0"/>
                      <w:marTop w:val="0"/>
                      <w:marBottom w:val="0"/>
                      <w:divBdr>
                        <w:top w:val="none" w:sz="0" w:space="0" w:color="auto"/>
                        <w:left w:val="none" w:sz="0" w:space="0" w:color="auto"/>
                        <w:bottom w:val="none" w:sz="0" w:space="0" w:color="auto"/>
                        <w:right w:val="none" w:sz="0" w:space="0" w:color="auto"/>
                      </w:divBdr>
                    </w:div>
                    <w:div w:id="1026638112">
                      <w:marLeft w:val="0"/>
                      <w:marRight w:val="0"/>
                      <w:marTop w:val="0"/>
                      <w:marBottom w:val="0"/>
                      <w:divBdr>
                        <w:top w:val="none" w:sz="0" w:space="0" w:color="auto"/>
                        <w:left w:val="none" w:sz="0" w:space="0" w:color="auto"/>
                        <w:bottom w:val="none" w:sz="0" w:space="0" w:color="auto"/>
                        <w:right w:val="none" w:sz="0" w:space="0" w:color="auto"/>
                      </w:divBdr>
                    </w:div>
                  </w:divsChild>
                </w:div>
                <w:div w:id="1169977892">
                  <w:marLeft w:val="0"/>
                  <w:marRight w:val="0"/>
                  <w:marTop w:val="0"/>
                  <w:marBottom w:val="0"/>
                  <w:divBdr>
                    <w:top w:val="none" w:sz="0" w:space="0" w:color="auto"/>
                    <w:left w:val="none" w:sz="0" w:space="0" w:color="auto"/>
                    <w:bottom w:val="none" w:sz="0" w:space="0" w:color="auto"/>
                    <w:right w:val="none" w:sz="0" w:space="0" w:color="auto"/>
                  </w:divBdr>
                </w:div>
                <w:div w:id="1474835524">
                  <w:marLeft w:val="0"/>
                  <w:marRight w:val="0"/>
                  <w:marTop w:val="0"/>
                  <w:marBottom w:val="0"/>
                  <w:divBdr>
                    <w:top w:val="none" w:sz="0" w:space="0" w:color="auto"/>
                    <w:left w:val="none" w:sz="0" w:space="0" w:color="auto"/>
                    <w:bottom w:val="none" w:sz="0" w:space="0" w:color="auto"/>
                    <w:right w:val="none" w:sz="0" w:space="0" w:color="auto"/>
                  </w:divBdr>
                  <w:divsChild>
                    <w:div w:id="5155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6810">
          <w:marLeft w:val="0"/>
          <w:marRight w:val="0"/>
          <w:marTop w:val="0"/>
          <w:marBottom w:val="0"/>
          <w:divBdr>
            <w:top w:val="none" w:sz="0" w:space="0" w:color="auto"/>
            <w:left w:val="none" w:sz="0" w:space="0" w:color="auto"/>
            <w:bottom w:val="none" w:sz="0" w:space="0" w:color="auto"/>
            <w:right w:val="none" w:sz="0" w:space="0" w:color="auto"/>
          </w:divBdr>
          <w:divsChild>
            <w:div w:id="141393117">
              <w:marLeft w:val="0"/>
              <w:marRight w:val="0"/>
              <w:marTop w:val="0"/>
              <w:marBottom w:val="0"/>
              <w:divBdr>
                <w:top w:val="none" w:sz="0" w:space="0" w:color="auto"/>
                <w:left w:val="none" w:sz="0" w:space="0" w:color="auto"/>
                <w:bottom w:val="none" w:sz="0" w:space="0" w:color="auto"/>
                <w:right w:val="none" w:sz="0" w:space="0" w:color="auto"/>
              </w:divBdr>
            </w:div>
            <w:div w:id="241380396">
              <w:marLeft w:val="0"/>
              <w:marRight w:val="0"/>
              <w:marTop w:val="0"/>
              <w:marBottom w:val="0"/>
              <w:divBdr>
                <w:top w:val="none" w:sz="0" w:space="0" w:color="auto"/>
                <w:left w:val="none" w:sz="0" w:space="0" w:color="auto"/>
                <w:bottom w:val="none" w:sz="0" w:space="0" w:color="auto"/>
                <w:right w:val="none" w:sz="0" w:space="0" w:color="auto"/>
              </w:divBdr>
            </w:div>
            <w:div w:id="908149756">
              <w:marLeft w:val="0"/>
              <w:marRight w:val="0"/>
              <w:marTop w:val="0"/>
              <w:marBottom w:val="0"/>
              <w:divBdr>
                <w:top w:val="none" w:sz="0" w:space="0" w:color="auto"/>
                <w:left w:val="none" w:sz="0" w:space="0" w:color="auto"/>
                <w:bottom w:val="none" w:sz="0" w:space="0" w:color="auto"/>
                <w:right w:val="none" w:sz="0" w:space="0" w:color="auto"/>
              </w:divBdr>
            </w:div>
            <w:div w:id="1450853081">
              <w:marLeft w:val="0"/>
              <w:marRight w:val="0"/>
              <w:marTop w:val="0"/>
              <w:marBottom w:val="0"/>
              <w:divBdr>
                <w:top w:val="none" w:sz="0" w:space="0" w:color="auto"/>
                <w:left w:val="none" w:sz="0" w:space="0" w:color="auto"/>
                <w:bottom w:val="none" w:sz="0" w:space="0" w:color="auto"/>
                <w:right w:val="none" w:sz="0" w:space="0" w:color="auto"/>
              </w:divBdr>
            </w:div>
            <w:div w:id="1460956965">
              <w:marLeft w:val="0"/>
              <w:marRight w:val="0"/>
              <w:marTop w:val="0"/>
              <w:marBottom w:val="0"/>
              <w:divBdr>
                <w:top w:val="none" w:sz="0" w:space="0" w:color="auto"/>
                <w:left w:val="none" w:sz="0" w:space="0" w:color="auto"/>
                <w:bottom w:val="none" w:sz="0" w:space="0" w:color="auto"/>
                <w:right w:val="none" w:sz="0" w:space="0" w:color="auto"/>
              </w:divBdr>
            </w:div>
            <w:div w:id="1729912740">
              <w:marLeft w:val="0"/>
              <w:marRight w:val="0"/>
              <w:marTop w:val="0"/>
              <w:marBottom w:val="0"/>
              <w:divBdr>
                <w:top w:val="none" w:sz="0" w:space="0" w:color="auto"/>
                <w:left w:val="none" w:sz="0" w:space="0" w:color="auto"/>
                <w:bottom w:val="none" w:sz="0" w:space="0" w:color="auto"/>
                <w:right w:val="none" w:sz="0" w:space="0" w:color="auto"/>
              </w:divBdr>
            </w:div>
          </w:divsChild>
        </w:div>
        <w:div w:id="449670457">
          <w:marLeft w:val="0"/>
          <w:marRight w:val="0"/>
          <w:marTop w:val="0"/>
          <w:marBottom w:val="0"/>
          <w:divBdr>
            <w:top w:val="none" w:sz="0" w:space="0" w:color="auto"/>
            <w:left w:val="none" w:sz="0" w:space="0" w:color="auto"/>
            <w:bottom w:val="none" w:sz="0" w:space="0" w:color="auto"/>
            <w:right w:val="none" w:sz="0" w:space="0" w:color="auto"/>
          </w:divBdr>
          <w:divsChild>
            <w:div w:id="423646815">
              <w:marLeft w:val="0"/>
              <w:marRight w:val="0"/>
              <w:marTop w:val="0"/>
              <w:marBottom w:val="0"/>
              <w:divBdr>
                <w:top w:val="none" w:sz="0" w:space="0" w:color="auto"/>
                <w:left w:val="none" w:sz="0" w:space="0" w:color="auto"/>
                <w:bottom w:val="none" w:sz="0" w:space="0" w:color="auto"/>
                <w:right w:val="none" w:sz="0" w:space="0" w:color="auto"/>
              </w:divBdr>
            </w:div>
            <w:div w:id="858663956">
              <w:marLeft w:val="0"/>
              <w:marRight w:val="0"/>
              <w:marTop w:val="0"/>
              <w:marBottom w:val="0"/>
              <w:divBdr>
                <w:top w:val="none" w:sz="0" w:space="0" w:color="auto"/>
                <w:left w:val="none" w:sz="0" w:space="0" w:color="auto"/>
                <w:bottom w:val="none" w:sz="0" w:space="0" w:color="auto"/>
                <w:right w:val="none" w:sz="0" w:space="0" w:color="auto"/>
              </w:divBdr>
            </w:div>
            <w:div w:id="1049040148">
              <w:marLeft w:val="0"/>
              <w:marRight w:val="0"/>
              <w:marTop w:val="0"/>
              <w:marBottom w:val="0"/>
              <w:divBdr>
                <w:top w:val="none" w:sz="0" w:space="0" w:color="auto"/>
                <w:left w:val="none" w:sz="0" w:space="0" w:color="auto"/>
                <w:bottom w:val="none" w:sz="0" w:space="0" w:color="auto"/>
                <w:right w:val="none" w:sz="0" w:space="0" w:color="auto"/>
              </w:divBdr>
            </w:div>
            <w:div w:id="1119031436">
              <w:marLeft w:val="0"/>
              <w:marRight w:val="0"/>
              <w:marTop w:val="0"/>
              <w:marBottom w:val="0"/>
              <w:divBdr>
                <w:top w:val="none" w:sz="0" w:space="0" w:color="auto"/>
                <w:left w:val="none" w:sz="0" w:space="0" w:color="auto"/>
                <w:bottom w:val="none" w:sz="0" w:space="0" w:color="auto"/>
                <w:right w:val="none" w:sz="0" w:space="0" w:color="auto"/>
              </w:divBdr>
            </w:div>
            <w:div w:id="1219436509">
              <w:marLeft w:val="0"/>
              <w:marRight w:val="0"/>
              <w:marTop w:val="0"/>
              <w:marBottom w:val="0"/>
              <w:divBdr>
                <w:top w:val="none" w:sz="0" w:space="0" w:color="auto"/>
                <w:left w:val="none" w:sz="0" w:space="0" w:color="auto"/>
                <w:bottom w:val="none" w:sz="0" w:space="0" w:color="auto"/>
                <w:right w:val="none" w:sz="0" w:space="0" w:color="auto"/>
              </w:divBdr>
            </w:div>
            <w:div w:id="1350372554">
              <w:marLeft w:val="0"/>
              <w:marRight w:val="0"/>
              <w:marTop w:val="0"/>
              <w:marBottom w:val="0"/>
              <w:divBdr>
                <w:top w:val="none" w:sz="0" w:space="0" w:color="auto"/>
                <w:left w:val="none" w:sz="0" w:space="0" w:color="auto"/>
                <w:bottom w:val="none" w:sz="0" w:space="0" w:color="auto"/>
                <w:right w:val="none" w:sz="0" w:space="0" w:color="auto"/>
              </w:divBdr>
            </w:div>
            <w:div w:id="1583102006">
              <w:marLeft w:val="0"/>
              <w:marRight w:val="0"/>
              <w:marTop w:val="0"/>
              <w:marBottom w:val="0"/>
              <w:divBdr>
                <w:top w:val="none" w:sz="0" w:space="0" w:color="auto"/>
                <w:left w:val="none" w:sz="0" w:space="0" w:color="auto"/>
                <w:bottom w:val="none" w:sz="0" w:space="0" w:color="auto"/>
                <w:right w:val="none" w:sz="0" w:space="0" w:color="auto"/>
              </w:divBdr>
            </w:div>
            <w:div w:id="2050303683">
              <w:marLeft w:val="0"/>
              <w:marRight w:val="0"/>
              <w:marTop w:val="0"/>
              <w:marBottom w:val="0"/>
              <w:divBdr>
                <w:top w:val="none" w:sz="0" w:space="0" w:color="auto"/>
                <w:left w:val="none" w:sz="0" w:space="0" w:color="auto"/>
                <w:bottom w:val="none" w:sz="0" w:space="0" w:color="auto"/>
                <w:right w:val="none" w:sz="0" w:space="0" w:color="auto"/>
              </w:divBdr>
            </w:div>
          </w:divsChild>
        </w:div>
        <w:div w:id="495921329">
          <w:marLeft w:val="0"/>
          <w:marRight w:val="0"/>
          <w:marTop w:val="0"/>
          <w:marBottom w:val="0"/>
          <w:divBdr>
            <w:top w:val="none" w:sz="0" w:space="0" w:color="auto"/>
            <w:left w:val="none" w:sz="0" w:space="0" w:color="auto"/>
            <w:bottom w:val="none" w:sz="0" w:space="0" w:color="auto"/>
            <w:right w:val="none" w:sz="0" w:space="0" w:color="auto"/>
          </w:divBdr>
        </w:div>
        <w:div w:id="557596261">
          <w:marLeft w:val="0"/>
          <w:marRight w:val="0"/>
          <w:marTop w:val="0"/>
          <w:marBottom w:val="0"/>
          <w:divBdr>
            <w:top w:val="none" w:sz="0" w:space="0" w:color="auto"/>
            <w:left w:val="none" w:sz="0" w:space="0" w:color="auto"/>
            <w:bottom w:val="none" w:sz="0" w:space="0" w:color="auto"/>
            <w:right w:val="none" w:sz="0" w:space="0" w:color="auto"/>
          </w:divBdr>
          <w:divsChild>
            <w:div w:id="427888332">
              <w:marLeft w:val="0"/>
              <w:marRight w:val="0"/>
              <w:marTop w:val="0"/>
              <w:marBottom w:val="0"/>
              <w:divBdr>
                <w:top w:val="none" w:sz="0" w:space="0" w:color="auto"/>
                <w:left w:val="none" w:sz="0" w:space="0" w:color="auto"/>
                <w:bottom w:val="none" w:sz="0" w:space="0" w:color="auto"/>
                <w:right w:val="none" w:sz="0" w:space="0" w:color="auto"/>
              </w:divBdr>
            </w:div>
            <w:div w:id="1852453425">
              <w:marLeft w:val="0"/>
              <w:marRight w:val="0"/>
              <w:marTop w:val="0"/>
              <w:marBottom w:val="0"/>
              <w:divBdr>
                <w:top w:val="none" w:sz="0" w:space="0" w:color="auto"/>
                <w:left w:val="none" w:sz="0" w:space="0" w:color="auto"/>
                <w:bottom w:val="none" w:sz="0" w:space="0" w:color="auto"/>
                <w:right w:val="none" w:sz="0" w:space="0" w:color="auto"/>
              </w:divBdr>
            </w:div>
          </w:divsChild>
        </w:div>
        <w:div w:id="571888464">
          <w:marLeft w:val="0"/>
          <w:marRight w:val="0"/>
          <w:marTop w:val="0"/>
          <w:marBottom w:val="0"/>
          <w:divBdr>
            <w:top w:val="none" w:sz="0" w:space="0" w:color="auto"/>
            <w:left w:val="none" w:sz="0" w:space="0" w:color="auto"/>
            <w:bottom w:val="none" w:sz="0" w:space="0" w:color="auto"/>
            <w:right w:val="none" w:sz="0" w:space="0" w:color="auto"/>
          </w:divBdr>
          <w:divsChild>
            <w:div w:id="121311354">
              <w:marLeft w:val="0"/>
              <w:marRight w:val="0"/>
              <w:marTop w:val="0"/>
              <w:marBottom w:val="0"/>
              <w:divBdr>
                <w:top w:val="none" w:sz="0" w:space="0" w:color="auto"/>
                <w:left w:val="none" w:sz="0" w:space="0" w:color="auto"/>
                <w:bottom w:val="none" w:sz="0" w:space="0" w:color="auto"/>
                <w:right w:val="none" w:sz="0" w:space="0" w:color="auto"/>
              </w:divBdr>
            </w:div>
            <w:div w:id="1855723567">
              <w:marLeft w:val="0"/>
              <w:marRight w:val="0"/>
              <w:marTop w:val="0"/>
              <w:marBottom w:val="0"/>
              <w:divBdr>
                <w:top w:val="none" w:sz="0" w:space="0" w:color="auto"/>
                <w:left w:val="none" w:sz="0" w:space="0" w:color="auto"/>
                <w:bottom w:val="none" w:sz="0" w:space="0" w:color="auto"/>
                <w:right w:val="none" w:sz="0" w:space="0" w:color="auto"/>
              </w:divBdr>
            </w:div>
          </w:divsChild>
        </w:div>
        <w:div w:id="586040949">
          <w:marLeft w:val="0"/>
          <w:marRight w:val="0"/>
          <w:marTop w:val="0"/>
          <w:marBottom w:val="0"/>
          <w:divBdr>
            <w:top w:val="none" w:sz="0" w:space="0" w:color="auto"/>
            <w:left w:val="none" w:sz="0" w:space="0" w:color="auto"/>
            <w:bottom w:val="none" w:sz="0" w:space="0" w:color="auto"/>
            <w:right w:val="none" w:sz="0" w:space="0" w:color="auto"/>
          </w:divBdr>
          <w:divsChild>
            <w:div w:id="1503547952">
              <w:marLeft w:val="0"/>
              <w:marRight w:val="0"/>
              <w:marTop w:val="0"/>
              <w:marBottom w:val="0"/>
              <w:divBdr>
                <w:top w:val="none" w:sz="0" w:space="0" w:color="auto"/>
                <w:left w:val="none" w:sz="0" w:space="0" w:color="auto"/>
                <w:bottom w:val="none" w:sz="0" w:space="0" w:color="auto"/>
                <w:right w:val="none" w:sz="0" w:space="0" w:color="auto"/>
              </w:divBdr>
            </w:div>
          </w:divsChild>
        </w:div>
        <w:div w:id="667251500">
          <w:marLeft w:val="0"/>
          <w:marRight w:val="0"/>
          <w:marTop w:val="0"/>
          <w:marBottom w:val="0"/>
          <w:divBdr>
            <w:top w:val="none" w:sz="0" w:space="0" w:color="auto"/>
            <w:left w:val="none" w:sz="0" w:space="0" w:color="auto"/>
            <w:bottom w:val="none" w:sz="0" w:space="0" w:color="auto"/>
            <w:right w:val="none" w:sz="0" w:space="0" w:color="auto"/>
          </w:divBdr>
          <w:divsChild>
            <w:div w:id="208152160">
              <w:marLeft w:val="0"/>
              <w:marRight w:val="0"/>
              <w:marTop w:val="0"/>
              <w:marBottom w:val="0"/>
              <w:divBdr>
                <w:top w:val="none" w:sz="0" w:space="0" w:color="auto"/>
                <w:left w:val="none" w:sz="0" w:space="0" w:color="auto"/>
                <w:bottom w:val="none" w:sz="0" w:space="0" w:color="auto"/>
                <w:right w:val="none" w:sz="0" w:space="0" w:color="auto"/>
              </w:divBdr>
            </w:div>
            <w:div w:id="272253970">
              <w:marLeft w:val="0"/>
              <w:marRight w:val="0"/>
              <w:marTop w:val="0"/>
              <w:marBottom w:val="0"/>
              <w:divBdr>
                <w:top w:val="none" w:sz="0" w:space="0" w:color="auto"/>
                <w:left w:val="none" w:sz="0" w:space="0" w:color="auto"/>
                <w:bottom w:val="none" w:sz="0" w:space="0" w:color="auto"/>
                <w:right w:val="none" w:sz="0" w:space="0" w:color="auto"/>
              </w:divBdr>
            </w:div>
            <w:div w:id="722102931">
              <w:marLeft w:val="0"/>
              <w:marRight w:val="0"/>
              <w:marTop w:val="0"/>
              <w:marBottom w:val="0"/>
              <w:divBdr>
                <w:top w:val="none" w:sz="0" w:space="0" w:color="auto"/>
                <w:left w:val="none" w:sz="0" w:space="0" w:color="auto"/>
                <w:bottom w:val="none" w:sz="0" w:space="0" w:color="auto"/>
                <w:right w:val="none" w:sz="0" w:space="0" w:color="auto"/>
              </w:divBdr>
            </w:div>
            <w:div w:id="757292259">
              <w:marLeft w:val="0"/>
              <w:marRight w:val="0"/>
              <w:marTop w:val="0"/>
              <w:marBottom w:val="0"/>
              <w:divBdr>
                <w:top w:val="none" w:sz="0" w:space="0" w:color="auto"/>
                <w:left w:val="none" w:sz="0" w:space="0" w:color="auto"/>
                <w:bottom w:val="none" w:sz="0" w:space="0" w:color="auto"/>
                <w:right w:val="none" w:sz="0" w:space="0" w:color="auto"/>
              </w:divBdr>
            </w:div>
            <w:div w:id="838423987">
              <w:marLeft w:val="0"/>
              <w:marRight w:val="0"/>
              <w:marTop w:val="0"/>
              <w:marBottom w:val="0"/>
              <w:divBdr>
                <w:top w:val="none" w:sz="0" w:space="0" w:color="auto"/>
                <w:left w:val="none" w:sz="0" w:space="0" w:color="auto"/>
                <w:bottom w:val="none" w:sz="0" w:space="0" w:color="auto"/>
                <w:right w:val="none" w:sz="0" w:space="0" w:color="auto"/>
              </w:divBdr>
            </w:div>
            <w:div w:id="864370958">
              <w:marLeft w:val="0"/>
              <w:marRight w:val="0"/>
              <w:marTop w:val="0"/>
              <w:marBottom w:val="0"/>
              <w:divBdr>
                <w:top w:val="none" w:sz="0" w:space="0" w:color="auto"/>
                <w:left w:val="none" w:sz="0" w:space="0" w:color="auto"/>
                <w:bottom w:val="none" w:sz="0" w:space="0" w:color="auto"/>
                <w:right w:val="none" w:sz="0" w:space="0" w:color="auto"/>
              </w:divBdr>
            </w:div>
            <w:div w:id="1290890992">
              <w:marLeft w:val="0"/>
              <w:marRight w:val="0"/>
              <w:marTop w:val="0"/>
              <w:marBottom w:val="0"/>
              <w:divBdr>
                <w:top w:val="none" w:sz="0" w:space="0" w:color="auto"/>
                <w:left w:val="none" w:sz="0" w:space="0" w:color="auto"/>
                <w:bottom w:val="none" w:sz="0" w:space="0" w:color="auto"/>
                <w:right w:val="none" w:sz="0" w:space="0" w:color="auto"/>
              </w:divBdr>
            </w:div>
            <w:div w:id="1849295895">
              <w:marLeft w:val="0"/>
              <w:marRight w:val="0"/>
              <w:marTop w:val="0"/>
              <w:marBottom w:val="0"/>
              <w:divBdr>
                <w:top w:val="none" w:sz="0" w:space="0" w:color="auto"/>
                <w:left w:val="none" w:sz="0" w:space="0" w:color="auto"/>
                <w:bottom w:val="none" w:sz="0" w:space="0" w:color="auto"/>
                <w:right w:val="none" w:sz="0" w:space="0" w:color="auto"/>
              </w:divBdr>
            </w:div>
          </w:divsChild>
        </w:div>
        <w:div w:id="679048731">
          <w:marLeft w:val="0"/>
          <w:marRight w:val="0"/>
          <w:marTop w:val="0"/>
          <w:marBottom w:val="0"/>
          <w:divBdr>
            <w:top w:val="none" w:sz="0" w:space="0" w:color="auto"/>
            <w:left w:val="none" w:sz="0" w:space="0" w:color="auto"/>
            <w:bottom w:val="none" w:sz="0" w:space="0" w:color="auto"/>
            <w:right w:val="none" w:sz="0" w:space="0" w:color="auto"/>
          </w:divBdr>
        </w:div>
        <w:div w:id="689766547">
          <w:marLeft w:val="0"/>
          <w:marRight w:val="0"/>
          <w:marTop w:val="0"/>
          <w:marBottom w:val="0"/>
          <w:divBdr>
            <w:top w:val="none" w:sz="0" w:space="0" w:color="auto"/>
            <w:left w:val="none" w:sz="0" w:space="0" w:color="auto"/>
            <w:bottom w:val="none" w:sz="0" w:space="0" w:color="auto"/>
            <w:right w:val="none" w:sz="0" w:space="0" w:color="auto"/>
          </w:divBdr>
        </w:div>
        <w:div w:id="895241263">
          <w:marLeft w:val="0"/>
          <w:marRight w:val="0"/>
          <w:marTop w:val="0"/>
          <w:marBottom w:val="0"/>
          <w:divBdr>
            <w:top w:val="none" w:sz="0" w:space="0" w:color="auto"/>
            <w:left w:val="none" w:sz="0" w:space="0" w:color="auto"/>
            <w:bottom w:val="none" w:sz="0" w:space="0" w:color="auto"/>
            <w:right w:val="none" w:sz="0" w:space="0" w:color="auto"/>
          </w:divBdr>
          <w:divsChild>
            <w:div w:id="1256211118">
              <w:marLeft w:val="0"/>
              <w:marRight w:val="0"/>
              <w:marTop w:val="0"/>
              <w:marBottom w:val="0"/>
              <w:divBdr>
                <w:top w:val="none" w:sz="0" w:space="0" w:color="auto"/>
                <w:left w:val="none" w:sz="0" w:space="0" w:color="auto"/>
                <w:bottom w:val="none" w:sz="0" w:space="0" w:color="auto"/>
                <w:right w:val="none" w:sz="0" w:space="0" w:color="auto"/>
              </w:divBdr>
            </w:div>
            <w:div w:id="2034722123">
              <w:marLeft w:val="0"/>
              <w:marRight w:val="0"/>
              <w:marTop w:val="0"/>
              <w:marBottom w:val="0"/>
              <w:divBdr>
                <w:top w:val="none" w:sz="0" w:space="0" w:color="auto"/>
                <w:left w:val="none" w:sz="0" w:space="0" w:color="auto"/>
                <w:bottom w:val="none" w:sz="0" w:space="0" w:color="auto"/>
                <w:right w:val="none" w:sz="0" w:space="0" w:color="auto"/>
              </w:divBdr>
            </w:div>
          </w:divsChild>
        </w:div>
        <w:div w:id="901058979">
          <w:marLeft w:val="0"/>
          <w:marRight w:val="0"/>
          <w:marTop w:val="0"/>
          <w:marBottom w:val="0"/>
          <w:divBdr>
            <w:top w:val="none" w:sz="0" w:space="0" w:color="auto"/>
            <w:left w:val="none" w:sz="0" w:space="0" w:color="auto"/>
            <w:bottom w:val="none" w:sz="0" w:space="0" w:color="auto"/>
            <w:right w:val="none" w:sz="0" w:space="0" w:color="auto"/>
          </w:divBdr>
          <w:divsChild>
            <w:div w:id="72286363">
              <w:marLeft w:val="0"/>
              <w:marRight w:val="0"/>
              <w:marTop w:val="0"/>
              <w:marBottom w:val="0"/>
              <w:divBdr>
                <w:top w:val="none" w:sz="0" w:space="0" w:color="auto"/>
                <w:left w:val="none" w:sz="0" w:space="0" w:color="auto"/>
                <w:bottom w:val="none" w:sz="0" w:space="0" w:color="auto"/>
                <w:right w:val="none" w:sz="0" w:space="0" w:color="auto"/>
              </w:divBdr>
            </w:div>
            <w:div w:id="193425627">
              <w:marLeft w:val="0"/>
              <w:marRight w:val="0"/>
              <w:marTop w:val="0"/>
              <w:marBottom w:val="0"/>
              <w:divBdr>
                <w:top w:val="none" w:sz="0" w:space="0" w:color="auto"/>
                <w:left w:val="none" w:sz="0" w:space="0" w:color="auto"/>
                <w:bottom w:val="none" w:sz="0" w:space="0" w:color="auto"/>
                <w:right w:val="none" w:sz="0" w:space="0" w:color="auto"/>
              </w:divBdr>
            </w:div>
            <w:div w:id="387195212">
              <w:marLeft w:val="0"/>
              <w:marRight w:val="0"/>
              <w:marTop w:val="0"/>
              <w:marBottom w:val="0"/>
              <w:divBdr>
                <w:top w:val="none" w:sz="0" w:space="0" w:color="auto"/>
                <w:left w:val="none" w:sz="0" w:space="0" w:color="auto"/>
                <w:bottom w:val="none" w:sz="0" w:space="0" w:color="auto"/>
                <w:right w:val="none" w:sz="0" w:space="0" w:color="auto"/>
              </w:divBdr>
            </w:div>
            <w:div w:id="674457900">
              <w:marLeft w:val="0"/>
              <w:marRight w:val="0"/>
              <w:marTop w:val="0"/>
              <w:marBottom w:val="0"/>
              <w:divBdr>
                <w:top w:val="none" w:sz="0" w:space="0" w:color="auto"/>
                <w:left w:val="none" w:sz="0" w:space="0" w:color="auto"/>
                <w:bottom w:val="none" w:sz="0" w:space="0" w:color="auto"/>
                <w:right w:val="none" w:sz="0" w:space="0" w:color="auto"/>
              </w:divBdr>
            </w:div>
            <w:div w:id="1025667789">
              <w:marLeft w:val="0"/>
              <w:marRight w:val="0"/>
              <w:marTop w:val="0"/>
              <w:marBottom w:val="0"/>
              <w:divBdr>
                <w:top w:val="none" w:sz="0" w:space="0" w:color="auto"/>
                <w:left w:val="none" w:sz="0" w:space="0" w:color="auto"/>
                <w:bottom w:val="none" w:sz="0" w:space="0" w:color="auto"/>
                <w:right w:val="none" w:sz="0" w:space="0" w:color="auto"/>
              </w:divBdr>
            </w:div>
            <w:div w:id="1047143696">
              <w:marLeft w:val="0"/>
              <w:marRight w:val="0"/>
              <w:marTop w:val="0"/>
              <w:marBottom w:val="0"/>
              <w:divBdr>
                <w:top w:val="none" w:sz="0" w:space="0" w:color="auto"/>
                <w:left w:val="none" w:sz="0" w:space="0" w:color="auto"/>
                <w:bottom w:val="none" w:sz="0" w:space="0" w:color="auto"/>
                <w:right w:val="none" w:sz="0" w:space="0" w:color="auto"/>
              </w:divBdr>
            </w:div>
          </w:divsChild>
        </w:div>
        <w:div w:id="914557735">
          <w:marLeft w:val="0"/>
          <w:marRight w:val="0"/>
          <w:marTop w:val="0"/>
          <w:marBottom w:val="0"/>
          <w:divBdr>
            <w:top w:val="none" w:sz="0" w:space="0" w:color="auto"/>
            <w:left w:val="none" w:sz="0" w:space="0" w:color="auto"/>
            <w:bottom w:val="none" w:sz="0" w:space="0" w:color="auto"/>
            <w:right w:val="none" w:sz="0" w:space="0" w:color="auto"/>
          </w:divBdr>
          <w:divsChild>
            <w:div w:id="1253515935">
              <w:marLeft w:val="0"/>
              <w:marRight w:val="0"/>
              <w:marTop w:val="0"/>
              <w:marBottom w:val="0"/>
              <w:divBdr>
                <w:top w:val="none" w:sz="0" w:space="0" w:color="auto"/>
                <w:left w:val="none" w:sz="0" w:space="0" w:color="auto"/>
                <w:bottom w:val="none" w:sz="0" w:space="0" w:color="auto"/>
                <w:right w:val="none" w:sz="0" w:space="0" w:color="auto"/>
              </w:divBdr>
              <w:divsChild>
                <w:div w:id="863523627">
                  <w:marLeft w:val="0"/>
                  <w:marRight w:val="0"/>
                  <w:marTop w:val="0"/>
                  <w:marBottom w:val="0"/>
                  <w:divBdr>
                    <w:top w:val="none" w:sz="0" w:space="0" w:color="auto"/>
                    <w:left w:val="none" w:sz="0" w:space="0" w:color="auto"/>
                    <w:bottom w:val="none" w:sz="0" w:space="0" w:color="auto"/>
                    <w:right w:val="none" w:sz="0" w:space="0" w:color="auto"/>
                  </w:divBdr>
                  <w:divsChild>
                    <w:div w:id="287932300">
                      <w:marLeft w:val="0"/>
                      <w:marRight w:val="0"/>
                      <w:marTop w:val="0"/>
                      <w:marBottom w:val="0"/>
                      <w:divBdr>
                        <w:top w:val="none" w:sz="0" w:space="0" w:color="auto"/>
                        <w:left w:val="none" w:sz="0" w:space="0" w:color="auto"/>
                        <w:bottom w:val="none" w:sz="0" w:space="0" w:color="auto"/>
                        <w:right w:val="none" w:sz="0" w:space="0" w:color="auto"/>
                      </w:divBdr>
                    </w:div>
                    <w:div w:id="1406611941">
                      <w:marLeft w:val="0"/>
                      <w:marRight w:val="0"/>
                      <w:marTop w:val="0"/>
                      <w:marBottom w:val="0"/>
                      <w:divBdr>
                        <w:top w:val="none" w:sz="0" w:space="0" w:color="auto"/>
                        <w:left w:val="none" w:sz="0" w:space="0" w:color="auto"/>
                        <w:bottom w:val="none" w:sz="0" w:space="0" w:color="auto"/>
                        <w:right w:val="none" w:sz="0" w:space="0" w:color="auto"/>
                      </w:divBdr>
                      <w:divsChild>
                        <w:div w:id="413282279">
                          <w:marLeft w:val="0"/>
                          <w:marRight w:val="0"/>
                          <w:marTop w:val="0"/>
                          <w:marBottom w:val="0"/>
                          <w:divBdr>
                            <w:top w:val="none" w:sz="0" w:space="0" w:color="auto"/>
                            <w:left w:val="none" w:sz="0" w:space="0" w:color="auto"/>
                            <w:bottom w:val="none" w:sz="0" w:space="0" w:color="auto"/>
                            <w:right w:val="none" w:sz="0" w:space="0" w:color="auto"/>
                          </w:divBdr>
                        </w:div>
                        <w:div w:id="811751664">
                          <w:marLeft w:val="0"/>
                          <w:marRight w:val="0"/>
                          <w:marTop w:val="0"/>
                          <w:marBottom w:val="0"/>
                          <w:divBdr>
                            <w:top w:val="none" w:sz="0" w:space="0" w:color="auto"/>
                            <w:left w:val="none" w:sz="0" w:space="0" w:color="auto"/>
                            <w:bottom w:val="none" w:sz="0" w:space="0" w:color="auto"/>
                            <w:right w:val="none" w:sz="0" w:space="0" w:color="auto"/>
                          </w:divBdr>
                          <w:divsChild>
                            <w:div w:id="1438061490">
                              <w:marLeft w:val="0"/>
                              <w:marRight w:val="0"/>
                              <w:marTop w:val="0"/>
                              <w:marBottom w:val="0"/>
                              <w:divBdr>
                                <w:top w:val="none" w:sz="0" w:space="0" w:color="auto"/>
                                <w:left w:val="none" w:sz="0" w:space="0" w:color="auto"/>
                                <w:bottom w:val="none" w:sz="0" w:space="0" w:color="auto"/>
                                <w:right w:val="none" w:sz="0" w:space="0" w:color="auto"/>
                              </w:divBdr>
                              <w:divsChild>
                                <w:div w:id="23404710">
                                  <w:marLeft w:val="0"/>
                                  <w:marRight w:val="0"/>
                                  <w:marTop w:val="0"/>
                                  <w:marBottom w:val="0"/>
                                  <w:divBdr>
                                    <w:top w:val="none" w:sz="0" w:space="0" w:color="auto"/>
                                    <w:left w:val="none" w:sz="0" w:space="0" w:color="auto"/>
                                    <w:bottom w:val="none" w:sz="0" w:space="0" w:color="auto"/>
                                    <w:right w:val="none" w:sz="0" w:space="0" w:color="auto"/>
                                  </w:divBdr>
                                </w:div>
                                <w:div w:id="41370369">
                                  <w:marLeft w:val="0"/>
                                  <w:marRight w:val="0"/>
                                  <w:marTop w:val="0"/>
                                  <w:marBottom w:val="0"/>
                                  <w:divBdr>
                                    <w:top w:val="none" w:sz="0" w:space="0" w:color="auto"/>
                                    <w:left w:val="none" w:sz="0" w:space="0" w:color="auto"/>
                                    <w:bottom w:val="none" w:sz="0" w:space="0" w:color="auto"/>
                                    <w:right w:val="none" w:sz="0" w:space="0" w:color="auto"/>
                                  </w:divBdr>
                                </w:div>
                                <w:div w:id="129059829">
                                  <w:marLeft w:val="0"/>
                                  <w:marRight w:val="0"/>
                                  <w:marTop w:val="0"/>
                                  <w:marBottom w:val="0"/>
                                  <w:divBdr>
                                    <w:top w:val="none" w:sz="0" w:space="0" w:color="auto"/>
                                    <w:left w:val="none" w:sz="0" w:space="0" w:color="auto"/>
                                    <w:bottom w:val="none" w:sz="0" w:space="0" w:color="auto"/>
                                    <w:right w:val="none" w:sz="0" w:space="0" w:color="auto"/>
                                  </w:divBdr>
                                </w:div>
                                <w:div w:id="211967309">
                                  <w:marLeft w:val="0"/>
                                  <w:marRight w:val="0"/>
                                  <w:marTop w:val="0"/>
                                  <w:marBottom w:val="0"/>
                                  <w:divBdr>
                                    <w:top w:val="none" w:sz="0" w:space="0" w:color="auto"/>
                                    <w:left w:val="none" w:sz="0" w:space="0" w:color="auto"/>
                                    <w:bottom w:val="none" w:sz="0" w:space="0" w:color="auto"/>
                                    <w:right w:val="none" w:sz="0" w:space="0" w:color="auto"/>
                                  </w:divBdr>
                                </w:div>
                                <w:div w:id="239799014">
                                  <w:marLeft w:val="0"/>
                                  <w:marRight w:val="0"/>
                                  <w:marTop w:val="0"/>
                                  <w:marBottom w:val="0"/>
                                  <w:divBdr>
                                    <w:top w:val="none" w:sz="0" w:space="0" w:color="auto"/>
                                    <w:left w:val="none" w:sz="0" w:space="0" w:color="auto"/>
                                    <w:bottom w:val="none" w:sz="0" w:space="0" w:color="auto"/>
                                    <w:right w:val="none" w:sz="0" w:space="0" w:color="auto"/>
                                  </w:divBdr>
                                </w:div>
                                <w:div w:id="378282205">
                                  <w:marLeft w:val="0"/>
                                  <w:marRight w:val="0"/>
                                  <w:marTop w:val="0"/>
                                  <w:marBottom w:val="0"/>
                                  <w:divBdr>
                                    <w:top w:val="none" w:sz="0" w:space="0" w:color="auto"/>
                                    <w:left w:val="none" w:sz="0" w:space="0" w:color="auto"/>
                                    <w:bottom w:val="none" w:sz="0" w:space="0" w:color="auto"/>
                                    <w:right w:val="none" w:sz="0" w:space="0" w:color="auto"/>
                                  </w:divBdr>
                                </w:div>
                                <w:div w:id="405226812">
                                  <w:marLeft w:val="0"/>
                                  <w:marRight w:val="0"/>
                                  <w:marTop w:val="0"/>
                                  <w:marBottom w:val="0"/>
                                  <w:divBdr>
                                    <w:top w:val="none" w:sz="0" w:space="0" w:color="auto"/>
                                    <w:left w:val="none" w:sz="0" w:space="0" w:color="auto"/>
                                    <w:bottom w:val="none" w:sz="0" w:space="0" w:color="auto"/>
                                    <w:right w:val="none" w:sz="0" w:space="0" w:color="auto"/>
                                  </w:divBdr>
                                </w:div>
                                <w:div w:id="561136915">
                                  <w:marLeft w:val="0"/>
                                  <w:marRight w:val="0"/>
                                  <w:marTop w:val="0"/>
                                  <w:marBottom w:val="0"/>
                                  <w:divBdr>
                                    <w:top w:val="none" w:sz="0" w:space="0" w:color="auto"/>
                                    <w:left w:val="none" w:sz="0" w:space="0" w:color="auto"/>
                                    <w:bottom w:val="none" w:sz="0" w:space="0" w:color="auto"/>
                                    <w:right w:val="none" w:sz="0" w:space="0" w:color="auto"/>
                                  </w:divBdr>
                                </w:div>
                                <w:div w:id="768044773">
                                  <w:marLeft w:val="0"/>
                                  <w:marRight w:val="0"/>
                                  <w:marTop w:val="0"/>
                                  <w:marBottom w:val="0"/>
                                  <w:divBdr>
                                    <w:top w:val="none" w:sz="0" w:space="0" w:color="auto"/>
                                    <w:left w:val="none" w:sz="0" w:space="0" w:color="auto"/>
                                    <w:bottom w:val="none" w:sz="0" w:space="0" w:color="auto"/>
                                    <w:right w:val="none" w:sz="0" w:space="0" w:color="auto"/>
                                  </w:divBdr>
                                </w:div>
                                <w:div w:id="866025141">
                                  <w:marLeft w:val="0"/>
                                  <w:marRight w:val="0"/>
                                  <w:marTop w:val="0"/>
                                  <w:marBottom w:val="0"/>
                                  <w:divBdr>
                                    <w:top w:val="none" w:sz="0" w:space="0" w:color="auto"/>
                                    <w:left w:val="none" w:sz="0" w:space="0" w:color="auto"/>
                                    <w:bottom w:val="none" w:sz="0" w:space="0" w:color="auto"/>
                                    <w:right w:val="none" w:sz="0" w:space="0" w:color="auto"/>
                                  </w:divBdr>
                                </w:div>
                                <w:div w:id="1238710333">
                                  <w:marLeft w:val="0"/>
                                  <w:marRight w:val="0"/>
                                  <w:marTop w:val="0"/>
                                  <w:marBottom w:val="0"/>
                                  <w:divBdr>
                                    <w:top w:val="none" w:sz="0" w:space="0" w:color="auto"/>
                                    <w:left w:val="none" w:sz="0" w:space="0" w:color="auto"/>
                                    <w:bottom w:val="none" w:sz="0" w:space="0" w:color="auto"/>
                                    <w:right w:val="none" w:sz="0" w:space="0" w:color="auto"/>
                                  </w:divBdr>
                                </w:div>
                                <w:div w:id="1682079728">
                                  <w:marLeft w:val="0"/>
                                  <w:marRight w:val="0"/>
                                  <w:marTop w:val="0"/>
                                  <w:marBottom w:val="0"/>
                                  <w:divBdr>
                                    <w:top w:val="none" w:sz="0" w:space="0" w:color="auto"/>
                                    <w:left w:val="none" w:sz="0" w:space="0" w:color="auto"/>
                                    <w:bottom w:val="none" w:sz="0" w:space="0" w:color="auto"/>
                                    <w:right w:val="none" w:sz="0" w:space="0" w:color="auto"/>
                                  </w:divBdr>
                                </w:div>
                                <w:div w:id="1856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016879">
          <w:marLeft w:val="0"/>
          <w:marRight w:val="0"/>
          <w:marTop w:val="0"/>
          <w:marBottom w:val="0"/>
          <w:divBdr>
            <w:top w:val="none" w:sz="0" w:space="0" w:color="auto"/>
            <w:left w:val="none" w:sz="0" w:space="0" w:color="auto"/>
            <w:bottom w:val="none" w:sz="0" w:space="0" w:color="auto"/>
            <w:right w:val="none" w:sz="0" w:space="0" w:color="auto"/>
          </w:divBdr>
          <w:divsChild>
            <w:div w:id="15548539">
              <w:marLeft w:val="0"/>
              <w:marRight w:val="0"/>
              <w:marTop w:val="0"/>
              <w:marBottom w:val="0"/>
              <w:divBdr>
                <w:top w:val="none" w:sz="0" w:space="0" w:color="auto"/>
                <w:left w:val="none" w:sz="0" w:space="0" w:color="auto"/>
                <w:bottom w:val="none" w:sz="0" w:space="0" w:color="auto"/>
                <w:right w:val="none" w:sz="0" w:space="0" w:color="auto"/>
              </w:divBdr>
            </w:div>
            <w:div w:id="1725713595">
              <w:marLeft w:val="0"/>
              <w:marRight w:val="0"/>
              <w:marTop w:val="0"/>
              <w:marBottom w:val="0"/>
              <w:divBdr>
                <w:top w:val="none" w:sz="0" w:space="0" w:color="auto"/>
                <w:left w:val="none" w:sz="0" w:space="0" w:color="auto"/>
                <w:bottom w:val="none" w:sz="0" w:space="0" w:color="auto"/>
                <w:right w:val="none" w:sz="0" w:space="0" w:color="auto"/>
              </w:divBdr>
            </w:div>
          </w:divsChild>
        </w:div>
        <w:div w:id="937179192">
          <w:marLeft w:val="0"/>
          <w:marRight w:val="0"/>
          <w:marTop w:val="0"/>
          <w:marBottom w:val="0"/>
          <w:divBdr>
            <w:top w:val="none" w:sz="0" w:space="0" w:color="auto"/>
            <w:left w:val="none" w:sz="0" w:space="0" w:color="auto"/>
            <w:bottom w:val="none" w:sz="0" w:space="0" w:color="auto"/>
            <w:right w:val="none" w:sz="0" w:space="0" w:color="auto"/>
          </w:divBdr>
          <w:divsChild>
            <w:div w:id="1560625331">
              <w:marLeft w:val="0"/>
              <w:marRight w:val="0"/>
              <w:marTop w:val="0"/>
              <w:marBottom w:val="0"/>
              <w:divBdr>
                <w:top w:val="none" w:sz="0" w:space="0" w:color="auto"/>
                <w:left w:val="none" w:sz="0" w:space="0" w:color="auto"/>
                <w:bottom w:val="none" w:sz="0" w:space="0" w:color="auto"/>
                <w:right w:val="none" w:sz="0" w:space="0" w:color="auto"/>
              </w:divBdr>
            </w:div>
          </w:divsChild>
        </w:div>
        <w:div w:id="998000143">
          <w:marLeft w:val="0"/>
          <w:marRight w:val="0"/>
          <w:marTop w:val="0"/>
          <w:marBottom w:val="0"/>
          <w:divBdr>
            <w:top w:val="none" w:sz="0" w:space="0" w:color="auto"/>
            <w:left w:val="none" w:sz="0" w:space="0" w:color="auto"/>
            <w:bottom w:val="none" w:sz="0" w:space="0" w:color="auto"/>
            <w:right w:val="none" w:sz="0" w:space="0" w:color="auto"/>
          </w:divBdr>
          <w:divsChild>
            <w:div w:id="984315774">
              <w:marLeft w:val="0"/>
              <w:marRight w:val="0"/>
              <w:marTop w:val="0"/>
              <w:marBottom w:val="0"/>
              <w:divBdr>
                <w:top w:val="none" w:sz="0" w:space="0" w:color="auto"/>
                <w:left w:val="none" w:sz="0" w:space="0" w:color="auto"/>
                <w:bottom w:val="none" w:sz="0" w:space="0" w:color="auto"/>
                <w:right w:val="none" w:sz="0" w:space="0" w:color="auto"/>
              </w:divBdr>
            </w:div>
            <w:div w:id="1123842782">
              <w:marLeft w:val="0"/>
              <w:marRight w:val="0"/>
              <w:marTop w:val="0"/>
              <w:marBottom w:val="0"/>
              <w:divBdr>
                <w:top w:val="none" w:sz="0" w:space="0" w:color="auto"/>
                <w:left w:val="none" w:sz="0" w:space="0" w:color="auto"/>
                <w:bottom w:val="none" w:sz="0" w:space="0" w:color="auto"/>
                <w:right w:val="none" w:sz="0" w:space="0" w:color="auto"/>
              </w:divBdr>
            </w:div>
          </w:divsChild>
        </w:div>
        <w:div w:id="1018196224">
          <w:marLeft w:val="0"/>
          <w:marRight w:val="0"/>
          <w:marTop w:val="0"/>
          <w:marBottom w:val="0"/>
          <w:divBdr>
            <w:top w:val="none" w:sz="0" w:space="0" w:color="auto"/>
            <w:left w:val="none" w:sz="0" w:space="0" w:color="auto"/>
            <w:bottom w:val="none" w:sz="0" w:space="0" w:color="auto"/>
            <w:right w:val="none" w:sz="0" w:space="0" w:color="auto"/>
          </w:divBdr>
          <w:divsChild>
            <w:div w:id="1285842603">
              <w:marLeft w:val="0"/>
              <w:marRight w:val="0"/>
              <w:marTop w:val="0"/>
              <w:marBottom w:val="0"/>
              <w:divBdr>
                <w:top w:val="none" w:sz="0" w:space="0" w:color="auto"/>
                <w:left w:val="none" w:sz="0" w:space="0" w:color="auto"/>
                <w:bottom w:val="none" w:sz="0" w:space="0" w:color="auto"/>
                <w:right w:val="none" w:sz="0" w:space="0" w:color="auto"/>
              </w:divBdr>
            </w:div>
            <w:div w:id="1784375155">
              <w:marLeft w:val="0"/>
              <w:marRight w:val="0"/>
              <w:marTop w:val="0"/>
              <w:marBottom w:val="0"/>
              <w:divBdr>
                <w:top w:val="none" w:sz="0" w:space="0" w:color="auto"/>
                <w:left w:val="none" w:sz="0" w:space="0" w:color="auto"/>
                <w:bottom w:val="none" w:sz="0" w:space="0" w:color="auto"/>
                <w:right w:val="none" w:sz="0" w:space="0" w:color="auto"/>
              </w:divBdr>
            </w:div>
          </w:divsChild>
        </w:div>
        <w:div w:id="1024281558">
          <w:marLeft w:val="0"/>
          <w:marRight w:val="0"/>
          <w:marTop w:val="0"/>
          <w:marBottom w:val="0"/>
          <w:divBdr>
            <w:top w:val="none" w:sz="0" w:space="0" w:color="auto"/>
            <w:left w:val="none" w:sz="0" w:space="0" w:color="auto"/>
            <w:bottom w:val="none" w:sz="0" w:space="0" w:color="auto"/>
            <w:right w:val="none" w:sz="0" w:space="0" w:color="auto"/>
          </w:divBdr>
          <w:divsChild>
            <w:div w:id="1641883068">
              <w:marLeft w:val="0"/>
              <w:marRight w:val="0"/>
              <w:marTop w:val="0"/>
              <w:marBottom w:val="0"/>
              <w:divBdr>
                <w:top w:val="none" w:sz="0" w:space="0" w:color="auto"/>
                <w:left w:val="none" w:sz="0" w:space="0" w:color="auto"/>
                <w:bottom w:val="none" w:sz="0" w:space="0" w:color="auto"/>
                <w:right w:val="none" w:sz="0" w:space="0" w:color="auto"/>
              </w:divBdr>
            </w:div>
            <w:div w:id="1898390488">
              <w:marLeft w:val="0"/>
              <w:marRight w:val="0"/>
              <w:marTop w:val="0"/>
              <w:marBottom w:val="0"/>
              <w:divBdr>
                <w:top w:val="none" w:sz="0" w:space="0" w:color="auto"/>
                <w:left w:val="none" w:sz="0" w:space="0" w:color="auto"/>
                <w:bottom w:val="none" w:sz="0" w:space="0" w:color="auto"/>
                <w:right w:val="none" w:sz="0" w:space="0" w:color="auto"/>
              </w:divBdr>
            </w:div>
            <w:div w:id="2058818136">
              <w:marLeft w:val="0"/>
              <w:marRight w:val="0"/>
              <w:marTop w:val="0"/>
              <w:marBottom w:val="0"/>
              <w:divBdr>
                <w:top w:val="none" w:sz="0" w:space="0" w:color="auto"/>
                <w:left w:val="none" w:sz="0" w:space="0" w:color="auto"/>
                <w:bottom w:val="none" w:sz="0" w:space="0" w:color="auto"/>
                <w:right w:val="none" w:sz="0" w:space="0" w:color="auto"/>
              </w:divBdr>
            </w:div>
          </w:divsChild>
        </w:div>
        <w:div w:id="1033264235">
          <w:marLeft w:val="0"/>
          <w:marRight w:val="0"/>
          <w:marTop w:val="0"/>
          <w:marBottom w:val="0"/>
          <w:divBdr>
            <w:top w:val="none" w:sz="0" w:space="0" w:color="auto"/>
            <w:left w:val="none" w:sz="0" w:space="0" w:color="auto"/>
            <w:bottom w:val="none" w:sz="0" w:space="0" w:color="auto"/>
            <w:right w:val="none" w:sz="0" w:space="0" w:color="auto"/>
          </w:divBdr>
          <w:divsChild>
            <w:div w:id="60058833">
              <w:marLeft w:val="0"/>
              <w:marRight w:val="0"/>
              <w:marTop w:val="0"/>
              <w:marBottom w:val="0"/>
              <w:divBdr>
                <w:top w:val="none" w:sz="0" w:space="0" w:color="auto"/>
                <w:left w:val="none" w:sz="0" w:space="0" w:color="auto"/>
                <w:bottom w:val="none" w:sz="0" w:space="0" w:color="auto"/>
                <w:right w:val="none" w:sz="0" w:space="0" w:color="auto"/>
              </w:divBdr>
            </w:div>
            <w:div w:id="858155030">
              <w:marLeft w:val="0"/>
              <w:marRight w:val="0"/>
              <w:marTop w:val="0"/>
              <w:marBottom w:val="0"/>
              <w:divBdr>
                <w:top w:val="none" w:sz="0" w:space="0" w:color="auto"/>
                <w:left w:val="none" w:sz="0" w:space="0" w:color="auto"/>
                <w:bottom w:val="none" w:sz="0" w:space="0" w:color="auto"/>
                <w:right w:val="none" w:sz="0" w:space="0" w:color="auto"/>
              </w:divBdr>
            </w:div>
          </w:divsChild>
        </w:div>
        <w:div w:id="1102993820">
          <w:marLeft w:val="0"/>
          <w:marRight w:val="0"/>
          <w:marTop w:val="0"/>
          <w:marBottom w:val="0"/>
          <w:divBdr>
            <w:top w:val="none" w:sz="0" w:space="0" w:color="auto"/>
            <w:left w:val="none" w:sz="0" w:space="0" w:color="auto"/>
            <w:bottom w:val="none" w:sz="0" w:space="0" w:color="auto"/>
            <w:right w:val="none" w:sz="0" w:space="0" w:color="auto"/>
          </w:divBdr>
          <w:divsChild>
            <w:div w:id="70275147">
              <w:marLeft w:val="0"/>
              <w:marRight w:val="0"/>
              <w:marTop w:val="0"/>
              <w:marBottom w:val="0"/>
              <w:divBdr>
                <w:top w:val="none" w:sz="0" w:space="0" w:color="auto"/>
                <w:left w:val="none" w:sz="0" w:space="0" w:color="auto"/>
                <w:bottom w:val="none" w:sz="0" w:space="0" w:color="auto"/>
                <w:right w:val="none" w:sz="0" w:space="0" w:color="auto"/>
              </w:divBdr>
            </w:div>
            <w:div w:id="73092683">
              <w:marLeft w:val="0"/>
              <w:marRight w:val="0"/>
              <w:marTop w:val="0"/>
              <w:marBottom w:val="0"/>
              <w:divBdr>
                <w:top w:val="none" w:sz="0" w:space="0" w:color="auto"/>
                <w:left w:val="none" w:sz="0" w:space="0" w:color="auto"/>
                <w:bottom w:val="none" w:sz="0" w:space="0" w:color="auto"/>
                <w:right w:val="none" w:sz="0" w:space="0" w:color="auto"/>
              </w:divBdr>
            </w:div>
            <w:div w:id="114176214">
              <w:marLeft w:val="0"/>
              <w:marRight w:val="0"/>
              <w:marTop w:val="0"/>
              <w:marBottom w:val="0"/>
              <w:divBdr>
                <w:top w:val="none" w:sz="0" w:space="0" w:color="auto"/>
                <w:left w:val="none" w:sz="0" w:space="0" w:color="auto"/>
                <w:bottom w:val="none" w:sz="0" w:space="0" w:color="auto"/>
                <w:right w:val="none" w:sz="0" w:space="0" w:color="auto"/>
              </w:divBdr>
            </w:div>
            <w:div w:id="212624438">
              <w:marLeft w:val="0"/>
              <w:marRight w:val="0"/>
              <w:marTop w:val="0"/>
              <w:marBottom w:val="0"/>
              <w:divBdr>
                <w:top w:val="none" w:sz="0" w:space="0" w:color="auto"/>
                <w:left w:val="none" w:sz="0" w:space="0" w:color="auto"/>
                <w:bottom w:val="none" w:sz="0" w:space="0" w:color="auto"/>
                <w:right w:val="none" w:sz="0" w:space="0" w:color="auto"/>
              </w:divBdr>
            </w:div>
            <w:div w:id="609632221">
              <w:marLeft w:val="0"/>
              <w:marRight w:val="0"/>
              <w:marTop w:val="0"/>
              <w:marBottom w:val="0"/>
              <w:divBdr>
                <w:top w:val="none" w:sz="0" w:space="0" w:color="auto"/>
                <w:left w:val="none" w:sz="0" w:space="0" w:color="auto"/>
                <w:bottom w:val="none" w:sz="0" w:space="0" w:color="auto"/>
                <w:right w:val="none" w:sz="0" w:space="0" w:color="auto"/>
              </w:divBdr>
            </w:div>
            <w:div w:id="785078715">
              <w:marLeft w:val="0"/>
              <w:marRight w:val="0"/>
              <w:marTop w:val="0"/>
              <w:marBottom w:val="0"/>
              <w:divBdr>
                <w:top w:val="none" w:sz="0" w:space="0" w:color="auto"/>
                <w:left w:val="none" w:sz="0" w:space="0" w:color="auto"/>
                <w:bottom w:val="none" w:sz="0" w:space="0" w:color="auto"/>
                <w:right w:val="none" w:sz="0" w:space="0" w:color="auto"/>
              </w:divBdr>
            </w:div>
            <w:div w:id="797071548">
              <w:marLeft w:val="0"/>
              <w:marRight w:val="0"/>
              <w:marTop w:val="0"/>
              <w:marBottom w:val="0"/>
              <w:divBdr>
                <w:top w:val="none" w:sz="0" w:space="0" w:color="auto"/>
                <w:left w:val="none" w:sz="0" w:space="0" w:color="auto"/>
                <w:bottom w:val="none" w:sz="0" w:space="0" w:color="auto"/>
                <w:right w:val="none" w:sz="0" w:space="0" w:color="auto"/>
              </w:divBdr>
            </w:div>
            <w:div w:id="933321647">
              <w:marLeft w:val="0"/>
              <w:marRight w:val="0"/>
              <w:marTop w:val="0"/>
              <w:marBottom w:val="0"/>
              <w:divBdr>
                <w:top w:val="none" w:sz="0" w:space="0" w:color="auto"/>
                <w:left w:val="none" w:sz="0" w:space="0" w:color="auto"/>
                <w:bottom w:val="none" w:sz="0" w:space="0" w:color="auto"/>
                <w:right w:val="none" w:sz="0" w:space="0" w:color="auto"/>
              </w:divBdr>
            </w:div>
            <w:div w:id="1135875571">
              <w:marLeft w:val="0"/>
              <w:marRight w:val="0"/>
              <w:marTop w:val="0"/>
              <w:marBottom w:val="0"/>
              <w:divBdr>
                <w:top w:val="none" w:sz="0" w:space="0" w:color="auto"/>
                <w:left w:val="none" w:sz="0" w:space="0" w:color="auto"/>
                <w:bottom w:val="none" w:sz="0" w:space="0" w:color="auto"/>
                <w:right w:val="none" w:sz="0" w:space="0" w:color="auto"/>
              </w:divBdr>
            </w:div>
            <w:div w:id="1353534034">
              <w:marLeft w:val="0"/>
              <w:marRight w:val="0"/>
              <w:marTop w:val="0"/>
              <w:marBottom w:val="0"/>
              <w:divBdr>
                <w:top w:val="none" w:sz="0" w:space="0" w:color="auto"/>
                <w:left w:val="none" w:sz="0" w:space="0" w:color="auto"/>
                <w:bottom w:val="none" w:sz="0" w:space="0" w:color="auto"/>
                <w:right w:val="none" w:sz="0" w:space="0" w:color="auto"/>
              </w:divBdr>
            </w:div>
            <w:div w:id="1386641585">
              <w:marLeft w:val="0"/>
              <w:marRight w:val="0"/>
              <w:marTop w:val="0"/>
              <w:marBottom w:val="0"/>
              <w:divBdr>
                <w:top w:val="none" w:sz="0" w:space="0" w:color="auto"/>
                <w:left w:val="none" w:sz="0" w:space="0" w:color="auto"/>
                <w:bottom w:val="none" w:sz="0" w:space="0" w:color="auto"/>
                <w:right w:val="none" w:sz="0" w:space="0" w:color="auto"/>
              </w:divBdr>
            </w:div>
            <w:div w:id="1410422683">
              <w:marLeft w:val="0"/>
              <w:marRight w:val="0"/>
              <w:marTop w:val="0"/>
              <w:marBottom w:val="0"/>
              <w:divBdr>
                <w:top w:val="none" w:sz="0" w:space="0" w:color="auto"/>
                <w:left w:val="none" w:sz="0" w:space="0" w:color="auto"/>
                <w:bottom w:val="none" w:sz="0" w:space="0" w:color="auto"/>
                <w:right w:val="none" w:sz="0" w:space="0" w:color="auto"/>
              </w:divBdr>
            </w:div>
            <w:div w:id="1457522597">
              <w:marLeft w:val="0"/>
              <w:marRight w:val="0"/>
              <w:marTop w:val="0"/>
              <w:marBottom w:val="0"/>
              <w:divBdr>
                <w:top w:val="none" w:sz="0" w:space="0" w:color="auto"/>
                <w:left w:val="none" w:sz="0" w:space="0" w:color="auto"/>
                <w:bottom w:val="none" w:sz="0" w:space="0" w:color="auto"/>
                <w:right w:val="none" w:sz="0" w:space="0" w:color="auto"/>
              </w:divBdr>
            </w:div>
            <w:div w:id="1501653990">
              <w:marLeft w:val="0"/>
              <w:marRight w:val="0"/>
              <w:marTop w:val="0"/>
              <w:marBottom w:val="0"/>
              <w:divBdr>
                <w:top w:val="none" w:sz="0" w:space="0" w:color="auto"/>
                <w:left w:val="none" w:sz="0" w:space="0" w:color="auto"/>
                <w:bottom w:val="none" w:sz="0" w:space="0" w:color="auto"/>
                <w:right w:val="none" w:sz="0" w:space="0" w:color="auto"/>
              </w:divBdr>
            </w:div>
            <w:div w:id="1539665066">
              <w:marLeft w:val="0"/>
              <w:marRight w:val="0"/>
              <w:marTop w:val="0"/>
              <w:marBottom w:val="0"/>
              <w:divBdr>
                <w:top w:val="none" w:sz="0" w:space="0" w:color="auto"/>
                <w:left w:val="none" w:sz="0" w:space="0" w:color="auto"/>
                <w:bottom w:val="none" w:sz="0" w:space="0" w:color="auto"/>
                <w:right w:val="none" w:sz="0" w:space="0" w:color="auto"/>
              </w:divBdr>
            </w:div>
            <w:div w:id="1560096910">
              <w:marLeft w:val="0"/>
              <w:marRight w:val="0"/>
              <w:marTop w:val="0"/>
              <w:marBottom w:val="0"/>
              <w:divBdr>
                <w:top w:val="none" w:sz="0" w:space="0" w:color="auto"/>
                <w:left w:val="none" w:sz="0" w:space="0" w:color="auto"/>
                <w:bottom w:val="none" w:sz="0" w:space="0" w:color="auto"/>
                <w:right w:val="none" w:sz="0" w:space="0" w:color="auto"/>
              </w:divBdr>
            </w:div>
            <w:div w:id="1596131584">
              <w:marLeft w:val="0"/>
              <w:marRight w:val="0"/>
              <w:marTop w:val="0"/>
              <w:marBottom w:val="0"/>
              <w:divBdr>
                <w:top w:val="none" w:sz="0" w:space="0" w:color="auto"/>
                <w:left w:val="none" w:sz="0" w:space="0" w:color="auto"/>
                <w:bottom w:val="none" w:sz="0" w:space="0" w:color="auto"/>
                <w:right w:val="none" w:sz="0" w:space="0" w:color="auto"/>
              </w:divBdr>
            </w:div>
            <w:div w:id="1601134952">
              <w:marLeft w:val="0"/>
              <w:marRight w:val="0"/>
              <w:marTop w:val="0"/>
              <w:marBottom w:val="0"/>
              <w:divBdr>
                <w:top w:val="none" w:sz="0" w:space="0" w:color="auto"/>
                <w:left w:val="none" w:sz="0" w:space="0" w:color="auto"/>
                <w:bottom w:val="none" w:sz="0" w:space="0" w:color="auto"/>
                <w:right w:val="none" w:sz="0" w:space="0" w:color="auto"/>
              </w:divBdr>
            </w:div>
            <w:div w:id="1692341487">
              <w:marLeft w:val="0"/>
              <w:marRight w:val="0"/>
              <w:marTop w:val="0"/>
              <w:marBottom w:val="0"/>
              <w:divBdr>
                <w:top w:val="none" w:sz="0" w:space="0" w:color="auto"/>
                <w:left w:val="none" w:sz="0" w:space="0" w:color="auto"/>
                <w:bottom w:val="none" w:sz="0" w:space="0" w:color="auto"/>
                <w:right w:val="none" w:sz="0" w:space="0" w:color="auto"/>
              </w:divBdr>
            </w:div>
            <w:div w:id="1776510890">
              <w:marLeft w:val="0"/>
              <w:marRight w:val="0"/>
              <w:marTop w:val="0"/>
              <w:marBottom w:val="0"/>
              <w:divBdr>
                <w:top w:val="none" w:sz="0" w:space="0" w:color="auto"/>
                <w:left w:val="none" w:sz="0" w:space="0" w:color="auto"/>
                <w:bottom w:val="none" w:sz="0" w:space="0" w:color="auto"/>
                <w:right w:val="none" w:sz="0" w:space="0" w:color="auto"/>
              </w:divBdr>
            </w:div>
            <w:div w:id="1802069178">
              <w:marLeft w:val="0"/>
              <w:marRight w:val="0"/>
              <w:marTop w:val="0"/>
              <w:marBottom w:val="0"/>
              <w:divBdr>
                <w:top w:val="none" w:sz="0" w:space="0" w:color="auto"/>
                <w:left w:val="none" w:sz="0" w:space="0" w:color="auto"/>
                <w:bottom w:val="none" w:sz="0" w:space="0" w:color="auto"/>
                <w:right w:val="none" w:sz="0" w:space="0" w:color="auto"/>
              </w:divBdr>
            </w:div>
            <w:div w:id="1831826946">
              <w:marLeft w:val="0"/>
              <w:marRight w:val="0"/>
              <w:marTop w:val="0"/>
              <w:marBottom w:val="0"/>
              <w:divBdr>
                <w:top w:val="none" w:sz="0" w:space="0" w:color="auto"/>
                <w:left w:val="none" w:sz="0" w:space="0" w:color="auto"/>
                <w:bottom w:val="none" w:sz="0" w:space="0" w:color="auto"/>
                <w:right w:val="none" w:sz="0" w:space="0" w:color="auto"/>
              </w:divBdr>
            </w:div>
            <w:div w:id="1941597330">
              <w:marLeft w:val="0"/>
              <w:marRight w:val="0"/>
              <w:marTop w:val="0"/>
              <w:marBottom w:val="0"/>
              <w:divBdr>
                <w:top w:val="none" w:sz="0" w:space="0" w:color="auto"/>
                <w:left w:val="none" w:sz="0" w:space="0" w:color="auto"/>
                <w:bottom w:val="none" w:sz="0" w:space="0" w:color="auto"/>
                <w:right w:val="none" w:sz="0" w:space="0" w:color="auto"/>
              </w:divBdr>
            </w:div>
            <w:div w:id="2051805097">
              <w:marLeft w:val="0"/>
              <w:marRight w:val="0"/>
              <w:marTop w:val="0"/>
              <w:marBottom w:val="0"/>
              <w:divBdr>
                <w:top w:val="none" w:sz="0" w:space="0" w:color="auto"/>
                <w:left w:val="none" w:sz="0" w:space="0" w:color="auto"/>
                <w:bottom w:val="none" w:sz="0" w:space="0" w:color="auto"/>
                <w:right w:val="none" w:sz="0" w:space="0" w:color="auto"/>
              </w:divBdr>
            </w:div>
            <w:div w:id="2058048033">
              <w:marLeft w:val="0"/>
              <w:marRight w:val="0"/>
              <w:marTop w:val="0"/>
              <w:marBottom w:val="0"/>
              <w:divBdr>
                <w:top w:val="none" w:sz="0" w:space="0" w:color="auto"/>
                <w:left w:val="none" w:sz="0" w:space="0" w:color="auto"/>
                <w:bottom w:val="none" w:sz="0" w:space="0" w:color="auto"/>
                <w:right w:val="none" w:sz="0" w:space="0" w:color="auto"/>
              </w:divBdr>
            </w:div>
          </w:divsChild>
        </w:div>
        <w:div w:id="1147091302">
          <w:marLeft w:val="0"/>
          <w:marRight w:val="0"/>
          <w:marTop w:val="0"/>
          <w:marBottom w:val="0"/>
          <w:divBdr>
            <w:top w:val="none" w:sz="0" w:space="0" w:color="auto"/>
            <w:left w:val="none" w:sz="0" w:space="0" w:color="auto"/>
            <w:bottom w:val="none" w:sz="0" w:space="0" w:color="auto"/>
            <w:right w:val="none" w:sz="0" w:space="0" w:color="auto"/>
          </w:divBdr>
        </w:div>
        <w:div w:id="1168254794">
          <w:marLeft w:val="0"/>
          <w:marRight w:val="0"/>
          <w:marTop w:val="0"/>
          <w:marBottom w:val="0"/>
          <w:divBdr>
            <w:top w:val="none" w:sz="0" w:space="0" w:color="auto"/>
            <w:left w:val="none" w:sz="0" w:space="0" w:color="auto"/>
            <w:bottom w:val="none" w:sz="0" w:space="0" w:color="auto"/>
            <w:right w:val="none" w:sz="0" w:space="0" w:color="auto"/>
          </w:divBdr>
        </w:div>
        <w:div w:id="1216501232">
          <w:marLeft w:val="0"/>
          <w:marRight w:val="0"/>
          <w:marTop w:val="0"/>
          <w:marBottom w:val="0"/>
          <w:divBdr>
            <w:top w:val="none" w:sz="0" w:space="0" w:color="auto"/>
            <w:left w:val="none" w:sz="0" w:space="0" w:color="auto"/>
            <w:bottom w:val="none" w:sz="0" w:space="0" w:color="auto"/>
            <w:right w:val="none" w:sz="0" w:space="0" w:color="auto"/>
          </w:divBdr>
        </w:div>
        <w:div w:id="1226379753">
          <w:marLeft w:val="0"/>
          <w:marRight w:val="0"/>
          <w:marTop w:val="0"/>
          <w:marBottom w:val="0"/>
          <w:divBdr>
            <w:top w:val="none" w:sz="0" w:space="0" w:color="auto"/>
            <w:left w:val="none" w:sz="0" w:space="0" w:color="auto"/>
            <w:bottom w:val="none" w:sz="0" w:space="0" w:color="auto"/>
            <w:right w:val="none" w:sz="0" w:space="0" w:color="auto"/>
          </w:divBdr>
          <w:divsChild>
            <w:div w:id="303000388">
              <w:marLeft w:val="0"/>
              <w:marRight w:val="0"/>
              <w:marTop w:val="0"/>
              <w:marBottom w:val="0"/>
              <w:divBdr>
                <w:top w:val="none" w:sz="0" w:space="0" w:color="auto"/>
                <w:left w:val="none" w:sz="0" w:space="0" w:color="auto"/>
                <w:bottom w:val="none" w:sz="0" w:space="0" w:color="auto"/>
                <w:right w:val="none" w:sz="0" w:space="0" w:color="auto"/>
              </w:divBdr>
            </w:div>
            <w:div w:id="1421949855">
              <w:marLeft w:val="0"/>
              <w:marRight w:val="0"/>
              <w:marTop w:val="0"/>
              <w:marBottom w:val="0"/>
              <w:divBdr>
                <w:top w:val="none" w:sz="0" w:space="0" w:color="auto"/>
                <w:left w:val="none" w:sz="0" w:space="0" w:color="auto"/>
                <w:bottom w:val="none" w:sz="0" w:space="0" w:color="auto"/>
                <w:right w:val="none" w:sz="0" w:space="0" w:color="auto"/>
              </w:divBdr>
            </w:div>
          </w:divsChild>
        </w:div>
        <w:div w:id="1249539077">
          <w:marLeft w:val="0"/>
          <w:marRight w:val="0"/>
          <w:marTop w:val="0"/>
          <w:marBottom w:val="0"/>
          <w:divBdr>
            <w:top w:val="none" w:sz="0" w:space="0" w:color="auto"/>
            <w:left w:val="none" w:sz="0" w:space="0" w:color="auto"/>
            <w:bottom w:val="none" w:sz="0" w:space="0" w:color="auto"/>
            <w:right w:val="none" w:sz="0" w:space="0" w:color="auto"/>
          </w:divBdr>
          <w:divsChild>
            <w:div w:id="49767072">
              <w:marLeft w:val="0"/>
              <w:marRight w:val="0"/>
              <w:marTop w:val="0"/>
              <w:marBottom w:val="0"/>
              <w:divBdr>
                <w:top w:val="none" w:sz="0" w:space="0" w:color="auto"/>
                <w:left w:val="none" w:sz="0" w:space="0" w:color="auto"/>
                <w:bottom w:val="none" w:sz="0" w:space="0" w:color="auto"/>
                <w:right w:val="none" w:sz="0" w:space="0" w:color="auto"/>
              </w:divBdr>
            </w:div>
            <w:div w:id="183180470">
              <w:marLeft w:val="0"/>
              <w:marRight w:val="0"/>
              <w:marTop w:val="0"/>
              <w:marBottom w:val="0"/>
              <w:divBdr>
                <w:top w:val="none" w:sz="0" w:space="0" w:color="auto"/>
                <w:left w:val="none" w:sz="0" w:space="0" w:color="auto"/>
                <w:bottom w:val="none" w:sz="0" w:space="0" w:color="auto"/>
                <w:right w:val="none" w:sz="0" w:space="0" w:color="auto"/>
              </w:divBdr>
            </w:div>
            <w:div w:id="457653234">
              <w:marLeft w:val="0"/>
              <w:marRight w:val="0"/>
              <w:marTop w:val="0"/>
              <w:marBottom w:val="0"/>
              <w:divBdr>
                <w:top w:val="none" w:sz="0" w:space="0" w:color="auto"/>
                <w:left w:val="none" w:sz="0" w:space="0" w:color="auto"/>
                <w:bottom w:val="none" w:sz="0" w:space="0" w:color="auto"/>
                <w:right w:val="none" w:sz="0" w:space="0" w:color="auto"/>
              </w:divBdr>
            </w:div>
            <w:div w:id="817770565">
              <w:marLeft w:val="0"/>
              <w:marRight w:val="0"/>
              <w:marTop w:val="0"/>
              <w:marBottom w:val="0"/>
              <w:divBdr>
                <w:top w:val="none" w:sz="0" w:space="0" w:color="auto"/>
                <w:left w:val="none" w:sz="0" w:space="0" w:color="auto"/>
                <w:bottom w:val="none" w:sz="0" w:space="0" w:color="auto"/>
                <w:right w:val="none" w:sz="0" w:space="0" w:color="auto"/>
              </w:divBdr>
            </w:div>
          </w:divsChild>
        </w:div>
        <w:div w:id="1264845982">
          <w:marLeft w:val="0"/>
          <w:marRight w:val="0"/>
          <w:marTop w:val="0"/>
          <w:marBottom w:val="0"/>
          <w:divBdr>
            <w:top w:val="none" w:sz="0" w:space="0" w:color="auto"/>
            <w:left w:val="none" w:sz="0" w:space="0" w:color="auto"/>
            <w:bottom w:val="none" w:sz="0" w:space="0" w:color="auto"/>
            <w:right w:val="none" w:sz="0" w:space="0" w:color="auto"/>
          </w:divBdr>
        </w:div>
        <w:div w:id="1289048059">
          <w:marLeft w:val="0"/>
          <w:marRight w:val="0"/>
          <w:marTop w:val="0"/>
          <w:marBottom w:val="0"/>
          <w:divBdr>
            <w:top w:val="none" w:sz="0" w:space="0" w:color="auto"/>
            <w:left w:val="none" w:sz="0" w:space="0" w:color="auto"/>
            <w:bottom w:val="none" w:sz="0" w:space="0" w:color="auto"/>
            <w:right w:val="none" w:sz="0" w:space="0" w:color="auto"/>
          </w:divBdr>
        </w:div>
        <w:div w:id="1382024582">
          <w:marLeft w:val="0"/>
          <w:marRight w:val="0"/>
          <w:marTop w:val="0"/>
          <w:marBottom w:val="0"/>
          <w:divBdr>
            <w:top w:val="none" w:sz="0" w:space="0" w:color="auto"/>
            <w:left w:val="none" w:sz="0" w:space="0" w:color="auto"/>
            <w:bottom w:val="none" w:sz="0" w:space="0" w:color="auto"/>
            <w:right w:val="none" w:sz="0" w:space="0" w:color="auto"/>
          </w:divBdr>
        </w:div>
        <w:div w:id="1389642494">
          <w:marLeft w:val="0"/>
          <w:marRight w:val="0"/>
          <w:marTop w:val="0"/>
          <w:marBottom w:val="0"/>
          <w:divBdr>
            <w:top w:val="none" w:sz="0" w:space="0" w:color="auto"/>
            <w:left w:val="none" w:sz="0" w:space="0" w:color="auto"/>
            <w:bottom w:val="none" w:sz="0" w:space="0" w:color="auto"/>
            <w:right w:val="none" w:sz="0" w:space="0" w:color="auto"/>
          </w:divBdr>
        </w:div>
        <w:div w:id="1429692330">
          <w:marLeft w:val="0"/>
          <w:marRight w:val="0"/>
          <w:marTop w:val="0"/>
          <w:marBottom w:val="0"/>
          <w:divBdr>
            <w:top w:val="none" w:sz="0" w:space="0" w:color="auto"/>
            <w:left w:val="none" w:sz="0" w:space="0" w:color="auto"/>
            <w:bottom w:val="none" w:sz="0" w:space="0" w:color="auto"/>
            <w:right w:val="none" w:sz="0" w:space="0" w:color="auto"/>
          </w:divBdr>
          <w:divsChild>
            <w:div w:id="147140397">
              <w:marLeft w:val="0"/>
              <w:marRight w:val="0"/>
              <w:marTop w:val="0"/>
              <w:marBottom w:val="0"/>
              <w:divBdr>
                <w:top w:val="none" w:sz="0" w:space="0" w:color="auto"/>
                <w:left w:val="none" w:sz="0" w:space="0" w:color="auto"/>
                <w:bottom w:val="none" w:sz="0" w:space="0" w:color="auto"/>
                <w:right w:val="none" w:sz="0" w:space="0" w:color="auto"/>
              </w:divBdr>
            </w:div>
            <w:div w:id="735202657">
              <w:marLeft w:val="0"/>
              <w:marRight w:val="0"/>
              <w:marTop w:val="0"/>
              <w:marBottom w:val="0"/>
              <w:divBdr>
                <w:top w:val="none" w:sz="0" w:space="0" w:color="auto"/>
                <w:left w:val="none" w:sz="0" w:space="0" w:color="auto"/>
                <w:bottom w:val="none" w:sz="0" w:space="0" w:color="auto"/>
                <w:right w:val="none" w:sz="0" w:space="0" w:color="auto"/>
              </w:divBdr>
            </w:div>
          </w:divsChild>
        </w:div>
        <w:div w:id="1458644929">
          <w:marLeft w:val="0"/>
          <w:marRight w:val="0"/>
          <w:marTop w:val="0"/>
          <w:marBottom w:val="0"/>
          <w:divBdr>
            <w:top w:val="none" w:sz="0" w:space="0" w:color="auto"/>
            <w:left w:val="none" w:sz="0" w:space="0" w:color="auto"/>
            <w:bottom w:val="none" w:sz="0" w:space="0" w:color="auto"/>
            <w:right w:val="none" w:sz="0" w:space="0" w:color="auto"/>
          </w:divBdr>
        </w:div>
        <w:div w:id="1482188352">
          <w:marLeft w:val="0"/>
          <w:marRight w:val="0"/>
          <w:marTop w:val="0"/>
          <w:marBottom w:val="0"/>
          <w:divBdr>
            <w:top w:val="none" w:sz="0" w:space="0" w:color="auto"/>
            <w:left w:val="none" w:sz="0" w:space="0" w:color="auto"/>
            <w:bottom w:val="none" w:sz="0" w:space="0" w:color="auto"/>
            <w:right w:val="none" w:sz="0" w:space="0" w:color="auto"/>
          </w:divBdr>
          <w:divsChild>
            <w:div w:id="217782889">
              <w:marLeft w:val="0"/>
              <w:marRight w:val="0"/>
              <w:marTop w:val="0"/>
              <w:marBottom w:val="0"/>
              <w:divBdr>
                <w:top w:val="none" w:sz="0" w:space="0" w:color="auto"/>
                <w:left w:val="none" w:sz="0" w:space="0" w:color="auto"/>
                <w:bottom w:val="none" w:sz="0" w:space="0" w:color="auto"/>
                <w:right w:val="none" w:sz="0" w:space="0" w:color="auto"/>
              </w:divBdr>
            </w:div>
            <w:div w:id="1254169861">
              <w:marLeft w:val="0"/>
              <w:marRight w:val="0"/>
              <w:marTop w:val="0"/>
              <w:marBottom w:val="0"/>
              <w:divBdr>
                <w:top w:val="none" w:sz="0" w:space="0" w:color="auto"/>
                <w:left w:val="none" w:sz="0" w:space="0" w:color="auto"/>
                <w:bottom w:val="none" w:sz="0" w:space="0" w:color="auto"/>
                <w:right w:val="none" w:sz="0" w:space="0" w:color="auto"/>
              </w:divBdr>
            </w:div>
            <w:div w:id="2002462672">
              <w:marLeft w:val="0"/>
              <w:marRight w:val="0"/>
              <w:marTop w:val="0"/>
              <w:marBottom w:val="0"/>
              <w:divBdr>
                <w:top w:val="none" w:sz="0" w:space="0" w:color="auto"/>
                <w:left w:val="none" w:sz="0" w:space="0" w:color="auto"/>
                <w:bottom w:val="none" w:sz="0" w:space="0" w:color="auto"/>
                <w:right w:val="none" w:sz="0" w:space="0" w:color="auto"/>
              </w:divBdr>
            </w:div>
            <w:div w:id="2078938504">
              <w:marLeft w:val="0"/>
              <w:marRight w:val="0"/>
              <w:marTop w:val="0"/>
              <w:marBottom w:val="0"/>
              <w:divBdr>
                <w:top w:val="none" w:sz="0" w:space="0" w:color="auto"/>
                <w:left w:val="none" w:sz="0" w:space="0" w:color="auto"/>
                <w:bottom w:val="none" w:sz="0" w:space="0" w:color="auto"/>
                <w:right w:val="none" w:sz="0" w:space="0" w:color="auto"/>
              </w:divBdr>
            </w:div>
          </w:divsChild>
        </w:div>
        <w:div w:id="1486815978">
          <w:marLeft w:val="0"/>
          <w:marRight w:val="0"/>
          <w:marTop w:val="0"/>
          <w:marBottom w:val="0"/>
          <w:divBdr>
            <w:top w:val="none" w:sz="0" w:space="0" w:color="auto"/>
            <w:left w:val="none" w:sz="0" w:space="0" w:color="auto"/>
            <w:bottom w:val="none" w:sz="0" w:space="0" w:color="auto"/>
            <w:right w:val="none" w:sz="0" w:space="0" w:color="auto"/>
          </w:divBdr>
          <w:divsChild>
            <w:div w:id="94599285">
              <w:marLeft w:val="0"/>
              <w:marRight w:val="0"/>
              <w:marTop w:val="0"/>
              <w:marBottom w:val="0"/>
              <w:divBdr>
                <w:top w:val="none" w:sz="0" w:space="0" w:color="auto"/>
                <w:left w:val="none" w:sz="0" w:space="0" w:color="auto"/>
                <w:bottom w:val="none" w:sz="0" w:space="0" w:color="auto"/>
                <w:right w:val="none" w:sz="0" w:space="0" w:color="auto"/>
              </w:divBdr>
            </w:div>
            <w:div w:id="565645335">
              <w:marLeft w:val="0"/>
              <w:marRight w:val="0"/>
              <w:marTop w:val="0"/>
              <w:marBottom w:val="0"/>
              <w:divBdr>
                <w:top w:val="none" w:sz="0" w:space="0" w:color="auto"/>
                <w:left w:val="none" w:sz="0" w:space="0" w:color="auto"/>
                <w:bottom w:val="none" w:sz="0" w:space="0" w:color="auto"/>
                <w:right w:val="none" w:sz="0" w:space="0" w:color="auto"/>
              </w:divBdr>
            </w:div>
            <w:div w:id="737630248">
              <w:marLeft w:val="0"/>
              <w:marRight w:val="0"/>
              <w:marTop w:val="0"/>
              <w:marBottom w:val="0"/>
              <w:divBdr>
                <w:top w:val="none" w:sz="0" w:space="0" w:color="auto"/>
                <w:left w:val="none" w:sz="0" w:space="0" w:color="auto"/>
                <w:bottom w:val="none" w:sz="0" w:space="0" w:color="auto"/>
                <w:right w:val="none" w:sz="0" w:space="0" w:color="auto"/>
              </w:divBdr>
            </w:div>
            <w:div w:id="1651443281">
              <w:marLeft w:val="0"/>
              <w:marRight w:val="0"/>
              <w:marTop w:val="0"/>
              <w:marBottom w:val="0"/>
              <w:divBdr>
                <w:top w:val="none" w:sz="0" w:space="0" w:color="auto"/>
                <w:left w:val="none" w:sz="0" w:space="0" w:color="auto"/>
                <w:bottom w:val="none" w:sz="0" w:space="0" w:color="auto"/>
                <w:right w:val="none" w:sz="0" w:space="0" w:color="auto"/>
              </w:divBdr>
            </w:div>
            <w:div w:id="1662352125">
              <w:marLeft w:val="0"/>
              <w:marRight w:val="0"/>
              <w:marTop w:val="0"/>
              <w:marBottom w:val="0"/>
              <w:divBdr>
                <w:top w:val="none" w:sz="0" w:space="0" w:color="auto"/>
                <w:left w:val="none" w:sz="0" w:space="0" w:color="auto"/>
                <w:bottom w:val="none" w:sz="0" w:space="0" w:color="auto"/>
                <w:right w:val="none" w:sz="0" w:space="0" w:color="auto"/>
              </w:divBdr>
            </w:div>
            <w:div w:id="1896311850">
              <w:marLeft w:val="0"/>
              <w:marRight w:val="0"/>
              <w:marTop w:val="0"/>
              <w:marBottom w:val="0"/>
              <w:divBdr>
                <w:top w:val="none" w:sz="0" w:space="0" w:color="auto"/>
                <w:left w:val="none" w:sz="0" w:space="0" w:color="auto"/>
                <w:bottom w:val="none" w:sz="0" w:space="0" w:color="auto"/>
                <w:right w:val="none" w:sz="0" w:space="0" w:color="auto"/>
              </w:divBdr>
            </w:div>
          </w:divsChild>
        </w:div>
        <w:div w:id="1491287069">
          <w:marLeft w:val="0"/>
          <w:marRight w:val="0"/>
          <w:marTop w:val="0"/>
          <w:marBottom w:val="0"/>
          <w:divBdr>
            <w:top w:val="none" w:sz="0" w:space="0" w:color="auto"/>
            <w:left w:val="none" w:sz="0" w:space="0" w:color="auto"/>
            <w:bottom w:val="none" w:sz="0" w:space="0" w:color="auto"/>
            <w:right w:val="none" w:sz="0" w:space="0" w:color="auto"/>
          </w:divBdr>
        </w:div>
        <w:div w:id="1508321948">
          <w:marLeft w:val="0"/>
          <w:marRight w:val="0"/>
          <w:marTop w:val="0"/>
          <w:marBottom w:val="0"/>
          <w:divBdr>
            <w:top w:val="none" w:sz="0" w:space="0" w:color="auto"/>
            <w:left w:val="none" w:sz="0" w:space="0" w:color="auto"/>
            <w:bottom w:val="none" w:sz="0" w:space="0" w:color="auto"/>
            <w:right w:val="none" w:sz="0" w:space="0" w:color="auto"/>
          </w:divBdr>
          <w:divsChild>
            <w:div w:id="681784653">
              <w:marLeft w:val="0"/>
              <w:marRight w:val="0"/>
              <w:marTop w:val="0"/>
              <w:marBottom w:val="0"/>
              <w:divBdr>
                <w:top w:val="none" w:sz="0" w:space="0" w:color="auto"/>
                <w:left w:val="none" w:sz="0" w:space="0" w:color="auto"/>
                <w:bottom w:val="none" w:sz="0" w:space="0" w:color="auto"/>
                <w:right w:val="none" w:sz="0" w:space="0" w:color="auto"/>
              </w:divBdr>
              <w:divsChild>
                <w:div w:id="380594596">
                  <w:marLeft w:val="0"/>
                  <w:marRight w:val="0"/>
                  <w:marTop w:val="0"/>
                  <w:marBottom w:val="0"/>
                  <w:divBdr>
                    <w:top w:val="none" w:sz="0" w:space="0" w:color="auto"/>
                    <w:left w:val="none" w:sz="0" w:space="0" w:color="auto"/>
                    <w:bottom w:val="none" w:sz="0" w:space="0" w:color="auto"/>
                    <w:right w:val="none" w:sz="0" w:space="0" w:color="auto"/>
                  </w:divBdr>
                  <w:divsChild>
                    <w:div w:id="760756569">
                      <w:marLeft w:val="0"/>
                      <w:marRight w:val="0"/>
                      <w:marTop w:val="0"/>
                      <w:marBottom w:val="0"/>
                      <w:divBdr>
                        <w:top w:val="none" w:sz="0" w:space="0" w:color="auto"/>
                        <w:left w:val="none" w:sz="0" w:space="0" w:color="auto"/>
                        <w:bottom w:val="none" w:sz="0" w:space="0" w:color="auto"/>
                        <w:right w:val="none" w:sz="0" w:space="0" w:color="auto"/>
                      </w:divBdr>
                      <w:divsChild>
                        <w:div w:id="441923335">
                          <w:marLeft w:val="0"/>
                          <w:marRight w:val="0"/>
                          <w:marTop w:val="0"/>
                          <w:marBottom w:val="0"/>
                          <w:divBdr>
                            <w:top w:val="none" w:sz="0" w:space="0" w:color="auto"/>
                            <w:left w:val="none" w:sz="0" w:space="0" w:color="auto"/>
                            <w:bottom w:val="none" w:sz="0" w:space="0" w:color="auto"/>
                            <w:right w:val="none" w:sz="0" w:space="0" w:color="auto"/>
                          </w:divBdr>
                          <w:divsChild>
                            <w:div w:id="15624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2960">
                      <w:marLeft w:val="0"/>
                      <w:marRight w:val="0"/>
                      <w:marTop w:val="0"/>
                      <w:marBottom w:val="0"/>
                      <w:divBdr>
                        <w:top w:val="none" w:sz="0" w:space="0" w:color="auto"/>
                        <w:left w:val="none" w:sz="0" w:space="0" w:color="auto"/>
                        <w:bottom w:val="none" w:sz="0" w:space="0" w:color="auto"/>
                        <w:right w:val="none" w:sz="0" w:space="0" w:color="auto"/>
                      </w:divBdr>
                      <w:divsChild>
                        <w:div w:id="20497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4200">
                  <w:marLeft w:val="0"/>
                  <w:marRight w:val="0"/>
                  <w:marTop w:val="0"/>
                  <w:marBottom w:val="0"/>
                  <w:divBdr>
                    <w:top w:val="none" w:sz="0" w:space="0" w:color="auto"/>
                    <w:left w:val="none" w:sz="0" w:space="0" w:color="auto"/>
                    <w:bottom w:val="none" w:sz="0" w:space="0" w:color="auto"/>
                    <w:right w:val="none" w:sz="0" w:space="0" w:color="auto"/>
                  </w:divBdr>
                  <w:divsChild>
                    <w:div w:id="928193774">
                      <w:marLeft w:val="0"/>
                      <w:marRight w:val="0"/>
                      <w:marTop w:val="0"/>
                      <w:marBottom w:val="0"/>
                      <w:divBdr>
                        <w:top w:val="none" w:sz="0" w:space="0" w:color="auto"/>
                        <w:left w:val="none" w:sz="0" w:space="0" w:color="auto"/>
                        <w:bottom w:val="none" w:sz="0" w:space="0" w:color="auto"/>
                        <w:right w:val="none" w:sz="0" w:space="0" w:color="auto"/>
                      </w:divBdr>
                      <w:divsChild>
                        <w:div w:id="14550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80">
          <w:marLeft w:val="0"/>
          <w:marRight w:val="0"/>
          <w:marTop w:val="0"/>
          <w:marBottom w:val="0"/>
          <w:divBdr>
            <w:top w:val="none" w:sz="0" w:space="0" w:color="auto"/>
            <w:left w:val="none" w:sz="0" w:space="0" w:color="auto"/>
            <w:bottom w:val="none" w:sz="0" w:space="0" w:color="auto"/>
            <w:right w:val="none" w:sz="0" w:space="0" w:color="auto"/>
          </w:divBdr>
        </w:div>
        <w:div w:id="1529177960">
          <w:marLeft w:val="0"/>
          <w:marRight w:val="0"/>
          <w:marTop w:val="0"/>
          <w:marBottom w:val="0"/>
          <w:divBdr>
            <w:top w:val="none" w:sz="0" w:space="0" w:color="auto"/>
            <w:left w:val="none" w:sz="0" w:space="0" w:color="auto"/>
            <w:bottom w:val="none" w:sz="0" w:space="0" w:color="auto"/>
            <w:right w:val="none" w:sz="0" w:space="0" w:color="auto"/>
          </w:divBdr>
          <w:divsChild>
            <w:div w:id="422845114">
              <w:marLeft w:val="0"/>
              <w:marRight w:val="0"/>
              <w:marTop w:val="0"/>
              <w:marBottom w:val="0"/>
              <w:divBdr>
                <w:top w:val="none" w:sz="0" w:space="0" w:color="auto"/>
                <w:left w:val="none" w:sz="0" w:space="0" w:color="auto"/>
                <w:bottom w:val="none" w:sz="0" w:space="0" w:color="auto"/>
                <w:right w:val="none" w:sz="0" w:space="0" w:color="auto"/>
              </w:divBdr>
            </w:div>
            <w:div w:id="808285078">
              <w:marLeft w:val="0"/>
              <w:marRight w:val="0"/>
              <w:marTop w:val="0"/>
              <w:marBottom w:val="0"/>
              <w:divBdr>
                <w:top w:val="none" w:sz="0" w:space="0" w:color="auto"/>
                <w:left w:val="none" w:sz="0" w:space="0" w:color="auto"/>
                <w:bottom w:val="none" w:sz="0" w:space="0" w:color="auto"/>
                <w:right w:val="none" w:sz="0" w:space="0" w:color="auto"/>
              </w:divBdr>
            </w:div>
          </w:divsChild>
        </w:div>
        <w:div w:id="1537279917">
          <w:marLeft w:val="0"/>
          <w:marRight w:val="0"/>
          <w:marTop w:val="0"/>
          <w:marBottom w:val="0"/>
          <w:divBdr>
            <w:top w:val="none" w:sz="0" w:space="0" w:color="auto"/>
            <w:left w:val="none" w:sz="0" w:space="0" w:color="auto"/>
            <w:bottom w:val="none" w:sz="0" w:space="0" w:color="auto"/>
            <w:right w:val="none" w:sz="0" w:space="0" w:color="auto"/>
          </w:divBdr>
        </w:div>
        <w:div w:id="1645428646">
          <w:marLeft w:val="0"/>
          <w:marRight w:val="0"/>
          <w:marTop w:val="0"/>
          <w:marBottom w:val="0"/>
          <w:divBdr>
            <w:top w:val="none" w:sz="0" w:space="0" w:color="auto"/>
            <w:left w:val="none" w:sz="0" w:space="0" w:color="auto"/>
            <w:bottom w:val="none" w:sz="0" w:space="0" w:color="auto"/>
            <w:right w:val="none" w:sz="0" w:space="0" w:color="auto"/>
          </w:divBdr>
          <w:divsChild>
            <w:div w:id="411925984">
              <w:marLeft w:val="0"/>
              <w:marRight w:val="0"/>
              <w:marTop w:val="0"/>
              <w:marBottom w:val="0"/>
              <w:divBdr>
                <w:top w:val="none" w:sz="0" w:space="0" w:color="auto"/>
                <w:left w:val="none" w:sz="0" w:space="0" w:color="auto"/>
                <w:bottom w:val="none" w:sz="0" w:space="0" w:color="auto"/>
                <w:right w:val="none" w:sz="0" w:space="0" w:color="auto"/>
              </w:divBdr>
            </w:div>
            <w:div w:id="2009406275">
              <w:marLeft w:val="0"/>
              <w:marRight w:val="0"/>
              <w:marTop w:val="0"/>
              <w:marBottom w:val="0"/>
              <w:divBdr>
                <w:top w:val="none" w:sz="0" w:space="0" w:color="auto"/>
                <w:left w:val="none" w:sz="0" w:space="0" w:color="auto"/>
                <w:bottom w:val="none" w:sz="0" w:space="0" w:color="auto"/>
                <w:right w:val="none" w:sz="0" w:space="0" w:color="auto"/>
              </w:divBdr>
            </w:div>
          </w:divsChild>
        </w:div>
        <w:div w:id="1786003495">
          <w:marLeft w:val="0"/>
          <w:marRight w:val="0"/>
          <w:marTop w:val="0"/>
          <w:marBottom w:val="0"/>
          <w:divBdr>
            <w:top w:val="none" w:sz="0" w:space="0" w:color="auto"/>
            <w:left w:val="none" w:sz="0" w:space="0" w:color="auto"/>
            <w:bottom w:val="none" w:sz="0" w:space="0" w:color="auto"/>
            <w:right w:val="none" w:sz="0" w:space="0" w:color="auto"/>
          </w:divBdr>
          <w:divsChild>
            <w:div w:id="646319785">
              <w:marLeft w:val="0"/>
              <w:marRight w:val="0"/>
              <w:marTop w:val="0"/>
              <w:marBottom w:val="0"/>
              <w:divBdr>
                <w:top w:val="none" w:sz="0" w:space="0" w:color="auto"/>
                <w:left w:val="none" w:sz="0" w:space="0" w:color="auto"/>
                <w:bottom w:val="none" w:sz="0" w:space="0" w:color="auto"/>
                <w:right w:val="none" w:sz="0" w:space="0" w:color="auto"/>
              </w:divBdr>
            </w:div>
            <w:div w:id="924457079">
              <w:marLeft w:val="0"/>
              <w:marRight w:val="0"/>
              <w:marTop w:val="0"/>
              <w:marBottom w:val="0"/>
              <w:divBdr>
                <w:top w:val="none" w:sz="0" w:space="0" w:color="auto"/>
                <w:left w:val="none" w:sz="0" w:space="0" w:color="auto"/>
                <w:bottom w:val="none" w:sz="0" w:space="0" w:color="auto"/>
                <w:right w:val="none" w:sz="0" w:space="0" w:color="auto"/>
              </w:divBdr>
            </w:div>
            <w:div w:id="1841693067">
              <w:marLeft w:val="0"/>
              <w:marRight w:val="0"/>
              <w:marTop w:val="0"/>
              <w:marBottom w:val="0"/>
              <w:divBdr>
                <w:top w:val="none" w:sz="0" w:space="0" w:color="auto"/>
                <w:left w:val="none" w:sz="0" w:space="0" w:color="auto"/>
                <w:bottom w:val="none" w:sz="0" w:space="0" w:color="auto"/>
                <w:right w:val="none" w:sz="0" w:space="0" w:color="auto"/>
              </w:divBdr>
            </w:div>
          </w:divsChild>
        </w:div>
        <w:div w:id="1851481244">
          <w:marLeft w:val="0"/>
          <w:marRight w:val="0"/>
          <w:marTop w:val="0"/>
          <w:marBottom w:val="0"/>
          <w:divBdr>
            <w:top w:val="none" w:sz="0" w:space="0" w:color="auto"/>
            <w:left w:val="none" w:sz="0" w:space="0" w:color="auto"/>
            <w:bottom w:val="none" w:sz="0" w:space="0" w:color="auto"/>
            <w:right w:val="none" w:sz="0" w:space="0" w:color="auto"/>
          </w:divBdr>
        </w:div>
        <w:div w:id="1889683426">
          <w:marLeft w:val="0"/>
          <w:marRight w:val="0"/>
          <w:marTop w:val="0"/>
          <w:marBottom w:val="0"/>
          <w:divBdr>
            <w:top w:val="none" w:sz="0" w:space="0" w:color="auto"/>
            <w:left w:val="none" w:sz="0" w:space="0" w:color="auto"/>
            <w:bottom w:val="none" w:sz="0" w:space="0" w:color="auto"/>
            <w:right w:val="none" w:sz="0" w:space="0" w:color="auto"/>
          </w:divBdr>
          <w:divsChild>
            <w:div w:id="666399746">
              <w:marLeft w:val="0"/>
              <w:marRight w:val="0"/>
              <w:marTop w:val="0"/>
              <w:marBottom w:val="0"/>
              <w:divBdr>
                <w:top w:val="none" w:sz="0" w:space="0" w:color="auto"/>
                <w:left w:val="none" w:sz="0" w:space="0" w:color="auto"/>
                <w:bottom w:val="none" w:sz="0" w:space="0" w:color="auto"/>
                <w:right w:val="none" w:sz="0" w:space="0" w:color="auto"/>
              </w:divBdr>
            </w:div>
            <w:div w:id="1433696317">
              <w:marLeft w:val="0"/>
              <w:marRight w:val="0"/>
              <w:marTop w:val="0"/>
              <w:marBottom w:val="0"/>
              <w:divBdr>
                <w:top w:val="none" w:sz="0" w:space="0" w:color="auto"/>
                <w:left w:val="none" w:sz="0" w:space="0" w:color="auto"/>
                <w:bottom w:val="none" w:sz="0" w:space="0" w:color="auto"/>
                <w:right w:val="none" w:sz="0" w:space="0" w:color="auto"/>
              </w:divBdr>
            </w:div>
            <w:div w:id="1569417251">
              <w:marLeft w:val="0"/>
              <w:marRight w:val="0"/>
              <w:marTop w:val="0"/>
              <w:marBottom w:val="0"/>
              <w:divBdr>
                <w:top w:val="none" w:sz="0" w:space="0" w:color="auto"/>
                <w:left w:val="none" w:sz="0" w:space="0" w:color="auto"/>
                <w:bottom w:val="none" w:sz="0" w:space="0" w:color="auto"/>
                <w:right w:val="none" w:sz="0" w:space="0" w:color="auto"/>
              </w:divBdr>
            </w:div>
            <w:div w:id="1771732212">
              <w:marLeft w:val="0"/>
              <w:marRight w:val="0"/>
              <w:marTop w:val="0"/>
              <w:marBottom w:val="0"/>
              <w:divBdr>
                <w:top w:val="none" w:sz="0" w:space="0" w:color="auto"/>
                <w:left w:val="none" w:sz="0" w:space="0" w:color="auto"/>
                <w:bottom w:val="none" w:sz="0" w:space="0" w:color="auto"/>
                <w:right w:val="none" w:sz="0" w:space="0" w:color="auto"/>
              </w:divBdr>
            </w:div>
            <w:div w:id="1854997767">
              <w:marLeft w:val="0"/>
              <w:marRight w:val="0"/>
              <w:marTop w:val="0"/>
              <w:marBottom w:val="0"/>
              <w:divBdr>
                <w:top w:val="none" w:sz="0" w:space="0" w:color="auto"/>
                <w:left w:val="none" w:sz="0" w:space="0" w:color="auto"/>
                <w:bottom w:val="none" w:sz="0" w:space="0" w:color="auto"/>
                <w:right w:val="none" w:sz="0" w:space="0" w:color="auto"/>
              </w:divBdr>
            </w:div>
            <w:div w:id="2023359578">
              <w:marLeft w:val="0"/>
              <w:marRight w:val="0"/>
              <w:marTop w:val="0"/>
              <w:marBottom w:val="0"/>
              <w:divBdr>
                <w:top w:val="none" w:sz="0" w:space="0" w:color="auto"/>
                <w:left w:val="none" w:sz="0" w:space="0" w:color="auto"/>
                <w:bottom w:val="none" w:sz="0" w:space="0" w:color="auto"/>
                <w:right w:val="none" w:sz="0" w:space="0" w:color="auto"/>
              </w:divBdr>
            </w:div>
          </w:divsChild>
        </w:div>
        <w:div w:id="1912156226">
          <w:marLeft w:val="0"/>
          <w:marRight w:val="0"/>
          <w:marTop w:val="0"/>
          <w:marBottom w:val="0"/>
          <w:divBdr>
            <w:top w:val="none" w:sz="0" w:space="0" w:color="auto"/>
            <w:left w:val="none" w:sz="0" w:space="0" w:color="auto"/>
            <w:bottom w:val="none" w:sz="0" w:space="0" w:color="auto"/>
            <w:right w:val="none" w:sz="0" w:space="0" w:color="auto"/>
          </w:divBdr>
          <w:divsChild>
            <w:div w:id="31073780">
              <w:marLeft w:val="0"/>
              <w:marRight w:val="0"/>
              <w:marTop w:val="0"/>
              <w:marBottom w:val="0"/>
              <w:divBdr>
                <w:top w:val="none" w:sz="0" w:space="0" w:color="auto"/>
                <w:left w:val="none" w:sz="0" w:space="0" w:color="auto"/>
                <w:bottom w:val="none" w:sz="0" w:space="0" w:color="auto"/>
                <w:right w:val="none" w:sz="0" w:space="0" w:color="auto"/>
              </w:divBdr>
            </w:div>
            <w:div w:id="340356195">
              <w:marLeft w:val="0"/>
              <w:marRight w:val="0"/>
              <w:marTop w:val="0"/>
              <w:marBottom w:val="0"/>
              <w:divBdr>
                <w:top w:val="none" w:sz="0" w:space="0" w:color="auto"/>
                <w:left w:val="none" w:sz="0" w:space="0" w:color="auto"/>
                <w:bottom w:val="none" w:sz="0" w:space="0" w:color="auto"/>
                <w:right w:val="none" w:sz="0" w:space="0" w:color="auto"/>
              </w:divBdr>
            </w:div>
            <w:div w:id="1236666588">
              <w:marLeft w:val="0"/>
              <w:marRight w:val="0"/>
              <w:marTop w:val="0"/>
              <w:marBottom w:val="0"/>
              <w:divBdr>
                <w:top w:val="none" w:sz="0" w:space="0" w:color="auto"/>
                <w:left w:val="none" w:sz="0" w:space="0" w:color="auto"/>
                <w:bottom w:val="none" w:sz="0" w:space="0" w:color="auto"/>
                <w:right w:val="none" w:sz="0" w:space="0" w:color="auto"/>
              </w:divBdr>
            </w:div>
          </w:divsChild>
        </w:div>
        <w:div w:id="1928729578">
          <w:marLeft w:val="0"/>
          <w:marRight w:val="0"/>
          <w:marTop w:val="0"/>
          <w:marBottom w:val="0"/>
          <w:divBdr>
            <w:top w:val="none" w:sz="0" w:space="0" w:color="auto"/>
            <w:left w:val="none" w:sz="0" w:space="0" w:color="auto"/>
            <w:bottom w:val="none" w:sz="0" w:space="0" w:color="auto"/>
            <w:right w:val="none" w:sz="0" w:space="0" w:color="auto"/>
          </w:divBdr>
          <w:divsChild>
            <w:div w:id="238442690">
              <w:marLeft w:val="0"/>
              <w:marRight w:val="0"/>
              <w:marTop w:val="0"/>
              <w:marBottom w:val="0"/>
              <w:divBdr>
                <w:top w:val="none" w:sz="0" w:space="0" w:color="auto"/>
                <w:left w:val="none" w:sz="0" w:space="0" w:color="auto"/>
                <w:bottom w:val="none" w:sz="0" w:space="0" w:color="auto"/>
                <w:right w:val="none" w:sz="0" w:space="0" w:color="auto"/>
              </w:divBdr>
            </w:div>
            <w:div w:id="1112166691">
              <w:marLeft w:val="0"/>
              <w:marRight w:val="0"/>
              <w:marTop w:val="0"/>
              <w:marBottom w:val="0"/>
              <w:divBdr>
                <w:top w:val="none" w:sz="0" w:space="0" w:color="auto"/>
                <w:left w:val="none" w:sz="0" w:space="0" w:color="auto"/>
                <w:bottom w:val="none" w:sz="0" w:space="0" w:color="auto"/>
                <w:right w:val="none" w:sz="0" w:space="0" w:color="auto"/>
              </w:divBdr>
            </w:div>
            <w:div w:id="1142698606">
              <w:marLeft w:val="0"/>
              <w:marRight w:val="0"/>
              <w:marTop w:val="0"/>
              <w:marBottom w:val="0"/>
              <w:divBdr>
                <w:top w:val="none" w:sz="0" w:space="0" w:color="auto"/>
                <w:left w:val="none" w:sz="0" w:space="0" w:color="auto"/>
                <w:bottom w:val="none" w:sz="0" w:space="0" w:color="auto"/>
                <w:right w:val="none" w:sz="0" w:space="0" w:color="auto"/>
              </w:divBdr>
            </w:div>
            <w:div w:id="1269509513">
              <w:marLeft w:val="0"/>
              <w:marRight w:val="0"/>
              <w:marTop w:val="0"/>
              <w:marBottom w:val="0"/>
              <w:divBdr>
                <w:top w:val="none" w:sz="0" w:space="0" w:color="auto"/>
                <w:left w:val="none" w:sz="0" w:space="0" w:color="auto"/>
                <w:bottom w:val="none" w:sz="0" w:space="0" w:color="auto"/>
                <w:right w:val="none" w:sz="0" w:space="0" w:color="auto"/>
              </w:divBdr>
            </w:div>
            <w:div w:id="1296792417">
              <w:marLeft w:val="0"/>
              <w:marRight w:val="0"/>
              <w:marTop w:val="0"/>
              <w:marBottom w:val="0"/>
              <w:divBdr>
                <w:top w:val="none" w:sz="0" w:space="0" w:color="auto"/>
                <w:left w:val="none" w:sz="0" w:space="0" w:color="auto"/>
                <w:bottom w:val="none" w:sz="0" w:space="0" w:color="auto"/>
                <w:right w:val="none" w:sz="0" w:space="0" w:color="auto"/>
              </w:divBdr>
            </w:div>
            <w:div w:id="2007784528">
              <w:marLeft w:val="0"/>
              <w:marRight w:val="0"/>
              <w:marTop w:val="0"/>
              <w:marBottom w:val="0"/>
              <w:divBdr>
                <w:top w:val="none" w:sz="0" w:space="0" w:color="auto"/>
                <w:left w:val="none" w:sz="0" w:space="0" w:color="auto"/>
                <w:bottom w:val="none" w:sz="0" w:space="0" w:color="auto"/>
                <w:right w:val="none" w:sz="0" w:space="0" w:color="auto"/>
              </w:divBdr>
            </w:div>
            <w:div w:id="2066023621">
              <w:marLeft w:val="0"/>
              <w:marRight w:val="0"/>
              <w:marTop w:val="0"/>
              <w:marBottom w:val="0"/>
              <w:divBdr>
                <w:top w:val="none" w:sz="0" w:space="0" w:color="auto"/>
                <w:left w:val="none" w:sz="0" w:space="0" w:color="auto"/>
                <w:bottom w:val="none" w:sz="0" w:space="0" w:color="auto"/>
                <w:right w:val="none" w:sz="0" w:space="0" w:color="auto"/>
              </w:divBdr>
            </w:div>
          </w:divsChild>
        </w:div>
        <w:div w:id="1942907220">
          <w:marLeft w:val="0"/>
          <w:marRight w:val="0"/>
          <w:marTop w:val="0"/>
          <w:marBottom w:val="0"/>
          <w:divBdr>
            <w:top w:val="none" w:sz="0" w:space="0" w:color="auto"/>
            <w:left w:val="none" w:sz="0" w:space="0" w:color="auto"/>
            <w:bottom w:val="none" w:sz="0" w:space="0" w:color="auto"/>
            <w:right w:val="none" w:sz="0" w:space="0" w:color="auto"/>
          </w:divBdr>
          <w:divsChild>
            <w:div w:id="422380934">
              <w:marLeft w:val="0"/>
              <w:marRight w:val="0"/>
              <w:marTop w:val="0"/>
              <w:marBottom w:val="0"/>
              <w:divBdr>
                <w:top w:val="none" w:sz="0" w:space="0" w:color="auto"/>
                <w:left w:val="none" w:sz="0" w:space="0" w:color="auto"/>
                <w:bottom w:val="none" w:sz="0" w:space="0" w:color="auto"/>
                <w:right w:val="none" w:sz="0" w:space="0" w:color="auto"/>
              </w:divBdr>
            </w:div>
            <w:div w:id="437915685">
              <w:marLeft w:val="0"/>
              <w:marRight w:val="0"/>
              <w:marTop w:val="0"/>
              <w:marBottom w:val="0"/>
              <w:divBdr>
                <w:top w:val="none" w:sz="0" w:space="0" w:color="auto"/>
                <w:left w:val="none" w:sz="0" w:space="0" w:color="auto"/>
                <w:bottom w:val="none" w:sz="0" w:space="0" w:color="auto"/>
                <w:right w:val="none" w:sz="0" w:space="0" w:color="auto"/>
              </w:divBdr>
            </w:div>
            <w:div w:id="476149359">
              <w:marLeft w:val="0"/>
              <w:marRight w:val="0"/>
              <w:marTop w:val="0"/>
              <w:marBottom w:val="0"/>
              <w:divBdr>
                <w:top w:val="none" w:sz="0" w:space="0" w:color="auto"/>
                <w:left w:val="none" w:sz="0" w:space="0" w:color="auto"/>
                <w:bottom w:val="none" w:sz="0" w:space="0" w:color="auto"/>
                <w:right w:val="none" w:sz="0" w:space="0" w:color="auto"/>
              </w:divBdr>
            </w:div>
          </w:divsChild>
        </w:div>
        <w:div w:id="1964190086">
          <w:marLeft w:val="0"/>
          <w:marRight w:val="0"/>
          <w:marTop w:val="0"/>
          <w:marBottom w:val="0"/>
          <w:divBdr>
            <w:top w:val="none" w:sz="0" w:space="0" w:color="auto"/>
            <w:left w:val="none" w:sz="0" w:space="0" w:color="auto"/>
            <w:bottom w:val="none" w:sz="0" w:space="0" w:color="auto"/>
            <w:right w:val="none" w:sz="0" w:space="0" w:color="auto"/>
          </w:divBdr>
          <w:divsChild>
            <w:div w:id="1465267904">
              <w:marLeft w:val="0"/>
              <w:marRight w:val="0"/>
              <w:marTop w:val="0"/>
              <w:marBottom w:val="0"/>
              <w:divBdr>
                <w:top w:val="none" w:sz="0" w:space="0" w:color="auto"/>
                <w:left w:val="none" w:sz="0" w:space="0" w:color="auto"/>
                <w:bottom w:val="none" w:sz="0" w:space="0" w:color="auto"/>
                <w:right w:val="none" w:sz="0" w:space="0" w:color="auto"/>
              </w:divBdr>
            </w:div>
            <w:div w:id="1864516632">
              <w:marLeft w:val="0"/>
              <w:marRight w:val="0"/>
              <w:marTop w:val="0"/>
              <w:marBottom w:val="0"/>
              <w:divBdr>
                <w:top w:val="none" w:sz="0" w:space="0" w:color="auto"/>
                <w:left w:val="none" w:sz="0" w:space="0" w:color="auto"/>
                <w:bottom w:val="none" w:sz="0" w:space="0" w:color="auto"/>
                <w:right w:val="none" w:sz="0" w:space="0" w:color="auto"/>
              </w:divBdr>
            </w:div>
          </w:divsChild>
        </w:div>
        <w:div w:id="2006668733">
          <w:marLeft w:val="0"/>
          <w:marRight w:val="0"/>
          <w:marTop w:val="0"/>
          <w:marBottom w:val="0"/>
          <w:divBdr>
            <w:top w:val="none" w:sz="0" w:space="0" w:color="auto"/>
            <w:left w:val="none" w:sz="0" w:space="0" w:color="auto"/>
            <w:bottom w:val="none" w:sz="0" w:space="0" w:color="auto"/>
            <w:right w:val="none" w:sz="0" w:space="0" w:color="auto"/>
          </w:divBdr>
          <w:divsChild>
            <w:div w:id="328215194">
              <w:marLeft w:val="0"/>
              <w:marRight w:val="0"/>
              <w:marTop w:val="0"/>
              <w:marBottom w:val="0"/>
              <w:divBdr>
                <w:top w:val="none" w:sz="0" w:space="0" w:color="auto"/>
                <w:left w:val="none" w:sz="0" w:space="0" w:color="auto"/>
                <w:bottom w:val="none" w:sz="0" w:space="0" w:color="auto"/>
                <w:right w:val="none" w:sz="0" w:space="0" w:color="auto"/>
              </w:divBdr>
            </w:div>
            <w:div w:id="995298772">
              <w:marLeft w:val="0"/>
              <w:marRight w:val="0"/>
              <w:marTop w:val="0"/>
              <w:marBottom w:val="0"/>
              <w:divBdr>
                <w:top w:val="none" w:sz="0" w:space="0" w:color="auto"/>
                <w:left w:val="none" w:sz="0" w:space="0" w:color="auto"/>
                <w:bottom w:val="none" w:sz="0" w:space="0" w:color="auto"/>
                <w:right w:val="none" w:sz="0" w:space="0" w:color="auto"/>
              </w:divBdr>
            </w:div>
            <w:div w:id="1287463325">
              <w:marLeft w:val="0"/>
              <w:marRight w:val="0"/>
              <w:marTop w:val="0"/>
              <w:marBottom w:val="0"/>
              <w:divBdr>
                <w:top w:val="none" w:sz="0" w:space="0" w:color="auto"/>
                <w:left w:val="none" w:sz="0" w:space="0" w:color="auto"/>
                <w:bottom w:val="none" w:sz="0" w:space="0" w:color="auto"/>
                <w:right w:val="none" w:sz="0" w:space="0" w:color="auto"/>
              </w:divBdr>
            </w:div>
          </w:divsChild>
        </w:div>
        <w:div w:id="2017147631">
          <w:marLeft w:val="0"/>
          <w:marRight w:val="0"/>
          <w:marTop w:val="0"/>
          <w:marBottom w:val="0"/>
          <w:divBdr>
            <w:top w:val="none" w:sz="0" w:space="0" w:color="auto"/>
            <w:left w:val="none" w:sz="0" w:space="0" w:color="auto"/>
            <w:bottom w:val="none" w:sz="0" w:space="0" w:color="auto"/>
            <w:right w:val="none" w:sz="0" w:space="0" w:color="auto"/>
          </w:divBdr>
          <w:divsChild>
            <w:div w:id="1489784744">
              <w:marLeft w:val="0"/>
              <w:marRight w:val="0"/>
              <w:marTop w:val="0"/>
              <w:marBottom w:val="0"/>
              <w:divBdr>
                <w:top w:val="none" w:sz="0" w:space="0" w:color="auto"/>
                <w:left w:val="none" w:sz="0" w:space="0" w:color="auto"/>
                <w:bottom w:val="none" w:sz="0" w:space="0" w:color="auto"/>
                <w:right w:val="none" w:sz="0" w:space="0" w:color="auto"/>
              </w:divBdr>
            </w:div>
            <w:div w:id="2067946922">
              <w:marLeft w:val="0"/>
              <w:marRight w:val="0"/>
              <w:marTop w:val="0"/>
              <w:marBottom w:val="0"/>
              <w:divBdr>
                <w:top w:val="none" w:sz="0" w:space="0" w:color="auto"/>
                <w:left w:val="none" w:sz="0" w:space="0" w:color="auto"/>
                <w:bottom w:val="none" w:sz="0" w:space="0" w:color="auto"/>
                <w:right w:val="none" w:sz="0" w:space="0" w:color="auto"/>
              </w:divBdr>
            </w:div>
          </w:divsChild>
        </w:div>
        <w:div w:id="2022970557">
          <w:marLeft w:val="0"/>
          <w:marRight w:val="0"/>
          <w:marTop w:val="0"/>
          <w:marBottom w:val="0"/>
          <w:divBdr>
            <w:top w:val="none" w:sz="0" w:space="0" w:color="auto"/>
            <w:left w:val="none" w:sz="0" w:space="0" w:color="auto"/>
            <w:bottom w:val="none" w:sz="0" w:space="0" w:color="auto"/>
            <w:right w:val="none" w:sz="0" w:space="0" w:color="auto"/>
          </w:divBdr>
          <w:divsChild>
            <w:div w:id="270630710">
              <w:marLeft w:val="0"/>
              <w:marRight w:val="0"/>
              <w:marTop w:val="0"/>
              <w:marBottom w:val="0"/>
              <w:divBdr>
                <w:top w:val="none" w:sz="0" w:space="0" w:color="auto"/>
                <w:left w:val="none" w:sz="0" w:space="0" w:color="auto"/>
                <w:bottom w:val="none" w:sz="0" w:space="0" w:color="auto"/>
                <w:right w:val="none" w:sz="0" w:space="0" w:color="auto"/>
              </w:divBdr>
            </w:div>
            <w:div w:id="1012994529">
              <w:marLeft w:val="0"/>
              <w:marRight w:val="0"/>
              <w:marTop w:val="0"/>
              <w:marBottom w:val="0"/>
              <w:divBdr>
                <w:top w:val="none" w:sz="0" w:space="0" w:color="auto"/>
                <w:left w:val="none" w:sz="0" w:space="0" w:color="auto"/>
                <w:bottom w:val="none" w:sz="0" w:space="0" w:color="auto"/>
                <w:right w:val="none" w:sz="0" w:space="0" w:color="auto"/>
              </w:divBdr>
            </w:div>
            <w:div w:id="1330209949">
              <w:marLeft w:val="0"/>
              <w:marRight w:val="0"/>
              <w:marTop w:val="0"/>
              <w:marBottom w:val="0"/>
              <w:divBdr>
                <w:top w:val="none" w:sz="0" w:space="0" w:color="auto"/>
                <w:left w:val="none" w:sz="0" w:space="0" w:color="auto"/>
                <w:bottom w:val="none" w:sz="0" w:space="0" w:color="auto"/>
                <w:right w:val="none" w:sz="0" w:space="0" w:color="auto"/>
              </w:divBdr>
            </w:div>
            <w:div w:id="1537228827">
              <w:marLeft w:val="0"/>
              <w:marRight w:val="0"/>
              <w:marTop w:val="0"/>
              <w:marBottom w:val="0"/>
              <w:divBdr>
                <w:top w:val="none" w:sz="0" w:space="0" w:color="auto"/>
                <w:left w:val="none" w:sz="0" w:space="0" w:color="auto"/>
                <w:bottom w:val="none" w:sz="0" w:space="0" w:color="auto"/>
                <w:right w:val="none" w:sz="0" w:space="0" w:color="auto"/>
              </w:divBdr>
            </w:div>
            <w:div w:id="2134009997">
              <w:marLeft w:val="0"/>
              <w:marRight w:val="0"/>
              <w:marTop w:val="0"/>
              <w:marBottom w:val="0"/>
              <w:divBdr>
                <w:top w:val="none" w:sz="0" w:space="0" w:color="auto"/>
                <w:left w:val="none" w:sz="0" w:space="0" w:color="auto"/>
                <w:bottom w:val="none" w:sz="0" w:space="0" w:color="auto"/>
                <w:right w:val="none" w:sz="0" w:space="0" w:color="auto"/>
              </w:divBdr>
            </w:div>
          </w:divsChild>
        </w:div>
        <w:div w:id="2050646667">
          <w:marLeft w:val="0"/>
          <w:marRight w:val="0"/>
          <w:marTop w:val="0"/>
          <w:marBottom w:val="0"/>
          <w:divBdr>
            <w:top w:val="none" w:sz="0" w:space="0" w:color="auto"/>
            <w:left w:val="none" w:sz="0" w:space="0" w:color="auto"/>
            <w:bottom w:val="none" w:sz="0" w:space="0" w:color="auto"/>
            <w:right w:val="none" w:sz="0" w:space="0" w:color="auto"/>
          </w:divBdr>
          <w:divsChild>
            <w:div w:id="487750464">
              <w:marLeft w:val="0"/>
              <w:marRight w:val="0"/>
              <w:marTop w:val="0"/>
              <w:marBottom w:val="0"/>
              <w:divBdr>
                <w:top w:val="none" w:sz="0" w:space="0" w:color="auto"/>
                <w:left w:val="none" w:sz="0" w:space="0" w:color="auto"/>
                <w:bottom w:val="none" w:sz="0" w:space="0" w:color="auto"/>
                <w:right w:val="none" w:sz="0" w:space="0" w:color="auto"/>
              </w:divBdr>
            </w:div>
            <w:div w:id="569120703">
              <w:marLeft w:val="0"/>
              <w:marRight w:val="0"/>
              <w:marTop w:val="0"/>
              <w:marBottom w:val="0"/>
              <w:divBdr>
                <w:top w:val="none" w:sz="0" w:space="0" w:color="auto"/>
                <w:left w:val="none" w:sz="0" w:space="0" w:color="auto"/>
                <w:bottom w:val="none" w:sz="0" w:space="0" w:color="auto"/>
                <w:right w:val="none" w:sz="0" w:space="0" w:color="auto"/>
              </w:divBdr>
            </w:div>
            <w:div w:id="609512139">
              <w:marLeft w:val="0"/>
              <w:marRight w:val="0"/>
              <w:marTop w:val="0"/>
              <w:marBottom w:val="0"/>
              <w:divBdr>
                <w:top w:val="none" w:sz="0" w:space="0" w:color="auto"/>
                <w:left w:val="none" w:sz="0" w:space="0" w:color="auto"/>
                <w:bottom w:val="none" w:sz="0" w:space="0" w:color="auto"/>
                <w:right w:val="none" w:sz="0" w:space="0" w:color="auto"/>
              </w:divBdr>
            </w:div>
            <w:div w:id="676733275">
              <w:marLeft w:val="0"/>
              <w:marRight w:val="0"/>
              <w:marTop w:val="0"/>
              <w:marBottom w:val="0"/>
              <w:divBdr>
                <w:top w:val="none" w:sz="0" w:space="0" w:color="auto"/>
                <w:left w:val="none" w:sz="0" w:space="0" w:color="auto"/>
                <w:bottom w:val="none" w:sz="0" w:space="0" w:color="auto"/>
                <w:right w:val="none" w:sz="0" w:space="0" w:color="auto"/>
              </w:divBdr>
            </w:div>
            <w:div w:id="1027564072">
              <w:marLeft w:val="0"/>
              <w:marRight w:val="0"/>
              <w:marTop w:val="0"/>
              <w:marBottom w:val="0"/>
              <w:divBdr>
                <w:top w:val="none" w:sz="0" w:space="0" w:color="auto"/>
                <w:left w:val="none" w:sz="0" w:space="0" w:color="auto"/>
                <w:bottom w:val="none" w:sz="0" w:space="0" w:color="auto"/>
                <w:right w:val="none" w:sz="0" w:space="0" w:color="auto"/>
              </w:divBdr>
            </w:div>
            <w:div w:id="1248004573">
              <w:marLeft w:val="0"/>
              <w:marRight w:val="0"/>
              <w:marTop w:val="0"/>
              <w:marBottom w:val="0"/>
              <w:divBdr>
                <w:top w:val="none" w:sz="0" w:space="0" w:color="auto"/>
                <w:left w:val="none" w:sz="0" w:space="0" w:color="auto"/>
                <w:bottom w:val="none" w:sz="0" w:space="0" w:color="auto"/>
                <w:right w:val="none" w:sz="0" w:space="0" w:color="auto"/>
              </w:divBdr>
            </w:div>
            <w:div w:id="1480415539">
              <w:marLeft w:val="0"/>
              <w:marRight w:val="0"/>
              <w:marTop w:val="0"/>
              <w:marBottom w:val="0"/>
              <w:divBdr>
                <w:top w:val="none" w:sz="0" w:space="0" w:color="auto"/>
                <w:left w:val="none" w:sz="0" w:space="0" w:color="auto"/>
                <w:bottom w:val="none" w:sz="0" w:space="0" w:color="auto"/>
                <w:right w:val="none" w:sz="0" w:space="0" w:color="auto"/>
              </w:divBdr>
            </w:div>
            <w:div w:id="1678263289">
              <w:marLeft w:val="0"/>
              <w:marRight w:val="0"/>
              <w:marTop w:val="0"/>
              <w:marBottom w:val="0"/>
              <w:divBdr>
                <w:top w:val="none" w:sz="0" w:space="0" w:color="auto"/>
                <w:left w:val="none" w:sz="0" w:space="0" w:color="auto"/>
                <w:bottom w:val="none" w:sz="0" w:space="0" w:color="auto"/>
                <w:right w:val="none" w:sz="0" w:space="0" w:color="auto"/>
              </w:divBdr>
            </w:div>
            <w:div w:id="1762218362">
              <w:marLeft w:val="0"/>
              <w:marRight w:val="0"/>
              <w:marTop w:val="0"/>
              <w:marBottom w:val="0"/>
              <w:divBdr>
                <w:top w:val="none" w:sz="0" w:space="0" w:color="auto"/>
                <w:left w:val="none" w:sz="0" w:space="0" w:color="auto"/>
                <w:bottom w:val="none" w:sz="0" w:space="0" w:color="auto"/>
                <w:right w:val="none" w:sz="0" w:space="0" w:color="auto"/>
              </w:divBdr>
            </w:div>
            <w:div w:id="1992371278">
              <w:marLeft w:val="0"/>
              <w:marRight w:val="0"/>
              <w:marTop w:val="0"/>
              <w:marBottom w:val="0"/>
              <w:divBdr>
                <w:top w:val="none" w:sz="0" w:space="0" w:color="auto"/>
                <w:left w:val="none" w:sz="0" w:space="0" w:color="auto"/>
                <w:bottom w:val="none" w:sz="0" w:space="0" w:color="auto"/>
                <w:right w:val="none" w:sz="0" w:space="0" w:color="auto"/>
              </w:divBdr>
            </w:div>
          </w:divsChild>
        </w:div>
        <w:div w:id="2099253874">
          <w:marLeft w:val="0"/>
          <w:marRight w:val="0"/>
          <w:marTop w:val="0"/>
          <w:marBottom w:val="0"/>
          <w:divBdr>
            <w:top w:val="none" w:sz="0" w:space="0" w:color="auto"/>
            <w:left w:val="none" w:sz="0" w:space="0" w:color="auto"/>
            <w:bottom w:val="none" w:sz="0" w:space="0" w:color="auto"/>
            <w:right w:val="none" w:sz="0" w:space="0" w:color="auto"/>
          </w:divBdr>
          <w:divsChild>
            <w:div w:id="515849881">
              <w:marLeft w:val="0"/>
              <w:marRight w:val="0"/>
              <w:marTop w:val="0"/>
              <w:marBottom w:val="0"/>
              <w:divBdr>
                <w:top w:val="none" w:sz="0" w:space="0" w:color="auto"/>
                <w:left w:val="none" w:sz="0" w:space="0" w:color="auto"/>
                <w:bottom w:val="none" w:sz="0" w:space="0" w:color="auto"/>
                <w:right w:val="none" w:sz="0" w:space="0" w:color="auto"/>
              </w:divBdr>
            </w:div>
            <w:div w:id="1195801974">
              <w:marLeft w:val="0"/>
              <w:marRight w:val="0"/>
              <w:marTop w:val="0"/>
              <w:marBottom w:val="0"/>
              <w:divBdr>
                <w:top w:val="none" w:sz="0" w:space="0" w:color="auto"/>
                <w:left w:val="none" w:sz="0" w:space="0" w:color="auto"/>
                <w:bottom w:val="none" w:sz="0" w:space="0" w:color="auto"/>
                <w:right w:val="none" w:sz="0" w:space="0" w:color="auto"/>
              </w:divBdr>
            </w:div>
            <w:div w:id="1606427729">
              <w:marLeft w:val="0"/>
              <w:marRight w:val="0"/>
              <w:marTop w:val="0"/>
              <w:marBottom w:val="0"/>
              <w:divBdr>
                <w:top w:val="none" w:sz="0" w:space="0" w:color="auto"/>
                <w:left w:val="none" w:sz="0" w:space="0" w:color="auto"/>
                <w:bottom w:val="none" w:sz="0" w:space="0" w:color="auto"/>
                <w:right w:val="none" w:sz="0" w:space="0" w:color="auto"/>
              </w:divBdr>
            </w:div>
            <w:div w:id="1616865455">
              <w:marLeft w:val="0"/>
              <w:marRight w:val="0"/>
              <w:marTop w:val="0"/>
              <w:marBottom w:val="0"/>
              <w:divBdr>
                <w:top w:val="none" w:sz="0" w:space="0" w:color="auto"/>
                <w:left w:val="none" w:sz="0" w:space="0" w:color="auto"/>
                <w:bottom w:val="none" w:sz="0" w:space="0" w:color="auto"/>
                <w:right w:val="none" w:sz="0" w:space="0" w:color="auto"/>
              </w:divBdr>
            </w:div>
            <w:div w:id="1768693339">
              <w:marLeft w:val="0"/>
              <w:marRight w:val="0"/>
              <w:marTop w:val="0"/>
              <w:marBottom w:val="0"/>
              <w:divBdr>
                <w:top w:val="none" w:sz="0" w:space="0" w:color="auto"/>
                <w:left w:val="none" w:sz="0" w:space="0" w:color="auto"/>
                <w:bottom w:val="none" w:sz="0" w:space="0" w:color="auto"/>
                <w:right w:val="none" w:sz="0" w:space="0" w:color="auto"/>
              </w:divBdr>
            </w:div>
          </w:divsChild>
        </w:div>
        <w:div w:id="2113234017">
          <w:marLeft w:val="0"/>
          <w:marRight w:val="0"/>
          <w:marTop w:val="0"/>
          <w:marBottom w:val="0"/>
          <w:divBdr>
            <w:top w:val="none" w:sz="0" w:space="0" w:color="auto"/>
            <w:left w:val="none" w:sz="0" w:space="0" w:color="auto"/>
            <w:bottom w:val="none" w:sz="0" w:space="0" w:color="auto"/>
            <w:right w:val="none" w:sz="0" w:space="0" w:color="auto"/>
          </w:divBdr>
          <w:divsChild>
            <w:div w:id="41249199">
              <w:marLeft w:val="0"/>
              <w:marRight w:val="0"/>
              <w:marTop w:val="0"/>
              <w:marBottom w:val="0"/>
              <w:divBdr>
                <w:top w:val="none" w:sz="0" w:space="0" w:color="auto"/>
                <w:left w:val="none" w:sz="0" w:space="0" w:color="auto"/>
                <w:bottom w:val="none" w:sz="0" w:space="0" w:color="auto"/>
                <w:right w:val="none" w:sz="0" w:space="0" w:color="auto"/>
              </w:divBdr>
            </w:div>
            <w:div w:id="94639167">
              <w:marLeft w:val="0"/>
              <w:marRight w:val="0"/>
              <w:marTop w:val="0"/>
              <w:marBottom w:val="0"/>
              <w:divBdr>
                <w:top w:val="none" w:sz="0" w:space="0" w:color="auto"/>
                <w:left w:val="none" w:sz="0" w:space="0" w:color="auto"/>
                <w:bottom w:val="none" w:sz="0" w:space="0" w:color="auto"/>
                <w:right w:val="none" w:sz="0" w:space="0" w:color="auto"/>
              </w:divBdr>
            </w:div>
            <w:div w:id="155417018">
              <w:marLeft w:val="0"/>
              <w:marRight w:val="0"/>
              <w:marTop w:val="0"/>
              <w:marBottom w:val="0"/>
              <w:divBdr>
                <w:top w:val="none" w:sz="0" w:space="0" w:color="auto"/>
                <w:left w:val="none" w:sz="0" w:space="0" w:color="auto"/>
                <w:bottom w:val="none" w:sz="0" w:space="0" w:color="auto"/>
                <w:right w:val="none" w:sz="0" w:space="0" w:color="auto"/>
              </w:divBdr>
            </w:div>
            <w:div w:id="770584083">
              <w:marLeft w:val="0"/>
              <w:marRight w:val="0"/>
              <w:marTop w:val="0"/>
              <w:marBottom w:val="0"/>
              <w:divBdr>
                <w:top w:val="none" w:sz="0" w:space="0" w:color="auto"/>
                <w:left w:val="none" w:sz="0" w:space="0" w:color="auto"/>
                <w:bottom w:val="none" w:sz="0" w:space="0" w:color="auto"/>
                <w:right w:val="none" w:sz="0" w:space="0" w:color="auto"/>
              </w:divBdr>
            </w:div>
            <w:div w:id="1047144407">
              <w:marLeft w:val="0"/>
              <w:marRight w:val="0"/>
              <w:marTop w:val="0"/>
              <w:marBottom w:val="0"/>
              <w:divBdr>
                <w:top w:val="none" w:sz="0" w:space="0" w:color="auto"/>
                <w:left w:val="none" w:sz="0" w:space="0" w:color="auto"/>
                <w:bottom w:val="none" w:sz="0" w:space="0" w:color="auto"/>
                <w:right w:val="none" w:sz="0" w:space="0" w:color="auto"/>
              </w:divBdr>
            </w:div>
            <w:div w:id="1120608178">
              <w:marLeft w:val="0"/>
              <w:marRight w:val="0"/>
              <w:marTop w:val="0"/>
              <w:marBottom w:val="0"/>
              <w:divBdr>
                <w:top w:val="none" w:sz="0" w:space="0" w:color="auto"/>
                <w:left w:val="none" w:sz="0" w:space="0" w:color="auto"/>
                <w:bottom w:val="none" w:sz="0" w:space="0" w:color="auto"/>
                <w:right w:val="none" w:sz="0" w:space="0" w:color="auto"/>
              </w:divBdr>
            </w:div>
            <w:div w:id="1759668419">
              <w:marLeft w:val="0"/>
              <w:marRight w:val="0"/>
              <w:marTop w:val="0"/>
              <w:marBottom w:val="0"/>
              <w:divBdr>
                <w:top w:val="none" w:sz="0" w:space="0" w:color="auto"/>
                <w:left w:val="none" w:sz="0" w:space="0" w:color="auto"/>
                <w:bottom w:val="none" w:sz="0" w:space="0" w:color="auto"/>
                <w:right w:val="none" w:sz="0" w:space="0" w:color="auto"/>
              </w:divBdr>
            </w:div>
          </w:divsChild>
        </w:div>
        <w:div w:id="2125492911">
          <w:marLeft w:val="0"/>
          <w:marRight w:val="0"/>
          <w:marTop w:val="0"/>
          <w:marBottom w:val="0"/>
          <w:divBdr>
            <w:top w:val="none" w:sz="0" w:space="0" w:color="auto"/>
            <w:left w:val="none" w:sz="0" w:space="0" w:color="auto"/>
            <w:bottom w:val="none" w:sz="0" w:space="0" w:color="auto"/>
            <w:right w:val="none" w:sz="0" w:space="0" w:color="auto"/>
          </w:divBdr>
          <w:divsChild>
            <w:div w:id="91904222">
              <w:marLeft w:val="0"/>
              <w:marRight w:val="0"/>
              <w:marTop w:val="0"/>
              <w:marBottom w:val="0"/>
              <w:divBdr>
                <w:top w:val="none" w:sz="0" w:space="0" w:color="auto"/>
                <w:left w:val="none" w:sz="0" w:space="0" w:color="auto"/>
                <w:bottom w:val="none" w:sz="0" w:space="0" w:color="auto"/>
                <w:right w:val="none" w:sz="0" w:space="0" w:color="auto"/>
              </w:divBdr>
            </w:div>
            <w:div w:id="348290194">
              <w:marLeft w:val="0"/>
              <w:marRight w:val="0"/>
              <w:marTop w:val="0"/>
              <w:marBottom w:val="0"/>
              <w:divBdr>
                <w:top w:val="none" w:sz="0" w:space="0" w:color="auto"/>
                <w:left w:val="none" w:sz="0" w:space="0" w:color="auto"/>
                <w:bottom w:val="none" w:sz="0" w:space="0" w:color="auto"/>
                <w:right w:val="none" w:sz="0" w:space="0" w:color="auto"/>
              </w:divBdr>
            </w:div>
            <w:div w:id="1024479990">
              <w:marLeft w:val="0"/>
              <w:marRight w:val="0"/>
              <w:marTop w:val="0"/>
              <w:marBottom w:val="0"/>
              <w:divBdr>
                <w:top w:val="none" w:sz="0" w:space="0" w:color="auto"/>
                <w:left w:val="none" w:sz="0" w:space="0" w:color="auto"/>
                <w:bottom w:val="none" w:sz="0" w:space="0" w:color="auto"/>
                <w:right w:val="none" w:sz="0" w:space="0" w:color="auto"/>
              </w:divBdr>
            </w:div>
            <w:div w:id="1311715854">
              <w:marLeft w:val="0"/>
              <w:marRight w:val="0"/>
              <w:marTop w:val="0"/>
              <w:marBottom w:val="0"/>
              <w:divBdr>
                <w:top w:val="none" w:sz="0" w:space="0" w:color="auto"/>
                <w:left w:val="none" w:sz="0" w:space="0" w:color="auto"/>
                <w:bottom w:val="none" w:sz="0" w:space="0" w:color="auto"/>
                <w:right w:val="none" w:sz="0" w:space="0" w:color="auto"/>
              </w:divBdr>
            </w:div>
            <w:div w:id="1944140937">
              <w:marLeft w:val="0"/>
              <w:marRight w:val="0"/>
              <w:marTop w:val="0"/>
              <w:marBottom w:val="0"/>
              <w:divBdr>
                <w:top w:val="none" w:sz="0" w:space="0" w:color="auto"/>
                <w:left w:val="none" w:sz="0" w:space="0" w:color="auto"/>
                <w:bottom w:val="none" w:sz="0" w:space="0" w:color="auto"/>
                <w:right w:val="none" w:sz="0" w:space="0" w:color="auto"/>
              </w:divBdr>
            </w:div>
          </w:divsChild>
        </w:div>
        <w:div w:id="2141611271">
          <w:marLeft w:val="0"/>
          <w:marRight w:val="0"/>
          <w:marTop w:val="0"/>
          <w:marBottom w:val="0"/>
          <w:divBdr>
            <w:top w:val="none" w:sz="0" w:space="0" w:color="auto"/>
            <w:left w:val="none" w:sz="0" w:space="0" w:color="auto"/>
            <w:bottom w:val="none" w:sz="0" w:space="0" w:color="auto"/>
            <w:right w:val="none" w:sz="0" w:space="0" w:color="auto"/>
          </w:divBdr>
          <w:divsChild>
            <w:div w:id="942031012">
              <w:marLeft w:val="0"/>
              <w:marRight w:val="0"/>
              <w:marTop w:val="0"/>
              <w:marBottom w:val="0"/>
              <w:divBdr>
                <w:top w:val="none" w:sz="0" w:space="0" w:color="auto"/>
                <w:left w:val="none" w:sz="0" w:space="0" w:color="auto"/>
                <w:bottom w:val="none" w:sz="0" w:space="0" w:color="auto"/>
                <w:right w:val="none" w:sz="0" w:space="0" w:color="auto"/>
              </w:divBdr>
            </w:div>
            <w:div w:id="14182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4196">
      <w:bodyDiv w:val="1"/>
      <w:marLeft w:val="0"/>
      <w:marRight w:val="0"/>
      <w:marTop w:val="0"/>
      <w:marBottom w:val="0"/>
      <w:divBdr>
        <w:top w:val="none" w:sz="0" w:space="0" w:color="auto"/>
        <w:left w:val="none" w:sz="0" w:space="0" w:color="auto"/>
        <w:bottom w:val="none" w:sz="0" w:space="0" w:color="auto"/>
        <w:right w:val="none" w:sz="0" w:space="0" w:color="auto"/>
      </w:divBdr>
    </w:div>
    <w:div w:id="180437692">
      <w:bodyDiv w:val="1"/>
      <w:marLeft w:val="0"/>
      <w:marRight w:val="0"/>
      <w:marTop w:val="0"/>
      <w:marBottom w:val="0"/>
      <w:divBdr>
        <w:top w:val="none" w:sz="0" w:space="0" w:color="auto"/>
        <w:left w:val="none" w:sz="0" w:space="0" w:color="auto"/>
        <w:bottom w:val="none" w:sz="0" w:space="0" w:color="auto"/>
        <w:right w:val="none" w:sz="0" w:space="0" w:color="auto"/>
      </w:divBdr>
    </w:div>
    <w:div w:id="202864829">
      <w:bodyDiv w:val="1"/>
      <w:marLeft w:val="0"/>
      <w:marRight w:val="0"/>
      <w:marTop w:val="0"/>
      <w:marBottom w:val="0"/>
      <w:divBdr>
        <w:top w:val="none" w:sz="0" w:space="0" w:color="auto"/>
        <w:left w:val="none" w:sz="0" w:space="0" w:color="auto"/>
        <w:bottom w:val="none" w:sz="0" w:space="0" w:color="auto"/>
        <w:right w:val="none" w:sz="0" w:space="0" w:color="auto"/>
      </w:divBdr>
      <w:divsChild>
        <w:div w:id="513422523">
          <w:marLeft w:val="0"/>
          <w:marRight w:val="0"/>
          <w:marTop w:val="0"/>
          <w:marBottom w:val="0"/>
          <w:divBdr>
            <w:top w:val="none" w:sz="0" w:space="0" w:color="auto"/>
            <w:left w:val="none" w:sz="0" w:space="0" w:color="auto"/>
            <w:bottom w:val="none" w:sz="0" w:space="0" w:color="auto"/>
            <w:right w:val="none" w:sz="0" w:space="0" w:color="auto"/>
          </w:divBdr>
        </w:div>
        <w:div w:id="1660233298">
          <w:marLeft w:val="0"/>
          <w:marRight w:val="0"/>
          <w:marTop w:val="0"/>
          <w:marBottom w:val="0"/>
          <w:divBdr>
            <w:top w:val="none" w:sz="0" w:space="0" w:color="auto"/>
            <w:left w:val="none" w:sz="0" w:space="0" w:color="auto"/>
            <w:bottom w:val="none" w:sz="0" w:space="0" w:color="auto"/>
            <w:right w:val="none" w:sz="0" w:space="0" w:color="auto"/>
          </w:divBdr>
          <w:divsChild>
            <w:div w:id="6266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6712">
      <w:bodyDiv w:val="1"/>
      <w:marLeft w:val="0"/>
      <w:marRight w:val="0"/>
      <w:marTop w:val="0"/>
      <w:marBottom w:val="0"/>
      <w:divBdr>
        <w:top w:val="none" w:sz="0" w:space="0" w:color="auto"/>
        <w:left w:val="none" w:sz="0" w:space="0" w:color="auto"/>
        <w:bottom w:val="none" w:sz="0" w:space="0" w:color="auto"/>
        <w:right w:val="none" w:sz="0" w:space="0" w:color="auto"/>
      </w:divBdr>
    </w:div>
    <w:div w:id="218366646">
      <w:bodyDiv w:val="1"/>
      <w:marLeft w:val="0"/>
      <w:marRight w:val="0"/>
      <w:marTop w:val="0"/>
      <w:marBottom w:val="0"/>
      <w:divBdr>
        <w:top w:val="none" w:sz="0" w:space="0" w:color="auto"/>
        <w:left w:val="none" w:sz="0" w:space="0" w:color="auto"/>
        <w:bottom w:val="none" w:sz="0" w:space="0" w:color="auto"/>
        <w:right w:val="none" w:sz="0" w:space="0" w:color="auto"/>
      </w:divBdr>
      <w:divsChild>
        <w:div w:id="26373393">
          <w:marLeft w:val="0"/>
          <w:marRight w:val="0"/>
          <w:marTop w:val="0"/>
          <w:marBottom w:val="0"/>
          <w:divBdr>
            <w:top w:val="none" w:sz="0" w:space="0" w:color="auto"/>
            <w:left w:val="none" w:sz="0" w:space="0" w:color="auto"/>
            <w:bottom w:val="none" w:sz="0" w:space="0" w:color="auto"/>
            <w:right w:val="none" w:sz="0" w:space="0" w:color="auto"/>
          </w:divBdr>
        </w:div>
        <w:div w:id="123890994">
          <w:marLeft w:val="0"/>
          <w:marRight w:val="0"/>
          <w:marTop w:val="0"/>
          <w:marBottom w:val="0"/>
          <w:divBdr>
            <w:top w:val="none" w:sz="0" w:space="0" w:color="auto"/>
            <w:left w:val="none" w:sz="0" w:space="0" w:color="auto"/>
            <w:bottom w:val="none" w:sz="0" w:space="0" w:color="auto"/>
            <w:right w:val="none" w:sz="0" w:space="0" w:color="auto"/>
          </w:divBdr>
        </w:div>
        <w:div w:id="225068617">
          <w:marLeft w:val="0"/>
          <w:marRight w:val="0"/>
          <w:marTop w:val="0"/>
          <w:marBottom w:val="0"/>
          <w:divBdr>
            <w:top w:val="none" w:sz="0" w:space="0" w:color="auto"/>
            <w:left w:val="none" w:sz="0" w:space="0" w:color="auto"/>
            <w:bottom w:val="none" w:sz="0" w:space="0" w:color="auto"/>
            <w:right w:val="none" w:sz="0" w:space="0" w:color="auto"/>
          </w:divBdr>
        </w:div>
        <w:div w:id="943731338">
          <w:marLeft w:val="0"/>
          <w:marRight w:val="0"/>
          <w:marTop w:val="0"/>
          <w:marBottom w:val="0"/>
          <w:divBdr>
            <w:top w:val="none" w:sz="0" w:space="0" w:color="auto"/>
            <w:left w:val="none" w:sz="0" w:space="0" w:color="auto"/>
            <w:bottom w:val="none" w:sz="0" w:space="0" w:color="auto"/>
            <w:right w:val="none" w:sz="0" w:space="0" w:color="auto"/>
          </w:divBdr>
        </w:div>
        <w:div w:id="1043867372">
          <w:marLeft w:val="0"/>
          <w:marRight w:val="0"/>
          <w:marTop w:val="0"/>
          <w:marBottom w:val="0"/>
          <w:divBdr>
            <w:top w:val="none" w:sz="0" w:space="0" w:color="auto"/>
            <w:left w:val="none" w:sz="0" w:space="0" w:color="auto"/>
            <w:bottom w:val="none" w:sz="0" w:space="0" w:color="auto"/>
            <w:right w:val="none" w:sz="0" w:space="0" w:color="auto"/>
          </w:divBdr>
        </w:div>
        <w:div w:id="1142384674">
          <w:marLeft w:val="0"/>
          <w:marRight w:val="0"/>
          <w:marTop w:val="0"/>
          <w:marBottom w:val="0"/>
          <w:divBdr>
            <w:top w:val="none" w:sz="0" w:space="0" w:color="auto"/>
            <w:left w:val="none" w:sz="0" w:space="0" w:color="auto"/>
            <w:bottom w:val="none" w:sz="0" w:space="0" w:color="auto"/>
            <w:right w:val="none" w:sz="0" w:space="0" w:color="auto"/>
          </w:divBdr>
        </w:div>
        <w:div w:id="1158352071">
          <w:marLeft w:val="0"/>
          <w:marRight w:val="0"/>
          <w:marTop w:val="0"/>
          <w:marBottom w:val="0"/>
          <w:divBdr>
            <w:top w:val="none" w:sz="0" w:space="0" w:color="auto"/>
            <w:left w:val="none" w:sz="0" w:space="0" w:color="auto"/>
            <w:bottom w:val="none" w:sz="0" w:space="0" w:color="auto"/>
            <w:right w:val="none" w:sz="0" w:space="0" w:color="auto"/>
          </w:divBdr>
        </w:div>
        <w:div w:id="1311783890">
          <w:marLeft w:val="0"/>
          <w:marRight w:val="0"/>
          <w:marTop w:val="0"/>
          <w:marBottom w:val="0"/>
          <w:divBdr>
            <w:top w:val="none" w:sz="0" w:space="0" w:color="auto"/>
            <w:left w:val="none" w:sz="0" w:space="0" w:color="auto"/>
            <w:bottom w:val="none" w:sz="0" w:space="0" w:color="auto"/>
            <w:right w:val="none" w:sz="0" w:space="0" w:color="auto"/>
          </w:divBdr>
        </w:div>
        <w:div w:id="1606228152">
          <w:marLeft w:val="0"/>
          <w:marRight w:val="0"/>
          <w:marTop w:val="0"/>
          <w:marBottom w:val="0"/>
          <w:divBdr>
            <w:top w:val="none" w:sz="0" w:space="0" w:color="auto"/>
            <w:left w:val="none" w:sz="0" w:space="0" w:color="auto"/>
            <w:bottom w:val="none" w:sz="0" w:space="0" w:color="auto"/>
            <w:right w:val="none" w:sz="0" w:space="0" w:color="auto"/>
          </w:divBdr>
        </w:div>
        <w:div w:id="1839805166">
          <w:marLeft w:val="0"/>
          <w:marRight w:val="0"/>
          <w:marTop w:val="0"/>
          <w:marBottom w:val="0"/>
          <w:divBdr>
            <w:top w:val="none" w:sz="0" w:space="0" w:color="auto"/>
            <w:left w:val="none" w:sz="0" w:space="0" w:color="auto"/>
            <w:bottom w:val="none" w:sz="0" w:space="0" w:color="auto"/>
            <w:right w:val="none" w:sz="0" w:space="0" w:color="auto"/>
          </w:divBdr>
        </w:div>
      </w:divsChild>
    </w:div>
    <w:div w:id="248194614">
      <w:bodyDiv w:val="1"/>
      <w:marLeft w:val="0"/>
      <w:marRight w:val="0"/>
      <w:marTop w:val="0"/>
      <w:marBottom w:val="0"/>
      <w:divBdr>
        <w:top w:val="none" w:sz="0" w:space="0" w:color="auto"/>
        <w:left w:val="none" w:sz="0" w:space="0" w:color="auto"/>
        <w:bottom w:val="none" w:sz="0" w:space="0" w:color="auto"/>
        <w:right w:val="none" w:sz="0" w:space="0" w:color="auto"/>
      </w:divBdr>
      <w:divsChild>
        <w:div w:id="1047800035">
          <w:marLeft w:val="0"/>
          <w:marRight w:val="0"/>
          <w:marTop w:val="0"/>
          <w:marBottom w:val="0"/>
          <w:divBdr>
            <w:top w:val="none" w:sz="0" w:space="0" w:color="auto"/>
            <w:left w:val="none" w:sz="0" w:space="0" w:color="auto"/>
            <w:bottom w:val="none" w:sz="0" w:space="0" w:color="auto"/>
            <w:right w:val="none" w:sz="0" w:space="0" w:color="auto"/>
          </w:divBdr>
        </w:div>
      </w:divsChild>
    </w:div>
    <w:div w:id="260067393">
      <w:bodyDiv w:val="1"/>
      <w:marLeft w:val="0"/>
      <w:marRight w:val="0"/>
      <w:marTop w:val="0"/>
      <w:marBottom w:val="0"/>
      <w:divBdr>
        <w:top w:val="none" w:sz="0" w:space="0" w:color="auto"/>
        <w:left w:val="none" w:sz="0" w:space="0" w:color="auto"/>
        <w:bottom w:val="none" w:sz="0" w:space="0" w:color="auto"/>
        <w:right w:val="none" w:sz="0" w:space="0" w:color="auto"/>
      </w:divBdr>
    </w:div>
    <w:div w:id="260339564">
      <w:bodyDiv w:val="1"/>
      <w:marLeft w:val="0"/>
      <w:marRight w:val="0"/>
      <w:marTop w:val="0"/>
      <w:marBottom w:val="0"/>
      <w:divBdr>
        <w:top w:val="none" w:sz="0" w:space="0" w:color="auto"/>
        <w:left w:val="none" w:sz="0" w:space="0" w:color="auto"/>
        <w:bottom w:val="none" w:sz="0" w:space="0" w:color="auto"/>
        <w:right w:val="none" w:sz="0" w:space="0" w:color="auto"/>
      </w:divBdr>
    </w:div>
    <w:div w:id="260839313">
      <w:bodyDiv w:val="1"/>
      <w:marLeft w:val="0"/>
      <w:marRight w:val="0"/>
      <w:marTop w:val="0"/>
      <w:marBottom w:val="0"/>
      <w:divBdr>
        <w:top w:val="none" w:sz="0" w:space="0" w:color="auto"/>
        <w:left w:val="none" w:sz="0" w:space="0" w:color="auto"/>
        <w:bottom w:val="none" w:sz="0" w:space="0" w:color="auto"/>
        <w:right w:val="none" w:sz="0" w:space="0" w:color="auto"/>
      </w:divBdr>
      <w:divsChild>
        <w:div w:id="129828014">
          <w:marLeft w:val="0"/>
          <w:marRight w:val="0"/>
          <w:marTop w:val="0"/>
          <w:marBottom w:val="0"/>
          <w:divBdr>
            <w:top w:val="none" w:sz="0" w:space="0" w:color="auto"/>
            <w:left w:val="none" w:sz="0" w:space="0" w:color="auto"/>
            <w:bottom w:val="none" w:sz="0" w:space="0" w:color="auto"/>
            <w:right w:val="none" w:sz="0" w:space="0" w:color="auto"/>
          </w:divBdr>
        </w:div>
        <w:div w:id="164250215">
          <w:marLeft w:val="0"/>
          <w:marRight w:val="0"/>
          <w:marTop w:val="0"/>
          <w:marBottom w:val="0"/>
          <w:divBdr>
            <w:top w:val="none" w:sz="0" w:space="0" w:color="auto"/>
            <w:left w:val="none" w:sz="0" w:space="0" w:color="auto"/>
            <w:bottom w:val="none" w:sz="0" w:space="0" w:color="auto"/>
            <w:right w:val="none" w:sz="0" w:space="0" w:color="auto"/>
          </w:divBdr>
        </w:div>
        <w:div w:id="351734194">
          <w:marLeft w:val="0"/>
          <w:marRight w:val="0"/>
          <w:marTop w:val="0"/>
          <w:marBottom w:val="0"/>
          <w:divBdr>
            <w:top w:val="none" w:sz="0" w:space="0" w:color="auto"/>
            <w:left w:val="none" w:sz="0" w:space="0" w:color="auto"/>
            <w:bottom w:val="none" w:sz="0" w:space="0" w:color="auto"/>
            <w:right w:val="none" w:sz="0" w:space="0" w:color="auto"/>
          </w:divBdr>
        </w:div>
        <w:div w:id="360055418">
          <w:marLeft w:val="0"/>
          <w:marRight w:val="0"/>
          <w:marTop w:val="0"/>
          <w:marBottom w:val="0"/>
          <w:divBdr>
            <w:top w:val="none" w:sz="0" w:space="0" w:color="auto"/>
            <w:left w:val="none" w:sz="0" w:space="0" w:color="auto"/>
            <w:bottom w:val="none" w:sz="0" w:space="0" w:color="auto"/>
            <w:right w:val="none" w:sz="0" w:space="0" w:color="auto"/>
          </w:divBdr>
        </w:div>
        <w:div w:id="592396868">
          <w:marLeft w:val="0"/>
          <w:marRight w:val="0"/>
          <w:marTop w:val="0"/>
          <w:marBottom w:val="0"/>
          <w:divBdr>
            <w:top w:val="none" w:sz="0" w:space="0" w:color="auto"/>
            <w:left w:val="none" w:sz="0" w:space="0" w:color="auto"/>
            <w:bottom w:val="none" w:sz="0" w:space="0" w:color="auto"/>
            <w:right w:val="none" w:sz="0" w:space="0" w:color="auto"/>
          </w:divBdr>
        </w:div>
        <w:div w:id="1023675073">
          <w:marLeft w:val="0"/>
          <w:marRight w:val="0"/>
          <w:marTop w:val="0"/>
          <w:marBottom w:val="0"/>
          <w:divBdr>
            <w:top w:val="none" w:sz="0" w:space="0" w:color="auto"/>
            <w:left w:val="none" w:sz="0" w:space="0" w:color="auto"/>
            <w:bottom w:val="none" w:sz="0" w:space="0" w:color="auto"/>
            <w:right w:val="none" w:sz="0" w:space="0" w:color="auto"/>
          </w:divBdr>
        </w:div>
        <w:div w:id="1853102589">
          <w:marLeft w:val="0"/>
          <w:marRight w:val="0"/>
          <w:marTop w:val="0"/>
          <w:marBottom w:val="0"/>
          <w:divBdr>
            <w:top w:val="none" w:sz="0" w:space="0" w:color="auto"/>
            <w:left w:val="none" w:sz="0" w:space="0" w:color="auto"/>
            <w:bottom w:val="none" w:sz="0" w:space="0" w:color="auto"/>
            <w:right w:val="none" w:sz="0" w:space="0" w:color="auto"/>
          </w:divBdr>
        </w:div>
        <w:div w:id="1867716000">
          <w:marLeft w:val="0"/>
          <w:marRight w:val="0"/>
          <w:marTop w:val="0"/>
          <w:marBottom w:val="0"/>
          <w:divBdr>
            <w:top w:val="none" w:sz="0" w:space="0" w:color="auto"/>
            <w:left w:val="none" w:sz="0" w:space="0" w:color="auto"/>
            <w:bottom w:val="none" w:sz="0" w:space="0" w:color="auto"/>
            <w:right w:val="none" w:sz="0" w:space="0" w:color="auto"/>
          </w:divBdr>
        </w:div>
      </w:divsChild>
    </w:div>
    <w:div w:id="282031779">
      <w:bodyDiv w:val="1"/>
      <w:marLeft w:val="0"/>
      <w:marRight w:val="0"/>
      <w:marTop w:val="0"/>
      <w:marBottom w:val="0"/>
      <w:divBdr>
        <w:top w:val="none" w:sz="0" w:space="0" w:color="auto"/>
        <w:left w:val="none" w:sz="0" w:space="0" w:color="auto"/>
        <w:bottom w:val="none" w:sz="0" w:space="0" w:color="auto"/>
        <w:right w:val="none" w:sz="0" w:space="0" w:color="auto"/>
      </w:divBdr>
    </w:div>
    <w:div w:id="310449490">
      <w:bodyDiv w:val="1"/>
      <w:marLeft w:val="0"/>
      <w:marRight w:val="0"/>
      <w:marTop w:val="0"/>
      <w:marBottom w:val="0"/>
      <w:divBdr>
        <w:top w:val="none" w:sz="0" w:space="0" w:color="auto"/>
        <w:left w:val="none" w:sz="0" w:space="0" w:color="auto"/>
        <w:bottom w:val="none" w:sz="0" w:space="0" w:color="auto"/>
        <w:right w:val="none" w:sz="0" w:space="0" w:color="auto"/>
      </w:divBdr>
      <w:divsChild>
        <w:div w:id="1516653750">
          <w:marLeft w:val="0"/>
          <w:marRight w:val="0"/>
          <w:marTop w:val="0"/>
          <w:marBottom w:val="0"/>
          <w:divBdr>
            <w:top w:val="none" w:sz="0" w:space="0" w:color="auto"/>
            <w:left w:val="none" w:sz="0" w:space="0" w:color="auto"/>
            <w:bottom w:val="none" w:sz="0" w:space="0" w:color="auto"/>
            <w:right w:val="none" w:sz="0" w:space="0" w:color="auto"/>
          </w:divBdr>
        </w:div>
      </w:divsChild>
    </w:div>
    <w:div w:id="319235083">
      <w:bodyDiv w:val="1"/>
      <w:marLeft w:val="0"/>
      <w:marRight w:val="0"/>
      <w:marTop w:val="0"/>
      <w:marBottom w:val="0"/>
      <w:divBdr>
        <w:top w:val="none" w:sz="0" w:space="0" w:color="auto"/>
        <w:left w:val="none" w:sz="0" w:space="0" w:color="auto"/>
        <w:bottom w:val="none" w:sz="0" w:space="0" w:color="auto"/>
        <w:right w:val="none" w:sz="0" w:space="0" w:color="auto"/>
      </w:divBdr>
    </w:div>
    <w:div w:id="346754493">
      <w:bodyDiv w:val="1"/>
      <w:marLeft w:val="0"/>
      <w:marRight w:val="0"/>
      <w:marTop w:val="0"/>
      <w:marBottom w:val="0"/>
      <w:divBdr>
        <w:top w:val="none" w:sz="0" w:space="0" w:color="auto"/>
        <w:left w:val="none" w:sz="0" w:space="0" w:color="auto"/>
        <w:bottom w:val="none" w:sz="0" w:space="0" w:color="auto"/>
        <w:right w:val="none" w:sz="0" w:space="0" w:color="auto"/>
      </w:divBdr>
    </w:div>
    <w:div w:id="347878537">
      <w:bodyDiv w:val="1"/>
      <w:marLeft w:val="0"/>
      <w:marRight w:val="0"/>
      <w:marTop w:val="0"/>
      <w:marBottom w:val="0"/>
      <w:divBdr>
        <w:top w:val="none" w:sz="0" w:space="0" w:color="auto"/>
        <w:left w:val="none" w:sz="0" w:space="0" w:color="auto"/>
        <w:bottom w:val="none" w:sz="0" w:space="0" w:color="auto"/>
        <w:right w:val="none" w:sz="0" w:space="0" w:color="auto"/>
      </w:divBdr>
    </w:div>
    <w:div w:id="348534039">
      <w:bodyDiv w:val="1"/>
      <w:marLeft w:val="0"/>
      <w:marRight w:val="0"/>
      <w:marTop w:val="0"/>
      <w:marBottom w:val="0"/>
      <w:divBdr>
        <w:top w:val="none" w:sz="0" w:space="0" w:color="auto"/>
        <w:left w:val="none" w:sz="0" w:space="0" w:color="auto"/>
        <w:bottom w:val="none" w:sz="0" w:space="0" w:color="auto"/>
        <w:right w:val="none" w:sz="0" w:space="0" w:color="auto"/>
      </w:divBdr>
    </w:div>
    <w:div w:id="348796821">
      <w:bodyDiv w:val="1"/>
      <w:marLeft w:val="0"/>
      <w:marRight w:val="0"/>
      <w:marTop w:val="0"/>
      <w:marBottom w:val="0"/>
      <w:divBdr>
        <w:top w:val="none" w:sz="0" w:space="0" w:color="auto"/>
        <w:left w:val="none" w:sz="0" w:space="0" w:color="auto"/>
        <w:bottom w:val="none" w:sz="0" w:space="0" w:color="auto"/>
        <w:right w:val="none" w:sz="0" w:space="0" w:color="auto"/>
      </w:divBdr>
    </w:div>
    <w:div w:id="363755825">
      <w:bodyDiv w:val="1"/>
      <w:marLeft w:val="0"/>
      <w:marRight w:val="0"/>
      <w:marTop w:val="0"/>
      <w:marBottom w:val="0"/>
      <w:divBdr>
        <w:top w:val="none" w:sz="0" w:space="0" w:color="auto"/>
        <w:left w:val="none" w:sz="0" w:space="0" w:color="auto"/>
        <w:bottom w:val="none" w:sz="0" w:space="0" w:color="auto"/>
        <w:right w:val="none" w:sz="0" w:space="0" w:color="auto"/>
      </w:divBdr>
    </w:div>
    <w:div w:id="393238208">
      <w:bodyDiv w:val="1"/>
      <w:marLeft w:val="0"/>
      <w:marRight w:val="0"/>
      <w:marTop w:val="0"/>
      <w:marBottom w:val="0"/>
      <w:divBdr>
        <w:top w:val="none" w:sz="0" w:space="0" w:color="auto"/>
        <w:left w:val="none" w:sz="0" w:space="0" w:color="auto"/>
        <w:bottom w:val="none" w:sz="0" w:space="0" w:color="auto"/>
        <w:right w:val="none" w:sz="0" w:space="0" w:color="auto"/>
      </w:divBdr>
    </w:div>
    <w:div w:id="393624688">
      <w:bodyDiv w:val="1"/>
      <w:marLeft w:val="0"/>
      <w:marRight w:val="0"/>
      <w:marTop w:val="0"/>
      <w:marBottom w:val="0"/>
      <w:divBdr>
        <w:top w:val="none" w:sz="0" w:space="0" w:color="auto"/>
        <w:left w:val="none" w:sz="0" w:space="0" w:color="auto"/>
        <w:bottom w:val="none" w:sz="0" w:space="0" w:color="auto"/>
        <w:right w:val="none" w:sz="0" w:space="0" w:color="auto"/>
      </w:divBdr>
    </w:div>
    <w:div w:id="401415118">
      <w:bodyDiv w:val="1"/>
      <w:marLeft w:val="0"/>
      <w:marRight w:val="0"/>
      <w:marTop w:val="0"/>
      <w:marBottom w:val="0"/>
      <w:divBdr>
        <w:top w:val="none" w:sz="0" w:space="0" w:color="auto"/>
        <w:left w:val="none" w:sz="0" w:space="0" w:color="auto"/>
        <w:bottom w:val="none" w:sz="0" w:space="0" w:color="auto"/>
        <w:right w:val="none" w:sz="0" w:space="0" w:color="auto"/>
      </w:divBdr>
    </w:div>
    <w:div w:id="421613523">
      <w:bodyDiv w:val="1"/>
      <w:marLeft w:val="0"/>
      <w:marRight w:val="0"/>
      <w:marTop w:val="0"/>
      <w:marBottom w:val="0"/>
      <w:divBdr>
        <w:top w:val="none" w:sz="0" w:space="0" w:color="auto"/>
        <w:left w:val="none" w:sz="0" w:space="0" w:color="auto"/>
        <w:bottom w:val="none" w:sz="0" w:space="0" w:color="auto"/>
        <w:right w:val="none" w:sz="0" w:space="0" w:color="auto"/>
      </w:divBdr>
    </w:div>
    <w:div w:id="428889720">
      <w:bodyDiv w:val="1"/>
      <w:marLeft w:val="0"/>
      <w:marRight w:val="0"/>
      <w:marTop w:val="0"/>
      <w:marBottom w:val="0"/>
      <w:divBdr>
        <w:top w:val="none" w:sz="0" w:space="0" w:color="auto"/>
        <w:left w:val="none" w:sz="0" w:space="0" w:color="auto"/>
        <w:bottom w:val="none" w:sz="0" w:space="0" w:color="auto"/>
        <w:right w:val="none" w:sz="0" w:space="0" w:color="auto"/>
      </w:divBdr>
    </w:div>
    <w:div w:id="464659532">
      <w:bodyDiv w:val="1"/>
      <w:marLeft w:val="0"/>
      <w:marRight w:val="0"/>
      <w:marTop w:val="0"/>
      <w:marBottom w:val="0"/>
      <w:divBdr>
        <w:top w:val="none" w:sz="0" w:space="0" w:color="auto"/>
        <w:left w:val="none" w:sz="0" w:space="0" w:color="auto"/>
        <w:bottom w:val="none" w:sz="0" w:space="0" w:color="auto"/>
        <w:right w:val="none" w:sz="0" w:space="0" w:color="auto"/>
      </w:divBdr>
    </w:div>
    <w:div w:id="484663620">
      <w:bodyDiv w:val="1"/>
      <w:marLeft w:val="0"/>
      <w:marRight w:val="0"/>
      <w:marTop w:val="0"/>
      <w:marBottom w:val="0"/>
      <w:divBdr>
        <w:top w:val="none" w:sz="0" w:space="0" w:color="auto"/>
        <w:left w:val="none" w:sz="0" w:space="0" w:color="auto"/>
        <w:bottom w:val="none" w:sz="0" w:space="0" w:color="auto"/>
        <w:right w:val="none" w:sz="0" w:space="0" w:color="auto"/>
      </w:divBdr>
    </w:div>
    <w:div w:id="508448618">
      <w:bodyDiv w:val="1"/>
      <w:marLeft w:val="0"/>
      <w:marRight w:val="0"/>
      <w:marTop w:val="0"/>
      <w:marBottom w:val="0"/>
      <w:divBdr>
        <w:top w:val="none" w:sz="0" w:space="0" w:color="auto"/>
        <w:left w:val="none" w:sz="0" w:space="0" w:color="auto"/>
        <w:bottom w:val="none" w:sz="0" w:space="0" w:color="auto"/>
        <w:right w:val="none" w:sz="0" w:space="0" w:color="auto"/>
      </w:divBdr>
    </w:div>
    <w:div w:id="541983285">
      <w:bodyDiv w:val="1"/>
      <w:marLeft w:val="0"/>
      <w:marRight w:val="0"/>
      <w:marTop w:val="0"/>
      <w:marBottom w:val="0"/>
      <w:divBdr>
        <w:top w:val="none" w:sz="0" w:space="0" w:color="auto"/>
        <w:left w:val="none" w:sz="0" w:space="0" w:color="auto"/>
        <w:bottom w:val="none" w:sz="0" w:space="0" w:color="auto"/>
        <w:right w:val="none" w:sz="0" w:space="0" w:color="auto"/>
      </w:divBdr>
    </w:div>
    <w:div w:id="565340733">
      <w:bodyDiv w:val="1"/>
      <w:marLeft w:val="0"/>
      <w:marRight w:val="0"/>
      <w:marTop w:val="0"/>
      <w:marBottom w:val="0"/>
      <w:divBdr>
        <w:top w:val="none" w:sz="0" w:space="0" w:color="auto"/>
        <w:left w:val="none" w:sz="0" w:space="0" w:color="auto"/>
        <w:bottom w:val="none" w:sz="0" w:space="0" w:color="auto"/>
        <w:right w:val="none" w:sz="0" w:space="0" w:color="auto"/>
      </w:divBdr>
      <w:divsChild>
        <w:div w:id="1606502543">
          <w:marLeft w:val="0"/>
          <w:marRight w:val="0"/>
          <w:marTop w:val="0"/>
          <w:marBottom w:val="0"/>
          <w:divBdr>
            <w:top w:val="none" w:sz="0" w:space="0" w:color="auto"/>
            <w:left w:val="none" w:sz="0" w:space="0" w:color="auto"/>
            <w:bottom w:val="none" w:sz="0" w:space="0" w:color="auto"/>
            <w:right w:val="none" w:sz="0" w:space="0" w:color="auto"/>
          </w:divBdr>
        </w:div>
      </w:divsChild>
    </w:div>
    <w:div w:id="570627133">
      <w:bodyDiv w:val="1"/>
      <w:marLeft w:val="0"/>
      <w:marRight w:val="0"/>
      <w:marTop w:val="0"/>
      <w:marBottom w:val="0"/>
      <w:divBdr>
        <w:top w:val="none" w:sz="0" w:space="0" w:color="auto"/>
        <w:left w:val="none" w:sz="0" w:space="0" w:color="auto"/>
        <w:bottom w:val="none" w:sz="0" w:space="0" w:color="auto"/>
        <w:right w:val="none" w:sz="0" w:space="0" w:color="auto"/>
      </w:divBdr>
    </w:div>
    <w:div w:id="577445479">
      <w:bodyDiv w:val="1"/>
      <w:marLeft w:val="0"/>
      <w:marRight w:val="0"/>
      <w:marTop w:val="0"/>
      <w:marBottom w:val="0"/>
      <w:divBdr>
        <w:top w:val="none" w:sz="0" w:space="0" w:color="auto"/>
        <w:left w:val="none" w:sz="0" w:space="0" w:color="auto"/>
        <w:bottom w:val="none" w:sz="0" w:space="0" w:color="auto"/>
        <w:right w:val="none" w:sz="0" w:space="0" w:color="auto"/>
      </w:divBdr>
    </w:div>
    <w:div w:id="584926132">
      <w:bodyDiv w:val="1"/>
      <w:marLeft w:val="0"/>
      <w:marRight w:val="0"/>
      <w:marTop w:val="0"/>
      <w:marBottom w:val="0"/>
      <w:divBdr>
        <w:top w:val="none" w:sz="0" w:space="0" w:color="auto"/>
        <w:left w:val="none" w:sz="0" w:space="0" w:color="auto"/>
        <w:bottom w:val="none" w:sz="0" w:space="0" w:color="auto"/>
        <w:right w:val="none" w:sz="0" w:space="0" w:color="auto"/>
      </w:divBdr>
      <w:divsChild>
        <w:div w:id="655767016">
          <w:marLeft w:val="0"/>
          <w:marRight w:val="0"/>
          <w:marTop w:val="0"/>
          <w:marBottom w:val="0"/>
          <w:divBdr>
            <w:top w:val="none" w:sz="0" w:space="0" w:color="auto"/>
            <w:left w:val="none" w:sz="0" w:space="0" w:color="auto"/>
            <w:bottom w:val="none" w:sz="0" w:space="0" w:color="auto"/>
            <w:right w:val="none" w:sz="0" w:space="0" w:color="auto"/>
          </w:divBdr>
        </w:div>
      </w:divsChild>
    </w:div>
    <w:div w:id="590509607">
      <w:bodyDiv w:val="1"/>
      <w:marLeft w:val="0"/>
      <w:marRight w:val="0"/>
      <w:marTop w:val="0"/>
      <w:marBottom w:val="0"/>
      <w:divBdr>
        <w:top w:val="none" w:sz="0" w:space="0" w:color="auto"/>
        <w:left w:val="none" w:sz="0" w:space="0" w:color="auto"/>
        <w:bottom w:val="none" w:sz="0" w:space="0" w:color="auto"/>
        <w:right w:val="none" w:sz="0" w:space="0" w:color="auto"/>
      </w:divBdr>
    </w:div>
    <w:div w:id="592978341">
      <w:bodyDiv w:val="1"/>
      <w:marLeft w:val="0"/>
      <w:marRight w:val="0"/>
      <w:marTop w:val="0"/>
      <w:marBottom w:val="0"/>
      <w:divBdr>
        <w:top w:val="none" w:sz="0" w:space="0" w:color="auto"/>
        <w:left w:val="none" w:sz="0" w:space="0" w:color="auto"/>
        <w:bottom w:val="none" w:sz="0" w:space="0" w:color="auto"/>
        <w:right w:val="none" w:sz="0" w:space="0" w:color="auto"/>
      </w:divBdr>
    </w:div>
    <w:div w:id="608196447">
      <w:bodyDiv w:val="1"/>
      <w:marLeft w:val="0"/>
      <w:marRight w:val="0"/>
      <w:marTop w:val="0"/>
      <w:marBottom w:val="0"/>
      <w:divBdr>
        <w:top w:val="none" w:sz="0" w:space="0" w:color="auto"/>
        <w:left w:val="none" w:sz="0" w:space="0" w:color="auto"/>
        <w:bottom w:val="none" w:sz="0" w:space="0" w:color="auto"/>
        <w:right w:val="none" w:sz="0" w:space="0" w:color="auto"/>
      </w:divBdr>
    </w:div>
    <w:div w:id="637804729">
      <w:bodyDiv w:val="1"/>
      <w:marLeft w:val="0"/>
      <w:marRight w:val="0"/>
      <w:marTop w:val="0"/>
      <w:marBottom w:val="0"/>
      <w:divBdr>
        <w:top w:val="none" w:sz="0" w:space="0" w:color="auto"/>
        <w:left w:val="none" w:sz="0" w:space="0" w:color="auto"/>
        <w:bottom w:val="none" w:sz="0" w:space="0" w:color="auto"/>
        <w:right w:val="none" w:sz="0" w:space="0" w:color="auto"/>
      </w:divBdr>
    </w:div>
    <w:div w:id="639458511">
      <w:bodyDiv w:val="1"/>
      <w:marLeft w:val="0"/>
      <w:marRight w:val="0"/>
      <w:marTop w:val="0"/>
      <w:marBottom w:val="0"/>
      <w:divBdr>
        <w:top w:val="none" w:sz="0" w:space="0" w:color="auto"/>
        <w:left w:val="none" w:sz="0" w:space="0" w:color="auto"/>
        <w:bottom w:val="none" w:sz="0" w:space="0" w:color="auto"/>
        <w:right w:val="none" w:sz="0" w:space="0" w:color="auto"/>
      </w:divBdr>
      <w:divsChild>
        <w:div w:id="1345595916">
          <w:marLeft w:val="0"/>
          <w:marRight w:val="0"/>
          <w:marTop w:val="0"/>
          <w:marBottom w:val="0"/>
          <w:divBdr>
            <w:top w:val="none" w:sz="0" w:space="0" w:color="auto"/>
            <w:left w:val="none" w:sz="0" w:space="0" w:color="auto"/>
            <w:bottom w:val="none" w:sz="0" w:space="0" w:color="auto"/>
            <w:right w:val="none" w:sz="0" w:space="0" w:color="auto"/>
          </w:divBdr>
        </w:div>
      </w:divsChild>
    </w:div>
    <w:div w:id="670908392">
      <w:bodyDiv w:val="1"/>
      <w:marLeft w:val="0"/>
      <w:marRight w:val="0"/>
      <w:marTop w:val="0"/>
      <w:marBottom w:val="0"/>
      <w:divBdr>
        <w:top w:val="none" w:sz="0" w:space="0" w:color="auto"/>
        <w:left w:val="none" w:sz="0" w:space="0" w:color="auto"/>
        <w:bottom w:val="none" w:sz="0" w:space="0" w:color="auto"/>
        <w:right w:val="none" w:sz="0" w:space="0" w:color="auto"/>
      </w:divBdr>
    </w:div>
    <w:div w:id="681783330">
      <w:bodyDiv w:val="1"/>
      <w:marLeft w:val="0"/>
      <w:marRight w:val="0"/>
      <w:marTop w:val="0"/>
      <w:marBottom w:val="0"/>
      <w:divBdr>
        <w:top w:val="none" w:sz="0" w:space="0" w:color="auto"/>
        <w:left w:val="none" w:sz="0" w:space="0" w:color="auto"/>
        <w:bottom w:val="none" w:sz="0" w:space="0" w:color="auto"/>
        <w:right w:val="none" w:sz="0" w:space="0" w:color="auto"/>
      </w:divBdr>
    </w:div>
    <w:div w:id="687876899">
      <w:bodyDiv w:val="1"/>
      <w:marLeft w:val="0"/>
      <w:marRight w:val="0"/>
      <w:marTop w:val="0"/>
      <w:marBottom w:val="0"/>
      <w:divBdr>
        <w:top w:val="none" w:sz="0" w:space="0" w:color="auto"/>
        <w:left w:val="none" w:sz="0" w:space="0" w:color="auto"/>
        <w:bottom w:val="none" w:sz="0" w:space="0" w:color="auto"/>
        <w:right w:val="none" w:sz="0" w:space="0" w:color="auto"/>
      </w:divBdr>
    </w:div>
    <w:div w:id="694119398">
      <w:bodyDiv w:val="1"/>
      <w:marLeft w:val="0"/>
      <w:marRight w:val="0"/>
      <w:marTop w:val="0"/>
      <w:marBottom w:val="0"/>
      <w:divBdr>
        <w:top w:val="none" w:sz="0" w:space="0" w:color="auto"/>
        <w:left w:val="none" w:sz="0" w:space="0" w:color="auto"/>
        <w:bottom w:val="none" w:sz="0" w:space="0" w:color="auto"/>
        <w:right w:val="none" w:sz="0" w:space="0" w:color="auto"/>
      </w:divBdr>
      <w:divsChild>
        <w:div w:id="556089456">
          <w:marLeft w:val="0"/>
          <w:marRight w:val="0"/>
          <w:marTop w:val="0"/>
          <w:marBottom w:val="0"/>
          <w:divBdr>
            <w:top w:val="none" w:sz="0" w:space="0" w:color="auto"/>
            <w:left w:val="none" w:sz="0" w:space="0" w:color="auto"/>
            <w:bottom w:val="none" w:sz="0" w:space="0" w:color="auto"/>
            <w:right w:val="none" w:sz="0" w:space="0" w:color="auto"/>
          </w:divBdr>
        </w:div>
      </w:divsChild>
    </w:div>
    <w:div w:id="698169170">
      <w:bodyDiv w:val="1"/>
      <w:marLeft w:val="0"/>
      <w:marRight w:val="0"/>
      <w:marTop w:val="0"/>
      <w:marBottom w:val="0"/>
      <w:divBdr>
        <w:top w:val="none" w:sz="0" w:space="0" w:color="auto"/>
        <w:left w:val="none" w:sz="0" w:space="0" w:color="auto"/>
        <w:bottom w:val="none" w:sz="0" w:space="0" w:color="auto"/>
        <w:right w:val="none" w:sz="0" w:space="0" w:color="auto"/>
      </w:divBdr>
    </w:div>
    <w:div w:id="724987166">
      <w:bodyDiv w:val="1"/>
      <w:marLeft w:val="0"/>
      <w:marRight w:val="0"/>
      <w:marTop w:val="0"/>
      <w:marBottom w:val="0"/>
      <w:divBdr>
        <w:top w:val="none" w:sz="0" w:space="0" w:color="auto"/>
        <w:left w:val="none" w:sz="0" w:space="0" w:color="auto"/>
        <w:bottom w:val="none" w:sz="0" w:space="0" w:color="auto"/>
        <w:right w:val="none" w:sz="0" w:space="0" w:color="auto"/>
      </w:divBdr>
    </w:div>
    <w:div w:id="729305864">
      <w:bodyDiv w:val="1"/>
      <w:marLeft w:val="0"/>
      <w:marRight w:val="0"/>
      <w:marTop w:val="0"/>
      <w:marBottom w:val="0"/>
      <w:divBdr>
        <w:top w:val="none" w:sz="0" w:space="0" w:color="auto"/>
        <w:left w:val="none" w:sz="0" w:space="0" w:color="auto"/>
        <w:bottom w:val="none" w:sz="0" w:space="0" w:color="auto"/>
        <w:right w:val="none" w:sz="0" w:space="0" w:color="auto"/>
      </w:divBdr>
    </w:div>
    <w:div w:id="750589158">
      <w:bodyDiv w:val="1"/>
      <w:marLeft w:val="0"/>
      <w:marRight w:val="0"/>
      <w:marTop w:val="0"/>
      <w:marBottom w:val="0"/>
      <w:divBdr>
        <w:top w:val="none" w:sz="0" w:space="0" w:color="auto"/>
        <w:left w:val="none" w:sz="0" w:space="0" w:color="auto"/>
        <w:bottom w:val="none" w:sz="0" w:space="0" w:color="auto"/>
        <w:right w:val="none" w:sz="0" w:space="0" w:color="auto"/>
      </w:divBdr>
      <w:divsChild>
        <w:div w:id="2042317120">
          <w:marLeft w:val="0"/>
          <w:marRight w:val="0"/>
          <w:marTop w:val="0"/>
          <w:marBottom w:val="0"/>
          <w:divBdr>
            <w:top w:val="none" w:sz="0" w:space="0" w:color="auto"/>
            <w:left w:val="none" w:sz="0" w:space="0" w:color="auto"/>
            <w:bottom w:val="none" w:sz="0" w:space="0" w:color="auto"/>
            <w:right w:val="none" w:sz="0" w:space="0" w:color="auto"/>
          </w:divBdr>
        </w:div>
      </w:divsChild>
    </w:div>
    <w:div w:id="757486178">
      <w:bodyDiv w:val="1"/>
      <w:marLeft w:val="0"/>
      <w:marRight w:val="0"/>
      <w:marTop w:val="0"/>
      <w:marBottom w:val="0"/>
      <w:divBdr>
        <w:top w:val="none" w:sz="0" w:space="0" w:color="auto"/>
        <w:left w:val="none" w:sz="0" w:space="0" w:color="auto"/>
        <w:bottom w:val="none" w:sz="0" w:space="0" w:color="auto"/>
        <w:right w:val="none" w:sz="0" w:space="0" w:color="auto"/>
      </w:divBdr>
    </w:div>
    <w:div w:id="763108226">
      <w:bodyDiv w:val="1"/>
      <w:marLeft w:val="0"/>
      <w:marRight w:val="0"/>
      <w:marTop w:val="0"/>
      <w:marBottom w:val="0"/>
      <w:divBdr>
        <w:top w:val="none" w:sz="0" w:space="0" w:color="auto"/>
        <w:left w:val="none" w:sz="0" w:space="0" w:color="auto"/>
        <w:bottom w:val="none" w:sz="0" w:space="0" w:color="auto"/>
        <w:right w:val="none" w:sz="0" w:space="0" w:color="auto"/>
      </w:divBdr>
    </w:div>
    <w:div w:id="816335119">
      <w:bodyDiv w:val="1"/>
      <w:marLeft w:val="0"/>
      <w:marRight w:val="0"/>
      <w:marTop w:val="0"/>
      <w:marBottom w:val="0"/>
      <w:divBdr>
        <w:top w:val="none" w:sz="0" w:space="0" w:color="auto"/>
        <w:left w:val="none" w:sz="0" w:space="0" w:color="auto"/>
        <w:bottom w:val="none" w:sz="0" w:space="0" w:color="auto"/>
        <w:right w:val="none" w:sz="0" w:space="0" w:color="auto"/>
      </w:divBdr>
    </w:div>
    <w:div w:id="852232407">
      <w:bodyDiv w:val="1"/>
      <w:marLeft w:val="0"/>
      <w:marRight w:val="0"/>
      <w:marTop w:val="0"/>
      <w:marBottom w:val="0"/>
      <w:divBdr>
        <w:top w:val="none" w:sz="0" w:space="0" w:color="auto"/>
        <w:left w:val="none" w:sz="0" w:space="0" w:color="auto"/>
        <w:bottom w:val="none" w:sz="0" w:space="0" w:color="auto"/>
        <w:right w:val="none" w:sz="0" w:space="0" w:color="auto"/>
      </w:divBdr>
      <w:divsChild>
        <w:div w:id="2133281889">
          <w:marLeft w:val="0"/>
          <w:marRight w:val="0"/>
          <w:marTop w:val="0"/>
          <w:marBottom w:val="0"/>
          <w:divBdr>
            <w:top w:val="none" w:sz="0" w:space="0" w:color="auto"/>
            <w:left w:val="none" w:sz="0" w:space="0" w:color="auto"/>
            <w:bottom w:val="none" w:sz="0" w:space="0" w:color="auto"/>
            <w:right w:val="none" w:sz="0" w:space="0" w:color="auto"/>
          </w:divBdr>
        </w:div>
      </w:divsChild>
    </w:div>
    <w:div w:id="861094949">
      <w:bodyDiv w:val="1"/>
      <w:marLeft w:val="0"/>
      <w:marRight w:val="0"/>
      <w:marTop w:val="0"/>
      <w:marBottom w:val="0"/>
      <w:divBdr>
        <w:top w:val="none" w:sz="0" w:space="0" w:color="auto"/>
        <w:left w:val="none" w:sz="0" w:space="0" w:color="auto"/>
        <w:bottom w:val="none" w:sz="0" w:space="0" w:color="auto"/>
        <w:right w:val="none" w:sz="0" w:space="0" w:color="auto"/>
      </w:divBdr>
      <w:divsChild>
        <w:div w:id="2131513281">
          <w:marLeft w:val="0"/>
          <w:marRight w:val="0"/>
          <w:marTop w:val="0"/>
          <w:marBottom w:val="0"/>
          <w:divBdr>
            <w:top w:val="none" w:sz="0" w:space="0" w:color="auto"/>
            <w:left w:val="none" w:sz="0" w:space="0" w:color="auto"/>
            <w:bottom w:val="none" w:sz="0" w:space="0" w:color="auto"/>
            <w:right w:val="none" w:sz="0" w:space="0" w:color="auto"/>
          </w:divBdr>
        </w:div>
      </w:divsChild>
    </w:div>
    <w:div w:id="866793109">
      <w:bodyDiv w:val="1"/>
      <w:marLeft w:val="0"/>
      <w:marRight w:val="0"/>
      <w:marTop w:val="0"/>
      <w:marBottom w:val="0"/>
      <w:divBdr>
        <w:top w:val="none" w:sz="0" w:space="0" w:color="auto"/>
        <w:left w:val="none" w:sz="0" w:space="0" w:color="auto"/>
        <w:bottom w:val="none" w:sz="0" w:space="0" w:color="auto"/>
        <w:right w:val="none" w:sz="0" w:space="0" w:color="auto"/>
      </w:divBdr>
    </w:div>
    <w:div w:id="892234818">
      <w:bodyDiv w:val="1"/>
      <w:marLeft w:val="0"/>
      <w:marRight w:val="0"/>
      <w:marTop w:val="0"/>
      <w:marBottom w:val="0"/>
      <w:divBdr>
        <w:top w:val="none" w:sz="0" w:space="0" w:color="auto"/>
        <w:left w:val="none" w:sz="0" w:space="0" w:color="auto"/>
        <w:bottom w:val="none" w:sz="0" w:space="0" w:color="auto"/>
        <w:right w:val="none" w:sz="0" w:space="0" w:color="auto"/>
      </w:divBdr>
    </w:div>
    <w:div w:id="901252293">
      <w:bodyDiv w:val="1"/>
      <w:marLeft w:val="0"/>
      <w:marRight w:val="0"/>
      <w:marTop w:val="0"/>
      <w:marBottom w:val="0"/>
      <w:divBdr>
        <w:top w:val="none" w:sz="0" w:space="0" w:color="auto"/>
        <w:left w:val="none" w:sz="0" w:space="0" w:color="auto"/>
        <w:bottom w:val="none" w:sz="0" w:space="0" w:color="auto"/>
        <w:right w:val="none" w:sz="0" w:space="0" w:color="auto"/>
      </w:divBdr>
      <w:divsChild>
        <w:div w:id="132914957">
          <w:marLeft w:val="0"/>
          <w:marRight w:val="0"/>
          <w:marTop w:val="0"/>
          <w:marBottom w:val="0"/>
          <w:divBdr>
            <w:top w:val="none" w:sz="0" w:space="0" w:color="auto"/>
            <w:left w:val="none" w:sz="0" w:space="0" w:color="auto"/>
            <w:bottom w:val="none" w:sz="0" w:space="0" w:color="auto"/>
            <w:right w:val="none" w:sz="0" w:space="0" w:color="auto"/>
          </w:divBdr>
        </w:div>
      </w:divsChild>
    </w:div>
    <w:div w:id="939219866">
      <w:bodyDiv w:val="1"/>
      <w:marLeft w:val="0"/>
      <w:marRight w:val="0"/>
      <w:marTop w:val="0"/>
      <w:marBottom w:val="0"/>
      <w:divBdr>
        <w:top w:val="none" w:sz="0" w:space="0" w:color="auto"/>
        <w:left w:val="none" w:sz="0" w:space="0" w:color="auto"/>
        <w:bottom w:val="none" w:sz="0" w:space="0" w:color="auto"/>
        <w:right w:val="none" w:sz="0" w:space="0" w:color="auto"/>
      </w:divBdr>
    </w:div>
    <w:div w:id="966466510">
      <w:bodyDiv w:val="1"/>
      <w:marLeft w:val="0"/>
      <w:marRight w:val="0"/>
      <w:marTop w:val="0"/>
      <w:marBottom w:val="0"/>
      <w:divBdr>
        <w:top w:val="none" w:sz="0" w:space="0" w:color="auto"/>
        <w:left w:val="none" w:sz="0" w:space="0" w:color="auto"/>
        <w:bottom w:val="none" w:sz="0" w:space="0" w:color="auto"/>
        <w:right w:val="none" w:sz="0" w:space="0" w:color="auto"/>
      </w:divBdr>
    </w:div>
    <w:div w:id="984357533">
      <w:bodyDiv w:val="1"/>
      <w:marLeft w:val="0"/>
      <w:marRight w:val="0"/>
      <w:marTop w:val="0"/>
      <w:marBottom w:val="0"/>
      <w:divBdr>
        <w:top w:val="none" w:sz="0" w:space="0" w:color="auto"/>
        <w:left w:val="none" w:sz="0" w:space="0" w:color="auto"/>
        <w:bottom w:val="none" w:sz="0" w:space="0" w:color="auto"/>
        <w:right w:val="none" w:sz="0" w:space="0" w:color="auto"/>
      </w:divBdr>
    </w:div>
    <w:div w:id="996036234">
      <w:bodyDiv w:val="1"/>
      <w:marLeft w:val="0"/>
      <w:marRight w:val="0"/>
      <w:marTop w:val="0"/>
      <w:marBottom w:val="0"/>
      <w:divBdr>
        <w:top w:val="none" w:sz="0" w:space="0" w:color="auto"/>
        <w:left w:val="none" w:sz="0" w:space="0" w:color="auto"/>
        <w:bottom w:val="none" w:sz="0" w:space="0" w:color="auto"/>
        <w:right w:val="none" w:sz="0" w:space="0" w:color="auto"/>
      </w:divBdr>
    </w:div>
    <w:div w:id="998114402">
      <w:bodyDiv w:val="1"/>
      <w:marLeft w:val="0"/>
      <w:marRight w:val="0"/>
      <w:marTop w:val="0"/>
      <w:marBottom w:val="0"/>
      <w:divBdr>
        <w:top w:val="none" w:sz="0" w:space="0" w:color="auto"/>
        <w:left w:val="none" w:sz="0" w:space="0" w:color="auto"/>
        <w:bottom w:val="none" w:sz="0" w:space="0" w:color="auto"/>
        <w:right w:val="none" w:sz="0" w:space="0" w:color="auto"/>
      </w:divBdr>
    </w:div>
    <w:div w:id="1000932390">
      <w:bodyDiv w:val="1"/>
      <w:marLeft w:val="0"/>
      <w:marRight w:val="0"/>
      <w:marTop w:val="0"/>
      <w:marBottom w:val="0"/>
      <w:divBdr>
        <w:top w:val="none" w:sz="0" w:space="0" w:color="auto"/>
        <w:left w:val="none" w:sz="0" w:space="0" w:color="auto"/>
        <w:bottom w:val="none" w:sz="0" w:space="0" w:color="auto"/>
        <w:right w:val="none" w:sz="0" w:space="0" w:color="auto"/>
      </w:divBdr>
      <w:divsChild>
        <w:div w:id="78141758">
          <w:marLeft w:val="0"/>
          <w:marRight w:val="0"/>
          <w:marTop w:val="0"/>
          <w:marBottom w:val="0"/>
          <w:divBdr>
            <w:top w:val="none" w:sz="0" w:space="0" w:color="auto"/>
            <w:left w:val="none" w:sz="0" w:space="0" w:color="auto"/>
            <w:bottom w:val="none" w:sz="0" w:space="0" w:color="auto"/>
            <w:right w:val="none" w:sz="0" w:space="0" w:color="auto"/>
          </w:divBdr>
        </w:div>
        <w:div w:id="171456480">
          <w:marLeft w:val="0"/>
          <w:marRight w:val="0"/>
          <w:marTop w:val="0"/>
          <w:marBottom w:val="0"/>
          <w:divBdr>
            <w:top w:val="none" w:sz="0" w:space="0" w:color="auto"/>
            <w:left w:val="none" w:sz="0" w:space="0" w:color="auto"/>
            <w:bottom w:val="none" w:sz="0" w:space="0" w:color="auto"/>
            <w:right w:val="none" w:sz="0" w:space="0" w:color="auto"/>
          </w:divBdr>
        </w:div>
        <w:div w:id="836532241">
          <w:marLeft w:val="0"/>
          <w:marRight w:val="0"/>
          <w:marTop w:val="0"/>
          <w:marBottom w:val="0"/>
          <w:divBdr>
            <w:top w:val="none" w:sz="0" w:space="0" w:color="auto"/>
            <w:left w:val="none" w:sz="0" w:space="0" w:color="auto"/>
            <w:bottom w:val="none" w:sz="0" w:space="0" w:color="auto"/>
            <w:right w:val="none" w:sz="0" w:space="0" w:color="auto"/>
          </w:divBdr>
        </w:div>
        <w:div w:id="1579091041">
          <w:marLeft w:val="0"/>
          <w:marRight w:val="0"/>
          <w:marTop w:val="0"/>
          <w:marBottom w:val="0"/>
          <w:divBdr>
            <w:top w:val="none" w:sz="0" w:space="0" w:color="auto"/>
            <w:left w:val="none" w:sz="0" w:space="0" w:color="auto"/>
            <w:bottom w:val="none" w:sz="0" w:space="0" w:color="auto"/>
            <w:right w:val="none" w:sz="0" w:space="0" w:color="auto"/>
          </w:divBdr>
        </w:div>
      </w:divsChild>
    </w:div>
    <w:div w:id="1026519560">
      <w:bodyDiv w:val="1"/>
      <w:marLeft w:val="0"/>
      <w:marRight w:val="0"/>
      <w:marTop w:val="0"/>
      <w:marBottom w:val="0"/>
      <w:divBdr>
        <w:top w:val="none" w:sz="0" w:space="0" w:color="auto"/>
        <w:left w:val="none" w:sz="0" w:space="0" w:color="auto"/>
        <w:bottom w:val="none" w:sz="0" w:space="0" w:color="auto"/>
        <w:right w:val="none" w:sz="0" w:space="0" w:color="auto"/>
      </w:divBdr>
    </w:div>
    <w:div w:id="1042554988">
      <w:bodyDiv w:val="1"/>
      <w:marLeft w:val="0"/>
      <w:marRight w:val="0"/>
      <w:marTop w:val="0"/>
      <w:marBottom w:val="0"/>
      <w:divBdr>
        <w:top w:val="none" w:sz="0" w:space="0" w:color="auto"/>
        <w:left w:val="none" w:sz="0" w:space="0" w:color="auto"/>
        <w:bottom w:val="none" w:sz="0" w:space="0" w:color="auto"/>
        <w:right w:val="none" w:sz="0" w:space="0" w:color="auto"/>
      </w:divBdr>
    </w:div>
    <w:div w:id="1044645956">
      <w:bodyDiv w:val="1"/>
      <w:marLeft w:val="0"/>
      <w:marRight w:val="0"/>
      <w:marTop w:val="0"/>
      <w:marBottom w:val="0"/>
      <w:divBdr>
        <w:top w:val="none" w:sz="0" w:space="0" w:color="auto"/>
        <w:left w:val="none" w:sz="0" w:space="0" w:color="auto"/>
        <w:bottom w:val="none" w:sz="0" w:space="0" w:color="auto"/>
        <w:right w:val="none" w:sz="0" w:space="0" w:color="auto"/>
      </w:divBdr>
    </w:div>
    <w:div w:id="1055858193">
      <w:bodyDiv w:val="1"/>
      <w:marLeft w:val="0"/>
      <w:marRight w:val="0"/>
      <w:marTop w:val="0"/>
      <w:marBottom w:val="0"/>
      <w:divBdr>
        <w:top w:val="none" w:sz="0" w:space="0" w:color="auto"/>
        <w:left w:val="none" w:sz="0" w:space="0" w:color="auto"/>
        <w:bottom w:val="none" w:sz="0" w:space="0" w:color="auto"/>
        <w:right w:val="none" w:sz="0" w:space="0" w:color="auto"/>
      </w:divBdr>
    </w:div>
    <w:div w:id="1061057535">
      <w:bodyDiv w:val="1"/>
      <w:marLeft w:val="0"/>
      <w:marRight w:val="0"/>
      <w:marTop w:val="0"/>
      <w:marBottom w:val="0"/>
      <w:divBdr>
        <w:top w:val="none" w:sz="0" w:space="0" w:color="auto"/>
        <w:left w:val="none" w:sz="0" w:space="0" w:color="auto"/>
        <w:bottom w:val="none" w:sz="0" w:space="0" w:color="auto"/>
        <w:right w:val="none" w:sz="0" w:space="0" w:color="auto"/>
      </w:divBdr>
      <w:divsChild>
        <w:div w:id="885724533">
          <w:marLeft w:val="0"/>
          <w:marRight w:val="0"/>
          <w:marTop w:val="0"/>
          <w:marBottom w:val="0"/>
          <w:divBdr>
            <w:top w:val="none" w:sz="0" w:space="0" w:color="auto"/>
            <w:left w:val="none" w:sz="0" w:space="0" w:color="auto"/>
            <w:bottom w:val="none" w:sz="0" w:space="0" w:color="auto"/>
            <w:right w:val="none" w:sz="0" w:space="0" w:color="auto"/>
          </w:divBdr>
        </w:div>
      </w:divsChild>
    </w:div>
    <w:div w:id="1066802629">
      <w:bodyDiv w:val="1"/>
      <w:marLeft w:val="0"/>
      <w:marRight w:val="0"/>
      <w:marTop w:val="0"/>
      <w:marBottom w:val="0"/>
      <w:divBdr>
        <w:top w:val="none" w:sz="0" w:space="0" w:color="auto"/>
        <w:left w:val="none" w:sz="0" w:space="0" w:color="auto"/>
        <w:bottom w:val="none" w:sz="0" w:space="0" w:color="auto"/>
        <w:right w:val="none" w:sz="0" w:space="0" w:color="auto"/>
      </w:divBdr>
    </w:div>
    <w:div w:id="1084455855">
      <w:bodyDiv w:val="1"/>
      <w:marLeft w:val="0"/>
      <w:marRight w:val="0"/>
      <w:marTop w:val="0"/>
      <w:marBottom w:val="0"/>
      <w:divBdr>
        <w:top w:val="none" w:sz="0" w:space="0" w:color="auto"/>
        <w:left w:val="none" w:sz="0" w:space="0" w:color="auto"/>
        <w:bottom w:val="none" w:sz="0" w:space="0" w:color="auto"/>
        <w:right w:val="none" w:sz="0" w:space="0" w:color="auto"/>
      </w:divBdr>
      <w:divsChild>
        <w:div w:id="23943837">
          <w:marLeft w:val="0"/>
          <w:marRight w:val="0"/>
          <w:marTop w:val="0"/>
          <w:marBottom w:val="0"/>
          <w:divBdr>
            <w:top w:val="none" w:sz="0" w:space="0" w:color="auto"/>
            <w:left w:val="none" w:sz="0" w:space="0" w:color="auto"/>
            <w:bottom w:val="none" w:sz="0" w:space="0" w:color="auto"/>
            <w:right w:val="none" w:sz="0" w:space="0" w:color="auto"/>
          </w:divBdr>
          <w:divsChild>
            <w:div w:id="1463962823">
              <w:marLeft w:val="75"/>
              <w:marRight w:val="75"/>
              <w:marTop w:val="150"/>
              <w:marBottom w:val="150"/>
              <w:divBdr>
                <w:top w:val="none" w:sz="0" w:space="0" w:color="auto"/>
                <w:left w:val="none" w:sz="0" w:space="0" w:color="auto"/>
                <w:bottom w:val="none" w:sz="0" w:space="0" w:color="auto"/>
                <w:right w:val="none" w:sz="0" w:space="0" w:color="auto"/>
              </w:divBdr>
            </w:div>
          </w:divsChild>
        </w:div>
        <w:div w:id="84960733">
          <w:marLeft w:val="0"/>
          <w:marRight w:val="0"/>
          <w:marTop w:val="0"/>
          <w:marBottom w:val="0"/>
          <w:divBdr>
            <w:top w:val="none" w:sz="0" w:space="0" w:color="auto"/>
            <w:left w:val="none" w:sz="0" w:space="0" w:color="auto"/>
            <w:bottom w:val="none" w:sz="0" w:space="0" w:color="auto"/>
            <w:right w:val="none" w:sz="0" w:space="0" w:color="auto"/>
          </w:divBdr>
          <w:divsChild>
            <w:div w:id="1816408841">
              <w:marLeft w:val="75"/>
              <w:marRight w:val="75"/>
              <w:marTop w:val="150"/>
              <w:marBottom w:val="150"/>
              <w:divBdr>
                <w:top w:val="none" w:sz="0" w:space="0" w:color="auto"/>
                <w:left w:val="none" w:sz="0" w:space="0" w:color="auto"/>
                <w:bottom w:val="none" w:sz="0" w:space="0" w:color="auto"/>
                <w:right w:val="none" w:sz="0" w:space="0" w:color="auto"/>
              </w:divBdr>
            </w:div>
          </w:divsChild>
        </w:div>
        <w:div w:id="201483433">
          <w:marLeft w:val="0"/>
          <w:marRight w:val="0"/>
          <w:marTop w:val="0"/>
          <w:marBottom w:val="0"/>
          <w:divBdr>
            <w:top w:val="none" w:sz="0" w:space="0" w:color="auto"/>
            <w:left w:val="none" w:sz="0" w:space="0" w:color="auto"/>
            <w:bottom w:val="none" w:sz="0" w:space="0" w:color="auto"/>
            <w:right w:val="none" w:sz="0" w:space="0" w:color="auto"/>
          </w:divBdr>
          <w:divsChild>
            <w:div w:id="1718243417">
              <w:marLeft w:val="75"/>
              <w:marRight w:val="75"/>
              <w:marTop w:val="150"/>
              <w:marBottom w:val="150"/>
              <w:divBdr>
                <w:top w:val="none" w:sz="0" w:space="0" w:color="auto"/>
                <w:left w:val="none" w:sz="0" w:space="0" w:color="auto"/>
                <w:bottom w:val="none" w:sz="0" w:space="0" w:color="auto"/>
                <w:right w:val="none" w:sz="0" w:space="0" w:color="auto"/>
              </w:divBdr>
            </w:div>
          </w:divsChild>
        </w:div>
        <w:div w:id="213666490">
          <w:marLeft w:val="0"/>
          <w:marRight w:val="0"/>
          <w:marTop w:val="0"/>
          <w:marBottom w:val="0"/>
          <w:divBdr>
            <w:top w:val="none" w:sz="0" w:space="0" w:color="auto"/>
            <w:left w:val="none" w:sz="0" w:space="0" w:color="auto"/>
            <w:bottom w:val="none" w:sz="0" w:space="0" w:color="auto"/>
            <w:right w:val="none" w:sz="0" w:space="0" w:color="auto"/>
          </w:divBdr>
          <w:divsChild>
            <w:div w:id="1247955023">
              <w:marLeft w:val="75"/>
              <w:marRight w:val="75"/>
              <w:marTop w:val="150"/>
              <w:marBottom w:val="150"/>
              <w:divBdr>
                <w:top w:val="none" w:sz="0" w:space="0" w:color="auto"/>
                <w:left w:val="none" w:sz="0" w:space="0" w:color="auto"/>
                <w:bottom w:val="none" w:sz="0" w:space="0" w:color="auto"/>
                <w:right w:val="none" w:sz="0" w:space="0" w:color="auto"/>
              </w:divBdr>
            </w:div>
          </w:divsChild>
        </w:div>
        <w:div w:id="518548483">
          <w:marLeft w:val="0"/>
          <w:marRight w:val="0"/>
          <w:marTop w:val="0"/>
          <w:marBottom w:val="0"/>
          <w:divBdr>
            <w:top w:val="none" w:sz="0" w:space="0" w:color="auto"/>
            <w:left w:val="none" w:sz="0" w:space="0" w:color="auto"/>
            <w:bottom w:val="none" w:sz="0" w:space="0" w:color="auto"/>
            <w:right w:val="none" w:sz="0" w:space="0" w:color="auto"/>
          </w:divBdr>
          <w:divsChild>
            <w:div w:id="1462259812">
              <w:marLeft w:val="75"/>
              <w:marRight w:val="75"/>
              <w:marTop w:val="150"/>
              <w:marBottom w:val="150"/>
              <w:divBdr>
                <w:top w:val="none" w:sz="0" w:space="0" w:color="auto"/>
                <w:left w:val="none" w:sz="0" w:space="0" w:color="auto"/>
                <w:bottom w:val="none" w:sz="0" w:space="0" w:color="auto"/>
                <w:right w:val="none" w:sz="0" w:space="0" w:color="auto"/>
              </w:divBdr>
            </w:div>
          </w:divsChild>
        </w:div>
        <w:div w:id="854072585">
          <w:marLeft w:val="0"/>
          <w:marRight w:val="0"/>
          <w:marTop w:val="0"/>
          <w:marBottom w:val="0"/>
          <w:divBdr>
            <w:top w:val="none" w:sz="0" w:space="0" w:color="auto"/>
            <w:left w:val="none" w:sz="0" w:space="0" w:color="auto"/>
            <w:bottom w:val="none" w:sz="0" w:space="0" w:color="auto"/>
            <w:right w:val="none" w:sz="0" w:space="0" w:color="auto"/>
          </w:divBdr>
          <w:divsChild>
            <w:div w:id="1729500359">
              <w:marLeft w:val="75"/>
              <w:marRight w:val="75"/>
              <w:marTop w:val="150"/>
              <w:marBottom w:val="150"/>
              <w:divBdr>
                <w:top w:val="none" w:sz="0" w:space="0" w:color="auto"/>
                <w:left w:val="none" w:sz="0" w:space="0" w:color="auto"/>
                <w:bottom w:val="none" w:sz="0" w:space="0" w:color="auto"/>
                <w:right w:val="none" w:sz="0" w:space="0" w:color="auto"/>
              </w:divBdr>
            </w:div>
          </w:divsChild>
        </w:div>
        <w:div w:id="1583760752">
          <w:marLeft w:val="0"/>
          <w:marRight w:val="0"/>
          <w:marTop w:val="0"/>
          <w:marBottom w:val="0"/>
          <w:divBdr>
            <w:top w:val="none" w:sz="0" w:space="0" w:color="auto"/>
            <w:left w:val="none" w:sz="0" w:space="0" w:color="auto"/>
            <w:bottom w:val="none" w:sz="0" w:space="0" w:color="auto"/>
            <w:right w:val="none" w:sz="0" w:space="0" w:color="auto"/>
          </w:divBdr>
          <w:divsChild>
            <w:div w:id="1005858445">
              <w:marLeft w:val="75"/>
              <w:marRight w:val="75"/>
              <w:marTop w:val="150"/>
              <w:marBottom w:val="150"/>
              <w:divBdr>
                <w:top w:val="none" w:sz="0" w:space="0" w:color="auto"/>
                <w:left w:val="none" w:sz="0" w:space="0" w:color="auto"/>
                <w:bottom w:val="none" w:sz="0" w:space="0" w:color="auto"/>
                <w:right w:val="none" w:sz="0" w:space="0" w:color="auto"/>
              </w:divBdr>
            </w:div>
          </w:divsChild>
        </w:div>
        <w:div w:id="1604877060">
          <w:marLeft w:val="0"/>
          <w:marRight w:val="0"/>
          <w:marTop w:val="0"/>
          <w:marBottom w:val="0"/>
          <w:divBdr>
            <w:top w:val="none" w:sz="0" w:space="0" w:color="auto"/>
            <w:left w:val="none" w:sz="0" w:space="0" w:color="auto"/>
            <w:bottom w:val="none" w:sz="0" w:space="0" w:color="auto"/>
            <w:right w:val="none" w:sz="0" w:space="0" w:color="auto"/>
          </w:divBdr>
          <w:divsChild>
            <w:div w:id="1670212588">
              <w:marLeft w:val="75"/>
              <w:marRight w:val="75"/>
              <w:marTop w:val="150"/>
              <w:marBottom w:val="150"/>
              <w:divBdr>
                <w:top w:val="none" w:sz="0" w:space="0" w:color="auto"/>
                <w:left w:val="none" w:sz="0" w:space="0" w:color="auto"/>
                <w:bottom w:val="none" w:sz="0" w:space="0" w:color="auto"/>
                <w:right w:val="none" w:sz="0" w:space="0" w:color="auto"/>
              </w:divBdr>
            </w:div>
          </w:divsChild>
        </w:div>
        <w:div w:id="1622614407">
          <w:marLeft w:val="0"/>
          <w:marRight w:val="0"/>
          <w:marTop w:val="0"/>
          <w:marBottom w:val="0"/>
          <w:divBdr>
            <w:top w:val="none" w:sz="0" w:space="0" w:color="auto"/>
            <w:left w:val="none" w:sz="0" w:space="0" w:color="auto"/>
            <w:bottom w:val="none" w:sz="0" w:space="0" w:color="auto"/>
            <w:right w:val="none" w:sz="0" w:space="0" w:color="auto"/>
          </w:divBdr>
          <w:divsChild>
            <w:div w:id="1469399828">
              <w:marLeft w:val="75"/>
              <w:marRight w:val="75"/>
              <w:marTop w:val="150"/>
              <w:marBottom w:val="150"/>
              <w:divBdr>
                <w:top w:val="none" w:sz="0" w:space="0" w:color="auto"/>
                <w:left w:val="none" w:sz="0" w:space="0" w:color="auto"/>
                <w:bottom w:val="none" w:sz="0" w:space="0" w:color="auto"/>
                <w:right w:val="none" w:sz="0" w:space="0" w:color="auto"/>
              </w:divBdr>
            </w:div>
          </w:divsChild>
        </w:div>
        <w:div w:id="1789619703">
          <w:marLeft w:val="0"/>
          <w:marRight w:val="0"/>
          <w:marTop w:val="0"/>
          <w:marBottom w:val="0"/>
          <w:divBdr>
            <w:top w:val="none" w:sz="0" w:space="0" w:color="auto"/>
            <w:left w:val="none" w:sz="0" w:space="0" w:color="auto"/>
            <w:bottom w:val="none" w:sz="0" w:space="0" w:color="auto"/>
            <w:right w:val="none" w:sz="0" w:space="0" w:color="auto"/>
          </w:divBdr>
          <w:divsChild>
            <w:div w:id="1280182122">
              <w:marLeft w:val="75"/>
              <w:marRight w:val="75"/>
              <w:marTop w:val="150"/>
              <w:marBottom w:val="150"/>
              <w:divBdr>
                <w:top w:val="none" w:sz="0" w:space="0" w:color="auto"/>
                <w:left w:val="none" w:sz="0" w:space="0" w:color="auto"/>
                <w:bottom w:val="none" w:sz="0" w:space="0" w:color="auto"/>
                <w:right w:val="none" w:sz="0" w:space="0" w:color="auto"/>
              </w:divBdr>
            </w:div>
          </w:divsChild>
        </w:div>
        <w:div w:id="1854031853">
          <w:marLeft w:val="0"/>
          <w:marRight w:val="0"/>
          <w:marTop w:val="0"/>
          <w:marBottom w:val="0"/>
          <w:divBdr>
            <w:top w:val="none" w:sz="0" w:space="0" w:color="auto"/>
            <w:left w:val="none" w:sz="0" w:space="0" w:color="auto"/>
            <w:bottom w:val="none" w:sz="0" w:space="0" w:color="auto"/>
            <w:right w:val="none" w:sz="0" w:space="0" w:color="auto"/>
          </w:divBdr>
          <w:divsChild>
            <w:div w:id="10228803">
              <w:marLeft w:val="75"/>
              <w:marRight w:val="75"/>
              <w:marTop w:val="150"/>
              <w:marBottom w:val="150"/>
              <w:divBdr>
                <w:top w:val="none" w:sz="0" w:space="0" w:color="auto"/>
                <w:left w:val="none" w:sz="0" w:space="0" w:color="auto"/>
                <w:bottom w:val="none" w:sz="0" w:space="0" w:color="auto"/>
                <w:right w:val="none" w:sz="0" w:space="0" w:color="auto"/>
              </w:divBdr>
            </w:div>
          </w:divsChild>
        </w:div>
        <w:div w:id="2059743261">
          <w:marLeft w:val="0"/>
          <w:marRight w:val="0"/>
          <w:marTop w:val="0"/>
          <w:marBottom w:val="0"/>
          <w:divBdr>
            <w:top w:val="none" w:sz="0" w:space="0" w:color="auto"/>
            <w:left w:val="none" w:sz="0" w:space="0" w:color="auto"/>
            <w:bottom w:val="none" w:sz="0" w:space="0" w:color="auto"/>
            <w:right w:val="none" w:sz="0" w:space="0" w:color="auto"/>
          </w:divBdr>
          <w:divsChild>
            <w:div w:id="141897427">
              <w:marLeft w:val="75"/>
              <w:marRight w:val="75"/>
              <w:marTop w:val="150"/>
              <w:marBottom w:val="150"/>
              <w:divBdr>
                <w:top w:val="none" w:sz="0" w:space="0" w:color="auto"/>
                <w:left w:val="none" w:sz="0" w:space="0" w:color="auto"/>
                <w:bottom w:val="none" w:sz="0" w:space="0" w:color="auto"/>
                <w:right w:val="none" w:sz="0" w:space="0" w:color="auto"/>
              </w:divBdr>
            </w:div>
          </w:divsChild>
        </w:div>
      </w:divsChild>
    </w:div>
    <w:div w:id="1093624384">
      <w:bodyDiv w:val="1"/>
      <w:marLeft w:val="0"/>
      <w:marRight w:val="0"/>
      <w:marTop w:val="0"/>
      <w:marBottom w:val="0"/>
      <w:divBdr>
        <w:top w:val="none" w:sz="0" w:space="0" w:color="auto"/>
        <w:left w:val="none" w:sz="0" w:space="0" w:color="auto"/>
        <w:bottom w:val="none" w:sz="0" w:space="0" w:color="auto"/>
        <w:right w:val="none" w:sz="0" w:space="0" w:color="auto"/>
      </w:divBdr>
    </w:div>
    <w:div w:id="1096556972">
      <w:bodyDiv w:val="1"/>
      <w:marLeft w:val="0"/>
      <w:marRight w:val="0"/>
      <w:marTop w:val="0"/>
      <w:marBottom w:val="0"/>
      <w:divBdr>
        <w:top w:val="none" w:sz="0" w:space="0" w:color="auto"/>
        <w:left w:val="none" w:sz="0" w:space="0" w:color="auto"/>
        <w:bottom w:val="none" w:sz="0" w:space="0" w:color="auto"/>
        <w:right w:val="none" w:sz="0" w:space="0" w:color="auto"/>
      </w:divBdr>
    </w:div>
    <w:div w:id="1120564213">
      <w:bodyDiv w:val="1"/>
      <w:marLeft w:val="0"/>
      <w:marRight w:val="0"/>
      <w:marTop w:val="0"/>
      <w:marBottom w:val="0"/>
      <w:divBdr>
        <w:top w:val="none" w:sz="0" w:space="0" w:color="auto"/>
        <w:left w:val="none" w:sz="0" w:space="0" w:color="auto"/>
        <w:bottom w:val="none" w:sz="0" w:space="0" w:color="auto"/>
        <w:right w:val="none" w:sz="0" w:space="0" w:color="auto"/>
      </w:divBdr>
    </w:div>
    <w:div w:id="1132553692">
      <w:bodyDiv w:val="1"/>
      <w:marLeft w:val="0"/>
      <w:marRight w:val="0"/>
      <w:marTop w:val="0"/>
      <w:marBottom w:val="0"/>
      <w:divBdr>
        <w:top w:val="none" w:sz="0" w:space="0" w:color="auto"/>
        <w:left w:val="none" w:sz="0" w:space="0" w:color="auto"/>
        <w:bottom w:val="none" w:sz="0" w:space="0" w:color="auto"/>
        <w:right w:val="none" w:sz="0" w:space="0" w:color="auto"/>
      </w:divBdr>
    </w:div>
    <w:div w:id="1137184672">
      <w:bodyDiv w:val="1"/>
      <w:marLeft w:val="0"/>
      <w:marRight w:val="0"/>
      <w:marTop w:val="0"/>
      <w:marBottom w:val="0"/>
      <w:divBdr>
        <w:top w:val="none" w:sz="0" w:space="0" w:color="auto"/>
        <w:left w:val="none" w:sz="0" w:space="0" w:color="auto"/>
        <w:bottom w:val="none" w:sz="0" w:space="0" w:color="auto"/>
        <w:right w:val="none" w:sz="0" w:space="0" w:color="auto"/>
      </w:divBdr>
      <w:divsChild>
        <w:div w:id="1658998674">
          <w:marLeft w:val="0"/>
          <w:marRight w:val="0"/>
          <w:marTop w:val="0"/>
          <w:marBottom w:val="0"/>
          <w:divBdr>
            <w:top w:val="none" w:sz="0" w:space="0" w:color="auto"/>
            <w:left w:val="none" w:sz="0" w:space="0" w:color="auto"/>
            <w:bottom w:val="none" w:sz="0" w:space="0" w:color="auto"/>
            <w:right w:val="none" w:sz="0" w:space="0" w:color="auto"/>
          </w:divBdr>
        </w:div>
      </w:divsChild>
    </w:div>
    <w:div w:id="1141145195">
      <w:bodyDiv w:val="1"/>
      <w:marLeft w:val="0"/>
      <w:marRight w:val="0"/>
      <w:marTop w:val="0"/>
      <w:marBottom w:val="0"/>
      <w:divBdr>
        <w:top w:val="none" w:sz="0" w:space="0" w:color="auto"/>
        <w:left w:val="none" w:sz="0" w:space="0" w:color="auto"/>
        <w:bottom w:val="none" w:sz="0" w:space="0" w:color="auto"/>
        <w:right w:val="none" w:sz="0" w:space="0" w:color="auto"/>
      </w:divBdr>
    </w:div>
    <w:div w:id="1161118677">
      <w:bodyDiv w:val="1"/>
      <w:marLeft w:val="0"/>
      <w:marRight w:val="0"/>
      <w:marTop w:val="0"/>
      <w:marBottom w:val="0"/>
      <w:divBdr>
        <w:top w:val="none" w:sz="0" w:space="0" w:color="auto"/>
        <w:left w:val="none" w:sz="0" w:space="0" w:color="auto"/>
        <w:bottom w:val="none" w:sz="0" w:space="0" w:color="auto"/>
        <w:right w:val="none" w:sz="0" w:space="0" w:color="auto"/>
      </w:divBdr>
    </w:div>
    <w:div w:id="1197540729">
      <w:bodyDiv w:val="1"/>
      <w:marLeft w:val="0"/>
      <w:marRight w:val="0"/>
      <w:marTop w:val="0"/>
      <w:marBottom w:val="0"/>
      <w:divBdr>
        <w:top w:val="none" w:sz="0" w:space="0" w:color="auto"/>
        <w:left w:val="none" w:sz="0" w:space="0" w:color="auto"/>
        <w:bottom w:val="none" w:sz="0" w:space="0" w:color="auto"/>
        <w:right w:val="none" w:sz="0" w:space="0" w:color="auto"/>
      </w:divBdr>
    </w:div>
    <w:div w:id="1208223034">
      <w:bodyDiv w:val="1"/>
      <w:marLeft w:val="0"/>
      <w:marRight w:val="0"/>
      <w:marTop w:val="0"/>
      <w:marBottom w:val="0"/>
      <w:divBdr>
        <w:top w:val="none" w:sz="0" w:space="0" w:color="auto"/>
        <w:left w:val="none" w:sz="0" w:space="0" w:color="auto"/>
        <w:bottom w:val="none" w:sz="0" w:space="0" w:color="auto"/>
        <w:right w:val="none" w:sz="0" w:space="0" w:color="auto"/>
      </w:divBdr>
    </w:div>
    <w:div w:id="1215849746">
      <w:bodyDiv w:val="1"/>
      <w:marLeft w:val="0"/>
      <w:marRight w:val="0"/>
      <w:marTop w:val="0"/>
      <w:marBottom w:val="0"/>
      <w:divBdr>
        <w:top w:val="none" w:sz="0" w:space="0" w:color="auto"/>
        <w:left w:val="none" w:sz="0" w:space="0" w:color="auto"/>
        <w:bottom w:val="none" w:sz="0" w:space="0" w:color="auto"/>
        <w:right w:val="none" w:sz="0" w:space="0" w:color="auto"/>
      </w:divBdr>
    </w:div>
    <w:div w:id="1229073571">
      <w:bodyDiv w:val="1"/>
      <w:marLeft w:val="0"/>
      <w:marRight w:val="0"/>
      <w:marTop w:val="0"/>
      <w:marBottom w:val="0"/>
      <w:divBdr>
        <w:top w:val="none" w:sz="0" w:space="0" w:color="auto"/>
        <w:left w:val="none" w:sz="0" w:space="0" w:color="auto"/>
        <w:bottom w:val="none" w:sz="0" w:space="0" w:color="auto"/>
        <w:right w:val="none" w:sz="0" w:space="0" w:color="auto"/>
      </w:divBdr>
    </w:div>
    <w:div w:id="1232623374">
      <w:bodyDiv w:val="1"/>
      <w:marLeft w:val="0"/>
      <w:marRight w:val="0"/>
      <w:marTop w:val="0"/>
      <w:marBottom w:val="0"/>
      <w:divBdr>
        <w:top w:val="none" w:sz="0" w:space="0" w:color="auto"/>
        <w:left w:val="none" w:sz="0" w:space="0" w:color="auto"/>
        <w:bottom w:val="none" w:sz="0" w:space="0" w:color="auto"/>
        <w:right w:val="none" w:sz="0" w:space="0" w:color="auto"/>
      </w:divBdr>
    </w:div>
    <w:div w:id="1235507376">
      <w:bodyDiv w:val="1"/>
      <w:marLeft w:val="0"/>
      <w:marRight w:val="0"/>
      <w:marTop w:val="0"/>
      <w:marBottom w:val="0"/>
      <w:divBdr>
        <w:top w:val="none" w:sz="0" w:space="0" w:color="auto"/>
        <w:left w:val="none" w:sz="0" w:space="0" w:color="auto"/>
        <w:bottom w:val="none" w:sz="0" w:space="0" w:color="auto"/>
        <w:right w:val="none" w:sz="0" w:space="0" w:color="auto"/>
      </w:divBdr>
    </w:div>
    <w:div w:id="1271815538">
      <w:bodyDiv w:val="1"/>
      <w:marLeft w:val="0"/>
      <w:marRight w:val="0"/>
      <w:marTop w:val="0"/>
      <w:marBottom w:val="0"/>
      <w:divBdr>
        <w:top w:val="none" w:sz="0" w:space="0" w:color="auto"/>
        <w:left w:val="none" w:sz="0" w:space="0" w:color="auto"/>
        <w:bottom w:val="none" w:sz="0" w:space="0" w:color="auto"/>
        <w:right w:val="none" w:sz="0" w:space="0" w:color="auto"/>
      </w:divBdr>
    </w:div>
    <w:div w:id="1275552554">
      <w:bodyDiv w:val="1"/>
      <w:marLeft w:val="0"/>
      <w:marRight w:val="0"/>
      <w:marTop w:val="0"/>
      <w:marBottom w:val="0"/>
      <w:divBdr>
        <w:top w:val="none" w:sz="0" w:space="0" w:color="auto"/>
        <w:left w:val="none" w:sz="0" w:space="0" w:color="auto"/>
        <w:bottom w:val="none" w:sz="0" w:space="0" w:color="auto"/>
        <w:right w:val="none" w:sz="0" w:space="0" w:color="auto"/>
      </w:divBdr>
      <w:divsChild>
        <w:div w:id="2058241758">
          <w:marLeft w:val="0"/>
          <w:marRight w:val="0"/>
          <w:marTop w:val="0"/>
          <w:marBottom w:val="0"/>
          <w:divBdr>
            <w:top w:val="none" w:sz="0" w:space="0" w:color="auto"/>
            <w:left w:val="none" w:sz="0" w:space="0" w:color="auto"/>
            <w:bottom w:val="none" w:sz="0" w:space="0" w:color="auto"/>
            <w:right w:val="none" w:sz="0" w:space="0" w:color="auto"/>
          </w:divBdr>
        </w:div>
      </w:divsChild>
    </w:div>
    <w:div w:id="1291597226">
      <w:bodyDiv w:val="1"/>
      <w:marLeft w:val="0"/>
      <w:marRight w:val="0"/>
      <w:marTop w:val="0"/>
      <w:marBottom w:val="0"/>
      <w:divBdr>
        <w:top w:val="none" w:sz="0" w:space="0" w:color="auto"/>
        <w:left w:val="none" w:sz="0" w:space="0" w:color="auto"/>
        <w:bottom w:val="none" w:sz="0" w:space="0" w:color="auto"/>
        <w:right w:val="none" w:sz="0" w:space="0" w:color="auto"/>
      </w:divBdr>
    </w:div>
    <w:div w:id="1313830162">
      <w:bodyDiv w:val="1"/>
      <w:marLeft w:val="0"/>
      <w:marRight w:val="0"/>
      <w:marTop w:val="0"/>
      <w:marBottom w:val="0"/>
      <w:divBdr>
        <w:top w:val="none" w:sz="0" w:space="0" w:color="auto"/>
        <w:left w:val="none" w:sz="0" w:space="0" w:color="auto"/>
        <w:bottom w:val="none" w:sz="0" w:space="0" w:color="auto"/>
        <w:right w:val="none" w:sz="0" w:space="0" w:color="auto"/>
      </w:divBdr>
    </w:div>
    <w:div w:id="1334794148">
      <w:bodyDiv w:val="1"/>
      <w:marLeft w:val="0"/>
      <w:marRight w:val="0"/>
      <w:marTop w:val="0"/>
      <w:marBottom w:val="0"/>
      <w:divBdr>
        <w:top w:val="none" w:sz="0" w:space="0" w:color="auto"/>
        <w:left w:val="none" w:sz="0" w:space="0" w:color="auto"/>
        <w:bottom w:val="none" w:sz="0" w:space="0" w:color="auto"/>
        <w:right w:val="none" w:sz="0" w:space="0" w:color="auto"/>
      </w:divBdr>
    </w:div>
    <w:div w:id="1343435652">
      <w:bodyDiv w:val="1"/>
      <w:marLeft w:val="0"/>
      <w:marRight w:val="0"/>
      <w:marTop w:val="0"/>
      <w:marBottom w:val="0"/>
      <w:divBdr>
        <w:top w:val="none" w:sz="0" w:space="0" w:color="auto"/>
        <w:left w:val="none" w:sz="0" w:space="0" w:color="auto"/>
        <w:bottom w:val="none" w:sz="0" w:space="0" w:color="auto"/>
        <w:right w:val="none" w:sz="0" w:space="0" w:color="auto"/>
      </w:divBdr>
    </w:div>
    <w:div w:id="1348368269">
      <w:bodyDiv w:val="1"/>
      <w:marLeft w:val="0"/>
      <w:marRight w:val="0"/>
      <w:marTop w:val="0"/>
      <w:marBottom w:val="0"/>
      <w:divBdr>
        <w:top w:val="none" w:sz="0" w:space="0" w:color="auto"/>
        <w:left w:val="none" w:sz="0" w:space="0" w:color="auto"/>
        <w:bottom w:val="none" w:sz="0" w:space="0" w:color="auto"/>
        <w:right w:val="none" w:sz="0" w:space="0" w:color="auto"/>
      </w:divBdr>
      <w:divsChild>
        <w:div w:id="1640961801">
          <w:marLeft w:val="0"/>
          <w:marRight w:val="0"/>
          <w:marTop w:val="0"/>
          <w:marBottom w:val="0"/>
          <w:divBdr>
            <w:top w:val="none" w:sz="0" w:space="0" w:color="auto"/>
            <w:left w:val="none" w:sz="0" w:space="0" w:color="auto"/>
            <w:bottom w:val="none" w:sz="0" w:space="0" w:color="auto"/>
            <w:right w:val="none" w:sz="0" w:space="0" w:color="auto"/>
          </w:divBdr>
          <w:divsChild>
            <w:div w:id="1032074506">
              <w:marLeft w:val="0"/>
              <w:marRight w:val="0"/>
              <w:marTop w:val="0"/>
              <w:marBottom w:val="0"/>
              <w:divBdr>
                <w:top w:val="none" w:sz="0" w:space="0" w:color="auto"/>
                <w:left w:val="none" w:sz="0" w:space="0" w:color="auto"/>
                <w:bottom w:val="none" w:sz="0" w:space="0" w:color="auto"/>
                <w:right w:val="none" w:sz="0" w:space="0" w:color="auto"/>
              </w:divBdr>
              <w:divsChild>
                <w:div w:id="17557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41886">
      <w:bodyDiv w:val="1"/>
      <w:marLeft w:val="0"/>
      <w:marRight w:val="0"/>
      <w:marTop w:val="0"/>
      <w:marBottom w:val="0"/>
      <w:divBdr>
        <w:top w:val="none" w:sz="0" w:space="0" w:color="auto"/>
        <w:left w:val="none" w:sz="0" w:space="0" w:color="auto"/>
        <w:bottom w:val="none" w:sz="0" w:space="0" w:color="auto"/>
        <w:right w:val="none" w:sz="0" w:space="0" w:color="auto"/>
      </w:divBdr>
    </w:div>
    <w:div w:id="1369601753">
      <w:bodyDiv w:val="1"/>
      <w:marLeft w:val="0"/>
      <w:marRight w:val="0"/>
      <w:marTop w:val="0"/>
      <w:marBottom w:val="0"/>
      <w:divBdr>
        <w:top w:val="none" w:sz="0" w:space="0" w:color="auto"/>
        <w:left w:val="none" w:sz="0" w:space="0" w:color="auto"/>
        <w:bottom w:val="none" w:sz="0" w:space="0" w:color="auto"/>
        <w:right w:val="none" w:sz="0" w:space="0" w:color="auto"/>
      </w:divBdr>
      <w:divsChild>
        <w:div w:id="1098909165">
          <w:marLeft w:val="0"/>
          <w:marRight w:val="0"/>
          <w:marTop w:val="0"/>
          <w:marBottom w:val="0"/>
          <w:divBdr>
            <w:top w:val="none" w:sz="0" w:space="0" w:color="auto"/>
            <w:left w:val="none" w:sz="0" w:space="0" w:color="auto"/>
            <w:bottom w:val="none" w:sz="0" w:space="0" w:color="auto"/>
            <w:right w:val="none" w:sz="0" w:space="0" w:color="auto"/>
          </w:divBdr>
        </w:div>
      </w:divsChild>
    </w:div>
    <w:div w:id="1370842479">
      <w:bodyDiv w:val="1"/>
      <w:marLeft w:val="0"/>
      <w:marRight w:val="0"/>
      <w:marTop w:val="0"/>
      <w:marBottom w:val="0"/>
      <w:divBdr>
        <w:top w:val="none" w:sz="0" w:space="0" w:color="auto"/>
        <w:left w:val="none" w:sz="0" w:space="0" w:color="auto"/>
        <w:bottom w:val="none" w:sz="0" w:space="0" w:color="auto"/>
        <w:right w:val="none" w:sz="0" w:space="0" w:color="auto"/>
      </w:divBdr>
    </w:div>
    <w:div w:id="1376738409">
      <w:bodyDiv w:val="1"/>
      <w:marLeft w:val="0"/>
      <w:marRight w:val="0"/>
      <w:marTop w:val="0"/>
      <w:marBottom w:val="0"/>
      <w:divBdr>
        <w:top w:val="none" w:sz="0" w:space="0" w:color="auto"/>
        <w:left w:val="none" w:sz="0" w:space="0" w:color="auto"/>
        <w:bottom w:val="none" w:sz="0" w:space="0" w:color="auto"/>
        <w:right w:val="none" w:sz="0" w:space="0" w:color="auto"/>
      </w:divBdr>
    </w:div>
    <w:div w:id="1383865248">
      <w:bodyDiv w:val="1"/>
      <w:marLeft w:val="0"/>
      <w:marRight w:val="0"/>
      <w:marTop w:val="0"/>
      <w:marBottom w:val="0"/>
      <w:divBdr>
        <w:top w:val="none" w:sz="0" w:space="0" w:color="auto"/>
        <w:left w:val="none" w:sz="0" w:space="0" w:color="auto"/>
        <w:bottom w:val="none" w:sz="0" w:space="0" w:color="auto"/>
        <w:right w:val="none" w:sz="0" w:space="0" w:color="auto"/>
      </w:divBdr>
    </w:div>
    <w:div w:id="1398357770">
      <w:bodyDiv w:val="1"/>
      <w:marLeft w:val="0"/>
      <w:marRight w:val="0"/>
      <w:marTop w:val="0"/>
      <w:marBottom w:val="0"/>
      <w:divBdr>
        <w:top w:val="none" w:sz="0" w:space="0" w:color="auto"/>
        <w:left w:val="none" w:sz="0" w:space="0" w:color="auto"/>
        <w:bottom w:val="none" w:sz="0" w:space="0" w:color="auto"/>
        <w:right w:val="none" w:sz="0" w:space="0" w:color="auto"/>
      </w:divBdr>
    </w:div>
    <w:div w:id="1436318582">
      <w:bodyDiv w:val="1"/>
      <w:marLeft w:val="0"/>
      <w:marRight w:val="0"/>
      <w:marTop w:val="0"/>
      <w:marBottom w:val="0"/>
      <w:divBdr>
        <w:top w:val="none" w:sz="0" w:space="0" w:color="auto"/>
        <w:left w:val="none" w:sz="0" w:space="0" w:color="auto"/>
        <w:bottom w:val="none" w:sz="0" w:space="0" w:color="auto"/>
        <w:right w:val="none" w:sz="0" w:space="0" w:color="auto"/>
      </w:divBdr>
      <w:divsChild>
        <w:div w:id="318386992">
          <w:marLeft w:val="0"/>
          <w:marRight w:val="0"/>
          <w:marTop w:val="0"/>
          <w:marBottom w:val="0"/>
          <w:divBdr>
            <w:top w:val="none" w:sz="0" w:space="0" w:color="auto"/>
            <w:left w:val="none" w:sz="0" w:space="0" w:color="auto"/>
            <w:bottom w:val="none" w:sz="0" w:space="0" w:color="auto"/>
            <w:right w:val="none" w:sz="0" w:space="0" w:color="auto"/>
          </w:divBdr>
        </w:div>
      </w:divsChild>
    </w:div>
    <w:div w:id="1445341952">
      <w:bodyDiv w:val="1"/>
      <w:marLeft w:val="0"/>
      <w:marRight w:val="0"/>
      <w:marTop w:val="0"/>
      <w:marBottom w:val="0"/>
      <w:divBdr>
        <w:top w:val="none" w:sz="0" w:space="0" w:color="auto"/>
        <w:left w:val="none" w:sz="0" w:space="0" w:color="auto"/>
        <w:bottom w:val="none" w:sz="0" w:space="0" w:color="auto"/>
        <w:right w:val="none" w:sz="0" w:space="0" w:color="auto"/>
      </w:divBdr>
      <w:divsChild>
        <w:div w:id="2146192495">
          <w:marLeft w:val="0"/>
          <w:marRight w:val="0"/>
          <w:marTop w:val="0"/>
          <w:marBottom w:val="0"/>
          <w:divBdr>
            <w:top w:val="none" w:sz="0" w:space="0" w:color="auto"/>
            <w:left w:val="none" w:sz="0" w:space="0" w:color="auto"/>
            <w:bottom w:val="none" w:sz="0" w:space="0" w:color="auto"/>
            <w:right w:val="none" w:sz="0" w:space="0" w:color="auto"/>
          </w:divBdr>
        </w:div>
      </w:divsChild>
    </w:div>
    <w:div w:id="1458571111">
      <w:bodyDiv w:val="1"/>
      <w:marLeft w:val="0"/>
      <w:marRight w:val="0"/>
      <w:marTop w:val="0"/>
      <w:marBottom w:val="0"/>
      <w:divBdr>
        <w:top w:val="none" w:sz="0" w:space="0" w:color="auto"/>
        <w:left w:val="none" w:sz="0" w:space="0" w:color="auto"/>
        <w:bottom w:val="none" w:sz="0" w:space="0" w:color="auto"/>
        <w:right w:val="none" w:sz="0" w:space="0" w:color="auto"/>
      </w:divBdr>
      <w:divsChild>
        <w:div w:id="1379431441">
          <w:marLeft w:val="0"/>
          <w:marRight w:val="0"/>
          <w:marTop w:val="0"/>
          <w:marBottom w:val="0"/>
          <w:divBdr>
            <w:top w:val="none" w:sz="0" w:space="0" w:color="auto"/>
            <w:left w:val="none" w:sz="0" w:space="0" w:color="auto"/>
            <w:bottom w:val="none" w:sz="0" w:space="0" w:color="auto"/>
            <w:right w:val="none" w:sz="0" w:space="0" w:color="auto"/>
          </w:divBdr>
        </w:div>
      </w:divsChild>
    </w:div>
    <w:div w:id="1462187223">
      <w:bodyDiv w:val="1"/>
      <w:marLeft w:val="0"/>
      <w:marRight w:val="0"/>
      <w:marTop w:val="0"/>
      <w:marBottom w:val="0"/>
      <w:divBdr>
        <w:top w:val="none" w:sz="0" w:space="0" w:color="auto"/>
        <w:left w:val="none" w:sz="0" w:space="0" w:color="auto"/>
        <w:bottom w:val="none" w:sz="0" w:space="0" w:color="auto"/>
        <w:right w:val="none" w:sz="0" w:space="0" w:color="auto"/>
      </w:divBdr>
    </w:div>
    <w:div w:id="1529951198">
      <w:bodyDiv w:val="1"/>
      <w:marLeft w:val="0"/>
      <w:marRight w:val="0"/>
      <w:marTop w:val="0"/>
      <w:marBottom w:val="0"/>
      <w:divBdr>
        <w:top w:val="none" w:sz="0" w:space="0" w:color="auto"/>
        <w:left w:val="none" w:sz="0" w:space="0" w:color="auto"/>
        <w:bottom w:val="none" w:sz="0" w:space="0" w:color="auto"/>
        <w:right w:val="none" w:sz="0" w:space="0" w:color="auto"/>
      </w:divBdr>
      <w:divsChild>
        <w:div w:id="1659379613">
          <w:marLeft w:val="0"/>
          <w:marRight w:val="0"/>
          <w:marTop w:val="0"/>
          <w:marBottom w:val="0"/>
          <w:divBdr>
            <w:top w:val="none" w:sz="0" w:space="0" w:color="auto"/>
            <w:left w:val="none" w:sz="0" w:space="0" w:color="auto"/>
            <w:bottom w:val="none" w:sz="0" w:space="0" w:color="auto"/>
            <w:right w:val="none" w:sz="0" w:space="0" w:color="auto"/>
          </w:divBdr>
        </w:div>
      </w:divsChild>
    </w:div>
    <w:div w:id="1548764648">
      <w:bodyDiv w:val="1"/>
      <w:marLeft w:val="0"/>
      <w:marRight w:val="0"/>
      <w:marTop w:val="0"/>
      <w:marBottom w:val="0"/>
      <w:divBdr>
        <w:top w:val="none" w:sz="0" w:space="0" w:color="auto"/>
        <w:left w:val="none" w:sz="0" w:space="0" w:color="auto"/>
        <w:bottom w:val="none" w:sz="0" w:space="0" w:color="auto"/>
        <w:right w:val="none" w:sz="0" w:space="0" w:color="auto"/>
      </w:divBdr>
    </w:div>
    <w:div w:id="1560281480">
      <w:bodyDiv w:val="1"/>
      <w:marLeft w:val="0"/>
      <w:marRight w:val="0"/>
      <w:marTop w:val="0"/>
      <w:marBottom w:val="0"/>
      <w:divBdr>
        <w:top w:val="none" w:sz="0" w:space="0" w:color="auto"/>
        <w:left w:val="none" w:sz="0" w:space="0" w:color="auto"/>
        <w:bottom w:val="none" w:sz="0" w:space="0" w:color="auto"/>
        <w:right w:val="none" w:sz="0" w:space="0" w:color="auto"/>
      </w:divBdr>
    </w:div>
    <w:div w:id="1561794686">
      <w:bodyDiv w:val="1"/>
      <w:marLeft w:val="0"/>
      <w:marRight w:val="0"/>
      <w:marTop w:val="0"/>
      <w:marBottom w:val="0"/>
      <w:divBdr>
        <w:top w:val="none" w:sz="0" w:space="0" w:color="auto"/>
        <w:left w:val="none" w:sz="0" w:space="0" w:color="auto"/>
        <w:bottom w:val="none" w:sz="0" w:space="0" w:color="auto"/>
        <w:right w:val="none" w:sz="0" w:space="0" w:color="auto"/>
      </w:divBdr>
    </w:div>
    <w:div w:id="1597787173">
      <w:bodyDiv w:val="1"/>
      <w:marLeft w:val="0"/>
      <w:marRight w:val="0"/>
      <w:marTop w:val="0"/>
      <w:marBottom w:val="0"/>
      <w:divBdr>
        <w:top w:val="none" w:sz="0" w:space="0" w:color="auto"/>
        <w:left w:val="none" w:sz="0" w:space="0" w:color="auto"/>
        <w:bottom w:val="none" w:sz="0" w:space="0" w:color="auto"/>
        <w:right w:val="none" w:sz="0" w:space="0" w:color="auto"/>
      </w:divBdr>
    </w:div>
    <w:div w:id="1623415082">
      <w:bodyDiv w:val="1"/>
      <w:marLeft w:val="0"/>
      <w:marRight w:val="0"/>
      <w:marTop w:val="0"/>
      <w:marBottom w:val="0"/>
      <w:divBdr>
        <w:top w:val="none" w:sz="0" w:space="0" w:color="auto"/>
        <w:left w:val="none" w:sz="0" w:space="0" w:color="auto"/>
        <w:bottom w:val="none" w:sz="0" w:space="0" w:color="auto"/>
        <w:right w:val="none" w:sz="0" w:space="0" w:color="auto"/>
      </w:divBdr>
      <w:divsChild>
        <w:div w:id="1782991286">
          <w:marLeft w:val="0"/>
          <w:marRight w:val="0"/>
          <w:marTop w:val="0"/>
          <w:marBottom w:val="0"/>
          <w:divBdr>
            <w:top w:val="none" w:sz="0" w:space="0" w:color="auto"/>
            <w:left w:val="none" w:sz="0" w:space="0" w:color="auto"/>
            <w:bottom w:val="none" w:sz="0" w:space="0" w:color="auto"/>
            <w:right w:val="none" w:sz="0" w:space="0" w:color="auto"/>
          </w:divBdr>
        </w:div>
      </w:divsChild>
    </w:div>
    <w:div w:id="1648826033">
      <w:bodyDiv w:val="1"/>
      <w:marLeft w:val="0"/>
      <w:marRight w:val="0"/>
      <w:marTop w:val="0"/>
      <w:marBottom w:val="0"/>
      <w:divBdr>
        <w:top w:val="none" w:sz="0" w:space="0" w:color="auto"/>
        <w:left w:val="none" w:sz="0" w:space="0" w:color="auto"/>
        <w:bottom w:val="none" w:sz="0" w:space="0" w:color="auto"/>
        <w:right w:val="none" w:sz="0" w:space="0" w:color="auto"/>
      </w:divBdr>
    </w:div>
    <w:div w:id="1672561256">
      <w:bodyDiv w:val="1"/>
      <w:marLeft w:val="0"/>
      <w:marRight w:val="0"/>
      <w:marTop w:val="0"/>
      <w:marBottom w:val="0"/>
      <w:divBdr>
        <w:top w:val="none" w:sz="0" w:space="0" w:color="auto"/>
        <w:left w:val="none" w:sz="0" w:space="0" w:color="auto"/>
        <w:bottom w:val="none" w:sz="0" w:space="0" w:color="auto"/>
        <w:right w:val="none" w:sz="0" w:space="0" w:color="auto"/>
      </w:divBdr>
    </w:div>
    <w:div w:id="1681925959">
      <w:bodyDiv w:val="1"/>
      <w:marLeft w:val="0"/>
      <w:marRight w:val="0"/>
      <w:marTop w:val="0"/>
      <w:marBottom w:val="0"/>
      <w:divBdr>
        <w:top w:val="none" w:sz="0" w:space="0" w:color="auto"/>
        <w:left w:val="none" w:sz="0" w:space="0" w:color="auto"/>
        <w:bottom w:val="none" w:sz="0" w:space="0" w:color="auto"/>
        <w:right w:val="none" w:sz="0" w:space="0" w:color="auto"/>
      </w:divBdr>
      <w:divsChild>
        <w:div w:id="107355624">
          <w:marLeft w:val="0"/>
          <w:marRight w:val="0"/>
          <w:marTop w:val="0"/>
          <w:marBottom w:val="0"/>
          <w:divBdr>
            <w:top w:val="none" w:sz="0" w:space="0" w:color="auto"/>
            <w:left w:val="none" w:sz="0" w:space="0" w:color="auto"/>
            <w:bottom w:val="none" w:sz="0" w:space="0" w:color="auto"/>
            <w:right w:val="none" w:sz="0" w:space="0" w:color="auto"/>
          </w:divBdr>
          <w:divsChild>
            <w:div w:id="1440758068">
              <w:marLeft w:val="75"/>
              <w:marRight w:val="75"/>
              <w:marTop w:val="150"/>
              <w:marBottom w:val="150"/>
              <w:divBdr>
                <w:top w:val="none" w:sz="0" w:space="0" w:color="auto"/>
                <w:left w:val="none" w:sz="0" w:space="0" w:color="auto"/>
                <w:bottom w:val="none" w:sz="0" w:space="0" w:color="auto"/>
                <w:right w:val="none" w:sz="0" w:space="0" w:color="auto"/>
              </w:divBdr>
            </w:div>
          </w:divsChild>
        </w:div>
        <w:div w:id="142358496">
          <w:marLeft w:val="0"/>
          <w:marRight w:val="0"/>
          <w:marTop w:val="0"/>
          <w:marBottom w:val="0"/>
          <w:divBdr>
            <w:top w:val="none" w:sz="0" w:space="0" w:color="auto"/>
            <w:left w:val="none" w:sz="0" w:space="0" w:color="auto"/>
            <w:bottom w:val="none" w:sz="0" w:space="0" w:color="auto"/>
            <w:right w:val="none" w:sz="0" w:space="0" w:color="auto"/>
          </w:divBdr>
          <w:divsChild>
            <w:div w:id="94787987">
              <w:marLeft w:val="75"/>
              <w:marRight w:val="75"/>
              <w:marTop w:val="150"/>
              <w:marBottom w:val="150"/>
              <w:divBdr>
                <w:top w:val="none" w:sz="0" w:space="0" w:color="auto"/>
                <w:left w:val="none" w:sz="0" w:space="0" w:color="auto"/>
                <w:bottom w:val="none" w:sz="0" w:space="0" w:color="auto"/>
                <w:right w:val="none" w:sz="0" w:space="0" w:color="auto"/>
              </w:divBdr>
            </w:div>
          </w:divsChild>
        </w:div>
        <w:div w:id="521088427">
          <w:marLeft w:val="0"/>
          <w:marRight w:val="0"/>
          <w:marTop w:val="0"/>
          <w:marBottom w:val="0"/>
          <w:divBdr>
            <w:top w:val="none" w:sz="0" w:space="0" w:color="auto"/>
            <w:left w:val="none" w:sz="0" w:space="0" w:color="auto"/>
            <w:bottom w:val="none" w:sz="0" w:space="0" w:color="auto"/>
            <w:right w:val="none" w:sz="0" w:space="0" w:color="auto"/>
          </w:divBdr>
          <w:divsChild>
            <w:div w:id="424038583">
              <w:marLeft w:val="75"/>
              <w:marRight w:val="75"/>
              <w:marTop w:val="150"/>
              <w:marBottom w:val="150"/>
              <w:divBdr>
                <w:top w:val="none" w:sz="0" w:space="0" w:color="auto"/>
                <w:left w:val="none" w:sz="0" w:space="0" w:color="auto"/>
                <w:bottom w:val="none" w:sz="0" w:space="0" w:color="auto"/>
                <w:right w:val="none" w:sz="0" w:space="0" w:color="auto"/>
              </w:divBdr>
            </w:div>
          </w:divsChild>
        </w:div>
        <w:div w:id="566766108">
          <w:marLeft w:val="0"/>
          <w:marRight w:val="0"/>
          <w:marTop w:val="0"/>
          <w:marBottom w:val="0"/>
          <w:divBdr>
            <w:top w:val="none" w:sz="0" w:space="0" w:color="auto"/>
            <w:left w:val="none" w:sz="0" w:space="0" w:color="auto"/>
            <w:bottom w:val="none" w:sz="0" w:space="0" w:color="auto"/>
            <w:right w:val="none" w:sz="0" w:space="0" w:color="auto"/>
          </w:divBdr>
          <w:divsChild>
            <w:div w:id="1469669443">
              <w:marLeft w:val="75"/>
              <w:marRight w:val="75"/>
              <w:marTop w:val="150"/>
              <w:marBottom w:val="150"/>
              <w:divBdr>
                <w:top w:val="none" w:sz="0" w:space="0" w:color="auto"/>
                <w:left w:val="none" w:sz="0" w:space="0" w:color="auto"/>
                <w:bottom w:val="none" w:sz="0" w:space="0" w:color="auto"/>
                <w:right w:val="none" w:sz="0" w:space="0" w:color="auto"/>
              </w:divBdr>
            </w:div>
          </w:divsChild>
        </w:div>
        <w:div w:id="814030069">
          <w:marLeft w:val="0"/>
          <w:marRight w:val="0"/>
          <w:marTop w:val="0"/>
          <w:marBottom w:val="0"/>
          <w:divBdr>
            <w:top w:val="none" w:sz="0" w:space="0" w:color="auto"/>
            <w:left w:val="none" w:sz="0" w:space="0" w:color="auto"/>
            <w:bottom w:val="none" w:sz="0" w:space="0" w:color="auto"/>
            <w:right w:val="none" w:sz="0" w:space="0" w:color="auto"/>
          </w:divBdr>
          <w:divsChild>
            <w:div w:id="294679491">
              <w:marLeft w:val="75"/>
              <w:marRight w:val="75"/>
              <w:marTop w:val="150"/>
              <w:marBottom w:val="150"/>
              <w:divBdr>
                <w:top w:val="none" w:sz="0" w:space="0" w:color="auto"/>
                <w:left w:val="none" w:sz="0" w:space="0" w:color="auto"/>
                <w:bottom w:val="none" w:sz="0" w:space="0" w:color="auto"/>
                <w:right w:val="none" w:sz="0" w:space="0" w:color="auto"/>
              </w:divBdr>
            </w:div>
          </w:divsChild>
        </w:div>
        <w:div w:id="915169280">
          <w:marLeft w:val="0"/>
          <w:marRight w:val="0"/>
          <w:marTop w:val="0"/>
          <w:marBottom w:val="0"/>
          <w:divBdr>
            <w:top w:val="none" w:sz="0" w:space="0" w:color="auto"/>
            <w:left w:val="none" w:sz="0" w:space="0" w:color="auto"/>
            <w:bottom w:val="none" w:sz="0" w:space="0" w:color="auto"/>
            <w:right w:val="none" w:sz="0" w:space="0" w:color="auto"/>
          </w:divBdr>
          <w:divsChild>
            <w:div w:id="802115724">
              <w:marLeft w:val="75"/>
              <w:marRight w:val="75"/>
              <w:marTop w:val="150"/>
              <w:marBottom w:val="150"/>
              <w:divBdr>
                <w:top w:val="none" w:sz="0" w:space="0" w:color="auto"/>
                <w:left w:val="none" w:sz="0" w:space="0" w:color="auto"/>
                <w:bottom w:val="none" w:sz="0" w:space="0" w:color="auto"/>
                <w:right w:val="none" w:sz="0" w:space="0" w:color="auto"/>
              </w:divBdr>
            </w:div>
          </w:divsChild>
        </w:div>
        <w:div w:id="1294561153">
          <w:marLeft w:val="0"/>
          <w:marRight w:val="0"/>
          <w:marTop w:val="0"/>
          <w:marBottom w:val="0"/>
          <w:divBdr>
            <w:top w:val="none" w:sz="0" w:space="0" w:color="auto"/>
            <w:left w:val="none" w:sz="0" w:space="0" w:color="auto"/>
            <w:bottom w:val="none" w:sz="0" w:space="0" w:color="auto"/>
            <w:right w:val="none" w:sz="0" w:space="0" w:color="auto"/>
          </w:divBdr>
          <w:divsChild>
            <w:div w:id="603074498">
              <w:marLeft w:val="75"/>
              <w:marRight w:val="75"/>
              <w:marTop w:val="150"/>
              <w:marBottom w:val="150"/>
              <w:divBdr>
                <w:top w:val="none" w:sz="0" w:space="0" w:color="auto"/>
                <w:left w:val="none" w:sz="0" w:space="0" w:color="auto"/>
                <w:bottom w:val="none" w:sz="0" w:space="0" w:color="auto"/>
                <w:right w:val="none" w:sz="0" w:space="0" w:color="auto"/>
              </w:divBdr>
            </w:div>
          </w:divsChild>
        </w:div>
        <w:div w:id="1630892807">
          <w:marLeft w:val="0"/>
          <w:marRight w:val="0"/>
          <w:marTop w:val="0"/>
          <w:marBottom w:val="0"/>
          <w:divBdr>
            <w:top w:val="none" w:sz="0" w:space="0" w:color="auto"/>
            <w:left w:val="none" w:sz="0" w:space="0" w:color="auto"/>
            <w:bottom w:val="none" w:sz="0" w:space="0" w:color="auto"/>
            <w:right w:val="none" w:sz="0" w:space="0" w:color="auto"/>
          </w:divBdr>
          <w:divsChild>
            <w:div w:id="2117360519">
              <w:marLeft w:val="75"/>
              <w:marRight w:val="75"/>
              <w:marTop w:val="150"/>
              <w:marBottom w:val="150"/>
              <w:divBdr>
                <w:top w:val="none" w:sz="0" w:space="0" w:color="auto"/>
                <w:left w:val="none" w:sz="0" w:space="0" w:color="auto"/>
                <w:bottom w:val="none" w:sz="0" w:space="0" w:color="auto"/>
                <w:right w:val="none" w:sz="0" w:space="0" w:color="auto"/>
              </w:divBdr>
            </w:div>
          </w:divsChild>
        </w:div>
        <w:div w:id="1857234110">
          <w:marLeft w:val="0"/>
          <w:marRight w:val="0"/>
          <w:marTop w:val="0"/>
          <w:marBottom w:val="0"/>
          <w:divBdr>
            <w:top w:val="none" w:sz="0" w:space="0" w:color="auto"/>
            <w:left w:val="none" w:sz="0" w:space="0" w:color="auto"/>
            <w:bottom w:val="none" w:sz="0" w:space="0" w:color="auto"/>
            <w:right w:val="none" w:sz="0" w:space="0" w:color="auto"/>
          </w:divBdr>
          <w:divsChild>
            <w:div w:id="1837722931">
              <w:marLeft w:val="75"/>
              <w:marRight w:val="75"/>
              <w:marTop w:val="150"/>
              <w:marBottom w:val="150"/>
              <w:divBdr>
                <w:top w:val="none" w:sz="0" w:space="0" w:color="auto"/>
                <w:left w:val="none" w:sz="0" w:space="0" w:color="auto"/>
                <w:bottom w:val="none" w:sz="0" w:space="0" w:color="auto"/>
                <w:right w:val="none" w:sz="0" w:space="0" w:color="auto"/>
              </w:divBdr>
            </w:div>
          </w:divsChild>
        </w:div>
        <w:div w:id="1905985386">
          <w:marLeft w:val="0"/>
          <w:marRight w:val="0"/>
          <w:marTop w:val="0"/>
          <w:marBottom w:val="0"/>
          <w:divBdr>
            <w:top w:val="none" w:sz="0" w:space="0" w:color="auto"/>
            <w:left w:val="none" w:sz="0" w:space="0" w:color="auto"/>
            <w:bottom w:val="none" w:sz="0" w:space="0" w:color="auto"/>
            <w:right w:val="none" w:sz="0" w:space="0" w:color="auto"/>
          </w:divBdr>
          <w:divsChild>
            <w:div w:id="1567766435">
              <w:marLeft w:val="75"/>
              <w:marRight w:val="75"/>
              <w:marTop w:val="150"/>
              <w:marBottom w:val="150"/>
              <w:divBdr>
                <w:top w:val="none" w:sz="0" w:space="0" w:color="auto"/>
                <w:left w:val="none" w:sz="0" w:space="0" w:color="auto"/>
                <w:bottom w:val="none" w:sz="0" w:space="0" w:color="auto"/>
                <w:right w:val="none" w:sz="0" w:space="0" w:color="auto"/>
              </w:divBdr>
            </w:div>
          </w:divsChild>
        </w:div>
        <w:div w:id="2032611485">
          <w:marLeft w:val="0"/>
          <w:marRight w:val="0"/>
          <w:marTop w:val="0"/>
          <w:marBottom w:val="0"/>
          <w:divBdr>
            <w:top w:val="none" w:sz="0" w:space="0" w:color="auto"/>
            <w:left w:val="none" w:sz="0" w:space="0" w:color="auto"/>
            <w:bottom w:val="none" w:sz="0" w:space="0" w:color="auto"/>
            <w:right w:val="none" w:sz="0" w:space="0" w:color="auto"/>
          </w:divBdr>
          <w:divsChild>
            <w:div w:id="232394960">
              <w:marLeft w:val="75"/>
              <w:marRight w:val="75"/>
              <w:marTop w:val="150"/>
              <w:marBottom w:val="150"/>
              <w:divBdr>
                <w:top w:val="none" w:sz="0" w:space="0" w:color="auto"/>
                <w:left w:val="none" w:sz="0" w:space="0" w:color="auto"/>
                <w:bottom w:val="none" w:sz="0" w:space="0" w:color="auto"/>
                <w:right w:val="none" w:sz="0" w:space="0" w:color="auto"/>
              </w:divBdr>
            </w:div>
          </w:divsChild>
        </w:div>
        <w:div w:id="2091272464">
          <w:marLeft w:val="0"/>
          <w:marRight w:val="0"/>
          <w:marTop w:val="0"/>
          <w:marBottom w:val="0"/>
          <w:divBdr>
            <w:top w:val="none" w:sz="0" w:space="0" w:color="auto"/>
            <w:left w:val="none" w:sz="0" w:space="0" w:color="auto"/>
            <w:bottom w:val="none" w:sz="0" w:space="0" w:color="auto"/>
            <w:right w:val="none" w:sz="0" w:space="0" w:color="auto"/>
          </w:divBdr>
          <w:divsChild>
            <w:div w:id="1986818473">
              <w:marLeft w:val="75"/>
              <w:marRight w:val="75"/>
              <w:marTop w:val="150"/>
              <w:marBottom w:val="150"/>
              <w:divBdr>
                <w:top w:val="none" w:sz="0" w:space="0" w:color="auto"/>
                <w:left w:val="none" w:sz="0" w:space="0" w:color="auto"/>
                <w:bottom w:val="none" w:sz="0" w:space="0" w:color="auto"/>
                <w:right w:val="none" w:sz="0" w:space="0" w:color="auto"/>
              </w:divBdr>
            </w:div>
          </w:divsChild>
        </w:div>
      </w:divsChild>
    </w:div>
    <w:div w:id="1690906258">
      <w:bodyDiv w:val="1"/>
      <w:marLeft w:val="0"/>
      <w:marRight w:val="0"/>
      <w:marTop w:val="0"/>
      <w:marBottom w:val="0"/>
      <w:divBdr>
        <w:top w:val="none" w:sz="0" w:space="0" w:color="auto"/>
        <w:left w:val="none" w:sz="0" w:space="0" w:color="auto"/>
        <w:bottom w:val="none" w:sz="0" w:space="0" w:color="auto"/>
        <w:right w:val="none" w:sz="0" w:space="0" w:color="auto"/>
      </w:divBdr>
    </w:div>
    <w:div w:id="1696812603">
      <w:bodyDiv w:val="1"/>
      <w:marLeft w:val="0"/>
      <w:marRight w:val="0"/>
      <w:marTop w:val="0"/>
      <w:marBottom w:val="0"/>
      <w:divBdr>
        <w:top w:val="none" w:sz="0" w:space="0" w:color="auto"/>
        <w:left w:val="none" w:sz="0" w:space="0" w:color="auto"/>
        <w:bottom w:val="none" w:sz="0" w:space="0" w:color="auto"/>
        <w:right w:val="none" w:sz="0" w:space="0" w:color="auto"/>
      </w:divBdr>
    </w:div>
    <w:div w:id="1712461329">
      <w:bodyDiv w:val="1"/>
      <w:marLeft w:val="0"/>
      <w:marRight w:val="0"/>
      <w:marTop w:val="0"/>
      <w:marBottom w:val="0"/>
      <w:divBdr>
        <w:top w:val="none" w:sz="0" w:space="0" w:color="auto"/>
        <w:left w:val="none" w:sz="0" w:space="0" w:color="auto"/>
        <w:bottom w:val="none" w:sz="0" w:space="0" w:color="auto"/>
        <w:right w:val="none" w:sz="0" w:space="0" w:color="auto"/>
      </w:divBdr>
    </w:div>
    <w:div w:id="1718040391">
      <w:bodyDiv w:val="1"/>
      <w:marLeft w:val="0"/>
      <w:marRight w:val="0"/>
      <w:marTop w:val="0"/>
      <w:marBottom w:val="0"/>
      <w:divBdr>
        <w:top w:val="none" w:sz="0" w:space="0" w:color="auto"/>
        <w:left w:val="none" w:sz="0" w:space="0" w:color="auto"/>
        <w:bottom w:val="none" w:sz="0" w:space="0" w:color="auto"/>
        <w:right w:val="none" w:sz="0" w:space="0" w:color="auto"/>
      </w:divBdr>
    </w:div>
    <w:div w:id="1735468915">
      <w:bodyDiv w:val="1"/>
      <w:marLeft w:val="0"/>
      <w:marRight w:val="0"/>
      <w:marTop w:val="0"/>
      <w:marBottom w:val="0"/>
      <w:divBdr>
        <w:top w:val="none" w:sz="0" w:space="0" w:color="auto"/>
        <w:left w:val="none" w:sz="0" w:space="0" w:color="auto"/>
        <w:bottom w:val="none" w:sz="0" w:space="0" w:color="auto"/>
        <w:right w:val="none" w:sz="0" w:space="0" w:color="auto"/>
      </w:divBdr>
    </w:div>
    <w:div w:id="1738087884">
      <w:bodyDiv w:val="1"/>
      <w:marLeft w:val="0"/>
      <w:marRight w:val="0"/>
      <w:marTop w:val="0"/>
      <w:marBottom w:val="0"/>
      <w:divBdr>
        <w:top w:val="none" w:sz="0" w:space="0" w:color="auto"/>
        <w:left w:val="none" w:sz="0" w:space="0" w:color="auto"/>
        <w:bottom w:val="none" w:sz="0" w:space="0" w:color="auto"/>
        <w:right w:val="none" w:sz="0" w:space="0" w:color="auto"/>
      </w:divBdr>
    </w:div>
    <w:div w:id="1741635434">
      <w:bodyDiv w:val="1"/>
      <w:marLeft w:val="0"/>
      <w:marRight w:val="0"/>
      <w:marTop w:val="0"/>
      <w:marBottom w:val="0"/>
      <w:divBdr>
        <w:top w:val="none" w:sz="0" w:space="0" w:color="auto"/>
        <w:left w:val="none" w:sz="0" w:space="0" w:color="auto"/>
        <w:bottom w:val="none" w:sz="0" w:space="0" w:color="auto"/>
        <w:right w:val="none" w:sz="0" w:space="0" w:color="auto"/>
      </w:divBdr>
    </w:div>
    <w:div w:id="1744137801">
      <w:bodyDiv w:val="1"/>
      <w:marLeft w:val="0"/>
      <w:marRight w:val="0"/>
      <w:marTop w:val="0"/>
      <w:marBottom w:val="0"/>
      <w:divBdr>
        <w:top w:val="none" w:sz="0" w:space="0" w:color="auto"/>
        <w:left w:val="none" w:sz="0" w:space="0" w:color="auto"/>
        <w:bottom w:val="none" w:sz="0" w:space="0" w:color="auto"/>
        <w:right w:val="none" w:sz="0" w:space="0" w:color="auto"/>
      </w:divBdr>
    </w:div>
    <w:div w:id="1764110960">
      <w:bodyDiv w:val="1"/>
      <w:marLeft w:val="0"/>
      <w:marRight w:val="0"/>
      <w:marTop w:val="0"/>
      <w:marBottom w:val="0"/>
      <w:divBdr>
        <w:top w:val="none" w:sz="0" w:space="0" w:color="auto"/>
        <w:left w:val="none" w:sz="0" w:space="0" w:color="auto"/>
        <w:bottom w:val="none" w:sz="0" w:space="0" w:color="auto"/>
        <w:right w:val="none" w:sz="0" w:space="0" w:color="auto"/>
      </w:divBdr>
    </w:div>
    <w:div w:id="1786580426">
      <w:bodyDiv w:val="1"/>
      <w:marLeft w:val="0"/>
      <w:marRight w:val="0"/>
      <w:marTop w:val="0"/>
      <w:marBottom w:val="0"/>
      <w:divBdr>
        <w:top w:val="none" w:sz="0" w:space="0" w:color="auto"/>
        <w:left w:val="none" w:sz="0" w:space="0" w:color="auto"/>
        <w:bottom w:val="none" w:sz="0" w:space="0" w:color="auto"/>
        <w:right w:val="none" w:sz="0" w:space="0" w:color="auto"/>
      </w:divBdr>
    </w:div>
    <w:div w:id="1788960886">
      <w:bodyDiv w:val="1"/>
      <w:marLeft w:val="0"/>
      <w:marRight w:val="0"/>
      <w:marTop w:val="0"/>
      <w:marBottom w:val="0"/>
      <w:divBdr>
        <w:top w:val="none" w:sz="0" w:space="0" w:color="auto"/>
        <w:left w:val="none" w:sz="0" w:space="0" w:color="auto"/>
        <w:bottom w:val="none" w:sz="0" w:space="0" w:color="auto"/>
        <w:right w:val="none" w:sz="0" w:space="0" w:color="auto"/>
      </w:divBdr>
      <w:divsChild>
        <w:div w:id="80178549">
          <w:marLeft w:val="0"/>
          <w:marRight w:val="0"/>
          <w:marTop w:val="0"/>
          <w:marBottom w:val="0"/>
          <w:divBdr>
            <w:top w:val="none" w:sz="0" w:space="0" w:color="auto"/>
            <w:left w:val="none" w:sz="0" w:space="0" w:color="auto"/>
            <w:bottom w:val="none" w:sz="0" w:space="0" w:color="auto"/>
            <w:right w:val="none" w:sz="0" w:space="0" w:color="auto"/>
          </w:divBdr>
        </w:div>
        <w:div w:id="600917326">
          <w:marLeft w:val="0"/>
          <w:marRight w:val="0"/>
          <w:marTop w:val="0"/>
          <w:marBottom w:val="0"/>
          <w:divBdr>
            <w:top w:val="none" w:sz="0" w:space="0" w:color="auto"/>
            <w:left w:val="none" w:sz="0" w:space="0" w:color="auto"/>
            <w:bottom w:val="none" w:sz="0" w:space="0" w:color="auto"/>
            <w:right w:val="none" w:sz="0" w:space="0" w:color="auto"/>
          </w:divBdr>
        </w:div>
        <w:div w:id="830025030">
          <w:marLeft w:val="0"/>
          <w:marRight w:val="0"/>
          <w:marTop w:val="0"/>
          <w:marBottom w:val="0"/>
          <w:divBdr>
            <w:top w:val="none" w:sz="0" w:space="0" w:color="auto"/>
            <w:left w:val="none" w:sz="0" w:space="0" w:color="auto"/>
            <w:bottom w:val="none" w:sz="0" w:space="0" w:color="auto"/>
            <w:right w:val="none" w:sz="0" w:space="0" w:color="auto"/>
          </w:divBdr>
        </w:div>
        <w:div w:id="1068501093">
          <w:marLeft w:val="0"/>
          <w:marRight w:val="0"/>
          <w:marTop w:val="0"/>
          <w:marBottom w:val="0"/>
          <w:divBdr>
            <w:top w:val="none" w:sz="0" w:space="0" w:color="auto"/>
            <w:left w:val="none" w:sz="0" w:space="0" w:color="auto"/>
            <w:bottom w:val="none" w:sz="0" w:space="0" w:color="auto"/>
            <w:right w:val="none" w:sz="0" w:space="0" w:color="auto"/>
          </w:divBdr>
        </w:div>
        <w:div w:id="1332754036">
          <w:marLeft w:val="0"/>
          <w:marRight w:val="0"/>
          <w:marTop w:val="0"/>
          <w:marBottom w:val="0"/>
          <w:divBdr>
            <w:top w:val="none" w:sz="0" w:space="0" w:color="auto"/>
            <w:left w:val="none" w:sz="0" w:space="0" w:color="auto"/>
            <w:bottom w:val="none" w:sz="0" w:space="0" w:color="auto"/>
            <w:right w:val="none" w:sz="0" w:space="0" w:color="auto"/>
          </w:divBdr>
        </w:div>
        <w:div w:id="1383099345">
          <w:marLeft w:val="0"/>
          <w:marRight w:val="0"/>
          <w:marTop w:val="0"/>
          <w:marBottom w:val="0"/>
          <w:divBdr>
            <w:top w:val="none" w:sz="0" w:space="0" w:color="auto"/>
            <w:left w:val="none" w:sz="0" w:space="0" w:color="auto"/>
            <w:bottom w:val="none" w:sz="0" w:space="0" w:color="auto"/>
            <w:right w:val="none" w:sz="0" w:space="0" w:color="auto"/>
          </w:divBdr>
        </w:div>
        <w:div w:id="1470899595">
          <w:marLeft w:val="0"/>
          <w:marRight w:val="0"/>
          <w:marTop w:val="0"/>
          <w:marBottom w:val="0"/>
          <w:divBdr>
            <w:top w:val="none" w:sz="0" w:space="0" w:color="auto"/>
            <w:left w:val="none" w:sz="0" w:space="0" w:color="auto"/>
            <w:bottom w:val="none" w:sz="0" w:space="0" w:color="auto"/>
            <w:right w:val="none" w:sz="0" w:space="0" w:color="auto"/>
          </w:divBdr>
        </w:div>
        <w:div w:id="1925063991">
          <w:marLeft w:val="0"/>
          <w:marRight w:val="0"/>
          <w:marTop w:val="0"/>
          <w:marBottom w:val="0"/>
          <w:divBdr>
            <w:top w:val="none" w:sz="0" w:space="0" w:color="auto"/>
            <w:left w:val="none" w:sz="0" w:space="0" w:color="auto"/>
            <w:bottom w:val="none" w:sz="0" w:space="0" w:color="auto"/>
            <w:right w:val="none" w:sz="0" w:space="0" w:color="auto"/>
          </w:divBdr>
        </w:div>
      </w:divsChild>
    </w:div>
    <w:div w:id="1828087020">
      <w:bodyDiv w:val="1"/>
      <w:marLeft w:val="0"/>
      <w:marRight w:val="0"/>
      <w:marTop w:val="0"/>
      <w:marBottom w:val="0"/>
      <w:divBdr>
        <w:top w:val="none" w:sz="0" w:space="0" w:color="auto"/>
        <w:left w:val="none" w:sz="0" w:space="0" w:color="auto"/>
        <w:bottom w:val="none" w:sz="0" w:space="0" w:color="auto"/>
        <w:right w:val="none" w:sz="0" w:space="0" w:color="auto"/>
      </w:divBdr>
    </w:div>
    <w:div w:id="1878199395">
      <w:bodyDiv w:val="1"/>
      <w:marLeft w:val="0"/>
      <w:marRight w:val="0"/>
      <w:marTop w:val="0"/>
      <w:marBottom w:val="0"/>
      <w:divBdr>
        <w:top w:val="none" w:sz="0" w:space="0" w:color="auto"/>
        <w:left w:val="none" w:sz="0" w:space="0" w:color="auto"/>
        <w:bottom w:val="none" w:sz="0" w:space="0" w:color="auto"/>
        <w:right w:val="none" w:sz="0" w:space="0" w:color="auto"/>
      </w:divBdr>
      <w:divsChild>
        <w:div w:id="1014263178">
          <w:marLeft w:val="0"/>
          <w:marRight w:val="0"/>
          <w:marTop w:val="0"/>
          <w:marBottom w:val="0"/>
          <w:divBdr>
            <w:top w:val="none" w:sz="0" w:space="0" w:color="auto"/>
            <w:left w:val="none" w:sz="0" w:space="0" w:color="auto"/>
            <w:bottom w:val="none" w:sz="0" w:space="0" w:color="auto"/>
            <w:right w:val="none" w:sz="0" w:space="0" w:color="auto"/>
          </w:divBdr>
        </w:div>
      </w:divsChild>
    </w:div>
    <w:div w:id="1909421095">
      <w:bodyDiv w:val="1"/>
      <w:marLeft w:val="0"/>
      <w:marRight w:val="0"/>
      <w:marTop w:val="0"/>
      <w:marBottom w:val="0"/>
      <w:divBdr>
        <w:top w:val="none" w:sz="0" w:space="0" w:color="auto"/>
        <w:left w:val="none" w:sz="0" w:space="0" w:color="auto"/>
        <w:bottom w:val="none" w:sz="0" w:space="0" w:color="auto"/>
        <w:right w:val="none" w:sz="0" w:space="0" w:color="auto"/>
      </w:divBdr>
      <w:divsChild>
        <w:div w:id="357123057">
          <w:marLeft w:val="0"/>
          <w:marRight w:val="0"/>
          <w:marTop w:val="0"/>
          <w:marBottom w:val="0"/>
          <w:divBdr>
            <w:top w:val="none" w:sz="0" w:space="0" w:color="auto"/>
            <w:left w:val="none" w:sz="0" w:space="0" w:color="auto"/>
            <w:bottom w:val="none" w:sz="0" w:space="0" w:color="auto"/>
            <w:right w:val="none" w:sz="0" w:space="0" w:color="auto"/>
          </w:divBdr>
        </w:div>
      </w:divsChild>
    </w:div>
    <w:div w:id="1937320884">
      <w:bodyDiv w:val="1"/>
      <w:marLeft w:val="0"/>
      <w:marRight w:val="0"/>
      <w:marTop w:val="0"/>
      <w:marBottom w:val="0"/>
      <w:divBdr>
        <w:top w:val="none" w:sz="0" w:space="0" w:color="auto"/>
        <w:left w:val="none" w:sz="0" w:space="0" w:color="auto"/>
        <w:bottom w:val="none" w:sz="0" w:space="0" w:color="auto"/>
        <w:right w:val="none" w:sz="0" w:space="0" w:color="auto"/>
      </w:divBdr>
    </w:div>
    <w:div w:id="1941642483">
      <w:bodyDiv w:val="1"/>
      <w:marLeft w:val="0"/>
      <w:marRight w:val="0"/>
      <w:marTop w:val="0"/>
      <w:marBottom w:val="0"/>
      <w:divBdr>
        <w:top w:val="none" w:sz="0" w:space="0" w:color="auto"/>
        <w:left w:val="none" w:sz="0" w:space="0" w:color="auto"/>
        <w:bottom w:val="none" w:sz="0" w:space="0" w:color="auto"/>
        <w:right w:val="none" w:sz="0" w:space="0" w:color="auto"/>
      </w:divBdr>
      <w:divsChild>
        <w:div w:id="142963735">
          <w:marLeft w:val="0"/>
          <w:marRight w:val="0"/>
          <w:marTop w:val="0"/>
          <w:marBottom w:val="0"/>
          <w:divBdr>
            <w:top w:val="none" w:sz="0" w:space="0" w:color="auto"/>
            <w:left w:val="none" w:sz="0" w:space="0" w:color="auto"/>
            <w:bottom w:val="none" w:sz="0" w:space="0" w:color="auto"/>
            <w:right w:val="none" w:sz="0" w:space="0" w:color="auto"/>
          </w:divBdr>
          <w:divsChild>
            <w:div w:id="929195439">
              <w:marLeft w:val="75"/>
              <w:marRight w:val="75"/>
              <w:marTop w:val="150"/>
              <w:marBottom w:val="150"/>
              <w:divBdr>
                <w:top w:val="none" w:sz="0" w:space="0" w:color="auto"/>
                <w:left w:val="none" w:sz="0" w:space="0" w:color="auto"/>
                <w:bottom w:val="none" w:sz="0" w:space="0" w:color="auto"/>
                <w:right w:val="none" w:sz="0" w:space="0" w:color="auto"/>
              </w:divBdr>
            </w:div>
          </w:divsChild>
        </w:div>
        <w:div w:id="677463247">
          <w:marLeft w:val="0"/>
          <w:marRight w:val="0"/>
          <w:marTop w:val="0"/>
          <w:marBottom w:val="0"/>
          <w:divBdr>
            <w:top w:val="none" w:sz="0" w:space="0" w:color="auto"/>
            <w:left w:val="none" w:sz="0" w:space="0" w:color="auto"/>
            <w:bottom w:val="none" w:sz="0" w:space="0" w:color="auto"/>
            <w:right w:val="none" w:sz="0" w:space="0" w:color="auto"/>
          </w:divBdr>
          <w:divsChild>
            <w:div w:id="1342898190">
              <w:marLeft w:val="75"/>
              <w:marRight w:val="75"/>
              <w:marTop w:val="150"/>
              <w:marBottom w:val="150"/>
              <w:divBdr>
                <w:top w:val="none" w:sz="0" w:space="0" w:color="auto"/>
                <w:left w:val="none" w:sz="0" w:space="0" w:color="auto"/>
                <w:bottom w:val="none" w:sz="0" w:space="0" w:color="auto"/>
                <w:right w:val="none" w:sz="0" w:space="0" w:color="auto"/>
              </w:divBdr>
            </w:div>
          </w:divsChild>
        </w:div>
        <w:div w:id="835151215">
          <w:marLeft w:val="0"/>
          <w:marRight w:val="0"/>
          <w:marTop w:val="0"/>
          <w:marBottom w:val="0"/>
          <w:divBdr>
            <w:top w:val="none" w:sz="0" w:space="0" w:color="auto"/>
            <w:left w:val="none" w:sz="0" w:space="0" w:color="auto"/>
            <w:bottom w:val="none" w:sz="0" w:space="0" w:color="auto"/>
            <w:right w:val="none" w:sz="0" w:space="0" w:color="auto"/>
          </w:divBdr>
          <w:divsChild>
            <w:div w:id="328600751">
              <w:marLeft w:val="75"/>
              <w:marRight w:val="75"/>
              <w:marTop w:val="150"/>
              <w:marBottom w:val="150"/>
              <w:divBdr>
                <w:top w:val="none" w:sz="0" w:space="0" w:color="auto"/>
                <w:left w:val="none" w:sz="0" w:space="0" w:color="auto"/>
                <w:bottom w:val="none" w:sz="0" w:space="0" w:color="auto"/>
                <w:right w:val="none" w:sz="0" w:space="0" w:color="auto"/>
              </w:divBdr>
            </w:div>
          </w:divsChild>
        </w:div>
        <w:div w:id="886835670">
          <w:marLeft w:val="0"/>
          <w:marRight w:val="0"/>
          <w:marTop w:val="0"/>
          <w:marBottom w:val="0"/>
          <w:divBdr>
            <w:top w:val="none" w:sz="0" w:space="0" w:color="auto"/>
            <w:left w:val="none" w:sz="0" w:space="0" w:color="auto"/>
            <w:bottom w:val="none" w:sz="0" w:space="0" w:color="auto"/>
            <w:right w:val="none" w:sz="0" w:space="0" w:color="auto"/>
          </w:divBdr>
          <w:divsChild>
            <w:div w:id="1855339625">
              <w:marLeft w:val="75"/>
              <w:marRight w:val="75"/>
              <w:marTop w:val="150"/>
              <w:marBottom w:val="150"/>
              <w:divBdr>
                <w:top w:val="none" w:sz="0" w:space="0" w:color="auto"/>
                <w:left w:val="none" w:sz="0" w:space="0" w:color="auto"/>
                <w:bottom w:val="none" w:sz="0" w:space="0" w:color="auto"/>
                <w:right w:val="none" w:sz="0" w:space="0" w:color="auto"/>
              </w:divBdr>
            </w:div>
          </w:divsChild>
        </w:div>
        <w:div w:id="903368627">
          <w:marLeft w:val="0"/>
          <w:marRight w:val="0"/>
          <w:marTop w:val="0"/>
          <w:marBottom w:val="0"/>
          <w:divBdr>
            <w:top w:val="none" w:sz="0" w:space="0" w:color="auto"/>
            <w:left w:val="none" w:sz="0" w:space="0" w:color="auto"/>
            <w:bottom w:val="none" w:sz="0" w:space="0" w:color="auto"/>
            <w:right w:val="none" w:sz="0" w:space="0" w:color="auto"/>
          </w:divBdr>
          <w:divsChild>
            <w:div w:id="1928030260">
              <w:marLeft w:val="75"/>
              <w:marRight w:val="75"/>
              <w:marTop w:val="150"/>
              <w:marBottom w:val="150"/>
              <w:divBdr>
                <w:top w:val="none" w:sz="0" w:space="0" w:color="auto"/>
                <w:left w:val="none" w:sz="0" w:space="0" w:color="auto"/>
                <w:bottom w:val="none" w:sz="0" w:space="0" w:color="auto"/>
                <w:right w:val="none" w:sz="0" w:space="0" w:color="auto"/>
              </w:divBdr>
            </w:div>
          </w:divsChild>
        </w:div>
        <w:div w:id="1334913948">
          <w:marLeft w:val="0"/>
          <w:marRight w:val="0"/>
          <w:marTop w:val="0"/>
          <w:marBottom w:val="0"/>
          <w:divBdr>
            <w:top w:val="none" w:sz="0" w:space="0" w:color="auto"/>
            <w:left w:val="none" w:sz="0" w:space="0" w:color="auto"/>
            <w:bottom w:val="none" w:sz="0" w:space="0" w:color="auto"/>
            <w:right w:val="none" w:sz="0" w:space="0" w:color="auto"/>
          </w:divBdr>
          <w:divsChild>
            <w:div w:id="1417020899">
              <w:marLeft w:val="75"/>
              <w:marRight w:val="75"/>
              <w:marTop w:val="150"/>
              <w:marBottom w:val="150"/>
              <w:divBdr>
                <w:top w:val="none" w:sz="0" w:space="0" w:color="auto"/>
                <w:left w:val="none" w:sz="0" w:space="0" w:color="auto"/>
                <w:bottom w:val="none" w:sz="0" w:space="0" w:color="auto"/>
                <w:right w:val="none" w:sz="0" w:space="0" w:color="auto"/>
              </w:divBdr>
            </w:div>
          </w:divsChild>
        </w:div>
        <w:div w:id="1466116483">
          <w:marLeft w:val="0"/>
          <w:marRight w:val="0"/>
          <w:marTop w:val="0"/>
          <w:marBottom w:val="0"/>
          <w:divBdr>
            <w:top w:val="none" w:sz="0" w:space="0" w:color="auto"/>
            <w:left w:val="none" w:sz="0" w:space="0" w:color="auto"/>
            <w:bottom w:val="none" w:sz="0" w:space="0" w:color="auto"/>
            <w:right w:val="none" w:sz="0" w:space="0" w:color="auto"/>
          </w:divBdr>
          <w:divsChild>
            <w:div w:id="14769941">
              <w:marLeft w:val="75"/>
              <w:marRight w:val="75"/>
              <w:marTop w:val="150"/>
              <w:marBottom w:val="150"/>
              <w:divBdr>
                <w:top w:val="none" w:sz="0" w:space="0" w:color="auto"/>
                <w:left w:val="none" w:sz="0" w:space="0" w:color="auto"/>
                <w:bottom w:val="none" w:sz="0" w:space="0" w:color="auto"/>
                <w:right w:val="none" w:sz="0" w:space="0" w:color="auto"/>
              </w:divBdr>
            </w:div>
          </w:divsChild>
        </w:div>
        <w:div w:id="1642542163">
          <w:marLeft w:val="0"/>
          <w:marRight w:val="0"/>
          <w:marTop w:val="0"/>
          <w:marBottom w:val="0"/>
          <w:divBdr>
            <w:top w:val="none" w:sz="0" w:space="0" w:color="auto"/>
            <w:left w:val="none" w:sz="0" w:space="0" w:color="auto"/>
            <w:bottom w:val="none" w:sz="0" w:space="0" w:color="auto"/>
            <w:right w:val="none" w:sz="0" w:space="0" w:color="auto"/>
          </w:divBdr>
          <w:divsChild>
            <w:div w:id="182398405">
              <w:marLeft w:val="75"/>
              <w:marRight w:val="75"/>
              <w:marTop w:val="150"/>
              <w:marBottom w:val="150"/>
              <w:divBdr>
                <w:top w:val="none" w:sz="0" w:space="0" w:color="auto"/>
                <w:left w:val="none" w:sz="0" w:space="0" w:color="auto"/>
                <w:bottom w:val="none" w:sz="0" w:space="0" w:color="auto"/>
                <w:right w:val="none" w:sz="0" w:space="0" w:color="auto"/>
              </w:divBdr>
            </w:div>
          </w:divsChild>
        </w:div>
        <w:div w:id="1672223580">
          <w:marLeft w:val="0"/>
          <w:marRight w:val="0"/>
          <w:marTop w:val="0"/>
          <w:marBottom w:val="0"/>
          <w:divBdr>
            <w:top w:val="none" w:sz="0" w:space="0" w:color="auto"/>
            <w:left w:val="none" w:sz="0" w:space="0" w:color="auto"/>
            <w:bottom w:val="none" w:sz="0" w:space="0" w:color="auto"/>
            <w:right w:val="none" w:sz="0" w:space="0" w:color="auto"/>
          </w:divBdr>
          <w:divsChild>
            <w:div w:id="1788968921">
              <w:marLeft w:val="75"/>
              <w:marRight w:val="75"/>
              <w:marTop w:val="150"/>
              <w:marBottom w:val="150"/>
              <w:divBdr>
                <w:top w:val="none" w:sz="0" w:space="0" w:color="auto"/>
                <w:left w:val="none" w:sz="0" w:space="0" w:color="auto"/>
                <w:bottom w:val="none" w:sz="0" w:space="0" w:color="auto"/>
                <w:right w:val="none" w:sz="0" w:space="0" w:color="auto"/>
              </w:divBdr>
            </w:div>
          </w:divsChild>
        </w:div>
        <w:div w:id="1985117096">
          <w:marLeft w:val="0"/>
          <w:marRight w:val="0"/>
          <w:marTop w:val="0"/>
          <w:marBottom w:val="0"/>
          <w:divBdr>
            <w:top w:val="none" w:sz="0" w:space="0" w:color="auto"/>
            <w:left w:val="none" w:sz="0" w:space="0" w:color="auto"/>
            <w:bottom w:val="none" w:sz="0" w:space="0" w:color="auto"/>
            <w:right w:val="none" w:sz="0" w:space="0" w:color="auto"/>
          </w:divBdr>
          <w:divsChild>
            <w:div w:id="1409813731">
              <w:marLeft w:val="75"/>
              <w:marRight w:val="75"/>
              <w:marTop w:val="150"/>
              <w:marBottom w:val="150"/>
              <w:divBdr>
                <w:top w:val="none" w:sz="0" w:space="0" w:color="auto"/>
                <w:left w:val="none" w:sz="0" w:space="0" w:color="auto"/>
                <w:bottom w:val="none" w:sz="0" w:space="0" w:color="auto"/>
                <w:right w:val="none" w:sz="0" w:space="0" w:color="auto"/>
              </w:divBdr>
            </w:div>
          </w:divsChild>
        </w:div>
        <w:div w:id="1997882113">
          <w:marLeft w:val="0"/>
          <w:marRight w:val="0"/>
          <w:marTop w:val="0"/>
          <w:marBottom w:val="0"/>
          <w:divBdr>
            <w:top w:val="none" w:sz="0" w:space="0" w:color="auto"/>
            <w:left w:val="none" w:sz="0" w:space="0" w:color="auto"/>
            <w:bottom w:val="none" w:sz="0" w:space="0" w:color="auto"/>
            <w:right w:val="none" w:sz="0" w:space="0" w:color="auto"/>
          </w:divBdr>
          <w:divsChild>
            <w:div w:id="375668843">
              <w:marLeft w:val="75"/>
              <w:marRight w:val="75"/>
              <w:marTop w:val="150"/>
              <w:marBottom w:val="150"/>
              <w:divBdr>
                <w:top w:val="none" w:sz="0" w:space="0" w:color="auto"/>
                <w:left w:val="none" w:sz="0" w:space="0" w:color="auto"/>
                <w:bottom w:val="none" w:sz="0" w:space="0" w:color="auto"/>
                <w:right w:val="none" w:sz="0" w:space="0" w:color="auto"/>
              </w:divBdr>
            </w:div>
          </w:divsChild>
        </w:div>
        <w:div w:id="2096826080">
          <w:marLeft w:val="0"/>
          <w:marRight w:val="0"/>
          <w:marTop w:val="0"/>
          <w:marBottom w:val="0"/>
          <w:divBdr>
            <w:top w:val="none" w:sz="0" w:space="0" w:color="auto"/>
            <w:left w:val="none" w:sz="0" w:space="0" w:color="auto"/>
            <w:bottom w:val="none" w:sz="0" w:space="0" w:color="auto"/>
            <w:right w:val="none" w:sz="0" w:space="0" w:color="auto"/>
          </w:divBdr>
          <w:divsChild>
            <w:div w:id="1913856723">
              <w:marLeft w:val="75"/>
              <w:marRight w:val="75"/>
              <w:marTop w:val="150"/>
              <w:marBottom w:val="150"/>
              <w:divBdr>
                <w:top w:val="none" w:sz="0" w:space="0" w:color="auto"/>
                <w:left w:val="none" w:sz="0" w:space="0" w:color="auto"/>
                <w:bottom w:val="none" w:sz="0" w:space="0" w:color="auto"/>
                <w:right w:val="none" w:sz="0" w:space="0" w:color="auto"/>
              </w:divBdr>
            </w:div>
          </w:divsChild>
        </w:div>
      </w:divsChild>
    </w:div>
    <w:div w:id="1978797349">
      <w:bodyDiv w:val="1"/>
      <w:marLeft w:val="0"/>
      <w:marRight w:val="0"/>
      <w:marTop w:val="0"/>
      <w:marBottom w:val="0"/>
      <w:divBdr>
        <w:top w:val="none" w:sz="0" w:space="0" w:color="auto"/>
        <w:left w:val="none" w:sz="0" w:space="0" w:color="auto"/>
        <w:bottom w:val="none" w:sz="0" w:space="0" w:color="auto"/>
        <w:right w:val="none" w:sz="0" w:space="0" w:color="auto"/>
      </w:divBdr>
    </w:div>
    <w:div w:id="2000648784">
      <w:bodyDiv w:val="1"/>
      <w:marLeft w:val="0"/>
      <w:marRight w:val="0"/>
      <w:marTop w:val="0"/>
      <w:marBottom w:val="0"/>
      <w:divBdr>
        <w:top w:val="none" w:sz="0" w:space="0" w:color="auto"/>
        <w:left w:val="none" w:sz="0" w:space="0" w:color="auto"/>
        <w:bottom w:val="none" w:sz="0" w:space="0" w:color="auto"/>
        <w:right w:val="none" w:sz="0" w:space="0" w:color="auto"/>
      </w:divBdr>
    </w:div>
    <w:div w:id="2002462151">
      <w:bodyDiv w:val="1"/>
      <w:marLeft w:val="0"/>
      <w:marRight w:val="0"/>
      <w:marTop w:val="0"/>
      <w:marBottom w:val="0"/>
      <w:divBdr>
        <w:top w:val="none" w:sz="0" w:space="0" w:color="auto"/>
        <w:left w:val="none" w:sz="0" w:space="0" w:color="auto"/>
        <w:bottom w:val="none" w:sz="0" w:space="0" w:color="auto"/>
        <w:right w:val="none" w:sz="0" w:space="0" w:color="auto"/>
      </w:divBdr>
    </w:div>
    <w:div w:id="2023699511">
      <w:bodyDiv w:val="1"/>
      <w:marLeft w:val="0"/>
      <w:marRight w:val="0"/>
      <w:marTop w:val="0"/>
      <w:marBottom w:val="0"/>
      <w:divBdr>
        <w:top w:val="none" w:sz="0" w:space="0" w:color="auto"/>
        <w:left w:val="none" w:sz="0" w:space="0" w:color="auto"/>
        <w:bottom w:val="none" w:sz="0" w:space="0" w:color="auto"/>
        <w:right w:val="none" w:sz="0" w:space="0" w:color="auto"/>
      </w:divBdr>
    </w:div>
    <w:div w:id="2025132822">
      <w:bodyDiv w:val="1"/>
      <w:marLeft w:val="0"/>
      <w:marRight w:val="0"/>
      <w:marTop w:val="0"/>
      <w:marBottom w:val="0"/>
      <w:divBdr>
        <w:top w:val="none" w:sz="0" w:space="0" w:color="auto"/>
        <w:left w:val="none" w:sz="0" w:space="0" w:color="auto"/>
        <w:bottom w:val="none" w:sz="0" w:space="0" w:color="auto"/>
        <w:right w:val="none" w:sz="0" w:space="0" w:color="auto"/>
      </w:divBdr>
      <w:divsChild>
        <w:div w:id="28460767">
          <w:marLeft w:val="0"/>
          <w:marRight w:val="0"/>
          <w:marTop w:val="0"/>
          <w:marBottom w:val="0"/>
          <w:divBdr>
            <w:top w:val="none" w:sz="0" w:space="0" w:color="auto"/>
            <w:left w:val="none" w:sz="0" w:space="0" w:color="auto"/>
            <w:bottom w:val="none" w:sz="0" w:space="0" w:color="auto"/>
            <w:right w:val="none" w:sz="0" w:space="0" w:color="auto"/>
          </w:divBdr>
        </w:div>
      </w:divsChild>
    </w:div>
    <w:div w:id="2120025134">
      <w:bodyDiv w:val="1"/>
      <w:marLeft w:val="0"/>
      <w:marRight w:val="0"/>
      <w:marTop w:val="0"/>
      <w:marBottom w:val="0"/>
      <w:divBdr>
        <w:top w:val="none" w:sz="0" w:space="0" w:color="auto"/>
        <w:left w:val="none" w:sz="0" w:space="0" w:color="auto"/>
        <w:bottom w:val="none" w:sz="0" w:space="0" w:color="auto"/>
        <w:right w:val="none" w:sz="0" w:space="0" w:color="auto"/>
      </w:divBdr>
    </w:div>
    <w:div w:id="212962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21"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42"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63"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84" Type="http://schemas.openxmlformats.org/officeDocument/2006/relationships/hyperlink" Target="svn://svn/automotive/projects/trunk/mekralang/mvc-sow2/sys_engineering/architecture/datasheets/SOW1/Volvo_Trucks_HSI_ML.pdf" TargetMode="External"/><Relationship Id="rId138" Type="http://schemas.openxmlformats.org/officeDocument/2006/relationships/hyperlink" Target="https://erg-polarion-p1.mekra.net/polarion/svnwebclient/fileContent.jsp?url=Intern%2F11_P_01467_MEKRA_Vision_Controller%2FProject%20Files%2F02%20Development%2FAmbarella-Docs%2FVorablieferung-Dokumente%2FSW-SM-004_0.3_Ambarella%20CV22FS%20CV2FS%20SDK%20Top%20Level%20Software%20Architecture.pdf" TargetMode="External"/><Relationship Id="rId159" Type="http://schemas.microsoft.com/office/2011/relationships/people" Target="people.xml"/><Relationship Id="rId107" Type="http://schemas.openxmlformats.org/officeDocument/2006/relationships/hyperlink" Target="https://erg-polarion-p1.mekra.net/polarion/redirect/project/11_P_01467_MEKRA_Vision_Controller/workitem?id=MVC-94043" TargetMode="External"/><Relationship Id="rId11" Type="http://schemas.openxmlformats.org/officeDocument/2006/relationships/hyperlink" Target="mailto:uwe.gruener@solectrix.de" TargetMode="External"/><Relationship Id="rId32" Type="http://schemas.openxmlformats.org/officeDocument/2006/relationships/hyperlink" Target="https://erg-polarion-p1.mekra.net/polarion/svnwebclient/fileContent.jsp?url=Intern%2F11_P_01467_MEKRA_Vision_Controller%2FProject%20Files%2F02%20Development%2FFunctional%20Safety%2FTimestampOverlay_Requirements.pdf" TargetMode="External"/><Relationship Id="rId53" Type="http://schemas.openxmlformats.org/officeDocument/2006/relationships/hyperlink" Target="https://erg-polarion-p1.mekra.net/polarion/svnwebclient/fileContent.jsp?url=Intern%2F11_P_01467_MEKRA_Vision_Controller%2FProject%20Files%2F02%20Development%2FAmbarella-Docs%2FTEMP_PRO_74644_SOLECTRIX%2FSW-S08-523_0.1_Ambarella%20SDK8%20UG%20Introduction%20and%20Navigation%20Map.pdf" TargetMode="External"/><Relationship Id="rId74" Type="http://schemas.openxmlformats.org/officeDocument/2006/relationships/hyperlink" Target="https://erg-polarion-p1.mekra.net/polarion/svnwebclient/fileContent.jsp?url=Intern%2F11_P_01467_MEKRA_Vision_Controller%2FProject%20Files%2F02%20Development%2FAmbarella-Docs%2FVorablieferung-Dokumente%2FSW-SM-004_0.3_Ambarella%20CV22FS%20CV2FS%20SDK%20Top%20Level%20Software%20Architecture.pdf" TargetMode="External"/><Relationship Id="rId128" Type="http://schemas.openxmlformats.org/officeDocument/2006/relationships/hyperlink" Target="https://erg-polarion-p1.mekra.net/polarion/svnwebclient/fileContent.jsp?url=Intern%2F11_P_01467_MEKRA_Vision_Controller%2FProject%20Files%2F02%20Development%2FFunctional%20Safety%2FFSRs_PREreviewed_v.0.4.docx" TargetMode="External"/><Relationship Id="rId149" Type="http://schemas.openxmlformats.org/officeDocument/2006/relationships/hyperlink" Target="https://erg-polarion-p1.mekra.net/polarion/svnwebclient/fileContent.jsp?url=Intern%2F11_P_01467_MEKRA_Vision_Controller%2FProject%20Files%2F02%20Development%2FFunctional%20Safety%2FTSC%20Vision%20Cameras%20-%20Camera%20v%200_0_3.pdf" TargetMode="External"/><Relationship Id="rId5" Type="http://schemas.openxmlformats.org/officeDocument/2006/relationships/webSettings" Target="webSettings.xml"/><Relationship Id="rId95"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60" Type="http://schemas.openxmlformats.org/officeDocument/2006/relationships/theme" Target="theme/theme1.xml"/><Relationship Id="rId22" Type="http://schemas.openxmlformats.org/officeDocument/2006/relationships/hyperlink" Target="https://erg-polarion-p1.mekra.net/polarion/svnwebclient/fileContent.jsp?url=Intern%2F11_P_01467_MEKRA_Vision_Controller%2FProject%20Files%2F02%20Development%2FAmbarella-Docs%2FTEMP_PRO_74644_SOLECTRIX%2FSW-S08-371_1227_Ambarella_SDK8_SVC_iCAM_VinVoutErrCtrl.pdf" TargetMode="External"/><Relationship Id="rId43"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64" Type="http://schemas.openxmlformats.org/officeDocument/2006/relationships/hyperlink" Target="https://erg-polarion-p1.mekra.net/polarion/redirect/project/11_P_01467_MEKRA_Vision_Controller/workitem?id=MVC-90277" TargetMode="External"/><Relationship Id="rId118"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139" Type="http://schemas.openxmlformats.org/officeDocument/2006/relationships/hyperlink" Target="https://erg-polarion-p1.mekra.net/polarion/svnwebclient/fileContent.jsp?url=Intern%2F11_P_01467_MEKRA_Vision_Controller%2FProject%20Files%2F02%20Development%2FAmbarella-Docs%2FTEMP_PRO_81259_SOLECTRIX%2FSW-S08-572_1.0_Ambarella_CV22FS_Image_DSP.pdf" TargetMode="External"/><Relationship Id="rId80" Type="http://schemas.openxmlformats.org/officeDocument/2006/relationships/hyperlink" Target="https://erg-polarion-p1.mekra.net/polarion/svnwebclient/fileContent.jsp?url=Intern%2F11_P_01467_MEKRA_Vision_Controller%2FProject%20Files%2F02%20Development%2FAmbarella-Docs%2FVorablieferung-Dokumente%2FSW-SM-004_0.3_Ambarella%20CV22FS%20CV2FS%20SDK%20Top%20Level%20Software%20Architecture.pdf" TargetMode="External"/><Relationship Id="rId85" Type="http://schemas.openxmlformats.org/officeDocument/2006/relationships/hyperlink" Target="https://erg-polarion-p1.mekra.net/polarion/redirect/project/11_P_01467_MEKRA_Vision_Controller/workitem?id=MVC-94043" TargetMode="External"/><Relationship Id="rId150" Type="http://schemas.openxmlformats.org/officeDocument/2006/relationships/hyperlink" Target="https://erg-polarion-p1.mekra.net/polarion/svnwebclient/fileContent.jsp?url=Intern%2F11_P_01467_MEKRA_Vision_Controller%2FProject%20Files%2F02%20Development%2FFunctional%20Safety%2FTimestampOverlay_Requirements.pdf" TargetMode="External"/><Relationship Id="rId155" Type="http://schemas.openxmlformats.org/officeDocument/2006/relationships/footer" Target="footer3.xml"/><Relationship Id="rId12" Type="http://schemas.openxmlformats.org/officeDocument/2006/relationships/hyperlink" Target="tel:+49-911-309161-292" TargetMode="External"/><Relationship Id="rId17" Type="http://schemas.openxmlformats.org/officeDocument/2006/relationships/hyperlink" Target="https://erg-polarion-p1.mekra.net/polarion/svnwebclient/fileContent.jsp?url=Intern%2F11_P_01467_MEKRA_Vision_Controller%2FProject%20Files%2F02%20Development%2FAmbarella-Docs%2FVorablieferung-Dokumente%2FSW-SM-004_0.3_Ambarella%20CV22FS%20CV2FS%20SDK%20Top%20Level%20Software%20Architecture.pdf" TargetMode="External"/><Relationship Id="rId33" Type="http://schemas.openxmlformats.org/officeDocument/2006/relationships/comments" Target="comments.xml"/><Relationship Id="rId38" Type="http://schemas.openxmlformats.org/officeDocument/2006/relationships/hyperlink" Target="https://erg-polarion-p1.mekra.net/polarion/svnwebclient/fileContent.jsp?url=Intern%2F11_P_01467_MEKRA_Vision_Controller%2FProject%20Files%2F02%20Development%2FFunctional%20Safety%2FCH3SVC_VT_ECU_RS_17v2_PRELIMINARY_20251022.pdf" TargetMode="External"/><Relationship Id="rId59" Type="http://schemas.openxmlformats.org/officeDocument/2006/relationships/hyperlink" Target="https://erg-polarion-p1.mekra.net/polarion/redirect/project/11_P_01467_MEKRA_Vision_Controller/workitem?id=MVC-94043" TargetMode="External"/><Relationship Id="rId103" Type="http://schemas.openxmlformats.org/officeDocument/2006/relationships/hyperlink" Target="https://erg-polarion-p1.mekra.net/polarion/redirect/project/11_P_01467_MEKRA_Vision_Controller/workitem?id=MVC-90257" TargetMode="External"/><Relationship Id="rId108" Type="http://schemas.openxmlformats.org/officeDocument/2006/relationships/hyperlink" Target="https://erg-polarion-p1.mekra.net/polarion/svnwebclient/fileContent.jsp?url=Intern%2F11_P_01467_MEKRA_Vision_Controller%2FProject%20Files%2F02%20Development%2FFunctional%20Safety%2FDeserializer.docx" TargetMode="External"/><Relationship Id="rId124" Type="http://schemas.openxmlformats.org/officeDocument/2006/relationships/hyperlink" Target="https://erg-polarion-p1.mekra.net/polarion/redirect/project/11_P_01467_MEKRA_Vision_Controller/workitem?id=MVC-94111" TargetMode="External"/><Relationship Id="rId129" Type="http://schemas.openxmlformats.org/officeDocument/2006/relationships/hyperlink" Target="https://erg-polarion-p1.mekra.net/polarion/svnwebclient/fileContent.jsp?url=Intern%2F11_P_01467_MEKRA_Vision_Controller%2FProject%20Files%2F02%20Development%2FAmbarella-Docs%2FTEMP_PRO_74644_SOLECTRIX%2FSW-S08-371_1227_Ambarella_SDK8_SVC_iCAM_VinVoutErrCtrl.pdf" TargetMode="External"/><Relationship Id="rId54" Type="http://schemas.openxmlformats.org/officeDocument/2006/relationships/image" Target="media/image4.png"/><Relationship Id="rId70"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75" Type="http://schemas.openxmlformats.org/officeDocument/2006/relationships/hyperlink" Target="https://erg-polarion-p1.mekra.net/polarion/svnwebclient/fileContent.jsp?url=Intern%2F11_P_01467_MEKRA_Vision_Controller%2FProject%20Files%2F02%20Development%2FAmbarella-Docs%2FVorablieferung-Dokumente%2FSW-SM-004_0.3_Ambarella%20CV22FS%20CV2FS%20SDK%20Top%20Level%20Software%20Architecture.pdf" TargetMode="External"/><Relationship Id="rId91" Type="http://schemas.openxmlformats.org/officeDocument/2006/relationships/hyperlink" Target="https://erg-polarion-p1.mekra.net/polarion/svnwebclient/fileContent.jsp?url=Intern%2F11_P_01467_MEKRA_Vision_Controller%2FProject%20Files%2F02%20Development%2FFunctional%20Safety%2FCH3SVC_VT_ECU_RS_17v2_PRELIMINARY_20251022.pdf" TargetMode="External"/><Relationship Id="rId96"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40" Type="http://schemas.openxmlformats.org/officeDocument/2006/relationships/hyperlink" Target="https://jiraap.ambarella.com/browse/MEKRALANGPOC-151" TargetMode="External"/><Relationship Id="rId145" Type="http://schemas.openxmlformats.org/officeDocument/2006/relationships/hyperlink" Target="https://erg-polarion-p1.mekra.net/polarion/svnwebclient/fileContent.jsp?url=Intern%2F11_P_01467_MEKRA_Vision_Controller%2FProject%20Files%2F02%20Development%2FFunctional%20Safety%2FDeserializer.docx"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rg-polarion-p1.mekra.net/polarion/svnwebclient/fileContent.jsp?url=Intern%2F11_P_01467_MEKRA_Vision_Controller%2FProject%20Files%2F02%20Development%2FDatasheets%2FDeserializer%2Fdeserializer_max96714.pdf" TargetMode="External"/><Relationship Id="rId28" Type="http://schemas.openxmlformats.org/officeDocument/2006/relationships/hyperlink" Target="https://erg-polarion-p1.mekra.net/polarion/svnwebclient/fileContent.jsp?url=Intern%2F11_P_01467_MEKRA_Vision_Controller%2FProject%20Files%2F02%20Development%2FFunctional%20Safety%2FTSR_PMIC_MPQ70165FS.docx" TargetMode="External"/><Relationship Id="rId49" Type="http://schemas.openxmlformats.org/officeDocument/2006/relationships/image" Target="media/image3.png"/><Relationship Id="rId114"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19" Type="http://schemas.openxmlformats.org/officeDocument/2006/relationships/hyperlink" Target="https://erg-polarion-p1.mekra.net/polarion/svnwebclient/fileContent.jsp?url=Intern%2F11_P_01467_MEKRA_Vision_Controller%2FProject%20Files%2F02%20Development%2FDatasheets%2FSOW1%2FS5K3B6SA_Application%20Note_ALL_REV%200.03.pdf" TargetMode="External"/><Relationship Id="rId44"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60"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65" Type="http://schemas.openxmlformats.org/officeDocument/2006/relationships/hyperlink" Target="https://erg-polarion-p1.mekra.net/polarion/redirect/project/11_P_01467_MEKRA_Vision_Controller/workitem?id=MVC-89471" TargetMode="External"/><Relationship Id="rId81"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86" Type="http://schemas.openxmlformats.org/officeDocument/2006/relationships/hyperlink" Target="https://erg-polarion-p1.mekra.net/polarion/svnwebclient/fileContent.jsp?url=Intern%2F11_P_01467_MEKRA_Vision_Controller%2FProject%20Files%2F02%20Development%2FCamera%20Interface.xlsx" TargetMode="External"/><Relationship Id="rId130" Type="http://schemas.openxmlformats.org/officeDocument/2006/relationships/hyperlink" Target="https://erg-polarion-p1.mekra.net/polarion/svnwebclient/fileContent.jsp?url=Intern%2F11_P_01467_MEKRA_Vision_Controller%2FProject%20Files%2F02%20Development%2FAmbarella-Docs%2FTEMP_PRO_74644_SOLECTRIX%2FSW-S08-371_1227_Ambarella_SDK8_SVC_iCAM_VinVoutErrCtrl.pdf" TargetMode="External"/><Relationship Id="rId135"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51" Type="http://schemas.openxmlformats.org/officeDocument/2006/relationships/hyperlink" Target="https://erg-polarion-p1.mekra.net/polarion/svnwebclient/fileContent.jsp?url=Intern%2F11_P_01467_MEKRA_Vision_Controller%2FProject%20Files%2F02%20Development%2FFunctional%20Safety%2FTimestampOverlay_Requirements.pdf" TargetMode="External"/><Relationship Id="rId156" Type="http://schemas.openxmlformats.org/officeDocument/2006/relationships/header" Target="header5.xml"/><Relationship Id="rId13" Type="http://schemas.openxmlformats.org/officeDocument/2006/relationships/hyperlink" Target="file:///S:\opendocs\spezifikationen\Normen\FuSi\ISO%2026262-2018" TargetMode="External"/><Relationship Id="rId18" Type="http://schemas.openxmlformats.org/officeDocument/2006/relationships/hyperlink" Target="https://erg-polarion-p1.mekra.net/polarion/svnwebclient/fileContent.jsp?url=Intern%2F11_P_01467_MEKRA_Vision_Controller%2FProject%20Files%2F02%20Development%2FAmbarella-Docs%2FTEMP_PRO_74644_SOLECTRIX%2FSDK8-AN-008_1.2_Ambarella_CV2FS_SDK8_AN_SVC_iSafety.pdf" TargetMode="External"/><Relationship Id="rId39"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09" Type="http://schemas.openxmlformats.org/officeDocument/2006/relationships/hyperlink" Target="https://erg-polarion-p1.mekra.net/polarion/svnwebclient/fileContent.jsp?url=Intern%2F11_P_01467_MEKRA_Vision_Controller%2FProject%20Files%2F02%20Development%2FAmbarella-Docs%2FTEMP_PRO_80237_SOLECTRIX%2FCV22FS-S03-002_1.2_Ambarella%20CV22FS%20Hardware%20Programming%20Reference%20Manual.pdf" TargetMode="External"/><Relationship Id="rId34" Type="http://schemas.microsoft.com/office/2011/relationships/commentsExtended" Target="commentsExtended.xml"/><Relationship Id="rId50"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55" Type="http://schemas.openxmlformats.org/officeDocument/2006/relationships/hyperlink" Target="https://erg-polarion-p1.mekra.net/polarion/svnwebclient/fileContent.jsp?url=Intern%2F11_P_01467_MEKRA_Vision_Controller%2FProject%20Files%2F02%20Development%2FAmbarella-Docs%2FVorablieferung-Dokumente%2FSW-SM-004_0.3_Ambarella%20CV22FS%20CV2FS%20SDK%20Top%20Level%20Software%20Architecture.pdf" TargetMode="External"/><Relationship Id="rId76"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97"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04" Type="http://schemas.openxmlformats.org/officeDocument/2006/relationships/hyperlink" Target="svn://svn/automotive/projects/trunk/mekralang/mvc-sow2/management/safety_management/Functional_Safety_Concept.docx" TargetMode="External"/><Relationship Id="rId120" Type="http://schemas.openxmlformats.org/officeDocument/2006/relationships/hyperlink" Target="https://erg-polarion-p1.mekra.net/polarion/svnwebclient/fileContent.jsp?url=Intern%2F11_P_01467_MEKRA_Vision_Controller%2FProject%20Files%2F02%20Development%2FDatasheets%2FSOW1%2FS5K3B6SA_Application%20Note_ALL_REV%200.03.pdf" TargetMode="External"/><Relationship Id="rId125"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41"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46" Type="http://schemas.openxmlformats.org/officeDocument/2006/relationships/hyperlink" Target="https://erg-polarion-p1.mekra.net/polarion/svnwebclient/fileContent.jsp?url=Intern%2F11_P_01467_MEKRA_Vision_Controller%2FProject%20Files%2F02%20Development%2FFunctional%20Safety%2FTSR_PHY.docx" TargetMode="External"/><Relationship Id="rId7" Type="http://schemas.openxmlformats.org/officeDocument/2006/relationships/endnotes" Target="endnotes.xml"/><Relationship Id="rId71"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92"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2" Type="http://schemas.openxmlformats.org/officeDocument/2006/relationships/numbering" Target="numbering.xml"/><Relationship Id="rId29" Type="http://schemas.openxmlformats.org/officeDocument/2006/relationships/hyperlink" Target="https://erg-polarion-p1.mekra.net/polarion/svnwebclient/fileContent.jsp?url=Intern%2F11_P_01467_MEKRA_Vision_Controller%2FProject%20Files%2F02%20Development%2FFunctional%20Safety%2FTSRs%20-%20Flash.md" TargetMode="External"/><Relationship Id="rId24" Type="http://schemas.openxmlformats.org/officeDocument/2006/relationships/hyperlink" Target="https://erg-polarion-p1.mekra.net/polarion/svnwebclient/fileContent.jsp?url=Intern%2F11_P_01467_MEKRA_Vision_Controller%2FProject%20Files%2F02%20Development%2FDatasheets%2FSerializer%2Fserializer_max96717.pdf" TargetMode="External"/><Relationship Id="rId40"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45" Type="http://schemas.openxmlformats.org/officeDocument/2006/relationships/hyperlink" Target="https://erg-polarion-p1.mekra.net/polarion/svnwebclient/fileContent.jsp?url=Intern%2F11_P_01467_MEKRA_Vision_Controller%2FProject%20Files%2F02%20Development%2FAmbarella-Docs%2FTEMP_PRO_74644_SOLECTRIX%2FSDK8-AN-008_1.2_Ambarella_CV2FS_SDK8_AN_SVC_iSafety.pdf" TargetMode="External"/><Relationship Id="rId66" Type="http://schemas.openxmlformats.org/officeDocument/2006/relationships/hyperlink" Target="https://erg-polarion-p1.mekra.net/polarion/redirect/project/11_P_01467_MEKRA_Vision_Controller/workitem?id=MVC-90280" TargetMode="External"/><Relationship Id="rId87" Type="http://schemas.openxmlformats.org/officeDocument/2006/relationships/hyperlink" Target="https://erg-polarion-p1.mekra.net/polarion/svnwebclient/fileContent.jsp?url=Intern%2F11_P_01467_MEKRA_Vision_Controller%2FProject%20Files%2F02%20Development%2FDatasheets%2FDeserializer%2Fdeserializer_max96714.pdf" TargetMode="External"/><Relationship Id="rId110" Type="http://schemas.openxmlformats.org/officeDocument/2006/relationships/hyperlink" Target="https://erg-polarion-p1.mekra.net/polarion/svnwebclient/fileContent.jsp?url=Intern%2F11_P_01467_MEKRA_Vision_Controller%2FProject%20Files%2F02%20Development%2FAmbarella-Docs%2FTEMP_PRO_80237_SOLECTRIX%2FCV22FS-S03-002_1.2_Ambarella%20CV22FS%20Hardware%20Programming%20Reference%20Manual.pdf" TargetMode="External"/><Relationship Id="rId115"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31"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136" Type="http://schemas.openxmlformats.org/officeDocument/2006/relationships/hyperlink" Target="svn://svn/automotive/projects/trunk/mekralang/mvc-sow2/management/safety_management/Functional_Safety_Concept.docx" TargetMode="External"/><Relationship Id="rId157" Type="http://schemas.openxmlformats.org/officeDocument/2006/relationships/footer" Target="footer4.xml"/><Relationship Id="rId61" Type="http://schemas.openxmlformats.org/officeDocument/2006/relationships/image" Target="media/image7.png"/><Relationship Id="rId82"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152" Type="http://schemas.openxmlformats.org/officeDocument/2006/relationships/header" Target="header3.xml"/><Relationship Id="rId19"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14" Type="http://schemas.openxmlformats.org/officeDocument/2006/relationships/hyperlink" Target="https://erg-polarion-p1.mekra.net/polarion/" TargetMode="External"/><Relationship Id="rId30" Type="http://schemas.openxmlformats.org/officeDocument/2006/relationships/hyperlink" Target="https://erg-polarion-p1.mekra.net/polarion/svnwebclient/fileContent.jsp?url=Intern%2F11_P_01467_MEKRA_Vision_Controller%2FProject%20Files%2F02%20Development%2FFunctional%20Safety%2FCH3SVC_VT_ECU_RS_17v2_PRELIMINARY_20251022.pdf" TargetMode="External"/><Relationship Id="rId35" Type="http://schemas.microsoft.com/office/2016/09/relationships/commentsIds" Target="commentsIds.xml"/><Relationship Id="rId56" Type="http://schemas.openxmlformats.org/officeDocument/2006/relationships/image" Target="media/image5.png"/><Relationship Id="rId77"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00"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05" Type="http://schemas.openxmlformats.org/officeDocument/2006/relationships/hyperlink" Target="https://erg-polarion-p1.mekra.net/polarion/svnwebclient/fileContent.jsp?url=Intern%2F11_P_01467_MEKRA_Vision_Controller%2FProject%20Files%2F02%20Development%2FFunctional%20Safety%2FFSRs_PREreviewed_v.0.4.docx" TargetMode="External"/><Relationship Id="rId126"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47" Type="http://schemas.openxmlformats.org/officeDocument/2006/relationships/hyperlink" Target="https://erg-polarion-p1.mekra.net/polarion/svnwebclient/fileContent.jsp?url=Intern%2F11_P_01467_MEKRA_Vision_Controller%2FProject%20Files%2F02%20Development%2FFunctional%20Safety%2FTSR_DDR4.docx" TargetMode="External"/><Relationship Id="rId8" Type="http://schemas.openxmlformats.org/officeDocument/2006/relationships/header" Target="header1.xml"/><Relationship Id="rId51"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72"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93"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98" Type="http://schemas.openxmlformats.org/officeDocument/2006/relationships/hyperlink" Target="https://erg-polarion-p1.mekra.net/polarion/svnwebclient/fileContent.jsp?url=Intern%2F11_P_01467_MEKRA_Vision_Controller%2FProject%20Files%2F02%20Development%2FFunctional%20Safety%2FTSR_PMIC_MPQ70165FS.docx" TargetMode="External"/><Relationship Id="rId121"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42"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3" Type="http://schemas.openxmlformats.org/officeDocument/2006/relationships/styles" Target="styles.xml"/><Relationship Id="rId25" Type="http://schemas.openxmlformats.org/officeDocument/2006/relationships/hyperlink" Target="https://erg-polarion-p1.mekra.net/polarion/svnwebclient/fileContent.jsp?url=Intern%2F11_P_01467_MEKRA_Vision_Controller%2FProject%20Files%2F02%20Development%2FFunctional%20Safety%2FDeserializer.docx" TargetMode="External"/><Relationship Id="rId46"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67"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16" Type="http://schemas.openxmlformats.org/officeDocument/2006/relationships/hyperlink" Target="https://erg-polarion-p1.mekra.net/polarion/svnwebclient/fileContent.jsp?url=Intern%2F11_P_01467_MEKRA_Vision_Controller%2FProject%20Files%2F02%20Development%2FFunctional%20Safety%2FTSR_DDR4.docx" TargetMode="External"/><Relationship Id="rId137" Type="http://schemas.openxmlformats.org/officeDocument/2006/relationships/hyperlink" Target="https://erg-polarion-p1.mekra.net/polarion/svnwebclient/fileContent.jsp?url=Intern%2F11_P_01467_MEKRA_Vision_Controller%2FProject%20Files%2F02%20Development%2FFunctional%20Safety%2FFSRs_PREreviewed_v.0.4.docx" TargetMode="External"/><Relationship Id="rId158" Type="http://schemas.openxmlformats.org/officeDocument/2006/relationships/fontTable" Target="fontTable.xml"/><Relationship Id="rId20" Type="http://schemas.openxmlformats.org/officeDocument/2006/relationships/hyperlink" Target="https://erg-polarion-p1.mekra.net/polarion/svnwebclient/fileContent.jsp?url=Intern%2F11_P_01467_MEKRA_Vision_Controller%2FProject%20Files%2F02%20Development%2FDatasheets%2FSOW1%2FS5K3B6SA_Application%20Note_ALL_REV%200.03.pdf" TargetMode="External"/><Relationship Id="rId41"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62" Type="http://schemas.openxmlformats.org/officeDocument/2006/relationships/hyperlink" Target="https://erg-polarion-p1.mekra.net/polarion/svnwebclient/fileContent.jsp?url=Intern%2F11_P_01467_MEKRA_Vision_Controller%2FProject%20Files%2F02%20Development%2FAmbarella-Docs%2FTEMP_PRO_81755_Mekra%20Lang%2FHW-SM-002_0.7_Ambarella%20CV2FS%20CV22FS%20HW%20Safety%20Manual.pdf" TargetMode="External"/><Relationship Id="rId83" Type="http://schemas.openxmlformats.org/officeDocument/2006/relationships/hyperlink" Target="https://erg-polarion-p1.mekra.net/polarion/svnwebclient/fileContent.jsp?url=Intern%2F11_P_01467_MEKRA_Vision_Controller%2FProject%20Files%2F02%20Development%2FFunctional%20Safety%2FCH3SVC_VT_ECU_RS_17v2_PRELIMINARY_20251022.pdf" TargetMode="External"/><Relationship Id="rId88" Type="http://schemas.openxmlformats.org/officeDocument/2006/relationships/hyperlink" Target="https://erg-polarion-p1.mekra.net/polarion/redirect/project/11_P_01467_MEKRA_Vision_Controller/workitem?id=MVC-94043" TargetMode="External"/><Relationship Id="rId111"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32"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153" Type="http://schemas.openxmlformats.org/officeDocument/2006/relationships/header" Target="header4.xml"/><Relationship Id="rId15"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36" Type="http://schemas.microsoft.com/office/2018/08/relationships/commentsExtensible" Target="commentsExtensible.xml"/><Relationship Id="rId57" Type="http://schemas.openxmlformats.org/officeDocument/2006/relationships/hyperlink" Target="https://erg-polarion-p1.mekra.net/polarion/svnwebclient/fileContent.jsp?url=Intern%2F11_P_01467_MEKRA_Vision_Controller%2FProject%20Files%2F02%20Development%2FAmbarella-Docs%2FTEMP_PRO_74644_SOLECTRIX%2FSDK8-AN-008_1.2_Ambarella_CV2FS_SDK8_AN_SVC_iSafety.pdf" TargetMode="External"/><Relationship Id="rId106" Type="http://schemas.openxmlformats.org/officeDocument/2006/relationships/hyperlink" Target="https://erg-polarion-p1.mekra.net/polarion/redirect/project/11_P_01467_MEKRA_Vision_Controller/workitem?id=MVC-94043" TargetMode="External"/><Relationship Id="rId127" Type="http://schemas.openxmlformats.org/officeDocument/2006/relationships/hyperlink" Target="svn://svn/automotive/projects/trunk/mekralang/mvc-sow2/management/safety_management/Functional_Safety_Concept.docx" TargetMode="External"/><Relationship Id="rId10" Type="http://schemas.openxmlformats.org/officeDocument/2006/relationships/footer" Target="footer1.xml"/><Relationship Id="rId31" Type="http://schemas.openxmlformats.org/officeDocument/2006/relationships/hyperlink" Target="https://erg-polarion-p1.mekra.net/polarion/svnwebclient/fileContent.jsp?url=Intern%2F11_P_01467_MEKRA_Vision_Controller%2FProject%20Files%2F02%20Development%2FFunctional%20Safety%2FTSC%20Vision%20Cameras%20-%20Camera%20v%200_0_3.pdf" TargetMode="External"/><Relationship Id="rId52"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73" Type="http://schemas.openxmlformats.org/officeDocument/2006/relationships/hyperlink" Target="MVC-94601%20-%20Unexpected%20bahaviour" TargetMode="External"/><Relationship Id="rId78" Type="http://schemas.openxmlformats.org/officeDocument/2006/relationships/hyperlink" Target="https://erg-polarion-p1.mekra.net/polarion/svnwebclient/fileContent.jsp?url=Intern%2F11_P_01467_MEKRA_Vision_Controller%2FProject%20Files%2F02%20Development%2FFunctional%20Safety%2FDeserializer.docx" TargetMode="External"/><Relationship Id="rId94"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99"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01"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22"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43" Type="http://schemas.openxmlformats.org/officeDocument/2006/relationships/hyperlink" Target="svn://svn/automotive/projects/trunk/mekralang/mvc-sow2/management/safety_management/Functional_Safety_Concept.docx" TargetMode="External"/><Relationship Id="rId148" Type="http://schemas.openxmlformats.org/officeDocument/2006/relationships/hyperlink" Target="https://erg-polarion-p1.mekra.net/polarion/svnwebclient/fileContent.jsp?url=Intern%2F11_P_01467_MEKRA_Vision_Controller%2FProject%20Files%2F02%20Development%2FFunctional%20Safety%2FTSC%20Vision%20Cameras%20-%20Camera%20v%200_0_3.pdf"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yperlink" Target="https://erg-polarion-p1.mekra.net/polarion/svnwebclient/fileContent.jsp?url=Intern%2F11_P_01467_MEKRA_Vision_Controller%2FProject%20Files%2F02%20Development%2FFunctional%20Safety%2FTSR_DDR4.docx" TargetMode="External"/><Relationship Id="rId47"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68"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89" Type="http://schemas.openxmlformats.org/officeDocument/2006/relationships/hyperlink" Target="https://erg-polarion-p1.mekra.net/polarion/svnwebclient/fileContent.jsp?url=Intern%2F11_P_01467_MEKRA_Vision_Controller%2FProject%20Files%2F02%20Development%2FDatasheets%2FSerializer%2Fserializer_max96717.pdf" TargetMode="External"/><Relationship Id="rId112"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33" Type="http://schemas.openxmlformats.org/officeDocument/2006/relationships/hyperlink" Target="https://erg-polarion-p1.mekra.net/polarion/svnwebclient/fileContent.jsp?url=Intern%2F11_P_01467_MEKRA_Vision_Controller%2FProject%20Files%2F02%20Development%2FFunctional%20Safety%2FFSRs_PREreviewed_v.0.4.docx" TargetMode="External"/><Relationship Id="rId154" Type="http://schemas.openxmlformats.org/officeDocument/2006/relationships/footer" Target="footer2.xml"/><Relationship Id="rId16" Type="http://schemas.openxmlformats.org/officeDocument/2006/relationships/hyperlink" Target="https://erg-polarion-p1.mekra.net/polarion/svnwebclient/fileContent.jsp?url=Intern%2F11_P_01467_MEKRA_Vision_Controller%2FProject%20Files%2F02%20Development%2FAmbarella-Docs%2FTEMP_PRO_80237_SOLECTRIX%2FCV22FS-S03-002_1.2_Ambarella%20CV22FS%20Hardware%20Programming%20Reference%20Manual.pdf" TargetMode="External"/><Relationship Id="rId37" Type="http://schemas.openxmlformats.org/officeDocument/2006/relationships/image" Target="media/image2.png"/><Relationship Id="rId58" Type="http://schemas.openxmlformats.org/officeDocument/2006/relationships/image" Target="media/image6.png"/><Relationship Id="rId79" Type="http://schemas.openxmlformats.org/officeDocument/2006/relationships/hyperlink" Target="https://erg-polarion-p1.mekra.net/polarion/svnwebclient/fileContent.jsp?url=Intern%2F11_P_01467_MEKRA_Vision_Controller%2FProject%20Files%2F02%20Development%2FFunctional%20Safety%2FCH3SVC_VT_ECU_RS_17v2_PRELIMINARY_20251022.pdf" TargetMode="External"/><Relationship Id="rId102"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 Id="rId123" Type="http://schemas.openxmlformats.org/officeDocument/2006/relationships/hyperlink" Target="https://erg-polarion-p1.mekra.net/polarion/svnwebclient/fileContent.jsp?url=Intern%2F11_P_01467_MEKRA_Vision_Controller%2FProject%20Files%2F02%20Development%2FDatasheets%2FSOW1%2FS5K3B6SX_Data%20Sheet_Preliminary_ALL_REV%200.01-Mekra.pdf" TargetMode="External"/><Relationship Id="rId144" Type="http://schemas.openxmlformats.org/officeDocument/2006/relationships/hyperlink" Target="https://erg-polarion-p1.mekra.net/polarion/svnwebclient/fileContent.jsp?url=Intern%2F11_P_01467_MEKRA_Vision_Controller%2FProject%20Files%2F02%20Development%2FFunctional%20Safety%2FFSRs_PREreviewed_v.0.4.docx" TargetMode="External"/><Relationship Id="rId90" Type="http://schemas.openxmlformats.org/officeDocument/2006/relationships/hyperlink" Target="https://erg-polarion-p1.mekra.net/polarion/redirect/project/11_P_01467_MEKRA_Vision_Controller/workitem?id=MVC-94111" TargetMode="External"/><Relationship Id="rId27" Type="http://schemas.openxmlformats.org/officeDocument/2006/relationships/hyperlink" Target="https://erg-polarion-p1.mekra.net/polarion/svnwebclient/fileContent.jsp?url=Intern%2F11_P_01467_MEKRA_Vision_Controller%2FProject%20Files%2F02%20Development%2FFunctional%20Safety%2FTSR_PHY.docx" TargetMode="External"/><Relationship Id="rId48"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69"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13" Type="http://schemas.openxmlformats.org/officeDocument/2006/relationships/hyperlink" Target="https://erg-polarion-p1.mekra.net/polarion/svnwebclient/fileContent.jsp?url=Intern%2F11_P_01467_MEKRA_Vision_Controller%2FProject%20Files%2F02%20Development%2FFunctional%20Safety%2FTSRs%20-%20Flash.md" TargetMode="External"/><Relationship Id="rId134" Type="http://schemas.openxmlformats.org/officeDocument/2006/relationships/hyperlink" Target="https://erg-polarion-p1.mekra.net/polarion/svnwebclient/fileContent.jsp?url=Intern%2F11_P_01467_MEKRA_Vision_Controller%2FProject%20Files%2F02%20Development%2FFunctional%20Safety%2FFunctional_Safety_Concept.doc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D:\ENTWICKLUNG\MEKRALang\SKIFF\supporting_processes\quality_assurance\Review\Template-SWQA_Pla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08481-8CFB-43FB-88F1-E495CD7ED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Template-SWQA_Plan.dotx</Template>
  <TotalTime>0</TotalTime>
  <Pages>33</Pages>
  <Words>11676</Words>
  <Characters>73559</Characters>
  <Application>Microsoft Office Word</Application>
  <DocSecurity>0</DocSecurity>
  <Lines>612</Lines>
  <Paragraphs>170</Paragraphs>
  <ScaleCrop>false</ScaleCrop>
  <HeadingPairs>
    <vt:vector size="2" baseType="variant">
      <vt:variant>
        <vt:lpstr>Titel</vt:lpstr>
      </vt:variant>
      <vt:variant>
        <vt:i4>1</vt:i4>
      </vt:variant>
    </vt:vector>
  </HeadingPairs>
  <TitlesOfParts>
    <vt:vector size="1" baseType="lpstr">
      <vt:lpstr>Estimated Technical Safety Concept</vt:lpstr>
    </vt:vector>
  </TitlesOfParts>
  <Company>Solectrix</Company>
  <LinksUpToDate>false</LinksUpToDate>
  <CharactersWithSpaces>85065</CharactersWithSpaces>
  <SharedDoc>false</SharedDoc>
  <HLinks>
    <vt:vector size="360" baseType="variant">
      <vt:variant>
        <vt:i4>7012469</vt:i4>
      </vt:variant>
      <vt:variant>
        <vt:i4>396</vt:i4>
      </vt:variant>
      <vt:variant>
        <vt:i4>0</vt:i4>
      </vt:variant>
      <vt:variant>
        <vt:i4>5</vt:i4>
      </vt:variant>
      <vt:variant>
        <vt:lpwstr>www.imaging.sx</vt:lpwstr>
      </vt:variant>
      <vt:variant>
        <vt:lpwstr/>
      </vt:variant>
      <vt:variant>
        <vt:i4>3866671</vt:i4>
      </vt:variant>
      <vt:variant>
        <vt:i4>393</vt:i4>
      </vt:variant>
      <vt:variant>
        <vt:i4>0</vt:i4>
      </vt:variant>
      <vt:variant>
        <vt:i4>5</vt:i4>
      </vt:variant>
      <vt:variant>
        <vt:lpwstr>www.fpga.sx</vt:lpwstr>
      </vt:variant>
      <vt:variant>
        <vt:lpwstr/>
      </vt:variant>
      <vt:variant>
        <vt:i4>327698</vt:i4>
      </vt:variant>
      <vt:variant>
        <vt:i4>390</vt:i4>
      </vt:variant>
      <vt:variant>
        <vt:i4>0</vt:i4>
      </vt:variant>
      <vt:variant>
        <vt:i4>5</vt:i4>
      </vt:variant>
      <vt:variant>
        <vt:lpwstr>www.solectrix.de</vt:lpwstr>
      </vt:variant>
      <vt:variant>
        <vt:lpwstr/>
      </vt:variant>
      <vt:variant>
        <vt:i4>1376315</vt:i4>
      </vt:variant>
      <vt:variant>
        <vt:i4>365</vt:i4>
      </vt:variant>
      <vt:variant>
        <vt:i4>0</vt:i4>
      </vt:variant>
      <vt:variant>
        <vt:i4>5</vt:i4>
      </vt:variant>
      <vt:variant>
        <vt:lpwstr/>
      </vt:variant>
      <vt:variant>
        <vt:lpwstr>_Toc444987382</vt:lpwstr>
      </vt:variant>
      <vt:variant>
        <vt:i4>1376315</vt:i4>
      </vt:variant>
      <vt:variant>
        <vt:i4>359</vt:i4>
      </vt:variant>
      <vt:variant>
        <vt:i4>0</vt:i4>
      </vt:variant>
      <vt:variant>
        <vt:i4>5</vt:i4>
      </vt:variant>
      <vt:variant>
        <vt:lpwstr/>
      </vt:variant>
      <vt:variant>
        <vt:lpwstr>_Toc444987381</vt:lpwstr>
      </vt:variant>
      <vt:variant>
        <vt:i4>1376315</vt:i4>
      </vt:variant>
      <vt:variant>
        <vt:i4>353</vt:i4>
      </vt:variant>
      <vt:variant>
        <vt:i4>0</vt:i4>
      </vt:variant>
      <vt:variant>
        <vt:i4>5</vt:i4>
      </vt:variant>
      <vt:variant>
        <vt:lpwstr/>
      </vt:variant>
      <vt:variant>
        <vt:lpwstr>_Toc444987380</vt:lpwstr>
      </vt:variant>
      <vt:variant>
        <vt:i4>1703995</vt:i4>
      </vt:variant>
      <vt:variant>
        <vt:i4>347</vt:i4>
      </vt:variant>
      <vt:variant>
        <vt:i4>0</vt:i4>
      </vt:variant>
      <vt:variant>
        <vt:i4>5</vt:i4>
      </vt:variant>
      <vt:variant>
        <vt:lpwstr/>
      </vt:variant>
      <vt:variant>
        <vt:lpwstr>_Toc444987379</vt:lpwstr>
      </vt:variant>
      <vt:variant>
        <vt:i4>1703995</vt:i4>
      </vt:variant>
      <vt:variant>
        <vt:i4>341</vt:i4>
      </vt:variant>
      <vt:variant>
        <vt:i4>0</vt:i4>
      </vt:variant>
      <vt:variant>
        <vt:i4>5</vt:i4>
      </vt:variant>
      <vt:variant>
        <vt:lpwstr/>
      </vt:variant>
      <vt:variant>
        <vt:lpwstr>_Toc444987378</vt:lpwstr>
      </vt:variant>
      <vt:variant>
        <vt:i4>1703995</vt:i4>
      </vt:variant>
      <vt:variant>
        <vt:i4>332</vt:i4>
      </vt:variant>
      <vt:variant>
        <vt:i4>0</vt:i4>
      </vt:variant>
      <vt:variant>
        <vt:i4>5</vt:i4>
      </vt:variant>
      <vt:variant>
        <vt:lpwstr/>
      </vt:variant>
      <vt:variant>
        <vt:lpwstr>_Toc444987377</vt:lpwstr>
      </vt:variant>
      <vt:variant>
        <vt:i4>1703995</vt:i4>
      </vt:variant>
      <vt:variant>
        <vt:i4>323</vt:i4>
      </vt:variant>
      <vt:variant>
        <vt:i4>0</vt:i4>
      </vt:variant>
      <vt:variant>
        <vt:i4>5</vt:i4>
      </vt:variant>
      <vt:variant>
        <vt:lpwstr/>
      </vt:variant>
      <vt:variant>
        <vt:lpwstr>_Toc444987376</vt:lpwstr>
      </vt:variant>
      <vt:variant>
        <vt:i4>1703995</vt:i4>
      </vt:variant>
      <vt:variant>
        <vt:i4>317</vt:i4>
      </vt:variant>
      <vt:variant>
        <vt:i4>0</vt:i4>
      </vt:variant>
      <vt:variant>
        <vt:i4>5</vt:i4>
      </vt:variant>
      <vt:variant>
        <vt:lpwstr/>
      </vt:variant>
      <vt:variant>
        <vt:lpwstr>_Toc444987375</vt:lpwstr>
      </vt:variant>
      <vt:variant>
        <vt:i4>1703995</vt:i4>
      </vt:variant>
      <vt:variant>
        <vt:i4>311</vt:i4>
      </vt:variant>
      <vt:variant>
        <vt:i4>0</vt:i4>
      </vt:variant>
      <vt:variant>
        <vt:i4>5</vt:i4>
      </vt:variant>
      <vt:variant>
        <vt:lpwstr/>
      </vt:variant>
      <vt:variant>
        <vt:lpwstr>_Toc444987374</vt:lpwstr>
      </vt:variant>
      <vt:variant>
        <vt:i4>1703995</vt:i4>
      </vt:variant>
      <vt:variant>
        <vt:i4>305</vt:i4>
      </vt:variant>
      <vt:variant>
        <vt:i4>0</vt:i4>
      </vt:variant>
      <vt:variant>
        <vt:i4>5</vt:i4>
      </vt:variant>
      <vt:variant>
        <vt:lpwstr/>
      </vt:variant>
      <vt:variant>
        <vt:lpwstr>_Toc444987373</vt:lpwstr>
      </vt:variant>
      <vt:variant>
        <vt:i4>1703995</vt:i4>
      </vt:variant>
      <vt:variant>
        <vt:i4>299</vt:i4>
      </vt:variant>
      <vt:variant>
        <vt:i4>0</vt:i4>
      </vt:variant>
      <vt:variant>
        <vt:i4>5</vt:i4>
      </vt:variant>
      <vt:variant>
        <vt:lpwstr/>
      </vt:variant>
      <vt:variant>
        <vt:lpwstr>_Toc444987372</vt:lpwstr>
      </vt:variant>
      <vt:variant>
        <vt:i4>1703995</vt:i4>
      </vt:variant>
      <vt:variant>
        <vt:i4>293</vt:i4>
      </vt:variant>
      <vt:variant>
        <vt:i4>0</vt:i4>
      </vt:variant>
      <vt:variant>
        <vt:i4>5</vt:i4>
      </vt:variant>
      <vt:variant>
        <vt:lpwstr/>
      </vt:variant>
      <vt:variant>
        <vt:lpwstr>_Toc444987371</vt:lpwstr>
      </vt:variant>
      <vt:variant>
        <vt:i4>1703995</vt:i4>
      </vt:variant>
      <vt:variant>
        <vt:i4>287</vt:i4>
      </vt:variant>
      <vt:variant>
        <vt:i4>0</vt:i4>
      </vt:variant>
      <vt:variant>
        <vt:i4>5</vt:i4>
      </vt:variant>
      <vt:variant>
        <vt:lpwstr/>
      </vt:variant>
      <vt:variant>
        <vt:lpwstr>_Toc444987370</vt:lpwstr>
      </vt:variant>
      <vt:variant>
        <vt:i4>1769531</vt:i4>
      </vt:variant>
      <vt:variant>
        <vt:i4>281</vt:i4>
      </vt:variant>
      <vt:variant>
        <vt:i4>0</vt:i4>
      </vt:variant>
      <vt:variant>
        <vt:i4>5</vt:i4>
      </vt:variant>
      <vt:variant>
        <vt:lpwstr/>
      </vt:variant>
      <vt:variant>
        <vt:lpwstr>_Toc444987369</vt:lpwstr>
      </vt:variant>
      <vt:variant>
        <vt:i4>1769531</vt:i4>
      </vt:variant>
      <vt:variant>
        <vt:i4>275</vt:i4>
      </vt:variant>
      <vt:variant>
        <vt:i4>0</vt:i4>
      </vt:variant>
      <vt:variant>
        <vt:i4>5</vt:i4>
      </vt:variant>
      <vt:variant>
        <vt:lpwstr/>
      </vt:variant>
      <vt:variant>
        <vt:lpwstr>_Toc444987368</vt:lpwstr>
      </vt:variant>
      <vt:variant>
        <vt:i4>1769531</vt:i4>
      </vt:variant>
      <vt:variant>
        <vt:i4>269</vt:i4>
      </vt:variant>
      <vt:variant>
        <vt:i4>0</vt:i4>
      </vt:variant>
      <vt:variant>
        <vt:i4>5</vt:i4>
      </vt:variant>
      <vt:variant>
        <vt:lpwstr/>
      </vt:variant>
      <vt:variant>
        <vt:lpwstr>_Toc444987367</vt:lpwstr>
      </vt:variant>
      <vt:variant>
        <vt:i4>1769531</vt:i4>
      </vt:variant>
      <vt:variant>
        <vt:i4>263</vt:i4>
      </vt:variant>
      <vt:variant>
        <vt:i4>0</vt:i4>
      </vt:variant>
      <vt:variant>
        <vt:i4>5</vt:i4>
      </vt:variant>
      <vt:variant>
        <vt:lpwstr/>
      </vt:variant>
      <vt:variant>
        <vt:lpwstr>_Toc444987366</vt:lpwstr>
      </vt:variant>
      <vt:variant>
        <vt:i4>1769531</vt:i4>
      </vt:variant>
      <vt:variant>
        <vt:i4>257</vt:i4>
      </vt:variant>
      <vt:variant>
        <vt:i4>0</vt:i4>
      </vt:variant>
      <vt:variant>
        <vt:i4>5</vt:i4>
      </vt:variant>
      <vt:variant>
        <vt:lpwstr/>
      </vt:variant>
      <vt:variant>
        <vt:lpwstr>_Toc444987365</vt:lpwstr>
      </vt:variant>
      <vt:variant>
        <vt:i4>1769531</vt:i4>
      </vt:variant>
      <vt:variant>
        <vt:i4>251</vt:i4>
      </vt:variant>
      <vt:variant>
        <vt:i4>0</vt:i4>
      </vt:variant>
      <vt:variant>
        <vt:i4>5</vt:i4>
      </vt:variant>
      <vt:variant>
        <vt:lpwstr/>
      </vt:variant>
      <vt:variant>
        <vt:lpwstr>_Toc444987364</vt:lpwstr>
      </vt:variant>
      <vt:variant>
        <vt:i4>1769531</vt:i4>
      </vt:variant>
      <vt:variant>
        <vt:i4>245</vt:i4>
      </vt:variant>
      <vt:variant>
        <vt:i4>0</vt:i4>
      </vt:variant>
      <vt:variant>
        <vt:i4>5</vt:i4>
      </vt:variant>
      <vt:variant>
        <vt:lpwstr/>
      </vt:variant>
      <vt:variant>
        <vt:lpwstr>_Toc444987363</vt:lpwstr>
      </vt:variant>
      <vt:variant>
        <vt:i4>1769531</vt:i4>
      </vt:variant>
      <vt:variant>
        <vt:i4>239</vt:i4>
      </vt:variant>
      <vt:variant>
        <vt:i4>0</vt:i4>
      </vt:variant>
      <vt:variant>
        <vt:i4>5</vt:i4>
      </vt:variant>
      <vt:variant>
        <vt:lpwstr/>
      </vt:variant>
      <vt:variant>
        <vt:lpwstr>_Toc444987362</vt:lpwstr>
      </vt:variant>
      <vt:variant>
        <vt:i4>1769531</vt:i4>
      </vt:variant>
      <vt:variant>
        <vt:i4>233</vt:i4>
      </vt:variant>
      <vt:variant>
        <vt:i4>0</vt:i4>
      </vt:variant>
      <vt:variant>
        <vt:i4>5</vt:i4>
      </vt:variant>
      <vt:variant>
        <vt:lpwstr/>
      </vt:variant>
      <vt:variant>
        <vt:lpwstr>_Toc444987361</vt:lpwstr>
      </vt:variant>
      <vt:variant>
        <vt:i4>1769531</vt:i4>
      </vt:variant>
      <vt:variant>
        <vt:i4>227</vt:i4>
      </vt:variant>
      <vt:variant>
        <vt:i4>0</vt:i4>
      </vt:variant>
      <vt:variant>
        <vt:i4>5</vt:i4>
      </vt:variant>
      <vt:variant>
        <vt:lpwstr/>
      </vt:variant>
      <vt:variant>
        <vt:lpwstr>_Toc444987360</vt:lpwstr>
      </vt:variant>
      <vt:variant>
        <vt:i4>1572923</vt:i4>
      </vt:variant>
      <vt:variant>
        <vt:i4>221</vt:i4>
      </vt:variant>
      <vt:variant>
        <vt:i4>0</vt:i4>
      </vt:variant>
      <vt:variant>
        <vt:i4>5</vt:i4>
      </vt:variant>
      <vt:variant>
        <vt:lpwstr/>
      </vt:variant>
      <vt:variant>
        <vt:lpwstr>_Toc444987359</vt:lpwstr>
      </vt:variant>
      <vt:variant>
        <vt:i4>1572923</vt:i4>
      </vt:variant>
      <vt:variant>
        <vt:i4>215</vt:i4>
      </vt:variant>
      <vt:variant>
        <vt:i4>0</vt:i4>
      </vt:variant>
      <vt:variant>
        <vt:i4>5</vt:i4>
      </vt:variant>
      <vt:variant>
        <vt:lpwstr/>
      </vt:variant>
      <vt:variant>
        <vt:lpwstr>_Toc444987358</vt:lpwstr>
      </vt:variant>
      <vt:variant>
        <vt:i4>1572923</vt:i4>
      </vt:variant>
      <vt:variant>
        <vt:i4>209</vt:i4>
      </vt:variant>
      <vt:variant>
        <vt:i4>0</vt:i4>
      </vt:variant>
      <vt:variant>
        <vt:i4>5</vt:i4>
      </vt:variant>
      <vt:variant>
        <vt:lpwstr/>
      </vt:variant>
      <vt:variant>
        <vt:lpwstr>_Toc444987357</vt:lpwstr>
      </vt:variant>
      <vt:variant>
        <vt:i4>1572923</vt:i4>
      </vt:variant>
      <vt:variant>
        <vt:i4>203</vt:i4>
      </vt:variant>
      <vt:variant>
        <vt:i4>0</vt:i4>
      </vt:variant>
      <vt:variant>
        <vt:i4>5</vt:i4>
      </vt:variant>
      <vt:variant>
        <vt:lpwstr/>
      </vt:variant>
      <vt:variant>
        <vt:lpwstr>_Toc444987356</vt:lpwstr>
      </vt:variant>
      <vt:variant>
        <vt:i4>1572923</vt:i4>
      </vt:variant>
      <vt:variant>
        <vt:i4>197</vt:i4>
      </vt:variant>
      <vt:variant>
        <vt:i4>0</vt:i4>
      </vt:variant>
      <vt:variant>
        <vt:i4>5</vt:i4>
      </vt:variant>
      <vt:variant>
        <vt:lpwstr/>
      </vt:variant>
      <vt:variant>
        <vt:lpwstr>_Toc444987355</vt:lpwstr>
      </vt:variant>
      <vt:variant>
        <vt:i4>1572923</vt:i4>
      </vt:variant>
      <vt:variant>
        <vt:i4>191</vt:i4>
      </vt:variant>
      <vt:variant>
        <vt:i4>0</vt:i4>
      </vt:variant>
      <vt:variant>
        <vt:i4>5</vt:i4>
      </vt:variant>
      <vt:variant>
        <vt:lpwstr/>
      </vt:variant>
      <vt:variant>
        <vt:lpwstr>_Toc444987354</vt:lpwstr>
      </vt:variant>
      <vt:variant>
        <vt:i4>1572923</vt:i4>
      </vt:variant>
      <vt:variant>
        <vt:i4>185</vt:i4>
      </vt:variant>
      <vt:variant>
        <vt:i4>0</vt:i4>
      </vt:variant>
      <vt:variant>
        <vt:i4>5</vt:i4>
      </vt:variant>
      <vt:variant>
        <vt:lpwstr/>
      </vt:variant>
      <vt:variant>
        <vt:lpwstr>_Toc444987353</vt:lpwstr>
      </vt:variant>
      <vt:variant>
        <vt:i4>1572923</vt:i4>
      </vt:variant>
      <vt:variant>
        <vt:i4>179</vt:i4>
      </vt:variant>
      <vt:variant>
        <vt:i4>0</vt:i4>
      </vt:variant>
      <vt:variant>
        <vt:i4>5</vt:i4>
      </vt:variant>
      <vt:variant>
        <vt:lpwstr/>
      </vt:variant>
      <vt:variant>
        <vt:lpwstr>_Toc444987352</vt:lpwstr>
      </vt:variant>
      <vt:variant>
        <vt:i4>1572923</vt:i4>
      </vt:variant>
      <vt:variant>
        <vt:i4>173</vt:i4>
      </vt:variant>
      <vt:variant>
        <vt:i4>0</vt:i4>
      </vt:variant>
      <vt:variant>
        <vt:i4>5</vt:i4>
      </vt:variant>
      <vt:variant>
        <vt:lpwstr/>
      </vt:variant>
      <vt:variant>
        <vt:lpwstr>_Toc444987351</vt:lpwstr>
      </vt:variant>
      <vt:variant>
        <vt:i4>1572923</vt:i4>
      </vt:variant>
      <vt:variant>
        <vt:i4>167</vt:i4>
      </vt:variant>
      <vt:variant>
        <vt:i4>0</vt:i4>
      </vt:variant>
      <vt:variant>
        <vt:i4>5</vt:i4>
      </vt:variant>
      <vt:variant>
        <vt:lpwstr/>
      </vt:variant>
      <vt:variant>
        <vt:lpwstr>_Toc444987350</vt:lpwstr>
      </vt:variant>
      <vt:variant>
        <vt:i4>1638459</vt:i4>
      </vt:variant>
      <vt:variant>
        <vt:i4>161</vt:i4>
      </vt:variant>
      <vt:variant>
        <vt:i4>0</vt:i4>
      </vt:variant>
      <vt:variant>
        <vt:i4>5</vt:i4>
      </vt:variant>
      <vt:variant>
        <vt:lpwstr/>
      </vt:variant>
      <vt:variant>
        <vt:lpwstr>_Toc444987349</vt:lpwstr>
      </vt:variant>
      <vt:variant>
        <vt:i4>1638459</vt:i4>
      </vt:variant>
      <vt:variant>
        <vt:i4>155</vt:i4>
      </vt:variant>
      <vt:variant>
        <vt:i4>0</vt:i4>
      </vt:variant>
      <vt:variant>
        <vt:i4>5</vt:i4>
      </vt:variant>
      <vt:variant>
        <vt:lpwstr/>
      </vt:variant>
      <vt:variant>
        <vt:lpwstr>_Toc444987348</vt:lpwstr>
      </vt:variant>
      <vt:variant>
        <vt:i4>1638459</vt:i4>
      </vt:variant>
      <vt:variant>
        <vt:i4>149</vt:i4>
      </vt:variant>
      <vt:variant>
        <vt:i4>0</vt:i4>
      </vt:variant>
      <vt:variant>
        <vt:i4>5</vt:i4>
      </vt:variant>
      <vt:variant>
        <vt:lpwstr/>
      </vt:variant>
      <vt:variant>
        <vt:lpwstr>_Toc444987347</vt:lpwstr>
      </vt:variant>
      <vt:variant>
        <vt:i4>1638459</vt:i4>
      </vt:variant>
      <vt:variant>
        <vt:i4>143</vt:i4>
      </vt:variant>
      <vt:variant>
        <vt:i4>0</vt:i4>
      </vt:variant>
      <vt:variant>
        <vt:i4>5</vt:i4>
      </vt:variant>
      <vt:variant>
        <vt:lpwstr/>
      </vt:variant>
      <vt:variant>
        <vt:lpwstr>_Toc444987346</vt:lpwstr>
      </vt:variant>
      <vt:variant>
        <vt:i4>1638459</vt:i4>
      </vt:variant>
      <vt:variant>
        <vt:i4>137</vt:i4>
      </vt:variant>
      <vt:variant>
        <vt:i4>0</vt:i4>
      </vt:variant>
      <vt:variant>
        <vt:i4>5</vt:i4>
      </vt:variant>
      <vt:variant>
        <vt:lpwstr/>
      </vt:variant>
      <vt:variant>
        <vt:lpwstr>_Toc444987345</vt:lpwstr>
      </vt:variant>
      <vt:variant>
        <vt:i4>1638459</vt:i4>
      </vt:variant>
      <vt:variant>
        <vt:i4>131</vt:i4>
      </vt:variant>
      <vt:variant>
        <vt:i4>0</vt:i4>
      </vt:variant>
      <vt:variant>
        <vt:i4>5</vt:i4>
      </vt:variant>
      <vt:variant>
        <vt:lpwstr/>
      </vt:variant>
      <vt:variant>
        <vt:lpwstr>_Toc444987344</vt:lpwstr>
      </vt:variant>
      <vt:variant>
        <vt:i4>1638459</vt:i4>
      </vt:variant>
      <vt:variant>
        <vt:i4>125</vt:i4>
      </vt:variant>
      <vt:variant>
        <vt:i4>0</vt:i4>
      </vt:variant>
      <vt:variant>
        <vt:i4>5</vt:i4>
      </vt:variant>
      <vt:variant>
        <vt:lpwstr/>
      </vt:variant>
      <vt:variant>
        <vt:lpwstr>_Toc444987343</vt:lpwstr>
      </vt:variant>
      <vt:variant>
        <vt:i4>1638459</vt:i4>
      </vt:variant>
      <vt:variant>
        <vt:i4>119</vt:i4>
      </vt:variant>
      <vt:variant>
        <vt:i4>0</vt:i4>
      </vt:variant>
      <vt:variant>
        <vt:i4>5</vt:i4>
      </vt:variant>
      <vt:variant>
        <vt:lpwstr/>
      </vt:variant>
      <vt:variant>
        <vt:lpwstr>_Toc444987342</vt:lpwstr>
      </vt:variant>
      <vt:variant>
        <vt:i4>1638459</vt:i4>
      </vt:variant>
      <vt:variant>
        <vt:i4>113</vt:i4>
      </vt:variant>
      <vt:variant>
        <vt:i4>0</vt:i4>
      </vt:variant>
      <vt:variant>
        <vt:i4>5</vt:i4>
      </vt:variant>
      <vt:variant>
        <vt:lpwstr/>
      </vt:variant>
      <vt:variant>
        <vt:lpwstr>_Toc444987341</vt:lpwstr>
      </vt:variant>
      <vt:variant>
        <vt:i4>1638459</vt:i4>
      </vt:variant>
      <vt:variant>
        <vt:i4>107</vt:i4>
      </vt:variant>
      <vt:variant>
        <vt:i4>0</vt:i4>
      </vt:variant>
      <vt:variant>
        <vt:i4>5</vt:i4>
      </vt:variant>
      <vt:variant>
        <vt:lpwstr/>
      </vt:variant>
      <vt:variant>
        <vt:lpwstr>_Toc444987340</vt:lpwstr>
      </vt:variant>
      <vt:variant>
        <vt:i4>1966139</vt:i4>
      </vt:variant>
      <vt:variant>
        <vt:i4>101</vt:i4>
      </vt:variant>
      <vt:variant>
        <vt:i4>0</vt:i4>
      </vt:variant>
      <vt:variant>
        <vt:i4>5</vt:i4>
      </vt:variant>
      <vt:variant>
        <vt:lpwstr/>
      </vt:variant>
      <vt:variant>
        <vt:lpwstr>_Toc444987339</vt:lpwstr>
      </vt:variant>
      <vt:variant>
        <vt:i4>1966139</vt:i4>
      </vt:variant>
      <vt:variant>
        <vt:i4>95</vt:i4>
      </vt:variant>
      <vt:variant>
        <vt:i4>0</vt:i4>
      </vt:variant>
      <vt:variant>
        <vt:i4>5</vt:i4>
      </vt:variant>
      <vt:variant>
        <vt:lpwstr/>
      </vt:variant>
      <vt:variant>
        <vt:lpwstr>_Toc444987338</vt:lpwstr>
      </vt:variant>
      <vt:variant>
        <vt:i4>1966139</vt:i4>
      </vt:variant>
      <vt:variant>
        <vt:i4>89</vt:i4>
      </vt:variant>
      <vt:variant>
        <vt:i4>0</vt:i4>
      </vt:variant>
      <vt:variant>
        <vt:i4>5</vt:i4>
      </vt:variant>
      <vt:variant>
        <vt:lpwstr/>
      </vt:variant>
      <vt:variant>
        <vt:lpwstr>_Toc444987337</vt:lpwstr>
      </vt:variant>
      <vt:variant>
        <vt:i4>1966139</vt:i4>
      </vt:variant>
      <vt:variant>
        <vt:i4>83</vt:i4>
      </vt:variant>
      <vt:variant>
        <vt:i4>0</vt:i4>
      </vt:variant>
      <vt:variant>
        <vt:i4>5</vt:i4>
      </vt:variant>
      <vt:variant>
        <vt:lpwstr/>
      </vt:variant>
      <vt:variant>
        <vt:lpwstr>_Toc444987336</vt:lpwstr>
      </vt:variant>
      <vt:variant>
        <vt:i4>1966139</vt:i4>
      </vt:variant>
      <vt:variant>
        <vt:i4>77</vt:i4>
      </vt:variant>
      <vt:variant>
        <vt:i4>0</vt:i4>
      </vt:variant>
      <vt:variant>
        <vt:i4>5</vt:i4>
      </vt:variant>
      <vt:variant>
        <vt:lpwstr/>
      </vt:variant>
      <vt:variant>
        <vt:lpwstr>_Toc444987335</vt:lpwstr>
      </vt:variant>
      <vt:variant>
        <vt:i4>1966139</vt:i4>
      </vt:variant>
      <vt:variant>
        <vt:i4>71</vt:i4>
      </vt:variant>
      <vt:variant>
        <vt:i4>0</vt:i4>
      </vt:variant>
      <vt:variant>
        <vt:i4>5</vt:i4>
      </vt:variant>
      <vt:variant>
        <vt:lpwstr/>
      </vt:variant>
      <vt:variant>
        <vt:lpwstr>_Toc444987334</vt:lpwstr>
      </vt:variant>
      <vt:variant>
        <vt:i4>1966139</vt:i4>
      </vt:variant>
      <vt:variant>
        <vt:i4>65</vt:i4>
      </vt:variant>
      <vt:variant>
        <vt:i4>0</vt:i4>
      </vt:variant>
      <vt:variant>
        <vt:i4>5</vt:i4>
      </vt:variant>
      <vt:variant>
        <vt:lpwstr/>
      </vt:variant>
      <vt:variant>
        <vt:lpwstr>_Toc444987333</vt:lpwstr>
      </vt:variant>
      <vt:variant>
        <vt:i4>1966139</vt:i4>
      </vt:variant>
      <vt:variant>
        <vt:i4>59</vt:i4>
      </vt:variant>
      <vt:variant>
        <vt:i4>0</vt:i4>
      </vt:variant>
      <vt:variant>
        <vt:i4>5</vt:i4>
      </vt:variant>
      <vt:variant>
        <vt:lpwstr/>
      </vt:variant>
      <vt:variant>
        <vt:lpwstr>_Toc444987332</vt:lpwstr>
      </vt:variant>
      <vt:variant>
        <vt:i4>1966139</vt:i4>
      </vt:variant>
      <vt:variant>
        <vt:i4>53</vt:i4>
      </vt:variant>
      <vt:variant>
        <vt:i4>0</vt:i4>
      </vt:variant>
      <vt:variant>
        <vt:i4>5</vt:i4>
      </vt:variant>
      <vt:variant>
        <vt:lpwstr/>
      </vt:variant>
      <vt:variant>
        <vt:lpwstr>_Toc444987331</vt:lpwstr>
      </vt:variant>
      <vt:variant>
        <vt:i4>1966139</vt:i4>
      </vt:variant>
      <vt:variant>
        <vt:i4>47</vt:i4>
      </vt:variant>
      <vt:variant>
        <vt:i4>0</vt:i4>
      </vt:variant>
      <vt:variant>
        <vt:i4>5</vt:i4>
      </vt:variant>
      <vt:variant>
        <vt:lpwstr/>
      </vt:variant>
      <vt:variant>
        <vt:lpwstr>_Toc444987330</vt:lpwstr>
      </vt:variant>
      <vt:variant>
        <vt:i4>2031675</vt:i4>
      </vt:variant>
      <vt:variant>
        <vt:i4>41</vt:i4>
      </vt:variant>
      <vt:variant>
        <vt:i4>0</vt:i4>
      </vt:variant>
      <vt:variant>
        <vt:i4>5</vt:i4>
      </vt:variant>
      <vt:variant>
        <vt:lpwstr/>
      </vt:variant>
      <vt:variant>
        <vt:lpwstr>_Toc444987329</vt:lpwstr>
      </vt:variant>
      <vt:variant>
        <vt:i4>2031675</vt:i4>
      </vt:variant>
      <vt:variant>
        <vt:i4>35</vt:i4>
      </vt:variant>
      <vt:variant>
        <vt:i4>0</vt:i4>
      </vt:variant>
      <vt:variant>
        <vt:i4>5</vt:i4>
      </vt:variant>
      <vt:variant>
        <vt:lpwstr/>
      </vt:variant>
      <vt:variant>
        <vt:lpwstr>_Toc444987328</vt:lpwstr>
      </vt:variant>
      <vt:variant>
        <vt:i4>2031675</vt:i4>
      </vt:variant>
      <vt:variant>
        <vt:i4>29</vt:i4>
      </vt:variant>
      <vt:variant>
        <vt:i4>0</vt:i4>
      </vt:variant>
      <vt:variant>
        <vt:i4>5</vt:i4>
      </vt:variant>
      <vt:variant>
        <vt:lpwstr/>
      </vt:variant>
      <vt:variant>
        <vt:lpwstr>_Toc444987327</vt:lpwstr>
      </vt:variant>
      <vt:variant>
        <vt:i4>2031675</vt:i4>
      </vt:variant>
      <vt:variant>
        <vt:i4>23</vt:i4>
      </vt:variant>
      <vt:variant>
        <vt:i4>0</vt:i4>
      </vt:variant>
      <vt:variant>
        <vt:i4>5</vt:i4>
      </vt:variant>
      <vt:variant>
        <vt:lpwstr/>
      </vt:variant>
      <vt:variant>
        <vt:lpwstr>_Toc444987326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Estimated Technical Safety Concept</dc:title>
  <dc:subject>Safety</dc:subject>
  <dc:creator>Uwe Grüner</dc:creator>
  <cp:keywords/>
  <dc:description/>
  <cp:lastModifiedBy>Uwe Grüner</cp:lastModifiedBy>
  <cp:revision>205</cp:revision>
  <cp:lastPrinted>2024-12-10T10:02:00Z</cp:lastPrinted>
  <dcterms:created xsi:type="dcterms:W3CDTF">2025-05-07T06:20:00Z</dcterms:created>
  <dcterms:modified xsi:type="dcterms:W3CDTF">2025-12-19T10:18:00Z</dcterms:modified>
  <cp:category>Safety Management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X_Autor">
    <vt:lpwstr>U. Grüner</vt:lpwstr>
  </property>
  <property fmtid="{D5CDD505-2E9C-101B-9397-08002B2CF9AE}" pid="3" name="SX_Datum">
    <vt:lpwstr>19.12.2025</vt:lpwstr>
  </property>
  <property fmtid="{D5CDD505-2E9C-101B-9397-08002B2CF9AE}" pid="4" name="SX_Dokumentenname">
    <vt:lpwstr>Estimated Technical Safety Concept</vt:lpwstr>
  </property>
  <property fmtid="{D5CDD505-2E9C-101B-9397-08002B2CF9AE}" pid="5" name="SX_Komponente">
    <vt:lpwstr>QM-Released</vt:lpwstr>
  </property>
  <property fmtid="{D5CDD505-2E9C-101B-9397-08002B2CF9AE}" pid="6" name="SX_Projektname">
    <vt:lpwstr>MVC SOW2</vt:lpwstr>
  </property>
  <property fmtid="{D5CDD505-2E9C-101B-9397-08002B2CF9AE}" pid="7" name="SX_Typ">
    <vt:lpwstr>Concept</vt:lpwstr>
  </property>
  <property fmtid="{D5CDD505-2E9C-101B-9397-08002B2CF9AE}" pid="8" name="SX_Version">
    <vt:lpwstr>A04</vt:lpwstr>
  </property>
  <property fmtid="{D5CDD505-2E9C-101B-9397-08002B2CF9AE}" pid="9" name="SX_Status">
    <vt:lpwstr>Draft</vt:lpwstr>
  </property>
</Properties>
</file>