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613" w:rsidRDefault="00B64613" w:rsidP="00B64613">
      <w:pPr>
        <w:spacing w:line="12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12"/>
          <w:szCs w:val="12"/>
        </w:rPr>
      </w:pPr>
    </w:p>
    <w:p w:rsidR="00B64613" w:rsidRDefault="00B64613" w:rsidP="00B64613">
      <w:pPr>
        <w:spacing w:line="30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Pr="00A7589B" w:rsidRDefault="00B64613" w:rsidP="00573403">
      <w:pPr>
        <w:jc w:val="center"/>
        <w:rPr>
          <w:rFonts w:asciiTheme="majorHAnsi" w:hAnsiTheme="majorHAnsi"/>
          <w:b/>
          <w:bCs/>
          <w:color w:val="365F91" w:themeColor="accent1" w:themeShade="BF"/>
          <w:sz w:val="56"/>
          <w:szCs w:val="56"/>
        </w:rPr>
      </w:pPr>
      <w:r w:rsidRPr="00A7589B">
        <w:rPr>
          <w:rFonts w:asciiTheme="majorHAnsi" w:hAnsiTheme="majorHAnsi"/>
          <w:b/>
          <w:bCs/>
          <w:color w:val="365F91" w:themeColor="accent1" w:themeShade="BF"/>
          <w:spacing w:val="1"/>
          <w:sz w:val="56"/>
          <w:szCs w:val="56"/>
        </w:rPr>
        <w:t>Safety</w:t>
      </w:r>
      <w:r w:rsidRPr="00A7589B">
        <w:rPr>
          <w:rFonts w:asciiTheme="majorHAnsi" w:hAnsiTheme="majorHAnsi"/>
          <w:b/>
          <w:bCs/>
          <w:color w:val="365F91" w:themeColor="accent1" w:themeShade="BF"/>
          <w:spacing w:val="-6"/>
          <w:sz w:val="56"/>
          <w:szCs w:val="56"/>
        </w:rPr>
        <w:t xml:space="preserve"> </w:t>
      </w:r>
      <w:r w:rsidRPr="00A7589B">
        <w:rPr>
          <w:rFonts w:asciiTheme="majorHAnsi" w:hAnsiTheme="majorHAnsi"/>
          <w:b/>
          <w:bCs/>
          <w:color w:val="365F91" w:themeColor="accent1" w:themeShade="BF"/>
          <w:sz w:val="56"/>
          <w:szCs w:val="56"/>
        </w:rPr>
        <w:t>Development</w:t>
      </w:r>
      <w:r w:rsidRPr="00A7589B">
        <w:rPr>
          <w:rFonts w:asciiTheme="majorHAnsi" w:hAnsiTheme="majorHAnsi"/>
          <w:b/>
          <w:bCs/>
          <w:color w:val="365F91" w:themeColor="accent1" w:themeShade="BF"/>
          <w:spacing w:val="2"/>
          <w:sz w:val="56"/>
          <w:szCs w:val="56"/>
        </w:rPr>
        <w:t xml:space="preserve"> </w:t>
      </w:r>
      <w:r w:rsidRPr="00A7589B">
        <w:rPr>
          <w:rFonts w:asciiTheme="majorHAnsi" w:hAnsiTheme="majorHAnsi"/>
          <w:b/>
          <w:bCs/>
          <w:color w:val="365F91" w:themeColor="accent1" w:themeShade="BF"/>
          <w:sz w:val="56"/>
          <w:szCs w:val="56"/>
        </w:rPr>
        <w:t>Plan</w:t>
      </w:r>
    </w:p>
    <w:p w:rsidR="00B64613" w:rsidRDefault="00B64613" w:rsidP="00B64613">
      <w:pPr>
        <w:spacing w:line="30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Default="00B64613" w:rsidP="00B64613">
      <w:pPr>
        <w:spacing w:line="395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tbl>
      <w:tblPr>
        <w:tblW w:w="0" w:type="auto"/>
        <w:tblInd w:w="374" w:type="dxa"/>
        <w:tblBorders>
          <w:top w:val="single" w:sz="12" w:space="0" w:color="003366"/>
          <w:left w:val="single" w:sz="12" w:space="0" w:color="003366"/>
          <w:bottom w:val="single" w:sz="12" w:space="0" w:color="003366"/>
          <w:right w:val="single" w:sz="12" w:space="0" w:color="003366"/>
          <w:insideH w:val="single" w:sz="6" w:space="0" w:color="003366"/>
          <w:insideV w:val="single" w:sz="6" w:space="0" w:color="0033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8"/>
        <w:gridCol w:w="5576"/>
      </w:tblGrid>
      <w:tr w:rsidR="00DB3166" w:rsidTr="002B73E1">
        <w:trPr>
          <w:trHeight w:val="356"/>
        </w:trPr>
        <w:tc>
          <w:tcPr>
            <w:tcW w:w="4338" w:type="dxa"/>
            <w:tcBorders>
              <w:top w:val="single" w:sz="12" w:space="0" w:color="003366"/>
              <w:bottom w:val="single" w:sz="2" w:space="0" w:color="003366"/>
            </w:tcBorders>
            <w:shd w:val="clear" w:color="auto" w:fill="DBE5F1" w:themeFill="accent1" w:themeFillTint="33"/>
            <w:vAlign w:val="center"/>
          </w:tcPr>
          <w:p w:rsidR="00DB3166" w:rsidRDefault="00DB3166" w:rsidP="00DB3166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Project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4"/>
                <w:szCs w:val="24"/>
              </w:rPr>
              <w:t xml:space="preserve"> Short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Description:</w:t>
            </w:r>
          </w:p>
        </w:tc>
        <w:tc>
          <w:tcPr>
            <w:tcW w:w="5576" w:type="dxa"/>
            <w:tcBorders>
              <w:top w:val="single" w:sz="12" w:space="0" w:color="003366"/>
              <w:bottom w:val="single" w:sz="2" w:space="0" w:color="003366"/>
            </w:tcBorders>
            <w:vAlign w:val="center"/>
          </w:tcPr>
          <w:p w:rsidR="00DB3166" w:rsidRDefault="00DB3166" w:rsidP="00DB3166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MVC - SerDes Driver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Qualification</w:t>
            </w:r>
          </w:p>
        </w:tc>
      </w:tr>
      <w:tr w:rsidR="00DB3166" w:rsidTr="002B73E1">
        <w:trPr>
          <w:trHeight w:val="357"/>
        </w:trPr>
        <w:tc>
          <w:tcPr>
            <w:tcW w:w="4338" w:type="dxa"/>
            <w:tcBorders>
              <w:top w:val="single" w:sz="2" w:space="0" w:color="003366"/>
            </w:tcBorders>
            <w:shd w:val="clear" w:color="auto" w:fill="DBE5F1" w:themeFill="accent1" w:themeFillTint="33"/>
            <w:vAlign w:val="center"/>
          </w:tcPr>
          <w:p w:rsidR="00DB3166" w:rsidRDefault="00DB3166" w:rsidP="00DB3166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author:</w:t>
            </w:r>
          </w:p>
        </w:tc>
        <w:tc>
          <w:tcPr>
            <w:tcW w:w="5576" w:type="dxa"/>
            <w:tcBorders>
              <w:top w:val="single" w:sz="2" w:space="0" w:color="003366"/>
            </w:tcBorders>
            <w:vAlign w:val="center"/>
          </w:tcPr>
          <w:p w:rsidR="00DB3166" w:rsidRDefault="00DB3166" w:rsidP="00DB3166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Heba Safwat</w:t>
            </w:r>
          </w:p>
        </w:tc>
      </w:tr>
      <w:tr w:rsidR="00DB3166" w:rsidTr="002B73E1">
        <w:trPr>
          <w:trHeight w:val="355"/>
        </w:trPr>
        <w:tc>
          <w:tcPr>
            <w:tcW w:w="4338" w:type="dxa"/>
            <w:tcBorders>
              <w:bottom w:val="single" w:sz="6" w:space="0" w:color="003366"/>
            </w:tcBorders>
            <w:shd w:val="clear" w:color="auto" w:fill="DBE5F1" w:themeFill="accent1" w:themeFillTint="33"/>
            <w:vAlign w:val="center"/>
          </w:tcPr>
          <w:p w:rsidR="00DB3166" w:rsidRDefault="00DB3166" w:rsidP="00DB3166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4"/>
                <w:szCs w:val="24"/>
              </w:rPr>
              <w:t>Responsibility:</w:t>
            </w:r>
          </w:p>
        </w:tc>
        <w:tc>
          <w:tcPr>
            <w:tcW w:w="5576" w:type="dxa"/>
            <w:tcBorders>
              <w:bottom w:val="single" w:sz="6" w:space="0" w:color="003366"/>
            </w:tcBorders>
            <w:vAlign w:val="center"/>
          </w:tcPr>
          <w:p w:rsidR="00DB3166" w:rsidRDefault="00DB3166" w:rsidP="00DB3166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Heba Safwat</w:t>
            </w:r>
          </w:p>
        </w:tc>
      </w:tr>
      <w:tr w:rsidR="00DB3166" w:rsidTr="002B73E1">
        <w:trPr>
          <w:trHeight w:val="357"/>
        </w:trPr>
        <w:tc>
          <w:tcPr>
            <w:tcW w:w="4338" w:type="dxa"/>
            <w:tcBorders>
              <w:top w:val="single" w:sz="6" w:space="0" w:color="003366"/>
              <w:bottom w:val="single" w:sz="6" w:space="0" w:color="003366"/>
            </w:tcBorders>
            <w:shd w:val="clear" w:color="auto" w:fill="DBE5F1" w:themeFill="accent1" w:themeFillTint="33"/>
            <w:vAlign w:val="center"/>
          </w:tcPr>
          <w:p w:rsidR="00DB3166" w:rsidRDefault="00DB3166" w:rsidP="00DB3166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2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Version:</w:t>
            </w:r>
          </w:p>
        </w:tc>
        <w:tc>
          <w:tcPr>
            <w:tcW w:w="5576" w:type="dxa"/>
            <w:tcBorders>
              <w:top w:val="single" w:sz="6" w:space="0" w:color="003366"/>
              <w:bottom w:val="single" w:sz="6" w:space="0" w:color="003366"/>
            </w:tcBorders>
            <w:vAlign w:val="center"/>
          </w:tcPr>
          <w:p w:rsidR="00DB3166" w:rsidRDefault="00DB3166" w:rsidP="00DB3166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0.1</w:t>
            </w:r>
          </w:p>
        </w:tc>
      </w:tr>
      <w:tr w:rsidR="00DB3166" w:rsidTr="002B73E1">
        <w:trPr>
          <w:trHeight w:val="355"/>
        </w:trPr>
        <w:tc>
          <w:tcPr>
            <w:tcW w:w="4338" w:type="dxa"/>
            <w:tcBorders>
              <w:top w:val="single" w:sz="6" w:space="0" w:color="003366"/>
            </w:tcBorders>
            <w:shd w:val="clear" w:color="auto" w:fill="DBE5F1" w:themeFill="accent1" w:themeFillTint="33"/>
            <w:vAlign w:val="center"/>
          </w:tcPr>
          <w:p w:rsidR="00DB3166" w:rsidRDefault="00DB3166" w:rsidP="00DB3166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Classification:</w:t>
            </w:r>
          </w:p>
        </w:tc>
        <w:tc>
          <w:tcPr>
            <w:tcW w:w="5576" w:type="dxa"/>
            <w:tcBorders>
              <w:top w:val="single" w:sz="6" w:space="0" w:color="003366"/>
            </w:tcBorders>
            <w:vAlign w:val="center"/>
          </w:tcPr>
          <w:p w:rsidR="00DB3166" w:rsidRDefault="00DB3166" w:rsidP="00DB3166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Confidential</w:t>
            </w:r>
          </w:p>
        </w:tc>
      </w:tr>
      <w:tr w:rsidR="00DB3166" w:rsidTr="002B73E1">
        <w:trPr>
          <w:trHeight w:val="358"/>
        </w:trPr>
        <w:tc>
          <w:tcPr>
            <w:tcW w:w="4338" w:type="dxa"/>
            <w:shd w:val="clear" w:color="auto" w:fill="DBE5F1" w:themeFill="accent1" w:themeFillTint="33"/>
            <w:vAlign w:val="center"/>
          </w:tcPr>
          <w:p w:rsidR="00DB3166" w:rsidRDefault="00DB3166" w:rsidP="00DB3166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Status (Draft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| Final):</w:t>
            </w:r>
          </w:p>
        </w:tc>
        <w:tc>
          <w:tcPr>
            <w:tcW w:w="5576" w:type="dxa"/>
            <w:vAlign w:val="center"/>
          </w:tcPr>
          <w:p w:rsidR="00DB3166" w:rsidRDefault="00DB3166" w:rsidP="00DB3166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Draft</w:t>
            </w:r>
          </w:p>
        </w:tc>
      </w:tr>
      <w:tr w:rsidR="00DB3166" w:rsidTr="002B73E1">
        <w:trPr>
          <w:trHeight w:val="355"/>
        </w:trPr>
        <w:tc>
          <w:tcPr>
            <w:tcW w:w="4338" w:type="dxa"/>
            <w:shd w:val="clear" w:color="auto" w:fill="DBE5F1" w:themeFill="accent1" w:themeFillTint="33"/>
            <w:vAlign w:val="center"/>
          </w:tcPr>
          <w:p w:rsidR="00DB3166" w:rsidRDefault="00DB3166" w:rsidP="00DB3166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pacing w:val="-3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  <w:t>Document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4"/>
                <w:szCs w:val="24"/>
              </w:rPr>
              <w:t>Archive:</w:t>
            </w:r>
          </w:p>
        </w:tc>
        <w:tc>
          <w:tcPr>
            <w:tcW w:w="5576" w:type="dxa"/>
          </w:tcPr>
          <w:p w:rsidR="00DB3166" w:rsidRDefault="00DB3166" w:rsidP="00DB3166">
            <w:pPr>
              <w:spacing w:line="240" w:lineRule="exact"/>
              <w:ind w:left="78" w:firstLine="1"/>
              <w:rPr>
                <w:rFonts w:ascii="Arial" w:eastAsia="Arial" w:hAnsi="Arial" w:cs="Arial"/>
                <w:b/>
                <w:bCs/>
                <w:noProof/>
                <w:color w:val="003366"/>
                <w:sz w:val="24"/>
                <w:szCs w:val="24"/>
              </w:rPr>
            </w:pPr>
          </w:p>
        </w:tc>
      </w:tr>
    </w:tbl>
    <w:p w:rsidR="00B64613" w:rsidRDefault="00B64613" w:rsidP="00B64613">
      <w:pPr>
        <w:spacing w:line="30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Default="00B64613" w:rsidP="00B64613">
      <w:pPr>
        <w:spacing w:line="30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Default="00B64613" w:rsidP="00B64613">
      <w:pPr>
        <w:spacing w:line="30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Default="00B64613" w:rsidP="00B64613">
      <w:pPr>
        <w:spacing w:line="464" w:lineRule="exact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</w:p>
    <w:p w:rsidR="00B64613" w:rsidRDefault="00B64613" w:rsidP="00B64613">
      <w:pPr>
        <w:spacing w:before="281" w:line="281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7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003366"/>
          <w:spacing w:val="-1"/>
          <w:sz w:val="28"/>
          <w:szCs w:val="28"/>
        </w:rPr>
        <w:t>Document</w:t>
      </w:r>
      <w:r>
        <w:rPr>
          <w:rFonts w:ascii="Arial" w:eastAsia="Arial" w:hAnsi="Arial" w:cs="Arial"/>
          <w:b/>
          <w:bCs/>
          <w:noProof/>
          <w:color w:val="003366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noProof/>
          <w:color w:val="003366"/>
          <w:spacing w:val="-1"/>
          <w:sz w:val="28"/>
          <w:szCs w:val="28"/>
        </w:rPr>
        <w:t xml:space="preserve">Revision </w:t>
      </w:r>
      <w:r>
        <w:rPr>
          <w:rFonts w:ascii="Arial" w:eastAsia="Arial" w:hAnsi="Arial" w:cs="Arial"/>
          <w:b/>
          <w:bCs/>
          <w:noProof/>
          <w:color w:val="003366"/>
          <w:spacing w:val="1"/>
          <w:sz w:val="28"/>
          <w:szCs w:val="28"/>
        </w:rPr>
        <w:t>History</w:t>
      </w: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248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tbl>
      <w:tblPr>
        <w:tblW w:w="0" w:type="auto"/>
        <w:tblInd w:w="418" w:type="dxa"/>
        <w:tblBorders>
          <w:top w:val="single" w:sz="12" w:space="0" w:color="003366"/>
          <w:left w:val="single" w:sz="12" w:space="0" w:color="003366"/>
          <w:bottom w:val="single" w:sz="12" w:space="0" w:color="003366"/>
          <w:right w:val="single" w:sz="12" w:space="0" w:color="003366"/>
          <w:insideH w:val="single" w:sz="6" w:space="0" w:color="003366"/>
          <w:insideV w:val="single" w:sz="6" w:space="0" w:color="0033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4"/>
        <w:gridCol w:w="1678"/>
        <w:gridCol w:w="1980"/>
        <w:gridCol w:w="4494"/>
      </w:tblGrid>
      <w:tr w:rsidR="00B64613" w:rsidTr="002B73E1">
        <w:trPr>
          <w:trHeight w:val="295"/>
        </w:trPr>
        <w:tc>
          <w:tcPr>
            <w:tcW w:w="1664" w:type="dxa"/>
            <w:tcBorders>
              <w:bottom w:val="single" w:sz="12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199" w:lineRule="exact"/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0"/>
                <w:szCs w:val="20"/>
              </w:rPr>
              <w:t>Revision No.</w:t>
            </w:r>
          </w:p>
        </w:tc>
        <w:tc>
          <w:tcPr>
            <w:tcW w:w="1678" w:type="dxa"/>
            <w:tcBorders>
              <w:bottom w:val="single" w:sz="12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3366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0"/>
                <w:szCs w:val="20"/>
              </w:rPr>
              <w:t>Revision Date</w:t>
            </w:r>
          </w:p>
        </w:tc>
        <w:tc>
          <w:tcPr>
            <w:tcW w:w="1980" w:type="dxa"/>
            <w:tcBorders>
              <w:bottom w:val="single" w:sz="12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3366"/>
                <w:spacing w:val="-4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0"/>
                <w:szCs w:val="20"/>
              </w:rPr>
              <w:t>Author</w:t>
            </w:r>
          </w:p>
        </w:tc>
        <w:tc>
          <w:tcPr>
            <w:tcW w:w="4494" w:type="dxa"/>
            <w:tcBorders>
              <w:bottom w:val="single" w:sz="12" w:space="0" w:color="003366"/>
            </w:tcBorders>
            <w:shd w:val="clear" w:color="auto" w:fill="DBE5F1" w:themeFill="accent1" w:themeFillTint="33"/>
            <w:vAlign w:val="center"/>
          </w:tcPr>
          <w:p w:rsidR="00B64613" w:rsidRDefault="00B64613" w:rsidP="002B73E1">
            <w:pPr>
              <w:spacing w:line="199" w:lineRule="exact"/>
              <w:ind w:left="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3366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3366"/>
                <w:spacing w:val="-1"/>
                <w:sz w:val="20"/>
                <w:szCs w:val="20"/>
              </w:rPr>
              <w:t>Description</w:t>
            </w:r>
          </w:p>
        </w:tc>
      </w:tr>
      <w:tr w:rsidR="00B64613" w:rsidTr="002B73E1">
        <w:trPr>
          <w:trHeight w:val="414"/>
        </w:trPr>
        <w:tc>
          <w:tcPr>
            <w:tcW w:w="1664" w:type="dxa"/>
            <w:tcBorders>
              <w:top w:val="single" w:sz="12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78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0.1</w:t>
            </w:r>
          </w:p>
        </w:tc>
        <w:tc>
          <w:tcPr>
            <w:tcW w:w="1678" w:type="dxa"/>
            <w:tcBorders>
              <w:top w:val="single" w:sz="12" w:space="0" w:color="003366"/>
              <w:bottom w:val="single" w:sz="6" w:space="0" w:color="003366"/>
            </w:tcBorders>
          </w:tcPr>
          <w:p w:rsidR="00B64613" w:rsidRDefault="00B64613" w:rsidP="002B73E1">
            <w:pPr>
              <w:spacing w:before="72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15/06/2026</w:t>
            </w:r>
          </w:p>
        </w:tc>
        <w:tc>
          <w:tcPr>
            <w:tcW w:w="1980" w:type="dxa"/>
            <w:tcBorders>
              <w:top w:val="single" w:sz="12" w:space="0" w:color="003366"/>
              <w:bottom w:val="single" w:sz="6" w:space="0" w:color="003366"/>
            </w:tcBorders>
          </w:tcPr>
          <w:p w:rsidR="00B64613" w:rsidRDefault="00B64613" w:rsidP="002B73E1">
            <w:pPr>
              <w:spacing w:before="72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Heba Safwat</w:t>
            </w:r>
          </w:p>
        </w:tc>
        <w:tc>
          <w:tcPr>
            <w:tcW w:w="4494" w:type="dxa"/>
            <w:tcBorders>
              <w:top w:val="single" w:sz="12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Initial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Version</w:t>
            </w:r>
          </w:p>
        </w:tc>
      </w:tr>
      <w:tr w:rsidR="00B64613" w:rsidTr="002B73E1">
        <w:trPr>
          <w:trHeight w:val="357"/>
        </w:trPr>
        <w:tc>
          <w:tcPr>
            <w:tcW w:w="1664" w:type="dxa"/>
            <w:tcBorders>
              <w:top w:val="single" w:sz="6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78" w:firstLine="1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6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</w:p>
        </w:tc>
        <w:tc>
          <w:tcPr>
            <w:tcW w:w="4494" w:type="dxa"/>
            <w:tcBorders>
              <w:top w:val="single" w:sz="6" w:space="0" w:color="003366"/>
              <w:bottom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</w:pPr>
          </w:p>
        </w:tc>
      </w:tr>
      <w:tr w:rsidR="00B64613" w:rsidTr="002B73E1">
        <w:trPr>
          <w:trHeight w:val="135"/>
        </w:trPr>
        <w:tc>
          <w:tcPr>
            <w:tcW w:w="1664" w:type="dxa"/>
            <w:tcBorders>
              <w:top w:val="single" w:sz="6" w:space="0" w:color="003366"/>
            </w:tcBorders>
            <w:vAlign w:val="center"/>
          </w:tcPr>
          <w:p w:rsidR="00B64613" w:rsidRDefault="00B64613" w:rsidP="002B73E1">
            <w:pPr>
              <w:spacing w:line="199" w:lineRule="exact"/>
              <w:ind w:left="78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678" w:type="dxa"/>
            <w:tcBorders>
              <w:top w:val="single" w:sz="6" w:space="0" w:color="003366"/>
            </w:tcBorders>
          </w:tcPr>
          <w:p w:rsidR="00B64613" w:rsidRDefault="00B64613" w:rsidP="002B73E1">
            <w:pPr>
              <w:spacing w:before="63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6" w:space="0" w:color="003366"/>
            </w:tcBorders>
          </w:tcPr>
          <w:p w:rsidR="00B64613" w:rsidRDefault="00B64613" w:rsidP="002B73E1">
            <w:pPr>
              <w:spacing w:before="63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</w:p>
        </w:tc>
        <w:tc>
          <w:tcPr>
            <w:tcW w:w="4494" w:type="dxa"/>
            <w:tcBorders>
              <w:top w:val="single" w:sz="6" w:space="0" w:color="003366"/>
            </w:tcBorders>
            <w:vAlign w:val="center"/>
          </w:tcPr>
          <w:p w:rsidR="00B64613" w:rsidRDefault="00B64613" w:rsidP="002B73E1">
            <w:pPr>
              <w:spacing w:before="79" w:after="31" w:line="230" w:lineRule="exact"/>
              <w:ind w:left="460" w:hanging="360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B64613" w:rsidTr="002B73E1">
        <w:trPr>
          <w:trHeight w:val="339"/>
        </w:trPr>
        <w:tc>
          <w:tcPr>
            <w:tcW w:w="1664" w:type="dxa"/>
            <w:vAlign w:val="center"/>
          </w:tcPr>
          <w:p w:rsidR="00B64613" w:rsidRDefault="00B64613" w:rsidP="002B73E1">
            <w:pPr>
              <w:spacing w:line="199" w:lineRule="exact"/>
              <w:ind w:left="78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678" w:type="dxa"/>
          </w:tcPr>
          <w:p w:rsidR="00B64613" w:rsidRDefault="00B64613" w:rsidP="002B73E1">
            <w:pPr>
              <w:spacing w:before="63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1980" w:type="dxa"/>
          </w:tcPr>
          <w:p w:rsidR="00B64613" w:rsidRDefault="00B64613" w:rsidP="002B73E1">
            <w:pPr>
              <w:spacing w:before="63" w:line="199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</w:p>
        </w:tc>
        <w:tc>
          <w:tcPr>
            <w:tcW w:w="4494" w:type="dxa"/>
            <w:vAlign w:val="center"/>
          </w:tcPr>
          <w:p w:rsidR="00B64613" w:rsidRDefault="00B64613" w:rsidP="002B73E1">
            <w:pPr>
              <w:tabs>
                <w:tab w:val="left" w:pos="461"/>
              </w:tabs>
              <w:spacing w:before="110" w:line="200" w:lineRule="exact"/>
              <w:ind w:left="100" w:firstLine="1"/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</w:pPr>
          </w:p>
        </w:tc>
      </w:tr>
    </w:tbl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274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328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  <w:sectPr w:rsidR="00B64613">
          <w:headerReference w:type="default" r:id="rId8"/>
          <w:footerReference w:type="default" r:id="rId9"/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B64613" w:rsidRDefault="00B64613" w:rsidP="00B64613">
      <w:pPr>
        <w:spacing w:line="170" w:lineRule="exact"/>
        <w:ind w:firstLine="1"/>
        <w:jc w:val="center"/>
        <w:rPr>
          <w:rFonts w:ascii="Times New Roman" w:eastAsia="Times New Roman" w:hAnsi="Times New Roman" w:cs="Times New Roman"/>
          <w:noProof/>
          <w:color w:val="003366"/>
          <w:sz w:val="16"/>
          <w:szCs w:val="16"/>
        </w:rPr>
      </w:pPr>
      <w:r>
        <w:br w:type="column"/>
      </w:r>
    </w:p>
    <w:p w:rsidR="00B64613" w:rsidRDefault="00B64613" w:rsidP="00B64613">
      <w:pPr>
        <w:spacing w:line="180" w:lineRule="exact"/>
        <w:ind w:right="433" w:firstLine="1"/>
        <w:jc w:val="center"/>
        <w:rPr>
          <w:rFonts w:ascii="Times New Roman" w:eastAsia="Times New Roman" w:hAnsi="Times New Roman" w:cs="Times New Roman"/>
          <w:noProof/>
          <w:color w:val="003366"/>
          <w:sz w:val="16"/>
          <w:szCs w:val="16"/>
        </w:rPr>
        <w:sectPr w:rsidR="00B64613">
          <w:type w:val="continuous"/>
          <w:pgSz w:w="11904" w:h="16836"/>
          <w:pgMar w:top="608" w:right="720" w:bottom="123" w:left="720" w:header="0" w:footer="0" w:gutter="0"/>
          <w:cols w:num="3" w:space="720" w:equalWidth="0">
            <w:col w:w="3180" w:space="709"/>
            <w:col w:w="5000" w:space="709"/>
            <w:col w:w="866"/>
          </w:cols>
        </w:sectPr>
      </w:pPr>
    </w:p>
    <w:p w:rsidR="00B64613" w:rsidRDefault="00B64613" w:rsidP="00B64613">
      <w:pPr>
        <w:spacing w:line="120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-1"/>
          <w:sz w:val="28"/>
          <w:szCs w:val="28"/>
        </w:rPr>
      </w:pPr>
      <w:bookmarkStart w:id="0" w:name="2"/>
      <w:bookmarkEnd w:id="0"/>
    </w:p>
    <w:p w:rsidR="00B64613" w:rsidRDefault="00B64613" w:rsidP="00B64613">
      <w:pPr>
        <w:spacing w:line="465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-1"/>
          <w:sz w:val="28"/>
          <w:szCs w:val="28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77202D">
      <w:pPr>
        <w:spacing w:line="180" w:lineRule="exact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9827659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A18E1" w:rsidRDefault="003A18E1" w:rsidP="00573403">
          <w:pPr>
            <w:pStyle w:val="TOCHeading"/>
            <w:spacing w:after="240"/>
          </w:pPr>
          <w:r>
            <w:t>Table of Contents</w:t>
          </w:r>
        </w:p>
        <w:p w:rsidR="00573403" w:rsidRDefault="003A18E1">
          <w:pPr>
            <w:pStyle w:val="TOC1"/>
            <w:tabs>
              <w:tab w:val="left" w:pos="440"/>
              <w:tab w:val="right" w:leader="dot" w:pos="10454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95591" w:history="1">
            <w:r w:rsidR="00573403" w:rsidRPr="000C34FF">
              <w:rPr>
                <w:rStyle w:val="Hyperlink"/>
                <w:noProof/>
              </w:rPr>
              <w:t>1.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INTRODUCTION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_Toc232595591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4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2" w:history="1">
            <w:r w:rsidR="00573403" w:rsidRPr="000C34FF">
              <w:rPr>
                <w:rStyle w:val="Hyperlink"/>
                <w:noProof/>
              </w:rPr>
              <w:t>1.1.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Purpose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_Toc232595592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4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3" w:history="1">
            <w:r w:rsidR="00573403" w:rsidRPr="000C34FF">
              <w:rPr>
                <w:rStyle w:val="Hyperlink"/>
                <w:noProof/>
                <w:spacing w:val="-2"/>
              </w:rPr>
              <w:t>1.2.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Project</w:t>
            </w:r>
            <w:r w:rsidR="00573403" w:rsidRPr="000C34FF">
              <w:rPr>
                <w:rStyle w:val="Hyperlink"/>
                <w:noProof/>
                <w:spacing w:val="-2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scope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_Toc232595593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4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4" w:history="1">
            <w:r w:rsidR="00573403" w:rsidRPr="000C34FF">
              <w:rPr>
                <w:rStyle w:val="Hyperlink"/>
                <w:noProof/>
              </w:rPr>
              <w:t>1.2.1.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Safety Project Scope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_Toc232595594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4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5" w:history="1">
            <w:r w:rsidR="00573403" w:rsidRPr="000C34FF">
              <w:rPr>
                <w:rStyle w:val="Hyperlink"/>
                <w:noProof/>
              </w:rPr>
              <w:t>1.2.2.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 xml:space="preserve">Work </w:t>
            </w:r>
            <w:r w:rsidR="00573403" w:rsidRPr="000C34FF">
              <w:rPr>
                <w:rStyle w:val="Hyperlink"/>
                <w:noProof/>
                <w:spacing w:val="-1"/>
              </w:rPr>
              <w:t>Breakdown</w:t>
            </w:r>
            <w:r w:rsidR="00573403" w:rsidRPr="000C34FF">
              <w:rPr>
                <w:rStyle w:val="Hyperlink"/>
                <w:noProof/>
                <w:spacing w:val="-3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Structure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_Toc232595595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5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6" w:history="1">
            <w:r w:rsidR="00573403" w:rsidRPr="000C34FF">
              <w:rPr>
                <w:rStyle w:val="Hyperlink"/>
                <w:noProof/>
              </w:rPr>
              <w:t>1.3.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References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_Toc232595596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5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7" w:history="1">
            <w:r w:rsidR="00573403" w:rsidRPr="000C34FF">
              <w:rPr>
                <w:rStyle w:val="Hyperlink"/>
                <w:noProof/>
                <w:spacing w:val="5"/>
              </w:rPr>
              <w:t>1.4.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Information Security</w:t>
            </w:r>
            <w:r w:rsidR="00573403" w:rsidRPr="000C34FF">
              <w:rPr>
                <w:rStyle w:val="Hyperlink"/>
                <w:noProof/>
                <w:spacing w:val="-4"/>
              </w:rPr>
              <w:t xml:space="preserve"> </w:t>
            </w:r>
            <w:r w:rsidR="00573403" w:rsidRPr="000C34FF">
              <w:rPr>
                <w:rStyle w:val="Hyperlink"/>
                <w:noProof/>
                <w:spacing w:val="1"/>
              </w:rPr>
              <w:t>Management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_Toc232595597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6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8" w:history="1">
            <w:r w:rsidR="00573403" w:rsidRPr="000C34FF">
              <w:rPr>
                <w:rStyle w:val="Hyperlink"/>
                <w:noProof/>
                <w:spacing w:val="3"/>
              </w:rPr>
              <w:t>1.5.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  <w:spacing w:val="1"/>
              </w:rPr>
              <w:t>Quality</w:t>
            </w:r>
            <w:r w:rsidR="00573403" w:rsidRPr="000C34FF">
              <w:rPr>
                <w:rStyle w:val="Hyperlink"/>
                <w:noProof/>
                <w:spacing w:val="-9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Management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_Toc232595598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6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599" w:history="1">
            <w:r w:rsidR="00573403" w:rsidRPr="000C34FF">
              <w:rPr>
                <w:rStyle w:val="Hyperlink"/>
                <w:noProof/>
                <w:spacing w:val="3"/>
              </w:rPr>
              <w:t>1.6.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Communications</w:t>
            </w:r>
            <w:r w:rsidR="00573403" w:rsidRPr="000C34FF">
              <w:rPr>
                <w:rStyle w:val="Hyperlink"/>
                <w:noProof/>
                <w:spacing w:val="-2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Management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_Toc232595599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6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0" w:history="1">
            <w:r w:rsidR="00573403" w:rsidRPr="000C34FF">
              <w:rPr>
                <w:rStyle w:val="Hyperlink"/>
                <w:noProof/>
                <w:spacing w:val="3"/>
              </w:rPr>
              <w:t>1.7.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Requirements</w:t>
            </w:r>
            <w:r w:rsidR="00573403" w:rsidRPr="000C34FF">
              <w:rPr>
                <w:rStyle w:val="Hyperlink"/>
                <w:noProof/>
                <w:spacing w:val="-4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Management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_Toc232595600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6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1" w:history="1">
            <w:r w:rsidR="00573403" w:rsidRPr="000C34FF">
              <w:rPr>
                <w:rStyle w:val="Hyperlink"/>
                <w:noProof/>
                <w:spacing w:val="3"/>
              </w:rPr>
              <w:t>1.8.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Change</w:t>
            </w:r>
            <w:r w:rsidR="00573403" w:rsidRPr="000C34FF">
              <w:rPr>
                <w:rStyle w:val="Hyperlink"/>
                <w:noProof/>
                <w:spacing w:val="-2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Management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_Toc232595601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7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2" w:history="1">
            <w:r w:rsidR="00573403" w:rsidRPr="000C34FF">
              <w:rPr>
                <w:rStyle w:val="Hyperlink"/>
                <w:noProof/>
                <w:spacing w:val="1"/>
              </w:rPr>
              <w:t>1.9.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Configuration</w:t>
            </w:r>
            <w:r w:rsidR="00573403" w:rsidRPr="000C34FF">
              <w:rPr>
                <w:rStyle w:val="Hyperlink"/>
                <w:noProof/>
                <w:spacing w:val="-3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Management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_Toc232595602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7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3" w:history="1">
            <w:r w:rsidR="00573403" w:rsidRPr="000C34FF">
              <w:rPr>
                <w:rStyle w:val="Hyperlink"/>
                <w:noProof/>
                <w:spacing w:val="-3"/>
              </w:rPr>
              <w:t>1.10.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Documentation management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_Toc232595603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7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110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4" w:history="1">
            <w:r w:rsidR="00573403" w:rsidRPr="000C34FF">
              <w:rPr>
                <w:rStyle w:val="Hyperlink"/>
                <w:noProof/>
              </w:rPr>
              <w:t>1.11.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Limitations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_Toc232595604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7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1"/>
            <w:tabs>
              <w:tab w:val="left" w:pos="44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5" w:history="1">
            <w:r w:rsidR="00573403" w:rsidRPr="000C34FF">
              <w:rPr>
                <w:rStyle w:val="Hyperlink"/>
                <w:noProof/>
              </w:rPr>
              <w:t>2.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PROJECT</w:t>
            </w:r>
            <w:r w:rsidR="00573403" w:rsidRPr="000C34FF">
              <w:rPr>
                <w:rStyle w:val="Hyperlink"/>
                <w:noProof/>
                <w:spacing w:val="-1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TIMELINE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_Toc232595605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7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1"/>
            <w:tabs>
              <w:tab w:val="left" w:pos="44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6" w:history="1">
            <w:r w:rsidR="00573403" w:rsidRPr="000C34FF">
              <w:rPr>
                <w:rStyle w:val="Hyperlink"/>
                <w:noProof/>
              </w:rPr>
              <w:t>3.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  <w:spacing w:val="1"/>
              </w:rPr>
              <w:t>S</w:t>
            </w:r>
            <w:r w:rsidR="00573403" w:rsidRPr="000C34FF">
              <w:rPr>
                <w:rStyle w:val="Hyperlink"/>
                <w:noProof/>
              </w:rPr>
              <w:t>AFETY</w:t>
            </w:r>
            <w:r w:rsidR="00573403" w:rsidRPr="000C34FF">
              <w:rPr>
                <w:rStyle w:val="Hyperlink"/>
                <w:noProof/>
                <w:spacing w:val="-4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P</w:t>
            </w:r>
            <w:r w:rsidR="00573403" w:rsidRPr="000C34FF">
              <w:rPr>
                <w:rStyle w:val="Hyperlink"/>
                <w:noProof/>
                <w:spacing w:val="1"/>
              </w:rPr>
              <w:t>ROJECT</w:t>
            </w:r>
            <w:r w:rsidR="00573403" w:rsidRPr="000C34FF">
              <w:rPr>
                <w:rStyle w:val="Hyperlink"/>
                <w:noProof/>
              </w:rPr>
              <w:t xml:space="preserve"> ORGANIZATION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_Toc232595606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8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7" w:history="1">
            <w:r w:rsidR="00573403" w:rsidRPr="000C34FF">
              <w:rPr>
                <w:rStyle w:val="Hyperlink"/>
                <w:noProof/>
                <w:spacing w:val="1"/>
              </w:rPr>
              <w:t>3.1.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Project Roles</w:t>
            </w:r>
            <w:r w:rsidR="00573403" w:rsidRPr="000C34FF">
              <w:rPr>
                <w:rStyle w:val="Hyperlink"/>
                <w:noProof/>
                <w:spacing w:val="-2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and</w:t>
            </w:r>
            <w:r w:rsidR="00573403" w:rsidRPr="000C34FF">
              <w:rPr>
                <w:rStyle w:val="Hyperlink"/>
                <w:noProof/>
                <w:spacing w:val="-2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Responsibilities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_Toc232595607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8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8" w:history="1">
            <w:r w:rsidR="00573403" w:rsidRPr="000C34FF">
              <w:rPr>
                <w:rStyle w:val="Hyperlink"/>
                <w:noProof/>
              </w:rPr>
              <w:t>3.1.1.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Project</w:t>
            </w:r>
            <w:r w:rsidR="00573403" w:rsidRPr="000C34FF">
              <w:rPr>
                <w:rStyle w:val="Hyperlink"/>
                <w:noProof/>
                <w:spacing w:val="-1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Management</w:t>
            </w:r>
            <w:r w:rsidR="00573403" w:rsidRPr="000C34FF">
              <w:rPr>
                <w:rStyle w:val="Hyperlink"/>
                <w:noProof/>
                <w:spacing w:val="-4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(PM)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_Toc232595608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8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09" w:history="1">
            <w:r w:rsidR="00573403" w:rsidRPr="000C34FF">
              <w:rPr>
                <w:rStyle w:val="Hyperlink"/>
                <w:noProof/>
              </w:rPr>
              <w:t>3.1.2.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Global Functional Safety</w:t>
            </w:r>
            <w:r w:rsidR="00573403" w:rsidRPr="000C34FF">
              <w:rPr>
                <w:rStyle w:val="Hyperlink"/>
                <w:noProof/>
                <w:spacing w:val="-5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Manager</w:t>
            </w:r>
            <w:r w:rsidR="00573403" w:rsidRPr="000C34FF">
              <w:rPr>
                <w:rStyle w:val="Hyperlink"/>
                <w:noProof/>
                <w:spacing w:val="3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(GFSM)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_Toc232595609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8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0" w:history="1">
            <w:r w:rsidR="00573403" w:rsidRPr="000C34FF">
              <w:rPr>
                <w:rStyle w:val="Hyperlink"/>
                <w:noProof/>
              </w:rPr>
              <w:t>3.1.3.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Project Functional Safety</w:t>
            </w:r>
            <w:r w:rsidR="00573403" w:rsidRPr="000C34FF">
              <w:rPr>
                <w:rStyle w:val="Hyperlink"/>
                <w:noProof/>
                <w:spacing w:val="-3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Manager</w:t>
            </w:r>
            <w:r w:rsidR="00573403" w:rsidRPr="000C34FF">
              <w:rPr>
                <w:rStyle w:val="Hyperlink"/>
                <w:noProof/>
                <w:spacing w:val="2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(PFSM)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_Toc232595610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8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1" w:history="1">
            <w:r w:rsidR="00573403" w:rsidRPr="000C34FF">
              <w:rPr>
                <w:rStyle w:val="Hyperlink"/>
                <w:noProof/>
              </w:rPr>
              <w:t>3.1.4.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Software</w:t>
            </w:r>
            <w:r w:rsidR="00573403" w:rsidRPr="000C34FF">
              <w:rPr>
                <w:rStyle w:val="Hyperlink"/>
                <w:noProof/>
                <w:spacing w:val="2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Safety</w:t>
            </w:r>
            <w:r w:rsidR="00573403" w:rsidRPr="000C34FF">
              <w:rPr>
                <w:rStyle w:val="Hyperlink"/>
                <w:noProof/>
                <w:spacing w:val="-5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Engineer (SW_SAF_ENG)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_Toc232595611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8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2" w:history="1">
            <w:r w:rsidR="00573403" w:rsidRPr="000C34FF">
              <w:rPr>
                <w:rStyle w:val="Hyperlink"/>
                <w:noProof/>
                <w:spacing w:val="3"/>
              </w:rPr>
              <w:t>3.2.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Assigned Resources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_Toc232595612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9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3" w:history="1">
            <w:r w:rsidR="00573403" w:rsidRPr="000C34FF">
              <w:rPr>
                <w:rStyle w:val="Hyperlink"/>
                <w:noProof/>
                <w:spacing w:val="8"/>
              </w:rPr>
              <w:t>3.3.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 xml:space="preserve">Resources </w:t>
            </w:r>
            <w:r w:rsidR="00573403" w:rsidRPr="000C34FF">
              <w:rPr>
                <w:rStyle w:val="Hyperlink"/>
                <w:noProof/>
                <w:spacing w:val="1"/>
              </w:rPr>
              <w:t>Competency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_Toc232595613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9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1"/>
            <w:tabs>
              <w:tab w:val="left" w:pos="44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4" w:history="1">
            <w:r w:rsidR="00573403" w:rsidRPr="000C34FF">
              <w:rPr>
                <w:rStyle w:val="Hyperlink"/>
                <w:noProof/>
                <w:spacing w:val="4"/>
              </w:rPr>
              <w:t>4.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 xml:space="preserve">PLANNED </w:t>
            </w:r>
            <w:r w:rsidR="00573403" w:rsidRPr="000C34FF">
              <w:rPr>
                <w:rStyle w:val="Hyperlink"/>
                <w:noProof/>
                <w:spacing w:val="1"/>
              </w:rPr>
              <w:t>SAFETY</w:t>
            </w:r>
            <w:r w:rsidR="00573403" w:rsidRPr="000C34FF">
              <w:rPr>
                <w:rStyle w:val="Hyperlink"/>
                <w:noProof/>
                <w:spacing w:val="-10"/>
              </w:rPr>
              <w:t xml:space="preserve"> </w:t>
            </w:r>
            <w:r w:rsidR="00573403" w:rsidRPr="000C34FF">
              <w:rPr>
                <w:rStyle w:val="Hyperlink"/>
                <w:noProof/>
                <w:spacing w:val="-5"/>
              </w:rPr>
              <w:t>A</w:t>
            </w:r>
            <w:r w:rsidR="00573403" w:rsidRPr="000C34FF">
              <w:rPr>
                <w:rStyle w:val="Hyperlink"/>
                <w:noProof/>
              </w:rPr>
              <w:t>CTIVITIES</w:t>
            </w:r>
            <w:r w:rsidR="00573403" w:rsidRPr="000C34FF">
              <w:rPr>
                <w:rStyle w:val="Hyperlink"/>
                <w:noProof/>
                <w:spacing w:val="-10"/>
              </w:rPr>
              <w:t xml:space="preserve"> </w:t>
            </w:r>
            <w:r w:rsidR="00573403" w:rsidRPr="000C34FF">
              <w:rPr>
                <w:rStyle w:val="Hyperlink"/>
                <w:noProof/>
                <w:spacing w:val="-1"/>
              </w:rPr>
              <w:t>AND D</w:t>
            </w:r>
            <w:r w:rsidR="00573403" w:rsidRPr="000C34FF">
              <w:rPr>
                <w:rStyle w:val="Hyperlink"/>
                <w:noProof/>
              </w:rPr>
              <w:t>ELIVERABLES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_Toc232595614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9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5" w:history="1">
            <w:r w:rsidR="00573403" w:rsidRPr="000C34FF">
              <w:rPr>
                <w:rStyle w:val="Hyperlink"/>
                <w:noProof/>
                <w:spacing w:val="4"/>
              </w:rPr>
              <w:t>4.1.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Management</w:t>
            </w:r>
            <w:r w:rsidR="00573403" w:rsidRPr="000C34FF">
              <w:rPr>
                <w:rStyle w:val="Hyperlink"/>
                <w:noProof/>
                <w:spacing w:val="1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of</w:t>
            </w:r>
            <w:r w:rsidR="00573403" w:rsidRPr="000C34FF">
              <w:rPr>
                <w:rStyle w:val="Hyperlink"/>
                <w:noProof/>
                <w:spacing w:val="-2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Functional</w:t>
            </w:r>
            <w:r w:rsidR="00573403" w:rsidRPr="000C34FF">
              <w:rPr>
                <w:rStyle w:val="Hyperlink"/>
                <w:noProof/>
                <w:spacing w:val="2"/>
              </w:rPr>
              <w:t xml:space="preserve"> </w:t>
            </w:r>
            <w:r w:rsidR="00573403" w:rsidRPr="000C34FF">
              <w:rPr>
                <w:rStyle w:val="Hyperlink"/>
                <w:noProof/>
                <w:spacing w:val="1"/>
              </w:rPr>
              <w:t>Safety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_Toc232595615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9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6" w:history="1">
            <w:r w:rsidR="00573403" w:rsidRPr="000C34FF">
              <w:rPr>
                <w:rStyle w:val="Hyperlink"/>
                <w:noProof/>
              </w:rPr>
              <w:t>4.1.1.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Safety</w:t>
            </w:r>
            <w:r w:rsidR="00573403" w:rsidRPr="000C34FF">
              <w:rPr>
                <w:rStyle w:val="Hyperlink"/>
                <w:noProof/>
                <w:spacing w:val="-6"/>
              </w:rPr>
              <w:t xml:space="preserve"> D</w:t>
            </w:r>
            <w:r w:rsidR="00573403" w:rsidRPr="000C34FF">
              <w:rPr>
                <w:rStyle w:val="Hyperlink"/>
                <w:noProof/>
              </w:rPr>
              <w:t>evelopment</w:t>
            </w:r>
            <w:r w:rsidR="00573403" w:rsidRPr="000C34FF">
              <w:rPr>
                <w:rStyle w:val="Hyperlink"/>
                <w:noProof/>
                <w:spacing w:val="3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Plan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_Toc232595616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10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7" w:history="1">
            <w:r w:rsidR="00573403" w:rsidRPr="000C34FF">
              <w:rPr>
                <w:rStyle w:val="Hyperlink"/>
                <w:noProof/>
              </w:rPr>
              <w:t>4.1.2.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Safety</w:t>
            </w:r>
            <w:r w:rsidR="00573403" w:rsidRPr="000C34FF">
              <w:rPr>
                <w:rStyle w:val="Hyperlink"/>
                <w:noProof/>
                <w:spacing w:val="-7"/>
              </w:rPr>
              <w:t xml:space="preserve"> C</w:t>
            </w:r>
            <w:r w:rsidR="00573403" w:rsidRPr="000C34FF">
              <w:rPr>
                <w:rStyle w:val="Hyperlink"/>
                <w:noProof/>
              </w:rPr>
              <w:t>ase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_Toc232595617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10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8" w:history="1">
            <w:r w:rsidR="00573403" w:rsidRPr="000C34FF">
              <w:rPr>
                <w:rStyle w:val="Hyperlink"/>
                <w:noProof/>
              </w:rPr>
              <w:t>4.1.3.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Confirmation Measures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_Toc232595618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10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19" w:history="1">
            <w:r w:rsidR="00573403" w:rsidRPr="000C34FF">
              <w:rPr>
                <w:rStyle w:val="Hyperlink"/>
                <w:noProof/>
              </w:rPr>
              <w:t>4.1.4.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SW Component Qualification Report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_Toc232595619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10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0" w:history="1">
            <w:r w:rsidR="00573403" w:rsidRPr="000C34FF">
              <w:rPr>
                <w:rStyle w:val="Hyperlink"/>
                <w:noProof/>
              </w:rPr>
              <w:t>4.1.5.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SW Component Qualification Verification</w:t>
            </w:r>
            <w:r w:rsidR="00573403" w:rsidRPr="000C34FF">
              <w:rPr>
                <w:rStyle w:val="Hyperlink"/>
                <w:noProof/>
                <w:spacing w:val="-3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Report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_Toc232595620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11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1" w:history="1">
            <w:r w:rsidR="00573403" w:rsidRPr="000C34FF">
              <w:rPr>
                <w:rStyle w:val="Hyperlink"/>
                <w:noProof/>
              </w:rPr>
              <w:t>4.1.6.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SW Tools Confidence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_Toc232595621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11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2"/>
            <w:tabs>
              <w:tab w:val="left" w:pos="88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2" w:history="1">
            <w:r w:rsidR="00573403" w:rsidRPr="000C34FF">
              <w:rPr>
                <w:rStyle w:val="Hyperlink"/>
                <w:noProof/>
                <w:spacing w:val="-4"/>
              </w:rPr>
              <w:t>4.2.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SW Component</w:t>
            </w:r>
            <w:r w:rsidR="00573403" w:rsidRPr="000C34FF">
              <w:rPr>
                <w:rStyle w:val="Hyperlink"/>
                <w:noProof/>
                <w:spacing w:val="1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Qualification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_Toc232595622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11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3" w:history="1">
            <w:r w:rsidR="00573403" w:rsidRPr="000C34FF">
              <w:rPr>
                <w:rStyle w:val="Hyperlink"/>
                <w:noProof/>
              </w:rPr>
              <w:t>4.2.1.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  <w:spacing w:val="-1"/>
              </w:rPr>
              <w:t>SW</w:t>
            </w:r>
            <w:r w:rsidR="00573403" w:rsidRPr="000C34FF">
              <w:rPr>
                <w:rStyle w:val="Hyperlink"/>
                <w:noProof/>
              </w:rPr>
              <w:t xml:space="preserve"> Safety Analysis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_Toc232595623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11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4" w:history="1">
            <w:r w:rsidR="00573403" w:rsidRPr="000C34FF">
              <w:rPr>
                <w:rStyle w:val="Hyperlink"/>
                <w:noProof/>
              </w:rPr>
              <w:t>4.2.2.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  <w:spacing w:val="-1"/>
              </w:rPr>
              <w:t>SW</w:t>
            </w:r>
            <w:r w:rsidR="00573403" w:rsidRPr="000C34FF">
              <w:rPr>
                <w:rStyle w:val="Hyperlink"/>
                <w:noProof/>
              </w:rPr>
              <w:t xml:space="preserve"> Safety</w:t>
            </w:r>
            <w:r w:rsidR="00573403" w:rsidRPr="000C34FF">
              <w:rPr>
                <w:rStyle w:val="Hyperlink"/>
                <w:noProof/>
                <w:spacing w:val="-4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Requirements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_Toc232595624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11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5" w:history="1">
            <w:r w:rsidR="00573403" w:rsidRPr="000C34FF">
              <w:rPr>
                <w:rStyle w:val="Hyperlink"/>
                <w:noProof/>
              </w:rPr>
              <w:t>4.2.3.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Static</w:t>
            </w:r>
            <w:r w:rsidR="00573403" w:rsidRPr="000C34FF">
              <w:rPr>
                <w:rStyle w:val="Hyperlink"/>
                <w:noProof/>
                <w:spacing w:val="3"/>
              </w:rPr>
              <w:t xml:space="preserve"> </w:t>
            </w:r>
            <w:r w:rsidR="00573403" w:rsidRPr="000C34FF">
              <w:rPr>
                <w:rStyle w:val="Hyperlink"/>
                <w:noProof/>
                <w:spacing w:val="-1"/>
              </w:rPr>
              <w:t>Analysis</w:t>
            </w:r>
            <w:r w:rsidR="00573403" w:rsidRPr="000C34FF">
              <w:rPr>
                <w:rStyle w:val="Hyperlink"/>
                <w:noProof/>
              </w:rPr>
              <w:t xml:space="preserve"> Report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_Toc232595625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11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6" w:history="1">
            <w:r w:rsidR="00573403" w:rsidRPr="000C34FF">
              <w:rPr>
                <w:rStyle w:val="Hyperlink"/>
                <w:noProof/>
              </w:rPr>
              <w:t>4.2.4.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Test</w:t>
            </w:r>
            <w:r w:rsidR="00573403" w:rsidRPr="000C34FF">
              <w:rPr>
                <w:rStyle w:val="Hyperlink"/>
                <w:noProof/>
                <w:spacing w:val="2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Plan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_Toc232595626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12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573403" w:rsidRDefault="00DB3166">
          <w:pPr>
            <w:pStyle w:val="TOC3"/>
            <w:tabs>
              <w:tab w:val="left" w:pos="1320"/>
              <w:tab w:val="right" w:leader="dot" w:pos="10454"/>
            </w:tabs>
            <w:rPr>
              <w:rFonts w:eastAsiaTheme="minorEastAsia"/>
              <w:noProof/>
            </w:rPr>
          </w:pPr>
          <w:hyperlink w:anchor="_Toc232595627" w:history="1">
            <w:r w:rsidR="00573403" w:rsidRPr="000C34FF">
              <w:rPr>
                <w:rStyle w:val="Hyperlink"/>
                <w:noProof/>
              </w:rPr>
              <w:t>4.2.5.</w:t>
            </w:r>
            <w:r w:rsidR="00573403">
              <w:rPr>
                <w:rFonts w:eastAsiaTheme="minorEastAsia"/>
                <w:noProof/>
              </w:rPr>
              <w:tab/>
            </w:r>
            <w:r w:rsidR="00573403" w:rsidRPr="000C34FF">
              <w:rPr>
                <w:rStyle w:val="Hyperlink"/>
                <w:noProof/>
              </w:rPr>
              <w:t>Test</w:t>
            </w:r>
            <w:r w:rsidR="00573403" w:rsidRPr="000C34FF">
              <w:rPr>
                <w:rStyle w:val="Hyperlink"/>
                <w:noProof/>
                <w:spacing w:val="2"/>
              </w:rPr>
              <w:t xml:space="preserve"> </w:t>
            </w:r>
            <w:r w:rsidR="00573403" w:rsidRPr="000C34FF">
              <w:rPr>
                <w:rStyle w:val="Hyperlink"/>
                <w:noProof/>
              </w:rPr>
              <w:t>Report</w:t>
            </w:r>
            <w:r w:rsidR="00573403">
              <w:rPr>
                <w:noProof/>
                <w:webHidden/>
              </w:rPr>
              <w:tab/>
            </w:r>
            <w:r w:rsidR="00573403">
              <w:rPr>
                <w:noProof/>
                <w:webHidden/>
              </w:rPr>
              <w:fldChar w:fldCharType="begin"/>
            </w:r>
            <w:r w:rsidR="00573403">
              <w:rPr>
                <w:noProof/>
                <w:webHidden/>
              </w:rPr>
              <w:instrText xml:space="preserve"> PAGEREF _Toc232595627 \h </w:instrText>
            </w:r>
            <w:r w:rsidR="00573403">
              <w:rPr>
                <w:noProof/>
                <w:webHidden/>
              </w:rPr>
            </w:r>
            <w:r w:rsidR="00573403">
              <w:rPr>
                <w:noProof/>
                <w:webHidden/>
              </w:rPr>
              <w:fldChar w:fldCharType="separate"/>
            </w:r>
            <w:r w:rsidR="00573403">
              <w:rPr>
                <w:noProof/>
                <w:webHidden/>
              </w:rPr>
              <w:t>12</w:t>
            </w:r>
            <w:r w:rsidR="00573403">
              <w:rPr>
                <w:noProof/>
                <w:webHidden/>
              </w:rPr>
              <w:fldChar w:fldCharType="end"/>
            </w:r>
          </w:hyperlink>
        </w:p>
        <w:p w:rsidR="003A18E1" w:rsidRPr="00573403" w:rsidRDefault="003A18E1" w:rsidP="00573403">
          <w:pPr>
            <w:spacing w:after="240"/>
            <w:rPr>
              <w:b/>
              <w:bCs/>
              <w:noProof/>
            </w:rPr>
          </w:pPr>
          <w:r>
            <w:rPr>
              <w:b/>
              <w:bCs/>
              <w:noProof/>
            </w:rPr>
            <w:lastRenderedPageBreak/>
            <w:fldChar w:fldCharType="end"/>
          </w:r>
          <w:r w:rsidR="00573403" w:rsidRPr="00573403"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</w:rPr>
            <w:t>Tables</w:t>
          </w:r>
          <w:r w:rsidR="00573403">
            <w:rPr>
              <w:b/>
              <w:bCs/>
              <w:noProof/>
            </w:rPr>
            <w:t xml:space="preserve"> </w:t>
          </w: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\h \z \c "Table" </w:instrText>
          </w:r>
          <w:r>
            <w:rPr>
              <w:b/>
              <w:bCs/>
              <w:noProof/>
            </w:rPr>
            <w:fldChar w:fldCharType="separate"/>
          </w:r>
        </w:p>
        <w:p w:rsidR="003A18E1" w:rsidRDefault="00DB3166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w:anchor="_Toc232595424" w:history="1">
            <w:r w:rsidR="003A18E1" w:rsidRPr="00154CD8">
              <w:rPr>
                <w:rStyle w:val="Hyperlink"/>
                <w:noProof/>
              </w:rPr>
              <w:t>Table 1: Project Information</w:t>
            </w:r>
            <w:r w:rsidR="003A18E1">
              <w:rPr>
                <w:noProof/>
                <w:webHidden/>
              </w:rPr>
              <w:tab/>
            </w:r>
            <w:r w:rsidR="003A18E1">
              <w:rPr>
                <w:noProof/>
                <w:webHidden/>
              </w:rPr>
              <w:fldChar w:fldCharType="begin"/>
            </w:r>
            <w:r w:rsidR="003A18E1">
              <w:rPr>
                <w:noProof/>
                <w:webHidden/>
              </w:rPr>
              <w:instrText xml:space="preserve"> PAGEREF _Toc232595424 \h </w:instrText>
            </w:r>
            <w:r w:rsidR="003A18E1">
              <w:rPr>
                <w:noProof/>
                <w:webHidden/>
              </w:rPr>
            </w:r>
            <w:r w:rsidR="003A18E1">
              <w:rPr>
                <w:noProof/>
                <w:webHidden/>
              </w:rPr>
              <w:fldChar w:fldCharType="separate"/>
            </w:r>
            <w:r w:rsidR="003A18E1">
              <w:rPr>
                <w:noProof/>
                <w:webHidden/>
              </w:rPr>
              <w:t>4</w:t>
            </w:r>
            <w:r w:rsidR="003A18E1">
              <w:rPr>
                <w:noProof/>
                <w:webHidden/>
              </w:rPr>
              <w:fldChar w:fldCharType="end"/>
            </w:r>
          </w:hyperlink>
        </w:p>
        <w:p w:rsidR="003A18E1" w:rsidRDefault="00DB3166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w:anchor="_Toc232595425" w:history="1">
            <w:r w:rsidR="003A18E1" w:rsidRPr="00154CD8">
              <w:rPr>
                <w:rStyle w:val="Hyperlink"/>
                <w:noProof/>
              </w:rPr>
              <w:t>Table 2: References</w:t>
            </w:r>
            <w:r w:rsidR="003A18E1">
              <w:rPr>
                <w:noProof/>
                <w:webHidden/>
              </w:rPr>
              <w:tab/>
            </w:r>
            <w:r w:rsidR="003A18E1">
              <w:rPr>
                <w:noProof/>
                <w:webHidden/>
              </w:rPr>
              <w:fldChar w:fldCharType="begin"/>
            </w:r>
            <w:r w:rsidR="003A18E1">
              <w:rPr>
                <w:noProof/>
                <w:webHidden/>
              </w:rPr>
              <w:instrText xml:space="preserve"> PAGEREF _Toc232595425 \h </w:instrText>
            </w:r>
            <w:r w:rsidR="003A18E1">
              <w:rPr>
                <w:noProof/>
                <w:webHidden/>
              </w:rPr>
            </w:r>
            <w:r w:rsidR="003A18E1">
              <w:rPr>
                <w:noProof/>
                <w:webHidden/>
              </w:rPr>
              <w:fldChar w:fldCharType="separate"/>
            </w:r>
            <w:r w:rsidR="003A18E1">
              <w:rPr>
                <w:noProof/>
                <w:webHidden/>
              </w:rPr>
              <w:t>6</w:t>
            </w:r>
            <w:r w:rsidR="003A18E1">
              <w:rPr>
                <w:noProof/>
                <w:webHidden/>
              </w:rPr>
              <w:fldChar w:fldCharType="end"/>
            </w:r>
          </w:hyperlink>
        </w:p>
        <w:p w:rsidR="003A18E1" w:rsidRDefault="00DB3166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w:anchor="_Toc232595426" w:history="1">
            <w:r w:rsidR="003A18E1" w:rsidRPr="00154CD8">
              <w:rPr>
                <w:rStyle w:val="Hyperlink"/>
                <w:noProof/>
              </w:rPr>
              <w:t>Table 3: Assigned Resources</w:t>
            </w:r>
            <w:r w:rsidR="003A18E1">
              <w:rPr>
                <w:noProof/>
                <w:webHidden/>
              </w:rPr>
              <w:tab/>
            </w:r>
            <w:r w:rsidR="003A18E1">
              <w:rPr>
                <w:noProof/>
                <w:webHidden/>
              </w:rPr>
              <w:fldChar w:fldCharType="begin"/>
            </w:r>
            <w:r w:rsidR="003A18E1">
              <w:rPr>
                <w:noProof/>
                <w:webHidden/>
              </w:rPr>
              <w:instrText xml:space="preserve"> PAGEREF _Toc232595426 \h </w:instrText>
            </w:r>
            <w:r w:rsidR="003A18E1">
              <w:rPr>
                <w:noProof/>
                <w:webHidden/>
              </w:rPr>
            </w:r>
            <w:r w:rsidR="003A18E1">
              <w:rPr>
                <w:noProof/>
                <w:webHidden/>
              </w:rPr>
              <w:fldChar w:fldCharType="separate"/>
            </w:r>
            <w:r w:rsidR="003A18E1">
              <w:rPr>
                <w:noProof/>
                <w:webHidden/>
              </w:rPr>
              <w:t>9</w:t>
            </w:r>
            <w:r w:rsidR="003A18E1">
              <w:rPr>
                <w:noProof/>
                <w:webHidden/>
              </w:rPr>
              <w:fldChar w:fldCharType="end"/>
            </w:r>
          </w:hyperlink>
        </w:p>
        <w:p w:rsidR="003A18E1" w:rsidRDefault="00DB3166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w:anchor="_Toc232595427" w:history="1">
            <w:r w:rsidR="003A18E1" w:rsidRPr="00154CD8">
              <w:rPr>
                <w:rStyle w:val="Hyperlink"/>
                <w:noProof/>
              </w:rPr>
              <w:t>Table 4: FuSa management activities and deliverables</w:t>
            </w:r>
            <w:r w:rsidR="003A18E1">
              <w:rPr>
                <w:noProof/>
                <w:webHidden/>
              </w:rPr>
              <w:tab/>
            </w:r>
            <w:r w:rsidR="003A18E1">
              <w:rPr>
                <w:noProof/>
                <w:webHidden/>
              </w:rPr>
              <w:fldChar w:fldCharType="begin"/>
            </w:r>
            <w:r w:rsidR="003A18E1">
              <w:rPr>
                <w:noProof/>
                <w:webHidden/>
              </w:rPr>
              <w:instrText xml:space="preserve"> PAGEREF _Toc232595427 \h </w:instrText>
            </w:r>
            <w:r w:rsidR="003A18E1">
              <w:rPr>
                <w:noProof/>
                <w:webHidden/>
              </w:rPr>
            </w:r>
            <w:r w:rsidR="003A18E1">
              <w:rPr>
                <w:noProof/>
                <w:webHidden/>
              </w:rPr>
              <w:fldChar w:fldCharType="separate"/>
            </w:r>
            <w:r w:rsidR="003A18E1">
              <w:rPr>
                <w:noProof/>
                <w:webHidden/>
              </w:rPr>
              <w:t>10</w:t>
            </w:r>
            <w:r w:rsidR="003A18E1">
              <w:rPr>
                <w:noProof/>
                <w:webHidden/>
              </w:rPr>
              <w:fldChar w:fldCharType="end"/>
            </w:r>
          </w:hyperlink>
        </w:p>
        <w:p w:rsidR="003A18E1" w:rsidRDefault="00DB3166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w:anchor="_Toc232595428" w:history="1">
            <w:r w:rsidR="003A18E1" w:rsidRPr="00154CD8">
              <w:rPr>
                <w:rStyle w:val="Hyperlink"/>
                <w:noProof/>
              </w:rPr>
              <w:t>Table 5: Planned Confirmation Measures</w:t>
            </w:r>
            <w:r w:rsidR="003A18E1">
              <w:rPr>
                <w:noProof/>
                <w:webHidden/>
              </w:rPr>
              <w:tab/>
            </w:r>
            <w:r w:rsidR="003A18E1">
              <w:rPr>
                <w:noProof/>
                <w:webHidden/>
              </w:rPr>
              <w:fldChar w:fldCharType="begin"/>
            </w:r>
            <w:r w:rsidR="003A18E1">
              <w:rPr>
                <w:noProof/>
                <w:webHidden/>
              </w:rPr>
              <w:instrText xml:space="preserve"> PAGEREF _Toc232595428 \h </w:instrText>
            </w:r>
            <w:r w:rsidR="003A18E1">
              <w:rPr>
                <w:noProof/>
                <w:webHidden/>
              </w:rPr>
            </w:r>
            <w:r w:rsidR="003A18E1">
              <w:rPr>
                <w:noProof/>
                <w:webHidden/>
              </w:rPr>
              <w:fldChar w:fldCharType="separate"/>
            </w:r>
            <w:r w:rsidR="003A18E1">
              <w:rPr>
                <w:noProof/>
                <w:webHidden/>
              </w:rPr>
              <w:t>10</w:t>
            </w:r>
            <w:r w:rsidR="003A18E1">
              <w:rPr>
                <w:noProof/>
                <w:webHidden/>
              </w:rPr>
              <w:fldChar w:fldCharType="end"/>
            </w:r>
          </w:hyperlink>
        </w:p>
        <w:p w:rsidR="003A18E1" w:rsidRDefault="00DB3166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r:id="rId10" w:anchor="_Toc232595429" w:history="1">
            <w:r w:rsidR="003A18E1" w:rsidRPr="00154CD8">
              <w:rPr>
                <w:rStyle w:val="Hyperlink"/>
                <w:noProof/>
              </w:rPr>
              <w:t>Table 6: Methods for deriving test cases for software unit testing</w:t>
            </w:r>
            <w:r w:rsidR="003A18E1">
              <w:rPr>
                <w:noProof/>
                <w:webHidden/>
              </w:rPr>
              <w:tab/>
            </w:r>
            <w:r w:rsidR="003A18E1">
              <w:rPr>
                <w:noProof/>
                <w:webHidden/>
              </w:rPr>
              <w:fldChar w:fldCharType="begin"/>
            </w:r>
            <w:r w:rsidR="003A18E1">
              <w:rPr>
                <w:noProof/>
                <w:webHidden/>
              </w:rPr>
              <w:instrText xml:space="preserve"> PAGEREF _Toc232595429 \h </w:instrText>
            </w:r>
            <w:r w:rsidR="003A18E1">
              <w:rPr>
                <w:noProof/>
                <w:webHidden/>
              </w:rPr>
            </w:r>
            <w:r w:rsidR="003A18E1">
              <w:rPr>
                <w:noProof/>
                <w:webHidden/>
              </w:rPr>
              <w:fldChar w:fldCharType="separate"/>
            </w:r>
            <w:r w:rsidR="003A18E1">
              <w:rPr>
                <w:noProof/>
                <w:webHidden/>
              </w:rPr>
              <w:t>12</w:t>
            </w:r>
            <w:r w:rsidR="003A18E1">
              <w:rPr>
                <w:noProof/>
                <w:webHidden/>
              </w:rPr>
              <w:fldChar w:fldCharType="end"/>
            </w:r>
          </w:hyperlink>
        </w:p>
        <w:p w:rsidR="003A18E1" w:rsidRDefault="00DB3166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r:id="rId11" w:anchor="_Toc232595430" w:history="1">
            <w:r w:rsidR="003A18E1" w:rsidRPr="00154CD8">
              <w:rPr>
                <w:rStyle w:val="Hyperlink"/>
                <w:noProof/>
              </w:rPr>
              <w:t>Table 7: Structural coverage metrics at the software unit level</w:t>
            </w:r>
            <w:r w:rsidR="003A18E1">
              <w:rPr>
                <w:noProof/>
                <w:webHidden/>
              </w:rPr>
              <w:tab/>
            </w:r>
            <w:r w:rsidR="003A18E1">
              <w:rPr>
                <w:noProof/>
                <w:webHidden/>
              </w:rPr>
              <w:fldChar w:fldCharType="begin"/>
            </w:r>
            <w:r w:rsidR="003A18E1">
              <w:rPr>
                <w:noProof/>
                <w:webHidden/>
              </w:rPr>
              <w:instrText xml:space="preserve"> PAGEREF _Toc232595430 \h </w:instrText>
            </w:r>
            <w:r w:rsidR="003A18E1">
              <w:rPr>
                <w:noProof/>
                <w:webHidden/>
              </w:rPr>
            </w:r>
            <w:r w:rsidR="003A18E1">
              <w:rPr>
                <w:noProof/>
                <w:webHidden/>
              </w:rPr>
              <w:fldChar w:fldCharType="separate"/>
            </w:r>
            <w:r w:rsidR="003A18E1">
              <w:rPr>
                <w:noProof/>
                <w:webHidden/>
              </w:rPr>
              <w:t>12</w:t>
            </w:r>
            <w:r w:rsidR="003A18E1">
              <w:rPr>
                <w:noProof/>
                <w:webHidden/>
              </w:rPr>
              <w:fldChar w:fldCharType="end"/>
            </w:r>
          </w:hyperlink>
        </w:p>
        <w:p w:rsidR="003A18E1" w:rsidRDefault="003A18E1" w:rsidP="00A7589B">
          <w:pPr>
            <w:spacing w:before="240" w:after="240"/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573403" w:rsidRPr="00573403"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</w:rPr>
            <w:t>Figures</w:t>
          </w: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\h \z \c "Figure" </w:instrText>
          </w:r>
          <w:r>
            <w:rPr>
              <w:b/>
              <w:bCs/>
              <w:noProof/>
            </w:rPr>
            <w:fldChar w:fldCharType="separate"/>
          </w:r>
        </w:p>
        <w:p w:rsidR="003A18E1" w:rsidRDefault="00DB3166">
          <w:pPr>
            <w:pStyle w:val="TableofFigures"/>
            <w:tabs>
              <w:tab w:val="right" w:leader="dot" w:pos="10454"/>
            </w:tabs>
            <w:rPr>
              <w:rFonts w:eastAsiaTheme="minorEastAsia"/>
              <w:noProof/>
            </w:rPr>
          </w:pPr>
          <w:hyperlink r:id="rId12" w:anchor="_Toc232595448" w:history="1">
            <w:r w:rsidR="003A18E1" w:rsidRPr="00E32C31">
              <w:rPr>
                <w:rStyle w:val="Hyperlink"/>
                <w:noProof/>
              </w:rPr>
              <w:t>Figure 1: Planned Safety Activities</w:t>
            </w:r>
            <w:r w:rsidR="003A18E1">
              <w:rPr>
                <w:noProof/>
                <w:webHidden/>
              </w:rPr>
              <w:tab/>
            </w:r>
            <w:r w:rsidR="003A18E1">
              <w:rPr>
                <w:noProof/>
                <w:webHidden/>
              </w:rPr>
              <w:fldChar w:fldCharType="begin"/>
            </w:r>
            <w:r w:rsidR="003A18E1">
              <w:rPr>
                <w:noProof/>
                <w:webHidden/>
              </w:rPr>
              <w:instrText xml:space="preserve"> PAGEREF _Toc232595448 \h </w:instrText>
            </w:r>
            <w:r w:rsidR="003A18E1">
              <w:rPr>
                <w:noProof/>
                <w:webHidden/>
              </w:rPr>
            </w:r>
            <w:r w:rsidR="003A18E1">
              <w:rPr>
                <w:noProof/>
                <w:webHidden/>
              </w:rPr>
              <w:fldChar w:fldCharType="separate"/>
            </w:r>
            <w:r w:rsidR="003A18E1">
              <w:rPr>
                <w:noProof/>
                <w:webHidden/>
              </w:rPr>
              <w:t>5</w:t>
            </w:r>
            <w:r w:rsidR="003A18E1">
              <w:rPr>
                <w:noProof/>
                <w:webHidden/>
              </w:rPr>
              <w:fldChar w:fldCharType="end"/>
            </w:r>
          </w:hyperlink>
        </w:p>
        <w:p w:rsidR="00B64613" w:rsidRPr="003A18E1" w:rsidRDefault="003A18E1" w:rsidP="003A18E1">
          <w:pPr>
            <w:rPr>
              <w:rFonts w:ascii="Times New Roman" w:eastAsia="Times New Roman" w:hAnsi="Times New Roman" w:cs="Times New Roman"/>
              <w:noProof/>
              <w:color w:val="003366"/>
              <w:spacing w:val="2"/>
              <w:sz w:val="16"/>
              <w:szCs w:val="16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1" w:name="4" w:displacedByCustomXml="prev"/>
    <w:bookmarkEnd w:id="1" w:displacedByCustomXml="prev"/>
    <w:bookmarkStart w:id="2" w:name="3" w:displacedByCustomXml="prev"/>
    <w:bookmarkEnd w:id="2" w:displacedByCustomXml="prev"/>
    <w:p w:rsidR="00B64613" w:rsidRDefault="00B64613" w:rsidP="00B64613">
      <w:pPr>
        <w:spacing w:line="240" w:lineRule="exact"/>
        <w:ind w:left="641" w:firstLine="1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</w:p>
    <w:p w:rsidR="00B64613" w:rsidRDefault="00B64613" w:rsidP="00B64613">
      <w:pPr>
        <w:spacing w:line="272" w:lineRule="exact"/>
        <w:ind w:left="641" w:firstLine="1"/>
        <w:rPr>
          <w:rFonts w:ascii="Arial" w:eastAsia="Arial" w:hAnsi="Arial" w:cs="Arial"/>
          <w:b/>
          <w:bCs/>
          <w:noProof/>
          <w:color w:val="000000"/>
          <w:spacing w:val="1"/>
          <w:sz w:val="24"/>
          <w:szCs w:val="24"/>
        </w:rPr>
      </w:pPr>
    </w:p>
    <w:p w:rsidR="00B64613" w:rsidRPr="00BE62C1" w:rsidRDefault="00B64613" w:rsidP="002021B3">
      <w:pPr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</w:pPr>
      <w:bookmarkStart w:id="3" w:name="_Toc145501135"/>
      <w:bookmarkStart w:id="4" w:name="_Toc225774325"/>
      <w:r w:rsidRPr="00BE62C1">
        <w:rPr>
          <w:rFonts w:ascii="Arial" w:eastAsia="Arial" w:hAnsi="Arial" w:cs="Arial"/>
          <w:b/>
          <w:bCs/>
          <w:noProof/>
          <w:color w:val="000000"/>
          <w:spacing w:val="-1"/>
          <w:sz w:val="24"/>
          <w:szCs w:val="24"/>
        </w:rPr>
        <w:t>Abbreviations</w:t>
      </w:r>
      <w:bookmarkEnd w:id="3"/>
      <w:bookmarkEnd w:id="4"/>
    </w:p>
    <w:p w:rsidR="00B64613" w:rsidRPr="00BE62C1" w:rsidRDefault="00B64613" w:rsidP="00B64613">
      <w:pPr>
        <w:spacing w:before="272" w:line="221" w:lineRule="exact"/>
        <w:ind w:left="641" w:firstLine="1"/>
        <w:rPr>
          <w:rFonts w:ascii="Arial" w:eastAsia="Arial" w:hAnsi="Arial" w:cs="Arial"/>
          <w:noProof/>
          <w:color w:val="000000"/>
          <w:spacing w:val="-1"/>
        </w:rPr>
      </w:pPr>
      <w:r w:rsidRPr="00BE62C1">
        <w:rPr>
          <w:rFonts w:ascii="Arial" w:eastAsia="Arial" w:hAnsi="Arial" w:cs="Arial"/>
          <w:noProof/>
          <w:color w:val="000000"/>
          <w:spacing w:val="-1"/>
        </w:rPr>
        <w:t>Explanation of used abbreviations</w:t>
      </w:r>
      <w:r>
        <w:rPr>
          <w:rFonts w:ascii="Arial" w:eastAsia="Arial" w:hAnsi="Arial" w:cs="Arial"/>
          <w:noProof/>
          <w:color w:val="000000"/>
          <w:spacing w:val="-1"/>
        </w:rPr>
        <w:t>.</w:t>
      </w: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tbl>
      <w:tblPr>
        <w:tblW w:w="0" w:type="auto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6300"/>
      </w:tblGrid>
      <w:tr w:rsidR="00DB3166" w:rsidRPr="00FF1E97" w:rsidTr="00DB3166">
        <w:trPr>
          <w:cantSplit/>
          <w:tblHeader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B3166" w:rsidRPr="009C4B0C" w:rsidRDefault="00DB3166" w:rsidP="00DB3166">
            <w:pPr>
              <w:spacing w:before="60" w:after="60"/>
              <w:rPr>
                <w:rFonts w:asciiTheme="minorBidi" w:eastAsia="Calibri" w:hAnsiTheme="minorBidi"/>
                <w:b/>
                <w:color w:val="1F497D" w:themeColor="text2"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/>
                <w:color w:val="1F497D" w:themeColor="text2"/>
                <w:sz w:val="20"/>
                <w:szCs w:val="20"/>
              </w:rPr>
              <w:t>Abbreviation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B3166" w:rsidRPr="009C4B0C" w:rsidRDefault="00DB3166" w:rsidP="00DB3166">
            <w:pPr>
              <w:spacing w:before="60" w:after="60"/>
              <w:rPr>
                <w:rFonts w:asciiTheme="minorBidi" w:eastAsia="Calibri" w:hAnsiTheme="minorBidi"/>
                <w:b/>
                <w:color w:val="1F497D" w:themeColor="text2"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/>
                <w:color w:val="1F497D" w:themeColor="text2"/>
                <w:sz w:val="20"/>
                <w:szCs w:val="20"/>
              </w:rPr>
              <w:t>Explanation</w:t>
            </w:r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BSS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proofErr w:type="spellStart"/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Brightskies</w:t>
            </w:r>
            <w:proofErr w:type="spellEnd"/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SP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Safety Plan</w:t>
            </w:r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WBS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Work Breakdown Structure</w:t>
            </w:r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PM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Project Manager</w:t>
            </w:r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TCL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Tool Confidence Level</w:t>
            </w:r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CDD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Component Design Document</w:t>
            </w:r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GFSM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Global Functional Safety Manager</w:t>
            </w:r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PFSM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Project Functional Safety Manager</w:t>
            </w:r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SW_SAF_ENG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Software Safety Engineer</w:t>
            </w:r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SW_DEV_ENG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9C4B0C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r w:rsidRPr="009C4B0C">
              <w:rPr>
                <w:rFonts w:asciiTheme="minorBidi" w:eastAsia="Calibri" w:hAnsiTheme="minorBidi"/>
                <w:bCs/>
                <w:sz w:val="20"/>
                <w:szCs w:val="20"/>
              </w:rPr>
              <w:t>Software Development Engineer</w:t>
            </w:r>
          </w:p>
        </w:tc>
      </w:tr>
      <w:tr w:rsidR="00DB3166" w:rsidRPr="00FF1E97" w:rsidTr="00DB3166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C6474F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proofErr w:type="spellStart"/>
            <w:r w:rsidRPr="00C6474F">
              <w:rPr>
                <w:rFonts w:asciiTheme="minorBidi" w:eastAsia="Calibri" w:hAnsiTheme="minorBidi"/>
                <w:bCs/>
                <w:sz w:val="20"/>
                <w:szCs w:val="20"/>
              </w:rPr>
              <w:t>SerDes</w:t>
            </w:r>
            <w:proofErr w:type="spellEnd"/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3166" w:rsidRPr="00C6474F" w:rsidRDefault="00DB3166" w:rsidP="00DB3166">
            <w:pPr>
              <w:widowControl/>
              <w:autoSpaceDE/>
              <w:autoSpaceDN/>
              <w:spacing w:before="60" w:after="60" w:line="259" w:lineRule="auto"/>
              <w:rPr>
                <w:rFonts w:asciiTheme="minorBidi" w:eastAsia="Calibri" w:hAnsiTheme="minorBidi"/>
                <w:bCs/>
                <w:sz w:val="20"/>
                <w:szCs w:val="20"/>
              </w:rPr>
            </w:pPr>
            <w:proofErr w:type="spellStart"/>
            <w:r w:rsidRPr="00C6474F">
              <w:rPr>
                <w:rFonts w:asciiTheme="minorBidi" w:eastAsia="Calibri" w:hAnsiTheme="minorBidi"/>
                <w:bCs/>
                <w:sz w:val="20"/>
                <w:szCs w:val="20"/>
              </w:rPr>
              <w:t>Serializer</w:t>
            </w:r>
            <w:proofErr w:type="spellEnd"/>
            <w:r w:rsidRPr="00C6474F">
              <w:rPr>
                <w:rFonts w:asciiTheme="minorBidi" w:eastAsia="Calibri" w:hAnsiTheme="minorBidi"/>
                <w:bCs/>
                <w:sz w:val="20"/>
                <w:szCs w:val="20"/>
              </w:rPr>
              <w:t>/</w:t>
            </w:r>
            <w:proofErr w:type="spellStart"/>
            <w:r w:rsidRPr="00C6474F">
              <w:rPr>
                <w:rFonts w:asciiTheme="minorBidi" w:eastAsia="Calibri" w:hAnsiTheme="minorBidi"/>
                <w:bCs/>
                <w:sz w:val="20"/>
                <w:szCs w:val="20"/>
              </w:rPr>
              <w:t>Deserializer</w:t>
            </w:r>
            <w:proofErr w:type="spellEnd"/>
          </w:p>
        </w:tc>
      </w:tr>
    </w:tbl>
    <w:p w:rsidR="00B64613" w:rsidRDefault="00B64613" w:rsidP="00B64613">
      <w:pPr>
        <w:spacing w:line="180" w:lineRule="exact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B64613" w:rsidRDefault="00B64613" w:rsidP="00B64613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77202D" w:rsidRDefault="0077202D">
      <w:pPr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  <w:br w:type="page"/>
      </w:r>
    </w:p>
    <w:p w:rsidR="0077202D" w:rsidRPr="00B54F95" w:rsidRDefault="0077202D" w:rsidP="0077202D">
      <w:pPr>
        <w:pStyle w:val="Heading1"/>
      </w:pPr>
      <w:bookmarkStart w:id="5" w:name="_Toc229995683"/>
      <w:bookmarkStart w:id="6" w:name="_Toc232595591"/>
      <w:r w:rsidRPr="00B54F95">
        <w:lastRenderedPageBreak/>
        <w:t>INTRODUCTION</w:t>
      </w:r>
      <w:bookmarkEnd w:id="5"/>
      <w:bookmarkEnd w:id="6"/>
    </w:p>
    <w:p w:rsidR="0077202D" w:rsidRDefault="0077202D" w:rsidP="0077202D">
      <w:pPr>
        <w:spacing w:before="369" w:line="250" w:lineRule="exact"/>
        <w:ind w:left="641" w:right="516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development </w:t>
      </w:r>
      <w:r>
        <w:rPr>
          <w:rFonts w:ascii="Arial" w:eastAsia="Arial" w:hAnsi="Arial" w:cs="Arial"/>
          <w:noProof/>
          <w:color w:val="000000"/>
        </w:rPr>
        <w:t>plan (SP,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this </w:t>
      </w:r>
      <w:r>
        <w:rPr>
          <w:rFonts w:ascii="Arial" w:eastAsia="Arial" w:hAnsi="Arial" w:cs="Arial"/>
          <w:noProof/>
          <w:color w:val="000000"/>
          <w:spacing w:val="-1"/>
        </w:rPr>
        <w:t>document) is</w:t>
      </w:r>
      <w:r>
        <w:rPr>
          <w:rFonts w:ascii="Arial" w:eastAsia="Arial" w:hAnsi="Arial" w:cs="Arial"/>
          <w:noProof/>
          <w:color w:val="000000"/>
          <w:spacing w:val="1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main</w:t>
      </w:r>
      <w:r>
        <w:rPr>
          <w:rFonts w:ascii="Arial" w:eastAsia="Arial" w:hAnsi="Arial" w:cs="Arial"/>
          <w:noProof/>
          <w:color w:val="000000"/>
        </w:rPr>
        <w:t xml:space="preserve"> planning document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 safety.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It</w:t>
      </w:r>
      <w:r>
        <w:rPr>
          <w:rFonts w:ascii="Arial" w:eastAsia="Arial" w:hAnsi="Arial" w:cs="Arial"/>
          <w:noProof/>
          <w:color w:val="000000"/>
        </w:rPr>
        <w:t xml:space="preserve"> identifies</w:t>
      </w:r>
      <w:r>
        <w:rPr>
          <w:rFonts w:ascii="Arial" w:eastAsia="Arial" w:hAnsi="Arial" w:cs="Arial"/>
          <w:noProof/>
          <w:color w:val="000000"/>
          <w:spacing w:val="1"/>
        </w:rPr>
        <w:t xml:space="preserve"> and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describes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functional safety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which</w:t>
      </w:r>
      <w:r>
        <w:rPr>
          <w:rFonts w:ascii="Arial" w:eastAsia="Arial" w:hAnsi="Arial" w:cs="Arial"/>
          <w:noProof/>
          <w:color w:val="000000"/>
          <w:spacing w:val="1"/>
        </w:rPr>
        <w:t xml:space="preserve"> are </w:t>
      </w:r>
      <w:r>
        <w:rPr>
          <w:rFonts w:ascii="Arial" w:eastAsia="Arial" w:hAnsi="Arial" w:cs="Arial"/>
          <w:noProof/>
          <w:color w:val="000000"/>
        </w:rPr>
        <w:t>planned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to</w:t>
      </w:r>
      <w:r>
        <w:rPr>
          <w:rFonts w:ascii="Arial" w:eastAsia="Arial" w:hAnsi="Arial" w:cs="Arial"/>
          <w:noProof/>
          <w:color w:val="000000"/>
          <w:spacing w:val="1"/>
        </w:rPr>
        <w:t xml:space="preserve"> be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carried</w:t>
      </w:r>
    </w:p>
    <w:p w:rsidR="0077202D" w:rsidRDefault="0077202D" w:rsidP="0077202D">
      <w:pPr>
        <w:spacing w:before="8" w:line="250" w:lineRule="exact"/>
        <w:ind w:left="641" w:right="551" w:firstLine="1"/>
        <w:rPr>
          <w:rFonts w:ascii="Arial" w:eastAsia="Arial" w:hAnsi="Arial" w:cs="Arial"/>
          <w:noProof/>
          <w:color w:val="000000"/>
          <w:spacing w:val="6"/>
        </w:rPr>
      </w:pPr>
      <w:r>
        <w:rPr>
          <w:rFonts w:ascii="Arial" w:eastAsia="Arial" w:hAnsi="Arial" w:cs="Arial"/>
          <w:noProof/>
          <w:color w:val="000000"/>
          <w:spacing w:val="1"/>
        </w:rPr>
        <w:t>out</w:t>
      </w:r>
      <w:r>
        <w:rPr>
          <w:rFonts w:ascii="Arial" w:eastAsia="Arial" w:hAnsi="Arial" w:cs="Arial"/>
          <w:noProof/>
          <w:color w:val="000000"/>
          <w:spacing w:val="2"/>
        </w:rPr>
        <w:t xml:space="preserve"> for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during 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software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under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qualification. 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ultimate </w:t>
      </w:r>
      <w:r>
        <w:rPr>
          <w:rFonts w:ascii="Arial" w:eastAsia="Arial" w:hAnsi="Arial" w:cs="Arial"/>
          <w:noProof/>
          <w:color w:val="000000"/>
          <w:spacing w:val="1"/>
        </w:rPr>
        <w:t>goal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of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safety </w:t>
      </w:r>
      <w:r>
        <w:rPr>
          <w:rFonts w:ascii="Arial" w:eastAsia="Arial" w:hAnsi="Arial" w:cs="Arial"/>
          <w:noProof/>
          <w:color w:val="000000"/>
        </w:rPr>
        <w:t>development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plan</w:t>
      </w:r>
      <w:r>
        <w:rPr>
          <w:rFonts w:ascii="Arial" w:eastAsia="Arial" w:hAnsi="Arial" w:cs="Arial"/>
          <w:noProof/>
          <w:color w:val="000000"/>
          <w:spacing w:val="-1"/>
        </w:rPr>
        <w:t xml:space="preserve"> is</w:t>
      </w:r>
      <w:r>
        <w:rPr>
          <w:rFonts w:ascii="Arial" w:eastAsia="Arial" w:hAnsi="Arial" w:cs="Arial"/>
          <w:noProof/>
          <w:color w:val="000000"/>
          <w:spacing w:val="1"/>
        </w:rPr>
        <w:t xml:space="preserve"> to</w:t>
      </w:r>
      <w:r>
        <w:rPr>
          <w:rFonts w:ascii="Arial" w:eastAsia="Arial" w:hAnsi="Arial" w:cs="Arial"/>
          <w:noProof/>
          <w:color w:val="000000"/>
          <w:spacing w:val="-1"/>
        </w:rPr>
        <w:t xml:space="preserve"> compile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-1"/>
        </w:rPr>
        <w:t>component</w:t>
      </w:r>
      <w:r>
        <w:rPr>
          <w:rFonts w:ascii="Arial" w:eastAsia="Arial" w:hAnsi="Arial" w:cs="Arial"/>
          <w:noProof/>
          <w:color w:val="000000"/>
          <w:spacing w:val="1"/>
        </w:rPr>
        <w:t xml:space="preserve"> safety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case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that </w:t>
      </w:r>
      <w:r>
        <w:rPr>
          <w:rFonts w:ascii="Arial" w:eastAsia="Arial" w:hAnsi="Arial" w:cs="Arial"/>
          <w:noProof/>
          <w:color w:val="000000"/>
        </w:rPr>
        <w:t>communicates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a </w:t>
      </w:r>
      <w:r>
        <w:rPr>
          <w:rFonts w:ascii="Arial" w:eastAsia="Arial" w:hAnsi="Arial" w:cs="Arial"/>
          <w:noProof/>
          <w:color w:val="000000"/>
          <w:spacing w:val="1"/>
        </w:rPr>
        <w:t>clear,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comprehensive,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defensible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argument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that</w:t>
      </w:r>
    </w:p>
    <w:p w:rsidR="0077202D" w:rsidRDefault="0077202D" w:rsidP="0077202D">
      <w:pPr>
        <w:spacing w:before="6" w:line="250" w:lineRule="exact"/>
        <w:ind w:left="641" w:right="726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(1)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 software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component </w:t>
      </w:r>
      <w:r>
        <w:rPr>
          <w:rFonts w:ascii="Arial" w:eastAsia="Arial" w:hAnsi="Arial" w:cs="Arial"/>
          <w:noProof/>
          <w:color w:val="000000"/>
        </w:rPr>
        <w:t>qualified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by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development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have</w:t>
      </w:r>
      <w:r>
        <w:rPr>
          <w:rFonts w:ascii="Arial" w:eastAsia="Arial" w:hAnsi="Arial" w:cs="Arial"/>
          <w:noProof/>
          <w:color w:val="000000"/>
        </w:rPr>
        <w:t xml:space="preserve"> been </w:t>
      </w:r>
      <w:r>
        <w:rPr>
          <w:rFonts w:ascii="Arial" w:eastAsia="Arial" w:hAnsi="Arial" w:cs="Arial"/>
          <w:noProof/>
          <w:color w:val="000000"/>
          <w:spacing w:val="-1"/>
        </w:rPr>
        <w:t>analyzed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3"/>
        </w:rPr>
        <w:t>tested</w:t>
      </w:r>
    </w:p>
    <w:p w:rsidR="0077202D" w:rsidRDefault="0077202D" w:rsidP="0077202D">
      <w:pPr>
        <w:spacing w:before="7" w:line="250" w:lineRule="exact"/>
        <w:ind w:left="641" w:right="809" w:firstLine="1"/>
        <w:rPr>
          <w:rFonts w:ascii="Arial" w:eastAsia="Arial" w:hAnsi="Arial" w:cs="Arial"/>
          <w:noProof/>
          <w:color w:val="000000"/>
          <w:spacing w:val="-5"/>
        </w:rPr>
      </w:pPr>
      <w:r>
        <w:rPr>
          <w:rFonts w:ascii="Arial" w:eastAsia="Arial" w:hAnsi="Arial" w:cs="Arial"/>
          <w:noProof/>
          <w:color w:val="000000"/>
          <w:spacing w:val="1"/>
        </w:rPr>
        <w:t>(2)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risks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</w:rPr>
        <w:t xml:space="preserve"> human beings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associated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with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operation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of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</w:rPr>
        <w:t xml:space="preserve"> component </w:t>
      </w:r>
      <w:r>
        <w:rPr>
          <w:rFonts w:ascii="Arial" w:eastAsia="Arial" w:hAnsi="Arial" w:cs="Arial"/>
          <w:noProof/>
          <w:color w:val="000000"/>
          <w:spacing w:val="-1"/>
        </w:rPr>
        <w:t>in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an </w:t>
      </w:r>
      <w:r>
        <w:rPr>
          <w:rFonts w:ascii="Arial" w:eastAsia="Arial" w:hAnsi="Arial" w:cs="Arial"/>
          <w:noProof/>
          <w:color w:val="000000"/>
          <w:spacing w:val="-1"/>
        </w:rPr>
        <w:t xml:space="preserve">automotive </w:t>
      </w:r>
      <w:r>
        <w:rPr>
          <w:rFonts w:ascii="Arial" w:eastAsia="Arial" w:hAnsi="Arial" w:cs="Arial"/>
          <w:noProof/>
          <w:color w:val="000000"/>
        </w:rPr>
        <w:t>vehicle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is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at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an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acceptable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level.</w:t>
      </w:r>
    </w:p>
    <w:p w:rsidR="0077202D" w:rsidRDefault="0077202D" w:rsidP="0077202D">
      <w:pPr>
        <w:pStyle w:val="Heading2"/>
        <w:numPr>
          <w:ilvl w:val="1"/>
          <w:numId w:val="4"/>
        </w:numPr>
      </w:pPr>
      <w:bookmarkStart w:id="7" w:name="_Toc229995684"/>
      <w:bookmarkStart w:id="8" w:name="_Toc232595592"/>
      <w:r w:rsidRPr="00B54F95">
        <w:t>Purpose</w:t>
      </w:r>
      <w:bookmarkEnd w:id="7"/>
      <w:bookmarkEnd w:id="8"/>
    </w:p>
    <w:p w:rsidR="0077202D" w:rsidRDefault="0077202D" w:rsidP="0077202D">
      <w:pPr>
        <w:spacing w:before="155" w:line="221" w:lineRule="exact"/>
        <w:ind w:left="641" w:firstLine="1"/>
        <w:rPr>
          <w:rFonts w:ascii="Arial" w:eastAsia="Arial" w:hAnsi="Arial" w:cs="Arial"/>
          <w:noProof/>
          <w:color w:val="000000"/>
          <w:spacing w:val="-2"/>
        </w:rPr>
      </w:pPr>
      <w:r>
        <w:rPr>
          <w:rFonts w:ascii="Arial" w:eastAsia="Arial" w:hAnsi="Arial" w:cs="Arial"/>
          <w:noProof/>
          <w:color w:val="000000"/>
        </w:rPr>
        <w:t>This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SP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mainly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describes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specific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items: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1209"/>
        <w:rPr>
          <w:rFonts w:ascii="Arial" w:eastAsia="Arial" w:hAnsi="Arial" w:cs="Arial"/>
          <w:noProof/>
          <w:color w:val="000000"/>
        </w:rPr>
      </w:pPr>
      <w:r w:rsidRPr="00616802">
        <w:rPr>
          <w:rFonts w:ascii="Arial" w:eastAsia="Arial" w:hAnsi="Arial" w:cs="Arial"/>
          <w:noProof/>
          <w:color w:val="000000"/>
        </w:rPr>
        <w:t xml:space="preserve">Objectives </w:t>
      </w:r>
      <w:r w:rsidRPr="00616802">
        <w:rPr>
          <w:rFonts w:ascii="Arial" w:eastAsia="Arial" w:hAnsi="Arial" w:cs="Arial"/>
          <w:noProof/>
          <w:color w:val="000000"/>
          <w:spacing w:val="1"/>
        </w:rPr>
        <w:t>to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reach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(as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defined</w:t>
      </w:r>
      <w:r w:rsidRPr="00616802">
        <w:rPr>
          <w:rFonts w:ascii="Arial" w:eastAsia="Arial" w:hAnsi="Arial" w:cs="Arial"/>
          <w:noProof/>
          <w:color w:val="000000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-1"/>
        </w:rPr>
        <w:t>with</w:t>
      </w:r>
      <w:r w:rsidRPr="00616802">
        <w:rPr>
          <w:rFonts w:ascii="Arial" w:eastAsia="Arial" w:hAnsi="Arial" w:cs="Arial"/>
          <w:noProof/>
          <w:color w:val="000000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the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customer</w:t>
      </w:r>
      <w:r w:rsidRPr="00616802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during</w:t>
      </w:r>
      <w:r w:rsidRPr="00616802">
        <w:rPr>
          <w:rFonts w:ascii="Arial" w:eastAsia="Arial" w:hAnsi="Arial" w:cs="Arial"/>
          <w:noProof/>
          <w:color w:val="000000"/>
        </w:rPr>
        <w:t xml:space="preserve"> elicitation phase),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1209"/>
        <w:rPr>
          <w:rFonts w:ascii="Arial" w:eastAsia="Arial" w:hAnsi="Arial" w:cs="Arial"/>
          <w:noProof/>
          <w:color w:val="000000"/>
          <w:spacing w:val="2"/>
        </w:rPr>
      </w:pPr>
      <w:r w:rsidRPr="00616802">
        <w:rPr>
          <w:rFonts w:ascii="Arial" w:eastAsia="Arial" w:hAnsi="Arial" w:cs="Arial"/>
          <w:noProof/>
          <w:color w:val="000000"/>
          <w:spacing w:val="2"/>
        </w:rPr>
        <w:t>Project</w:t>
      </w:r>
      <w:r w:rsidRPr="00616802">
        <w:rPr>
          <w:rFonts w:ascii="Arial" w:eastAsia="Arial" w:hAnsi="Arial" w:cs="Arial"/>
          <w:noProof/>
          <w:color w:val="000000"/>
          <w:spacing w:val="12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description,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6054"/>
        <w:rPr>
          <w:rFonts w:ascii="Arial" w:eastAsia="Arial" w:hAnsi="Arial" w:cs="Arial"/>
          <w:noProof/>
          <w:color w:val="000000"/>
        </w:rPr>
      </w:pPr>
      <w:r w:rsidRPr="00616802">
        <w:rPr>
          <w:rFonts w:ascii="Arial" w:eastAsia="Arial" w:hAnsi="Arial" w:cs="Arial"/>
          <w:noProof/>
          <w:color w:val="000000"/>
        </w:rPr>
        <w:t>Project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team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description,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6054"/>
        <w:rPr>
          <w:rFonts w:ascii="Arial" w:eastAsia="Arial" w:hAnsi="Arial" w:cs="Arial"/>
          <w:noProof/>
          <w:color w:val="000000"/>
          <w:spacing w:val="2"/>
        </w:rPr>
      </w:pPr>
      <w:r w:rsidRPr="00616802">
        <w:rPr>
          <w:rFonts w:ascii="Arial" w:eastAsia="Arial" w:hAnsi="Arial" w:cs="Arial"/>
          <w:noProof/>
          <w:color w:val="000000"/>
          <w:spacing w:val="2"/>
        </w:rPr>
        <w:t>Project</w:t>
      </w:r>
      <w:r w:rsidRPr="00616802">
        <w:rPr>
          <w:rFonts w:ascii="Arial" w:eastAsia="Arial" w:hAnsi="Arial" w:cs="Arial"/>
          <w:noProof/>
          <w:color w:val="000000"/>
          <w:spacing w:val="12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Activities,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4929"/>
        <w:rPr>
          <w:rFonts w:ascii="Arial" w:eastAsia="Arial" w:hAnsi="Arial" w:cs="Arial"/>
          <w:noProof/>
          <w:color w:val="000000"/>
          <w:spacing w:val="2"/>
        </w:rPr>
      </w:pPr>
      <w:r w:rsidRPr="00616802">
        <w:rPr>
          <w:rFonts w:ascii="Arial" w:eastAsia="Arial" w:hAnsi="Arial" w:cs="Arial"/>
          <w:noProof/>
          <w:color w:val="000000"/>
          <w:spacing w:val="-1"/>
        </w:rPr>
        <w:t>Applicable</w:t>
      </w:r>
      <w:r w:rsidRPr="00616802">
        <w:rPr>
          <w:rFonts w:ascii="Arial" w:eastAsia="Arial" w:hAnsi="Arial" w:cs="Arial"/>
          <w:noProof/>
          <w:color w:val="000000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documents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to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the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project,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360" w:lineRule="exact"/>
        <w:ind w:right="4929"/>
        <w:rPr>
          <w:rFonts w:ascii="Arial" w:eastAsia="Arial" w:hAnsi="Arial" w:cs="Arial"/>
          <w:noProof/>
          <w:color w:val="000000"/>
          <w:spacing w:val="2"/>
        </w:rPr>
      </w:pPr>
      <w:r w:rsidRPr="00616802">
        <w:rPr>
          <w:rFonts w:ascii="Arial" w:eastAsia="Arial" w:hAnsi="Arial" w:cs="Arial"/>
          <w:noProof/>
          <w:color w:val="000000"/>
          <w:spacing w:val="2"/>
        </w:rPr>
        <w:t>Project</w:t>
      </w:r>
      <w:r w:rsidRPr="00616802">
        <w:rPr>
          <w:rFonts w:ascii="Arial" w:eastAsia="Arial" w:hAnsi="Arial" w:cs="Arial"/>
          <w:noProof/>
          <w:color w:val="000000"/>
          <w:spacing w:val="12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1"/>
        </w:rPr>
        <w:t>schedule,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tabs>
          <w:tab w:val="left" w:pos="1928"/>
        </w:tabs>
        <w:spacing w:before="129" w:line="231" w:lineRule="exact"/>
        <w:rPr>
          <w:rFonts w:ascii="Arial" w:eastAsia="Arial" w:hAnsi="Arial" w:cs="Arial"/>
          <w:noProof/>
          <w:color w:val="000000"/>
          <w:spacing w:val="-2"/>
        </w:rPr>
      </w:pPr>
      <w:r w:rsidRPr="00616802">
        <w:rPr>
          <w:rFonts w:ascii="Arial" w:eastAsia="Arial" w:hAnsi="Arial" w:cs="Arial"/>
          <w:noProof/>
          <w:color w:val="000000"/>
        </w:rPr>
        <w:t>Project</w:t>
      </w:r>
      <w:r w:rsidRPr="00616802"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deliverables.</w:t>
      </w:r>
    </w:p>
    <w:p w:rsidR="0077202D" w:rsidRDefault="0077202D" w:rsidP="0077202D">
      <w:pPr>
        <w:spacing w:before="259" w:line="250" w:lineRule="exact"/>
        <w:ind w:left="641" w:right="1040" w:firstLine="1"/>
        <w:rPr>
          <w:rFonts w:ascii="Arial" w:eastAsia="Arial" w:hAnsi="Arial" w:cs="Arial"/>
          <w:noProof/>
          <w:color w:val="000000"/>
          <w:spacing w:val="4"/>
        </w:rPr>
      </w:pPr>
      <w:r>
        <w:rPr>
          <w:rFonts w:ascii="Arial" w:eastAsia="Arial" w:hAnsi="Arial" w:cs="Arial"/>
          <w:noProof/>
          <w:color w:val="000000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that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requirements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1"/>
        </w:rPr>
        <w:t xml:space="preserve"> ISO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26262-8:2018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clause </w:t>
      </w:r>
      <w:r>
        <w:rPr>
          <w:rFonts w:ascii="Arial" w:eastAsia="Arial" w:hAnsi="Arial" w:cs="Arial"/>
          <w:noProof/>
          <w:color w:val="000000"/>
          <w:spacing w:val="1"/>
        </w:rPr>
        <w:t>12</w:t>
      </w:r>
      <w:r>
        <w:rPr>
          <w:rFonts w:ascii="Arial" w:eastAsia="Arial" w:hAnsi="Arial" w:cs="Arial"/>
          <w:noProof/>
          <w:color w:val="000000"/>
          <w:spacing w:val="-1"/>
        </w:rPr>
        <w:t xml:space="preserve"> with</w:t>
      </w:r>
      <w:r>
        <w:rPr>
          <w:rFonts w:ascii="Arial" w:eastAsia="Arial" w:hAnsi="Arial" w:cs="Arial"/>
          <w:noProof/>
          <w:color w:val="000000"/>
        </w:rPr>
        <w:t xml:space="preserve"> respect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safety </w:t>
      </w:r>
      <w:r>
        <w:rPr>
          <w:rFonts w:ascii="Arial" w:eastAsia="Arial" w:hAnsi="Arial" w:cs="Arial"/>
          <w:noProof/>
          <w:color w:val="000000"/>
        </w:rPr>
        <w:t>development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plan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generation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are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addressed: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270" w:lineRule="exact"/>
        <w:ind w:right="4085"/>
        <w:rPr>
          <w:rFonts w:ascii="Arial" w:eastAsia="Arial" w:hAnsi="Arial" w:cs="Arial"/>
          <w:noProof/>
          <w:color w:val="000000"/>
          <w:spacing w:val="-1"/>
        </w:rPr>
      </w:pPr>
      <w:r w:rsidRPr="00616802">
        <w:rPr>
          <w:rFonts w:ascii="Arial" w:eastAsia="Arial" w:hAnsi="Arial" w:cs="Arial"/>
          <w:noProof/>
          <w:color w:val="000000"/>
          <w:spacing w:val="1"/>
        </w:rPr>
        <w:t>Safety</w:t>
      </w:r>
      <w:r w:rsidRPr="00616802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</w:rPr>
        <w:t xml:space="preserve"> o</w:t>
      </w:r>
      <w:r w:rsidRPr="00616802">
        <w:rPr>
          <w:rFonts w:ascii="Arial" w:eastAsia="Arial" w:hAnsi="Arial" w:cs="Arial"/>
          <w:noProof/>
          <w:color w:val="000000"/>
          <w:spacing w:val="-1"/>
        </w:rPr>
        <w:t>rganization</w:t>
      </w:r>
    </w:p>
    <w:p w:rsidR="0077202D" w:rsidRPr="00616802" w:rsidRDefault="0077202D" w:rsidP="0077202D">
      <w:pPr>
        <w:pStyle w:val="ListParagraph"/>
        <w:numPr>
          <w:ilvl w:val="0"/>
          <w:numId w:val="1"/>
        </w:numPr>
        <w:spacing w:line="270" w:lineRule="exact"/>
        <w:ind w:right="4935"/>
        <w:rPr>
          <w:rFonts w:ascii="Arial" w:eastAsia="Arial" w:hAnsi="Arial" w:cs="Arial"/>
          <w:noProof/>
          <w:color w:val="000000"/>
          <w:spacing w:val="-1"/>
        </w:rPr>
      </w:pPr>
      <w:r w:rsidRPr="00616802">
        <w:rPr>
          <w:rFonts w:ascii="Arial" w:eastAsia="Arial" w:hAnsi="Arial" w:cs="Arial"/>
          <w:noProof/>
          <w:color w:val="000000"/>
          <w:spacing w:val="1"/>
        </w:rPr>
        <w:t>Planned</w:t>
      </w:r>
      <w:r w:rsidRPr="00616802">
        <w:rPr>
          <w:rFonts w:ascii="Arial" w:eastAsia="Arial" w:hAnsi="Arial" w:cs="Arial"/>
          <w:noProof/>
          <w:color w:val="000000"/>
          <w:spacing w:val="9"/>
        </w:rPr>
        <w:t xml:space="preserve"> </w:t>
      </w:r>
      <w:r w:rsidRPr="00616802">
        <w:rPr>
          <w:rFonts w:ascii="Arial" w:eastAsia="Arial" w:hAnsi="Arial" w:cs="Arial"/>
          <w:noProof/>
          <w:color w:val="000000"/>
          <w:spacing w:val="2"/>
        </w:rPr>
        <w:t>safety</w:t>
      </w:r>
      <w:r w:rsidRPr="00616802">
        <w:rPr>
          <w:rFonts w:ascii="Arial" w:eastAsia="Arial" w:hAnsi="Arial" w:cs="Arial"/>
          <w:noProof/>
          <w:color w:val="000000"/>
          <w:spacing w:val="9"/>
        </w:rPr>
        <w:t xml:space="preserve"> </w:t>
      </w:r>
      <w:r w:rsidRPr="00616802">
        <w:rPr>
          <w:rFonts w:ascii="Arial" w:eastAsia="Arial" w:hAnsi="Arial" w:cs="Arial"/>
          <w:noProof/>
          <w:color w:val="000000"/>
        </w:rPr>
        <w:t>activities</w:t>
      </w:r>
    </w:p>
    <w:p w:rsidR="0077202D" w:rsidRPr="00B578BF" w:rsidRDefault="0077202D" w:rsidP="0077202D">
      <w:pPr>
        <w:pStyle w:val="ListParagraph"/>
        <w:numPr>
          <w:ilvl w:val="0"/>
          <w:numId w:val="1"/>
        </w:numPr>
        <w:spacing w:line="270" w:lineRule="exact"/>
        <w:ind w:right="4085"/>
        <w:rPr>
          <w:spacing w:val="-2"/>
        </w:rPr>
      </w:pPr>
      <w:r w:rsidRPr="0077202D">
        <w:rPr>
          <w:rFonts w:ascii="Arial" w:eastAsia="Arial" w:hAnsi="Arial" w:cs="Arial"/>
          <w:noProof/>
          <w:color w:val="000000"/>
        </w:rPr>
        <w:t xml:space="preserve">Planned </w:t>
      </w:r>
      <w:r w:rsidRPr="0077202D">
        <w:rPr>
          <w:rFonts w:ascii="Arial" w:eastAsia="Arial" w:hAnsi="Arial" w:cs="Arial"/>
          <w:noProof/>
          <w:color w:val="000000"/>
          <w:spacing w:val="-1"/>
        </w:rPr>
        <w:t>work</w:t>
      </w:r>
      <w:r w:rsidRPr="0077202D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77202D">
        <w:rPr>
          <w:rFonts w:ascii="Arial" w:eastAsia="Arial" w:hAnsi="Arial" w:cs="Arial"/>
          <w:noProof/>
          <w:color w:val="000000"/>
        </w:rPr>
        <w:t>products</w:t>
      </w:r>
      <w:bookmarkStart w:id="9" w:name="6"/>
      <w:bookmarkStart w:id="10" w:name="_Toc229995685"/>
      <w:bookmarkEnd w:id="9"/>
      <w:r w:rsidRPr="00B54F95">
        <w:t>Project</w:t>
      </w:r>
      <w:r w:rsidRPr="0077202D">
        <w:rPr>
          <w:spacing w:val="-2"/>
        </w:rPr>
        <w:t xml:space="preserve"> </w:t>
      </w:r>
      <w:r w:rsidRPr="00B54F95">
        <w:t>scope</w:t>
      </w:r>
      <w:bookmarkEnd w:id="10"/>
    </w:p>
    <w:p w:rsidR="00B578BF" w:rsidRPr="00B54F95" w:rsidRDefault="00B578BF" w:rsidP="00B578BF">
      <w:pPr>
        <w:pStyle w:val="Heading2"/>
        <w:numPr>
          <w:ilvl w:val="1"/>
          <w:numId w:val="4"/>
        </w:numPr>
        <w:rPr>
          <w:spacing w:val="-2"/>
        </w:rPr>
      </w:pPr>
      <w:bookmarkStart w:id="11" w:name="_Toc232595593"/>
      <w:r w:rsidRPr="00B54F95">
        <w:t>Project</w:t>
      </w:r>
      <w:r w:rsidRPr="00B54F95">
        <w:rPr>
          <w:spacing w:val="-2"/>
        </w:rPr>
        <w:t xml:space="preserve"> </w:t>
      </w:r>
      <w:r w:rsidRPr="00B54F95">
        <w:t>scope</w:t>
      </w:r>
      <w:bookmarkEnd w:id="11"/>
    </w:p>
    <w:p w:rsidR="00B578BF" w:rsidRDefault="00B578BF" w:rsidP="00FE5E93">
      <w:pPr>
        <w:pStyle w:val="Heading3"/>
      </w:pPr>
      <w:bookmarkStart w:id="12" w:name="_Toc232595594"/>
      <w:r w:rsidRPr="00FE5E93">
        <w:t>Safety</w:t>
      </w:r>
      <w:r w:rsidRPr="00B54F95">
        <w:t xml:space="preserve"> </w:t>
      </w:r>
      <w:r w:rsidRPr="00FE5E93">
        <w:t>Project</w:t>
      </w:r>
      <w:r w:rsidRPr="00B54F95">
        <w:t xml:space="preserve"> Scope</w:t>
      </w:r>
      <w:bookmarkEnd w:id="12"/>
    </w:p>
    <w:p w:rsidR="00DB3166" w:rsidRDefault="00DB3166" w:rsidP="00DB3166">
      <w:pPr>
        <w:spacing w:before="114" w:line="255" w:lineRule="exact"/>
        <w:ind w:left="641" w:right="501" w:firstLine="1"/>
        <w:rPr>
          <w:rFonts w:ascii="Arial" w:eastAsia="Arial" w:hAnsi="Arial" w:cs="Arial"/>
          <w:noProof/>
          <w:color w:val="000000"/>
          <w:spacing w:val="3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SerDes driver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subject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of</w:t>
      </w:r>
      <w:r>
        <w:rPr>
          <w:rFonts w:ascii="Arial" w:eastAsia="Arial" w:hAnsi="Arial" w:cs="Arial"/>
          <w:noProof/>
          <w:color w:val="000000"/>
          <w:spacing w:val="1"/>
        </w:rPr>
        <w:t xml:space="preserve"> this</w:t>
      </w:r>
      <w:r>
        <w:rPr>
          <w:rFonts w:ascii="Arial" w:eastAsia="Arial" w:hAnsi="Arial" w:cs="Arial"/>
          <w:noProof/>
          <w:color w:val="000000"/>
        </w:rPr>
        <w:t xml:space="preserve"> safety development plan </w:t>
      </w:r>
      <w:r>
        <w:rPr>
          <w:rFonts w:ascii="Arial" w:eastAsia="Arial" w:hAnsi="Arial" w:cs="Arial"/>
          <w:noProof/>
          <w:color w:val="000000"/>
          <w:spacing w:val="-1"/>
        </w:rPr>
        <w:t>allows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</w:t>
      </w:r>
      <w:r>
        <w:rPr>
          <w:rFonts w:ascii="Arial" w:eastAsia="Arial" w:hAnsi="Arial" w:cs="Arial"/>
          <w:noProof/>
          <w:color w:val="000000"/>
          <w:spacing w:val="1"/>
        </w:rPr>
        <w:t xml:space="preserve"> to</w:t>
      </w:r>
      <w:r>
        <w:rPr>
          <w:rFonts w:ascii="Arial" w:eastAsia="Arial" w:hAnsi="Arial" w:cs="Arial"/>
          <w:noProof/>
          <w:color w:val="000000"/>
        </w:rPr>
        <w:t xml:space="preserve"> use the provided API to configure serializer/deserializer chips to communicate with host ECU</w:t>
      </w:r>
      <w:r>
        <w:rPr>
          <w:rFonts w:ascii="Arial" w:eastAsia="Arial" w:hAnsi="Arial" w:cs="Arial"/>
          <w:noProof/>
          <w:color w:val="000000"/>
          <w:spacing w:val="1"/>
        </w:rPr>
        <w:t>. 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files </w:t>
      </w:r>
      <w:r>
        <w:rPr>
          <w:rFonts w:ascii="Arial" w:eastAsia="Arial" w:hAnsi="Arial" w:cs="Arial"/>
          <w:noProof/>
          <w:color w:val="000000"/>
          <w:spacing w:val="-1"/>
        </w:rPr>
        <w:t>provided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for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driver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qualification include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code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files and h</w:t>
      </w:r>
      <w:r>
        <w:rPr>
          <w:rFonts w:ascii="Arial" w:eastAsia="Arial" w:hAnsi="Arial" w:cs="Arial"/>
          <w:noProof/>
          <w:color w:val="000000"/>
          <w:spacing w:val="1"/>
        </w:rPr>
        <w:t>eader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files.</w:t>
      </w:r>
    </w:p>
    <w:p w:rsidR="00B578BF" w:rsidRDefault="00DB3166" w:rsidP="00DB3166">
      <w:pPr>
        <w:spacing w:before="114" w:line="255" w:lineRule="exact"/>
        <w:ind w:left="641" w:right="501" w:firstLine="1"/>
        <w:rPr>
          <w:rFonts w:ascii="Arial" w:eastAsia="Arial" w:hAnsi="Arial" w:cs="Arial"/>
          <w:noProof/>
          <w:color w:val="000000"/>
          <w:spacing w:val="-1"/>
        </w:rPr>
      </w:pPr>
      <w:r w:rsidRPr="00BB724A">
        <w:rPr>
          <w:rFonts w:ascii="Arial" w:eastAsia="Arial" w:hAnsi="Arial" w:cs="Arial"/>
          <w:noProof/>
          <w:color w:val="000000"/>
          <w:spacing w:val="-1"/>
        </w:rPr>
        <w:t xml:space="preserve">Brightskies will be responsible for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 w:rsidRPr="00BB724A">
        <w:rPr>
          <w:rFonts w:ascii="Arial" w:eastAsia="Arial" w:hAnsi="Arial" w:cs="Arial"/>
          <w:noProof/>
          <w:color w:val="000000"/>
          <w:spacing w:val="-1"/>
        </w:rPr>
        <w:t xml:space="preserve"> and </w:t>
      </w:r>
      <w:r>
        <w:rPr>
          <w:rFonts w:ascii="Arial" w:eastAsia="Arial" w:hAnsi="Arial" w:cs="Arial"/>
          <w:noProof/>
          <w:color w:val="000000"/>
          <w:spacing w:val="-1"/>
        </w:rPr>
        <w:t>deliverables</w:t>
      </w:r>
      <w:r w:rsidRPr="00BB724A">
        <w:rPr>
          <w:rFonts w:ascii="Arial" w:eastAsia="Arial" w:hAnsi="Arial" w:cs="Arial"/>
          <w:noProof/>
          <w:color w:val="000000"/>
          <w:spacing w:val="-1"/>
        </w:rPr>
        <w:t xml:space="preserve"> required for the qualification </w:t>
      </w:r>
      <w:r>
        <w:rPr>
          <w:rFonts w:ascii="Arial" w:eastAsia="Arial" w:hAnsi="Arial" w:cs="Arial"/>
          <w:noProof/>
          <w:color w:val="000000"/>
          <w:spacing w:val="-1"/>
        </w:rPr>
        <w:t>of SerDes driver</w:t>
      </w:r>
      <w:r w:rsidRPr="00BB724A">
        <w:rPr>
          <w:rFonts w:ascii="Arial" w:eastAsia="Arial" w:hAnsi="Arial" w:cs="Arial"/>
          <w:noProof/>
          <w:color w:val="000000"/>
          <w:spacing w:val="-1"/>
        </w:rPr>
        <w:t xml:space="preserve"> to ASIL B component in compliance with ISO 26262-8:2018 clause 12.</w:t>
      </w:r>
    </w:p>
    <w:p w:rsidR="00B578BF" w:rsidRDefault="00B578BF" w:rsidP="00B578BF">
      <w:pPr>
        <w:spacing w:before="114" w:line="255" w:lineRule="exact"/>
        <w:ind w:left="641" w:right="501" w:firstLine="1"/>
        <w:rPr>
          <w:rFonts w:ascii="Arial" w:eastAsia="Arial" w:hAnsi="Arial" w:cs="Arial"/>
          <w:noProof/>
          <w:color w:val="000000"/>
          <w:spacing w:val="-1"/>
        </w:rPr>
      </w:pPr>
    </w:p>
    <w:tbl>
      <w:tblPr>
        <w:tblW w:w="9079" w:type="dxa"/>
        <w:jc w:val="center"/>
        <w:tblBorders>
          <w:top w:val="single" w:sz="12" w:space="0" w:color="000000"/>
          <w:left w:val="single" w:sz="4" w:space="0" w:color="C0C0C0"/>
          <w:bottom w:val="single" w:sz="12" w:space="0" w:color="000000"/>
          <w:right w:val="single" w:sz="4" w:space="0" w:color="C0C0C0"/>
          <w:insideH w:val="single" w:sz="4" w:space="0" w:color="000000"/>
          <w:insideV w:val="single" w:sz="4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8"/>
        <w:gridCol w:w="5671"/>
      </w:tblGrid>
      <w:tr w:rsidR="00B578BF" w:rsidTr="00DB3166">
        <w:trPr>
          <w:trHeight w:val="335"/>
          <w:jc w:val="center"/>
        </w:trPr>
        <w:tc>
          <w:tcPr>
            <w:tcW w:w="9074" w:type="dxa"/>
            <w:gridSpan w:val="2"/>
            <w:tcBorders>
              <w:bottom w:val="single" w:sz="12" w:space="0" w:color="000000"/>
            </w:tcBorders>
            <w:shd w:val="clear" w:color="auto" w:fill="DBE5F1" w:themeFill="accent1" w:themeFillTint="33"/>
            <w:vAlign w:val="center"/>
          </w:tcPr>
          <w:p w:rsidR="00B578BF" w:rsidRDefault="00B578BF" w:rsidP="003A18E1">
            <w:pPr>
              <w:ind w:left="-2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000000"/>
                <w:spacing w:val="-4"/>
                <w:sz w:val="20"/>
                <w:szCs w:val="20"/>
              </w:rPr>
            </w:pPr>
            <w:r w:rsidRPr="0077202D"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pacing w:val="-1"/>
                <w:sz w:val="20"/>
                <w:szCs w:val="20"/>
              </w:rPr>
              <w:t>Project Information</w:t>
            </w:r>
          </w:p>
        </w:tc>
      </w:tr>
      <w:tr w:rsidR="00DB3166" w:rsidTr="00DB3166">
        <w:trPr>
          <w:trHeight w:val="356"/>
          <w:jc w:val="center"/>
        </w:trPr>
        <w:tc>
          <w:tcPr>
            <w:tcW w:w="3406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DB3166" w:rsidRDefault="00DB3166" w:rsidP="00DB3166">
            <w:pPr>
              <w:rPr>
                <w:noProof/>
              </w:rPr>
            </w:pPr>
            <w:r>
              <w:rPr>
                <w:noProof/>
              </w:rPr>
              <w:t>Project ID</w:t>
            </w:r>
          </w:p>
        </w:tc>
        <w:tc>
          <w:tcPr>
            <w:tcW w:w="5668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:rsidR="00DB3166" w:rsidRDefault="00DB3166" w:rsidP="00DB3166">
            <w:pPr>
              <w:rPr>
                <w:noProof/>
              </w:rPr>
            </w:pPr>
            <w:r>
              <w:rPr>
                <w:noProof/>
              </w:rPr>
              <w:t xml:space="preserve"> BSS_FS_SQ_001</w:t>
            </w:r>
          </w:p>
        </w:tc>
      </w:tr>
      <w:tr w:rsidR="00DB3166" w:rsidTr="00DB3166">
        <w:trPr>
          <w:trHeight w:val="350"/>
          <w:jc w:val="center"/>
        </w:trPr>
        <w:tc>
          <w:tcPr>
            <w:tcW w:w="3406" w:type="dxa"/>
            <w:tcBorders>
              <w:top w:val="single" w:sz="4" w:space="0" w:color="000000"/>
            </w:tcBorders>
            <w:vAlign w:val="center"/>
          </w:tcPr>
          <w:p w:rsidR="00DB3166" w:rsidRDefault="00DB3166" w:rsidP="00DB3166">
            <w:pPr>
              <w:rPr>
                <w:noProof/>
                <w:spacing w:val="1"/>
              </w:rPr>
            </w:pPr>
            <w:r>
              <w:rPr>
                <w:noProof/>
              </w:rPr>
              <w:t>Project Name</w:t>
            </w:r>
          </w:p>
        </w:tc>
        <w:tc>
          <w:tcPr>
            <w:tcW w:w="5668" w:type="dxa"/>
            <w:tcBorders>
              <w:top w:val="single" w:sz="4" w:space="0" w:color="000000"/>
            </w:tcBorders>
            <w:vAlign w:val="center"/>
          </w:tcPr>
          <w:p w:rsidR="00DB3166" w:rsidRDefault="00DB3166" w:rsidP="00DB3166">
            <w:pPr>
              <w:rPr>
                <w:noProof/>
                <w:spacing w:val="-2"/>
              </w:rPr>
            </w:pPr>
            <w:r>
              <w:rPr>
                <w:noProof/>
                <w:spacing w:val="-1"/>
              </w:rPr>
              <w:t xml:space="preserve"> SerDes Driver Qualification</w:t>
            </w:r>
          </w:p>
        </w:tc>
      </w:tr>
      <w:tr w:rsidR="00DB3166" w:rsidTr="00DB3166">
        <w:trPr>
          <w:trHeight w:val="360"/>
          <w:jc w:val="center"/>
        </w:trPr>
        <w:tc>
          <w:tcPr>
            <w:tcW w:w="3406" w:type="dxa"/>
            <w:tcBorders>
              <w:bottom w:val="single" w:sz="12" w:space="0" w:color="000000"/>
            </w:tcBorders>
            <w:vAlign w:val="center"/>
          </w:tcPr>
          <w:p w:rsidR="00DB3166" w:rsidRDefault="00DB3166" w:rsidP="00DB3166">
            <w:pPr>
              <w:rPr>
                <w:noProof/>
                <w:spacing w:val="-2"/>
              </w:rPr>
            </w:pPr>
            <w:r>
              <w:rPr>
                <w:noProof/>
              </w:rPr>
              <w:t>Customer</w:t>
            </w:r>
          </w:p>
        </w:tc>
        <w:tc>
          <w:tcPr>
            <w:tcW w:w="5668" w:type="dxa"/>
            <w:tcBorders>
              <w:bottom w:val="single" w:sz="12" w:space="0" w:color="000000"/>
            </w:tcBorders>
            <w:vAlign w:val="center"/>
          </w:tcPr>
          <w:p w:rsidR="00DB3166" w:rsidRDefault="00DB3166" w:rsidP="00DB3166">
            <w:pPr>
              <w:rPr>
                <w:i/>
                <w:noProof/>
                <w:color w:val="333333"/>
                <w:spacing w:val="2"/>
              </w:rPr>
            </w:pPr>
            <w:r>
              <w:rPr>
                <w:noProof/>
              </w:rPr>
              <w:t xml:space="preserve"> Mekra Lang</w:t>
            </w:r>
          </w:p>
        </w:tc>
      </w:tr>
      <w:tr w:rsidR="00B578BF" w:rsidTr="00DB3166">
        <w:trPr>
          <w:trHeight w:val="335"/>
          <w:jc w:val="center"/>
        </w:trPr>
        <w:tc>
          <w:tcPr>
            <w:tcW w:w="9074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DBE5F1" w:themeFill="accent1" w:themeFillTint="33"/>
            <w:vAlign w:val="center"/>
          </w:tcPr>
          <w:p w:rsidR="00B578BF" w:rsidRPr="0077202D" w:rsidRDefault="00B578BF" w:rsidP="003A18E1">
            <w:pPr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z w:val="20"/>
                <w:szCs w:val="20"/>
              </w:rPr>
            </w:pPr>
            <w:r w:rsidRPr="0077202D"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pacing w:val="-1"/>
                <w:sz w:val="20"/>
                <w:szCs w:val="20"/>
              </w:rPr>
              <w:t>Initial</w:t>
            </w:r>
            <w:r w:rsidRPr="0077202D"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pacing w:val="-2"/>
                <w:sz w:val="20"/>
                <w:szCs w:val="20"/>
              </w:rPr>
              <w:t xml:space="preserve"> </w:t>
            </w:r>
            <w:r w:rsidRPr="0077202D"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pacing w:val="-1"/>
                <w:sz w:val="20"/>
                <w:szCs w:val="20"/>
              </w:rPr>
              <w:t xml:space="preserve">Project </w:t>
            </w:r>
            <w:r w:rsidRPr="0077202D">
              <w:rPr>
                <w:rFonts w:ascii="Arial" w:eastAsia="Arial" w:hAnsi="Arial" w:cs="Arial"/>
                <w:b/>
                <w:bCs/>
                <w:noProof/>
                <w:color w:val="365F91" w:themeColor="accent1" w:themeShade="BF"/>
                <w:sz w:val="20"/>
                <w:szCs w:val="20"/>
              </w:rPr>
              <w:t>schedule</w:t>
            </w:r>
          </w:p>
        </w:tc>
      </w:tr>
      <w:tr w:rsidR="00DB3166" w:rsidTr="00DB3166">
        <w:trPr>
          <w:trHeight w:val="354"/>
          <w:jc w:val="center"/>
        </w:trPr>
        <w:tc>
          <w:tcPr>
            <w:tcW w:w="3406" w:type="dxa"/>
            <w:tcBorders>
              <w:top w:val="single" w:sz="12" w:space="0" w:color="000000"/>
            </w:tcBorders>
            <w:vAlign w:val="center"/>
          </w:tcPr>
          <w:p w:rsidR="00DB3166" w:rsidRDefault="00DB3166" w:rsidP="00DB3166">
            <w:pPr>
              <w:rPr>
                <w:noProof/>
              </w:rPr>
            </w:pPr>
            <w:r>
              <w:rPr>
                <w:noProof/>
              </w:rPr>
              <w:t>Start Date/Week of the Project</w:t>
            </w:r>
          </w:p>
        </w:tc>
        <w:tc>
          <w:tcPr>
            <w:tcW w:w="5668" w:type="dxa"/>
            <w:tcBorders>
              <w:top w:val="single" w:sz="12" w:space="0" w:color="000000"/>
            </w:tcBorders>
            <w:vAlign w:val="center"/>
          </w:tcPr>
          <w:p w:rsidR="00DB3166" w:rsidRDefault="00DB3166" w:rsidP="00DB3166">
            <w:pPr>
              <w:spacing w:line="205" w:lineRule="exact"/>
              <w:ind w:left="98" w:firstLine="1"/>
              <w:rPr>
                <w:rFonts w:ascii="Arial" w:eastAsia="Arial" w:hAnsi="Arial" w:cs="Arial"/>
                <w:i/>
                <w:noProof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noProof/>
                <w:color w:val="333333"/>
                <w:spacing w:val="-1"/>
                <w:sz w:val="20"/>
                <w:szCs w:val="20"/>
              </w:rPr>
              <w:t>CW12 of</w:t>
            </w:r>
            <w:r>
              <w:rPr>
                <w:rFonts w:ascii="Arial" w:eastAsia="Arial" w:hAnsi="Arial" w:cs="Arial"/>
                <w:i/>
                <w:noProof/>
                <w:color w:val="333333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333333"/>
                <w:sz w:val="20"/>
                <w:szCs w:val="20"/>
              </w:rPr>
              <w:t>2026</w:t>
            </w:r>
          </w:p>
        </w:tc>
      </w:tr>
      <w:tr w:rsidR="00DB3166" w:rsidTr="00DB3166">
        <w:trPr>
          <w:trHeight w:val="362"/>
          <w:jc w:val="center"/>
        </w:trPr>
        <w:tc>
          <w:tcPr>
            <w:tcW w:w="3406" w:type="dxa"/>
            <w:vAlign w:val="center"/>
          </w:tcPr>
          <w:p w:rsidR="00DB3166" w:rsidRDefault="00DB3166" w:rsidP="00DB3166">
            <w:pPr>
              <w:rPr>
                <w:noProof/>
                <w:spacing w:val="-2"/>
              </w:rPr>
            </w:pPr>
            <w:r>
              <w:rPr>
                <w:noProof/>
              </w:rPr>
              <w:t>End Date/Week</w:t>
            </w:r>
            <w:r>
              <w:rPr>
                <w:noProof/>
                <w:spacing w:val="-2"/>
              </w:rPr>
              <w:t xml:space="preserve"> </w:t>
            </w:r>
            <w:r>
              <w:rPr>
                <w:noProof/>
              </w:rPr>
              <w:t>of</w:t>
            </w:r>
            <w:r>
              <w:rPr>
                <w:noProof/>
                <w:spacing w:val="1"/>
              </w:rPr>
              <w:t xml:space="preserve"> </w:t>
            </w:r>
            <w:r>
              <w:rPr>
                <w:noProof/>
              </w:rPr>
              <w:t>the</w:t>
            </w:r>
            <w:r>
              <w:rPr>
                <w:noProof/>
                <w:spacing w:val="1"/>
              </w:rPr>
              <w:t xml:space="preserve"> </w:t>
            </w:r>
            <w:r>
              <w:rPr>
                <w:noProof/>
              </w:rPr>
              <w:t>Project</w:t>
            </w:r>
          </w:p>
        </w:tc>
        <w:tc>
          <w:tcPr>
            <w:tcW w:w="5668" w:type="dxa"/>
            <w:vAlign w:val="center"/>
          </w:tcPr>
          <w:p w:rsidR="00DB3166" w:rsidRDefault="00DB3166" w:rsidP="00DB3166">
            <w:pPr>
              <w:keepNext/>
              <w:spacing w:line="205" w:lineRule="exact"/>
              <w:ind w:left="98" w:firstLine="1"/>
              <w:rPr>
                <w:rFonts w:ascii="Arial" w:eastAsia="Arial" w:hAnsi="Arial" w:cs="Arial"/>
                <w:i/>
                <w:noProof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noProof/>
                <w:color w:val="333333"/>
                <w:spacing w:val="-1"/>
                <w:sz w:val="20"/>
                <w:szCs w:val="20"/>
              </w:rPr>
              <w:t>CW31 of</w:t>
            </w:r>
            <w:r>
              <w:rPr>
                <w:rFonts w:ascii="Arial" w:eastAsia="Arial" w:hAnsi="Arial" w:cs="Arial"/>
                <w:i/>
                <w:noProof/>
                <w:color w:val="333333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i/>
                <w:noProof/>
                <w:color w:val="333333"/>
                <w:sz w:val="20"/>
                <w:szCs w:val="20"/>
              </w:rPr>
              <w:t>2026</w:t>
            </w:r>
          </w:p>
        </w:tc>
      </w:tr>
    </w:tbl>
    <w:p w:rsidR="00B578BF" w:rsidRPr="00BB724A" w:rsidRDefault="00B578BF" w:rsidP="00B578BF">
      <w:pPr>
        <w:pStyle w:val="Caption"/>
        <w:jc w:val="center"/>
        <w:rPr>
          <w:rFonts w:ascii="Arial" w:eastAsia="Arial" w:hAnsi="Arial" w:cs="Arial"/>
          <w:noProof/>
          <w:color w:val="000000"/>
          <w:spacing w:val="-1"/>
        </w:rPr>
      </w:pPr>
      <w:bookmarkStart w:id="13" w:name="_Toc232595373"/>
      <w:bookmarkStart w:id="14" w:name="_Toc232595424"/>
      <w:r>
        <w:t xml:space="preserve">Table </w:t>
      </w:r>
      <w:fldSimple w:instr=" SEQ Table \* ARABIC ">
        <w:r>
          <w:rPr>
            <w:noProof/>
          </w:rPr>
          <w:t>1</w:t>
        </w:r>
      </w:fldSimple>
      <w:r w:rsidRPr="00B915F0">
        <w:t>: Project Information</w:t>
      </w:r>
      <w:bookmarkEnd w:id="13"/>
      <w:bookmarkEnd w:id="14"/>
    </w:p>
    <w:p w:rsidR="00B578BF" w:rsidRDefault="00B578BF" w:rsidP="00B578BF">
      <w:pPr>
        <w:spacing w:line="360" w:lineRule="exact"/>
        <w:ind w:right="290"/>
        <w:rPr>
          <w:rFonts w:ascii="Arial" w:eastAsia="Arial" w:hAnsi="Arial" w:cs="Arial"/>
          <w:noProof/>
          <w:color w:val="000000"/>
          <w:spacing w:val="-2"/>
        </w:rPr>
      </w:pPr>
    </w:p>
    <w:p w:rsidR="00B578BF" w:rsidRPr="00B578BF" w:rsidRDefault="00B578BF" w:rsidP="00B578BF"/>
    <w:p w:rsidR="00B578BF" w:rsidRDefault="00B578BF" w:rsidP="00FE5E93">
      <w:pPr>
        <w:pStyle w:val="Heading3"/>
      </w:pPr>
      <w:bookmarkStart w:id="15" w:name="_Toc229995687"/>
      <w:bookmarkStart w:id="16" w:name="_Toc232517356"/>
      <w:bookmarkStart w:id="17" w:name="_Toc232595595"/>
      <w:r w:rsidRPr="00B578BF">
        <w:t>Work</w:t>
      </w:r>
      <w:r>
        <w:t xml:space="preserve"> </w:t>
      </w:r>
      <w:r w:rsidRPr="00FE5E93">
        <w:rPr>
          <w:spacing w:val="-1"/>
        </w:rPr>
        <w:t>Breakdown</w:t>
      </w:r>
      <w:r w:rsidRPr="00FE5E93">
        <w:rPr>
          <w:spacing w:val="-3"/>
        </w:rPr>
        <w:t xml:space="preserve"> </w:t>
      </w:r>
      <w:r>
        <w:t>Structure</w:t>
      </w:r>
      <w:bookmarkEnd w:id="15"/>
      <w:bookmarkEnd w:id="16"/>
      <w:bookmarkEnd w:id="17"/>
    </w:p>
    <w:p w:rsidR="00B578BF" w:rsidRDefault="00DB3166" w:rsidP="00B578BF">
      <w:pPr>
        <w:spacing w:before="127" w:line="250" w:lineRule="exact"/>
        <w:ind w:left="641" w:right="480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7AAE25" wp14:editId="3D778FAB">
                <wp:simplePos x="0" y="0"/>
                <wp:positionH relativeFrom="column">
                  <wp:posOffset>53975</wp:posOffset>
                </wp:positionH>
                <wp:positionV relativeFrom="paragraph">
                  <wp:posOffset>5800090</wp:posOffset>
                </wp:positionV>
                <wp:extent cx="6644640" cy="635"/>
                <wp:effectExtent l="0" t="0" r="0" b="0"/>
                <wp:wrapTopAndBottom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B3166" w:rsidRPr="00507008" w:rsidRDefault="00DB3166" w:rsidP="00DB3166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846A9F">
                              <w:t>: Planned Safety 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7AAE2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.25pt;margin-top:456.7pt;width:523.2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" stroked="f">
                <v:textbox style="mso-fit-shape-to-text:t" inset="0,0,0,0">
                  <w:txbxContent>
                    <w:p w:rsidR="00DB3166" w:rsidRPr="00507008" w:rsidRDefault="00DB3166" w:rsidP="00DB3166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 w:rsidRPr="00846A9F">
                        <w:t>: Planned Safety Activities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54519</wp:posOffset>
            </wp:positionH>
            <wp:positionV relativeFrom="paragraph">
              <wp:posOffset>550273</wp:posOffset>
            </wp:positionV>
            <wp:extent cx="6644640" cy="5193030"/>
            <wp:effectExtent l="0" t="0" r="3810" b="0"/>
            <wp:wrapTopAndBottom/>
            <wp:docPr id="14" name="Picture 14" descr="C:\Users\hsafwat\AppData\Local\Microsoft\Windows\INetCache\Content.MSO\729305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safwat\AppData\Local\Microsoft\Windows\INetCache\Content.MSO\7293056B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19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78BF">
        <w:rPr>
          <w:rFonts w:ascii="Arial" w:eastAsia="Arial" w:hAnsi="Arial" w:cs="Arial"/>
          <w:noProof/>
          <w:color w:val="000000"/>
          <w:spacing w:val="1"/>
        </w:rPr>
        <w:t>The</w:t>
      </w:r>
      <w:r w:rsidR="00B578BF">
        <w:rPr>
          <w:rFonts w:ascii="Arial" w:eastAsia="Arial" w:hAnsi="Arial" w:cs="Arial"/>
          <w:noProof/>
          <w:color w:val="000000"/>
          <w:spacing w:val="-4"/>
        </w:rPr>
        <w:t xml:space="preserve"> </w:t>
      </w:r>
      <w:r w:rsidR="00B578BF">
        <w:rPr>
          <w:rFonts w:ascii="Arial" w:eastAsia="Arial" w:hAnsi="Arial" w:cs="Arial"/>
          <w:noProof/>
          <w:color w:val="000000"/>
          <w:spacing w:val="1"/>
        </w:rPr>
        <w:t>WBS</w:t>
      </w:r>
      <w:r w:rsidR="00B578BF">
        <w:rPr>
          <w:rFonts w:ascii="Arial" w:eastAsia="Arial" w:hAnsi="Arial" w:cs="Arial"/>
          <w:noProof/>
          <w:color w:val="000000"/>
        </w:rPr>
        <w:t xml:space="preserve"> </w:t>
      </w:r>
      <w:r w:rsidR="00B578BF">
        <w:rPr>
          <w:rFonts w:ascii="Arial" w:eastAsia="Arial" w:hAnsi="Arial" w:cs="Arial"/>
          <w:noProof/>
          <w:color w:val="000000"/>
          <w:spacing w:val="-1"/>
        </w:rPr>
        <w:t>shown</w:t>
      </w:r>
      <w:r w:rsidR="00B578BF">
        <w:rPr>
          <w:rFonts w:ascii="Arial" w:eastAsia="Arial" w:hAnsi="Arial" w:cs="Arial"/>
          <w:noProof/>
          <w:color w:val="000000"/>
        </w:rPr>
        <w:t xml:space="preserve"> in</w:t>
      </w:r>
      <w:r w:rsidR="00B578BF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="00B578BF">
        <w:rPr>
          <w:rFonts w:ascii="Arial" w:eastAsia="Arial" w:hAnsi="Arial" w:cs="Arial"/>
          <w:noProof/>
          <w:color w:val="000000"/>
          <w:spacing w:val="1"/>
        </w:rPr>
        <w:t>the</w:t>
      </w:r>
      <w:r w:rsidR="00B578BF">
        <w:rPr>
          <w:rFonts w:ascii="Arial" w:eastAsia="Arial" w:hAnsi="Arial" w:cs="Arial"/>
          <w:noProof/>
          <w:color w:val="000000"/>
          <w:spacing w:val="-1"/>
        </w:rPr>
        <w:t xml:space="preserve"> following</w:t>
      </w:r>
      <w:r w:rsidR="00B578BF">
        <w:rPr>
          <w:rFonts w:ascii="Arial" w:eastAsia="Arial" w:hAnsi="Arial" w:cs="Arial"/>
          <w:noProof/>
          <w:color w:val="000000"/>
        </w:rPr>
        <w:t xml:space="preserve"> </w:t>
      </w:r>
      <w:r w:rsidR="00B578BF">
        <w:rPr>
          <w:rFonts w:ascii="Arial" w:eastAsia="Arial" w:hAnsi="Arial" w:cs="Arial"/>
          <w:noProof/>
          <w:color w:val="000000"/>
          <w:spacing w:val="1"/>
        </w:rPr>
        <w:t>figure</w:t>
      </w:r>
      <w:r w:rsidR="00B578BF">
        <w:rPr>
          <w:rFonts w:ascii="Arial" w:eastAsia="Arial" w:hAnsi="Arial" w:cs="Arial"/>
          <w:noProof/>
          <w:color w:val="000000"/>
          <w:spacing w:val="-1"/>
        </w:rPr>
        <w:t xml:space="preserve"> explained</w:t>
      </w:r>
      <w:r w:rsidR="00B578BF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="00B578BF">
        <w:rPr>
          <w:rFonts w:ascii="Arial" w:eastAsia="Arial" w:hAnsi="Arial" w:cs="Arial"/>
          <w:noProof/>
          <w:color w:val="000000"/>
          <w:spacing w:val="1"/>
        </w:rPr>
        <w:t>in</w:t>
      </w:r>
      <w:r w:rsidR="00B578BF">
        <w:rPr>
          <w:rFonts w:ascii="Arial" w:eastAsia="Arial" w:hAnsi="Arial" w:cs="Arial"/>
          <w:noProof/>
          <w:color w:val="000000"/>
        </w:rPr>
        <w:t xml:space="preserve"> details</w:t>
      </w:r>
      <w:r w:rsidR="00B578BF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="00B578BF">
        <w:rPr>
          <w:rFonts w:ascii="Arial" w:eastAsia="Arial" w:hAnsi="Arial" w:cs="Arial"/>
          <w:noProof/>
          <w:color w:val="000000"/>
          <w:spacing w:val="-1"/>
        </w:rPr>
        <w:t xml:space="preserve">at </w:t>
      </w:r>
      <w:r w:rsidR="00B578BF" w:rsidRPr="00770AB9">
        <w:rPr>
          <w:rFonts w:ascii="Arial" w:eastAsia="Arial" w:hAnsi="Arial" w:cs="Arial"/>
          <w:noProof/>
          <w:color w:val="000000" w:themeColor="text1"/>
          <w:spacing w:val="1"/>
        </w:rPr>
        <w:t>the</w:t>
      </w:r>
      <w:r w:rsidR="00B578BF" w:rsidRPr="00770AB9">
        <w:rPr>
          <w:rFonts w:ascii="Arial" w:eastAsia="Arial" w:hAnsi="Arial" w:cs="Arial"/>
          <w:noProof/>
          <w:color w:val="000000" w:themeColor="text1"/>
          <w:spacing w:val="2"/>
        </w:rPr>
        <w:t xml:space="preserve"> </w:t>
      </w:r>
      <w:r w:rsidR="00B578BF" w:rsidRPr="00770AB9">
        <w:rPr>
          <w:rFonts w:ascii="Arial" w:eastAsia="Arial" w:hAnsi="Arial" w:cs="Arial"/>
          <w:noProof/>
          <w:color w:val="000000" w:themeColor="text1"/>
        </w:rPr>
        <w:t xml:space="preserve">Planned Safety Activities and </w:t>
      </w:r>
      <w:r w:rsidR="00B578BF" w:rsidRPr="00770AB9">
        <w:rPr>
          <w:rFonts w:ascii="Arial" w:eastAsia="Arial" w:hAnsi="Arial" w:cs="Arial"/>
          <w:noProof/>
          <w:color w:val="000000" w:themeColor="text1"/>
          <w:spacing w:val="1"/>
        </w:rPr>
        <w:t>Deliverables</w:t>
      </w:r>
      <w:r w:rsidR="00B578BF" w:rsidRPr="00770AB9">
        <w:rPr>
          <w:rFonts w:ascii="Arial" w:eastAsia="Arial" w:hAnsi="Arial" w:cs="Arial"/>
          <w:noProof/>
          <w:color w:val="000000" w:themeColor="text1"/>
          <w:spacing w:val="12"/>
        </w:rPr>
        <w:t xml:space="preserve"> </w:t>
      </w:r>
      <w:r w:rsidR="00B578BF" w:rsidRPr="00770AB9">
        <w:rPr>
          <w:rFonts w:ascii="Arial" w:eastAsia="Arial" w:hAnsi="Arial" w:cs="Arial"/>
          <w:noProof/>
          <w:color w:val="000000" w:themeColor="text1"/>
          <w:spacing w:val="2"/>
        </w:rPr>
        <w:t>section</w:t>
      </w:r>
      <w:r w:rsidR="00B578BF">
        <w:rPr>
          <w:rFonts w:ascii="Arial" w:eastAsia="Arial" w:hAnsi="Arial" w:cs="Arial"/>
          <w:noProof/>
          <w:color w:val="000000"/>
          <w:spacing w:val="2"/>
        </w:rPr>
        <w:t>.</w:t>
      </w:r>
    </w:p>
    <w:p w:rsidR="00B578BF" w:rsidRDefault="00B578BF" w:rsidP="00B578BF">
      <w:pPr>
        <w:spacing w:before="127" w:line="250" w:lineRule="exact"/>
        <w:ind w:right="480"/>
        <w:rPr>
          <w:rFonts w:ascii="Arial" w:eastAsia="Arial" w:hAnsi="Arial" w:cs="Arial"/>
          <w:noProof/>
          <w:color w:val="0000FF"/>
          <w:spacing w:val="-1"/>
          <w:u w:val="single" w:color="0000FF"/>
        </w:rPr>
      </w:pPr>
    </w:p>
    <w:p w:rsidR="00B578BF" w:rsidRDefault="00B578BF" w:rsidP="00FE5E93">
      <w:pPr>
        <w:pStyle w:val="Heading2"/>
        <w:numPr>
          <w:ilvl w:val="1"/>
          <w:numId w:val="4"/>
        </w:numPr>
      </w:pPr>
      <w:bookmarkStart w:id="18" w:name="_Toc229995688"/>
      <w:bookmarkStart w:id="19" w:name="_Toc232517357"/>
      <w:bookmarkStart w:id="20" w:name="_Toc232595596"/>
      <w:r w:rsidRPr="00B54F95">
        <w:t>References</w:t>
      </w:r>
      <w:bookmarkEnd w:id="18"/>
      <w:bookmarkEnd w:id="19"/>
      <w:bookmarkEnd w:id="20"/>
    </w:p>
    <w:p w:rsidR="00B578BF" w:rsidRDefault="00B578BF" w:rsidP="00B578BF">
      <w:pPr>
        <w:spacing w:before="155" w:line="220" w:lineRule="exact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applicable </w:t>
      </w:r>
      <w:r>
        <w:rPr>
          <w:rFonts w:ascii="Arial" w:eastAsia="Arial" w:hAnsi="Arial" w:cs="Arial"/>
          <w:noProof/>
          <w:color w:val="000000"/>
          <w:spacing w:val="1"/>
        </w:rPr>
        <w:t>standard</w:t>
      </w:r>
      <w:r>
        <w:rPr>
          <w:rFonts w:ascii="Arial" w:eastAsia="Arial" w:hAnsi="Arial" w:cs="Arial"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for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are:</w:t>
      </w:r>
    </w:p>
    <w:p w:rsidR="00B578BF" w:rsidRDefault="00B578BF" w:rsidP="00B578BF">
      <w:pPr>
        <w:spacing w:line="180" w:lineRule="exact"/>
        <w:ind w:right="3456" w:firstLine="1"/>
        <w:jc w:val="right"/>
        <w:rPr>
          <w:rFonts w:ascii="Arial" w:eastAsia="Arial" w:hAnsi="Arial" w:cs="Arial"/>
          <w:i/>
          <w:noProof/>
          <w:color w:val="003366"/>
          <w:spacing w:val="-3"/>
          <w:sz w:val="18"/>
          <w:szCs w:val="18"/>
        </w:rPr>
      </w:pPr>
    </w:p>
    <w:tbl>
      <w:tblPr>
        <w:tblW w:w="10696" w:type="dxa"/>
        <w:jc w:val="center"/>
        <w:tblBorders>
          <w:top w:val="single" w:sz="12" w:space="0" w:color="333333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3"/>
        <w:gridCol w:w="1563"/>
        <w:gridCol w:w="5580"/>
        <w:gridCol w:w="1359"/>
        <w:gridCol w:w="1251"/>
      </w:tblGrid>
      <w:tr w:rsidR="00B578BF" w:rsidRPr="00732BC6" w:rsidTr="003A18E1">
        <w:trPr>
          <w:trHeight w:val="337"/>
          <w:jc w:val="center"/>
        </w:trPr>
        <w:tc>
          <w:tcPr>
            <w:tcW w:w="943" w:type="dxa"/>
            <w:tcBorders>
              <w:bottom w:val="single" w:sz="12" w:space="0" w:color="333333"/>
              <w:right w:val="single" w:sz="4" w:space="0" w:color="808080"/>
            </w:tcBorders>
            <w:shd w:val="clear" w:color="auto" w:fill="DBE5F1" w:themeFill="accent1" w:themeFillTint="33"/>
            <w:vAlign w:val="center"/>
          </w:tcPr>
          <w:p w:rsidR="00B578BF" w:rsidRPr="00FE5E93" w:rsidRDefault="00B578BF" w:rsidP="003A18E1">
            <w:pPr>
              <w:spacing w:line="199" w:lineRule="exact"/>
              <w:ind w:left="100" w:firstLine="1"/>
              <w:jc w:val="center"/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2"/>
              </w:rPr>
            </w:pPr>
            <w:r w:rsidRPr="00FE5E93"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1"/>
              </w:rPr>
              <w:t>Ref.</w:t>
            </w:r>
          </w:p>
        </w:tc>
        <w:tc>
          <w:tcPr>
            <w:tcW w:w="1563" w:type="dxa"/>
            <w:tcBorders>
              <w:left w:val="single" w:sz="4" w:space="0" w:color="808080"/>
              <w:bottom w:val="single" w:sz="12" w:space="0" w:color="333333"/>
              <w:right w:val="single" w:sz="4" w:space="0" w:color="808080"/>
            </w:tcBorders>
            <w:shd w:val="clear" w:color="auto" w:fill="DBE5F1" w:themeFill="accent1" w:themeFillTint="33"/>
            <w:vAlign w:val="center"/>
          </w:tcPr>
          <w:p w:rsidR="00B578BF" w:rsidRPr="00FE5E93" w:rsidRDefault="00B578BF" w:rsidP="003A18E1">
            <w:pPr>
              <w:spacing w:line="199" w:lineRule="exact"/>
              <w:ind w:left="100" w:firstLine="1"/>
              <w:jc w:val="center"/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3"/>
              </w:rPr>
            </w:pPr>
            <w:r w:rsidRPr="00FE5E93"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1"/>
              </w:rPr>
              <w:t>Filename</w:t>
            </w:r>
          </w:p>
        </w:tc>
        <w:tc>
          <w:tcPr>
            <w:tcW w:w="5580" w:type="dxa"/>
            <w:tcBorders>
              <w:left w:val="single" w:sz="4" w:space="0" w:color="808080"/>
              <w:bottom w:val="single" w:sz="12" w:space="0" w:color="333333"/>
            </w:tcBorders>
            <w:shd w:val="clear" w:color="auto" w:fill="DBE5F1" w:themeFill="accent1" w:themeFillTint="33"/>
            <w:vAlign w:val="center"/>
          </w:tcPr>
          <w:p w:rsidR="00B578BF" w:rsidRPr="00FE5E93" w:rsidRDefault="00B578BF" w:rsidP="003A18E1">
            <w:pPr>
              <w:spacing w:line="199" w:lineRule="exact"/>
              <w:ind w:left="100" w:firstLine="1"/>
              <w:jc w:val="center"/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3"/>
              </w:rPr>
            </w:pPr>
            <w:r w:rsidRPr="00FE5E93"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1"/>
              </w:rPr>
              <w:t>Description</w:t>
            </w:r>
          </w:p>
        </w:tc>
        <w:tc>
          <w:tcPr>
            <w:tcW w:w="1359" w:type="dxa"/>
            <w:tcBorders>
              <w:bottom w:val="single" w:sz="12" w:space="0" w:color="333333"/>
            </w:tcBorders>
            <w:shd w:val="clear" w:color="auto" w:fill="DBE5F1" w:themeFill="accent1" w:themeFillTint="33"/>
            <w:vAlign w:val="center"/>
          </w:tcPr>
          <w:p w:rsidR="00B578BF" w:rsidRPr="00FE5E93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</w:rPr>
            </w:pPr>
            <w:r w:rsidRPr="00FE5E93"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</w:rPr>
              <w:t>Author</w:t>
            </w:r>
          </w:p>
        </w:tc>
        <w:tc>
          <w:tcPr>
            <w:tcW w:w="1251" w:type="dxa"/>
            <w:tcBorders>
              <w:bottom w:val="single" w:sz="12" w:space="0" w:color="333333"/>
            </w:tcBorders>
            <w:shd w:val="clear" w:color="auto" w:fill="DBE5F1" w:themeFill="accent1" w:themeFillTint="33"/>
            <w:vAlign w:val="center"/>
          </w:tcPr>
          <w:p w:rsidR="00B578BF" w:rsidRPr="00FE5E93" w:rsidRDefault="00B578BF" w:rsidP="003A18E1">
            <w:pPr>
              <w:spacing w:line="199" w:lineRule="exact"/>
              <w:ind w:left="100" w:firstLine="1"/>
              <w:jc w:val="center"/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2"/>
              </w:rPr>
            </w:pPr>
            <w:r w:rsidRPr="00FE5E93">
              <w:rPr>
                <w:rFonts w:ascii="Arial" w:eastAsia="Arial" w:hAnsi="Arial" w:cs="Arial"/>
                <w:b/>
                <w:bCs/>
                <w:iCs/>
                <w:noProof/>
                <w:color w:val="1F497D" w:themeColor="text2"/>
                <w:spacing w:val="-1"/>
              </w:rPr>
              <w:t>Version</w:t>
            </w:r>
          </w:p>
        </w:tc>
      </w:tr>
      <w:tr w:rsidR="00B578BF" w:rsidRPr="00732BC6" w:rsidTr="003A18E1">
        <w:trPr>
          <w:trHeight w:val="865"/>
          <w:jc w:val="center"/>
        </w:trPr>
        <w:tc>
          <w:tcPr>
            <w:tcW w:w="943" w:type="dxa"/>
            <w:tcBorders>
              <w:top w:val="single" w:sz="12" w:space="0" w:color="333333"/>
              <w:bottom w:val="single" w:sz="4" w:space="0" w:color="808080"/>
              <w:right w:val="single" w:sz="4" w:space="0" w:color="808080"/>
            </w:tcBorders>
          </w:tcPr>
          <w:p w:rsidR="00B578BF" w:rsidRPr="00732BC6" w:rsidRDefault="00B578BF" w:rsidP="003A18E1">
            <w:pPr>
              <w:spacing w:before="68"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Ref.1</w:t>
            </w:r>
          </w:p>
        </w:tc>
        <w:tc>
          <w:tcPr>
            <w:tcW w:w="1563" w:type="dxa"/>
            <w:tcBorders>
              <w:top w:val="single" w:sz="12" w:space="0" w:color="333333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000000"/>
                <w:spacing w:val="3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</w:rPr>
              <w:t>[ISO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</w:rPr>
              <w:t>standard]</w:t>
            </w:r>
          </w:p>
        </w:tc>
        <w:tc>
          <w:tcPr>
            <w:tcW w:w="5580" w:type="dxa"/>
            <w:tcBorders>
              <w:top w:val="single" w:sz="12" w:space="0" w:color="333333"/>
              <w:left w:val="single" w:sz="4" w:space="0" w:color="808080"/>
              <w:bottom w:val="single" w:sz="4" w:space="0" w:color="808080"/>
            </w:tcBorders>
            <w:vAlign w:val="center"/>
          </w:tcPr>
          <w:p w:rsidR="00B578BF" w:rsidRDefault="00B578BF" w:rsidP="003A18E1">
            <w:pPr>
              <w:spacing w:before="11" w:line="265" w:lineRule="exact"/>
              <w:ind w:left="1329" w:right="1160" w:hanging="53"/>
              <w:jc w:val="both"/>
              <w:rPr>
                <w:rFonts w:ascii="Arial" w:eastAsia="Arial" w:hAnsi="Arial" w:cs="Arial"/>
                <w:noProof/>
                <w:color w:val="000000"/>
                <w:spacing w:val="-4"/>
              </w:rPr>
            </w:pPr>
            <w:r>
              <w:rPr>
                <w:rFonts w:ascii="Arial" w:eastAsia="Arial" w:hAnsi="Arial" w:cs="Arial"/>
                <w:noProof/>
                <w:color w:val="000000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</w:rPr>
              <w:t>ISO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</w:rPr>
              <w:t>26262-8:2018</w:t>
            </w:r>
            <w:r w:rsidR="00DB3166">
              <w:rPr>
                <w:rFonts w:ascii="Arial" w:eastAsia="Arial" w:hAnsi="Arial" w:cs="Arial"/>
                <w:noProof/>
                <w:color w:val="000000"/>
                <w:spacing w:val="-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</w:rPr>
              <w:t>clause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</w:rPr>
              <w:t xml:space="preserve">12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3"/>
              </w:rPr>
              <w:t>ISO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>26262-2:2018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8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>clause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4"/>
              </w:rPr>
              <w:t xml:space="preserve">6 </w:t>
            </w:r>
          </w:p>
          <w:p w:rsidR="00B578BF" w:rsidRPr="00732BC6" w:rsidRDefault="00B578BF" w:rsidP="003A18E1">
            <w:pPr>
              <w:spacing w:before="11" w:line="265" w:lineRule="exact"/>
              <w:ind w:left="1329" w:right="1160" w:hanging="53"/>
              <w:jc w:val="both"/>
              <w:rPr>
                <w:rFonts w:ascii="Arial" w:eastAsia="Arial" w:hAnsi="Arial" w:cs="Arial"/>
                <w:noProof/>
                <w:color w:val="000000"/>
                <w:spacing w:val="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5"/>
              </w:rPr>
              <w:t>ISO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5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</w:rPr>
              <w:t>26262-6:2018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5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3"/>
              </w:rPr>
              <w:t>clause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5"/>
              </w:rPr>
              <w:t xml:space="preserve"> 9</w:t>
            </w:r>
          </w:p>
        </w:tc>
        <w:tc>
          <w:tcPr>
            <w:tcW w:w="1359" w:type="dxa"/>
            <w:tcBorders>
              <w:top w:val="single" w:sz="12" w:space="0" w:color="333333"/>
              <w:bottom w:val="single" w:sz="4" w:space="0" w:color="808080"/>
            </w:tcBorders>
          </w:tcPr>
          <w:p w:rsidR="00B578BF" w:rsidRPr="00732BC6" w:rsidRDefault="00B578BF" w:rsidP="003A18E1">
            <w:pPr>
              <w:spacing w:before="68"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ISO</w:t>
            </w:r>
          </w:p>
        </w:tc>
        <w:tc>
          <w:tcPr>
            <w:tcW w:w="1251" w:type="dxa"/>
            <w:tcBorders>
              <w:top w:val="single" w:sz="12" w:space="0" w:color="333333"/>
              <w:bottom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before="20" w:after="26" w:line="190" w:lineRule="exact"/>
              <w:ind w:left="261" w:right="37" w:firstLine="1"/>
              <w:jc w:val="center"/>
              <w:rPr>
                <w:rFonts w:ascii="Arial" w:eastAsia="Arial" w:hAnsi="Arial" w:cs="Arial"/>
                <w:noProof/>
                <w:color w:val="333333"/>
                <w:spacing w:val="-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Second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333333"/>
              </w:rPr>
              <w:t xml:space="preserve">edition 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3"/>
              </w:rPr>
              <w:t>2018</w:t>
            </w:r>
          </w:p>
        </w:tc>
      </w:tr>
      <w:tr w:rsidR="00DB3166" w:rsidRPr="00732BC6" w:rsidTr="003A18E1">
        <w:trPr>
          <w:trHeight w:val="907"/>
          <w:jc w:val="center"/>
        </w:trPr>
        <w:tc>
          <w:tcPr>
            <w:tcW w:w="943" w:type="dxa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B3166" w:rsidRPr="00732BC6" w:rsidRDefault="00DB3166" w:rsidP="00DB3166">
            <w:pPr>
              <w:spacing w:before="64"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Ref.2</w:t>
            </w:r>
          </w:p>
        </w:tc>
        <w:tc>
          <w:tcPr>
            <w:tcW w:w="15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DB3166" w:rsidRPr="00732BC6" w:rsidRDefault="00DB3166" w:rsidP="00DB3166">
            <w:pPr>
              <w:spacing w:before="31" w:after="27" w:line="210" w:lineRule="exact"/>
              <w:ind w:left="142" w:right="28" w:firstLine="1"/>
              <w:jc w:val="center"/>
              <w:rPr>
                <w:rFonts w:ascii="Arial" w:eastAsia="Arial" w:hAnsi="Arial" w:cs="Arial"/>
                <w:noProof/>
                <w:color w:val="000000"/>
                <w:spacing w:val="3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</w:rPr>
              <w:t>[</w:t>
            </w:r>
            <w:r>
              <w:rPr>
                <w:rFonts w:ascii="Arial" w:eastAsia="Arial" w:hAnsi="Arial" w:cs="Arial"/>
                <w:noProof/>
                <w:color w:val="000000"/>
              </w:rPr>
              <w:t>SerDes</w:t>
            </w:r>
            <w:r w:rsidRPr="00732BC6">
              <w:rPr>
                <w:rFonts w:ascii="Arial" w:eastAsia="Arial" w:hAnsi="Arial" w:cs="Arial"/>
                <w:noProof/>
                <w:color w:val="000000"/>
              </w:rPr>
              <w:t xml:space="preserve"> Driver SW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</w:rPr>
              <w:t>]</w:t>
            </w:r>
          </w:p>
        </w:tc>
        <w:tc>
          <w:tcPr>
            <w:tcW w:w="55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vAlign w:val="center"/>
          </w:tcPr>
          <w:p w:rsidR="00DB3166" w:rsidRPr="00732BC6" w:rsidRDefault="00DB3166" w:rsidP="00DB3166">
            <w:pPr>
              <w:spacing w:after="26" w:line="205" w:lineRule="exact"/>
              <w:ind w:left="209" w:right="92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</w:rPr>
            </w:pPr>
            <w:r w:rsidRPr="00335F2B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SW code for configuring serializer/deserializer to achieve communication with host ECU</w:t>
            </w:r>
          </w:p>
        </w:tc>
        <w:tc>
          <w:tcPr>
            <w:tcW w:w="1359" w:type="dxa"/>
            <w:tcBorders>
              <w:top w:val="single" w:sz="4" w:space="0" w:color="808080"/>
              <w:bottom w:val="single" w:sz="4" w:space="0" w:color="808080"/>
            </w:tcBorders>
          </w:tcPr>
          <w:p w:rsidR="00DB3166" w:rsidRPr="00732BC6" w:rsidRDefault="00DB3166" w:rsidP="00DB3166">
            <w:pPr>
              <w:spacing w:before="64"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Ambarella</w:t>
            </w:r>
          </w:p>
        </w:tc>
        <w:tc>
          <w:tcPr>
            <w:tcW w:w="1251" w:type="dxa"/>
            <w:tcBorders>
              <w:top w:val="single" w:sz="4" w:space="0" w:color="808080"/>
              <w:bottom w:val="single" w:sz="4" w:space="0" w:color="808080"/>
            </w:tcBorders>
            <w:vAlign w:val="center"/>
          </w:tcPr>
          <w:p w:rsidR="00DB3166" w:rsidRPr="00732BC6" w:rsidRDefault="00DB3166" w:rsidP="00DB3166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  <w:spacing w:val="-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-</w:t>
            </w:r>
          </w:p>
        </w:tc>
      </w:tr>
      <w:tr w:rsidR="00B578BF" w:rsidRPr="00732BC6" w:rsidTr="00DB3166">
        <w:trPr>
          <w:trHeight w:val="1029"/>
          <w:jc w:val="center"/>
        </w:trPr>
        <w:tc>
          <w:tcPr>
            <w:tcW w:w="943" w:type="dxa"/>
            <w:tcBorders>
              <w:top w:val="single" w:sz="4" w:space="0" w:color="808080"/>
              <w:right w:val="single" w:sz="4" w:space="0" w:color="808080"/>
            </w:tcBorders>
          </w:tcPr>
          <w:p w:rsidR="00B578BF" w:rsidRPr="00732BC6" w:rsidRDefault="00B578BF" w:rsidP="003A18E1">
            <w:pPr>
              <w:spacing w:before="66"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lastRenderedPageBreak/>
              <w:t>Ref.3</w:t>
            </w:r>
          </w:p>
        </w:tc>
        <w:tc>
          <w:tcPr>
            <w:tcW w:w="1563" w:type="dxa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</w:tcPr>
          <w:p w:rsidR="00B578BF" w:rsidRPr="00732BC6" w:rsidRDefault="00B578BF" w:rsidP="003A18E1">
            <w:pPr>
              <w:spacing w:before="68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[MISRA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-2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>C]</w:t>
            </w:r>
          </w:p>
        </w:tc>
        <w:tc>
          <w:tcPr>
            <w:tcW w:w="5580" w:type="dxa"/>
            <w:tcBorders>
              <w:top w:val="single" w:sz="4" w:space="0" w:color="808080"/>
              <w:left w:val="single" w:sz="4" w:space="0" w:color="808080"/>
            </w:tcBorders>
            <w:vAlign w:val="center"/>
          </w:tcPr>
          <w:p w:rsidR="00B578BF" w:rsidRPr="00732BC6" w:rsidRDefault="003C077E" w:rsidP="003A18E1">
            <w:pPr>
              <w:spacing w:after="26" w:line="205" w:lineRule="exact"/>
              <w:ind w:left="209" w:right="92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hd w:val="clear" w:color="auto" w:fill="F7F7F7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MISRA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 xml:space="preserve"> C provides a set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of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>rules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and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 xml:space="preserve">recommendations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aimed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4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2"/>
                <w:shd w:val="clear" w:color="auto" w:fill="F7F7F7"/>
              </w:rPr>
              <w:t>at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3"/>
                <w:shd w:val="clear" w:color="auto" w:fill="F7F7F7"/>
              </w:rPr>
              <w:t xml:space="preserve"> </w:t>
            </w:r>
            <w:r w:rsidRPr="00335F2B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improving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3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the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4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>reliability,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4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safety,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4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 xml:space="preserve">and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maintainability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of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software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>written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in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 xml:space="preserve">the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C programming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language.</w:t>
            </w:r>
          </w:p>
        </w:tc>
        <w:tc>
          <w:tcPr>
            <w:tcW w:w="1359" w:type="dxa"/>
            <w:tcBorders>
              <w:top w:val="single" w:sz="4" w:space="0" w:color="808080"/>
            </w:tcBorders>
          </w:tcPr>
          <w:p w:rsidR="00B578BF" w:rsidRPr="00732BC6" w:rsidRDefault="00B578BF" w:rsidP="003A18E1">
            <w:pPr>
              <w:spacing w:before="30" w:after="26" w:line="210" w:lineRule="exact"/>
              <w:ind w:left="297" w:right="121" w:firstLine="1"/>
              <w:jc w:val="center"/>
              <w:rPr>
                <w:rFonts w:ascii="Arial" w:eastAsia="Arial" w:hAnsi="Arial" w:cs="Arial"/>
                <w:noProof/>
                <w:color w:val="333333"/>
                <w:spacing w:val="-2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4"/>
              </w:rPr>
              <w:t xml:space="preserve">MIRA </w:t>
            </w:r>
            <w:r w:rsidRPr="00732BC6">
              <w:rPr>
                <w:rFonts w:ascii="Arial" w:eastAsia="Arial" w:hAnsi="Arial" w:cs="Arial"/>
                <w:noProof/>
                <w:color w:val="333333"/>
              </w:rPr>
              <w:t>Limited</w:t>
            </w:r>
          </w:p>
        </w:tc>
        <w:tc>
          <w:tcPr>
            <w:tcW w:w="1251" w:type="dxa"/>
            <w:tcBorders>
              <w:top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  <w:spacing w:val="2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>2012</w:t>
            </w:r>
          </w:p>
        </w:tc>
      </w:tr>
      <w:tr w:rsidR="00B578BF" w:rsidRPr="00732BC6" w:rsidTr="00DB3166">
        <w:trPr>
          <w:trHeight w:val="615"/>
          <w:jc w:val="center"/>
        </w:trPr>
        <w:tc>
          <w:tcPr>
            <w:tcW w:w="943" w:type="dxa"/>
            <w:tcBorders>
              <w:righ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Ref.4</w:t>
            </w:r>
          </w:p>
        </w:tc>
        <w:tc>
          <w:tcPr>
            <w:tcW w:w="1563" w:type="dxa"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-2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[ISO</w:t>
            </w:r>
            <w:r w:rsidRPr="00732BC6">
              <w:rPr>
                <w:rFonts w:ascii="Arial" w:eastAsia="Arial" w:hAnsi="Arial" w:cs="Arial"/>
                <w:noProof/>
                <w:color w:val="333333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9001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Certificate]</w:t>
            </w:r>
          </w:p>
        </w:tc>
        <w:tc>
          <w:tcPr>
            <w:tcW w:w="5580" w:type="dxa"/>
            <w:tcBorders>
              <w:lef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Brightskies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software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solutions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ISO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9001:2015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>Certificate</w:t>
            </w:r>
          </w:p>
        </w:tc>
        <w:tc>
          <w:tcPr>
            <w:tcW w:w="1359" w:type="dxa"/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ISO</w:t>
            </w:r>
          </w:p>
        </w:tc>
        <w:tc>
          <w:tcPr>
            <w:tcW w:w="1251" w:type="dxa"/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  <w:spacing w:val="2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>2015</w:t>
            </w:r>
          </w:p>
        </w:tc>
      </w:tr>
      <w:tr w:rsidR="00B578BF" w:rsidRPr="00732BC6" w:rsidTr="003A18E1">
        <w:trPr>
          <w:trHeight w:val="381"/>
          <w:jc w:val="center"/>
        </w:trPr>
        <w:tc>
          <w:tcPr>
            <w:tcW w:w="943" w:type="dxa"/>
            <w:tcBorders>
              <w:righ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Ref.5</w:t>
            </w:r>
          </w:p>
        </w:tc>
        <w:tc>
          <w:tcPr>
            <w:tcW w:w="1563" w:type="dxa"/>
            <w:tcBorders>
              <w:left w:val="single" w:sz="4" w:space="0" w:color="808080"/>
              <w:righ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333333"/>
                <w:spacing w:val="-2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[TISAX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1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Label]</w:t>
            </w:r>
          </w:p>
        </w:tc>
        <w:tc>
          <w:tcPr>
            <w:tcW w:w="5580" w:type="dxa"/>
            <w:tcBorders>
              <w:left w:val="single" w:sz="4" w:space="0" w:color="808080"/>
            </w:tcBorders>
            <w:vAlign w:val="center"/>
          </w:tcPr>
          <w:p w:rsidR="00B578BF" w:rsidRPr="00732BC6" w:rsidRDefault="00B578BF" w:rsidP="003A18E1">
            <w:pPr>
              <w:spacing w:line="18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3"/>
                <w:shd w:val="clear" w:color="auto" w:fill="F7F7F7"/>
              </w:rPr>
            </w:pP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Brightskies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software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2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solutions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1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hd w:val="clear" w:color="auto" w:fill="F7F7F7"/>
              </w:rPr>
              <w:t>TISAX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-3"/>
                <w:shd w:val="clear" w:color="auto" w:fill="F7F7F7"/>
              </w:rPr>
              <w:t xml:space="preserve"> </w:t>
            </w:r>
            <w:r w:rsidRPr="00732BC6">
              <w:rPr>
                <w:rFonts w:ascii="Arial" w:eastAsia="Arial" w:hAnsi="Arial" w:cs="Arial"/>
                <w:noProof/>
                <w:color w:val="000000"/>
                <w:spacing w:val="1"/>
                <w:shd w:val="clear" w:color="auto" w:fill="F7F7F7"/>
              </w:rPr>
              <w:t>Label</w:t>
            </w:r>
          </w:p>
        </w:tc>
        <w:tc>
          <w:tcPr>
            <w:tcW w:w="1359" w:type="dxa"/>
            <w:vAlign w:val="center"/>
          </w:tcPr>
          <w:p w:rsidR="00B578BF" w:rsidRPr="00732BC6" w:rsidRDefault="00B578BF" w:rsidP="003A18E1">
            <w:pPr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  <w:spacing w:val="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</w:rPr>
              <w:t>ENX</w:t>
            </w:r>
          </w:p>
        </w:tc>
        <w:tc>
          <w:tcPr>
            <w:tcW w:w="1251" w:type="dxa"/>
            <w:vAlign w:val="center"/>
          </w:tcPr>
          <w:p w:rsidR="00B578BF" w:rsidRPr="00732BC6" w:rsidRDefault="00B578BF" w:rsidP="003A18E1">
            <w:pPr>
              <w:keepNext/>
              <w:spacing w:line="180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333333"/>
                <w:spacing w:val="-1"/>
              </w:rPr>
            </w:pPr>
            <w:r w:rsidRPr="00732BC6">
              <w:rPr>
                <w:rFonts w:ascii="Arial" w:eastAsia="Arial" w:hAnsi="Arial" w:cs="Arial"/>
                <w:noProof/>
                <w:color w:val="333333"/>
                <w:spacing w:val="-1"/>
              </w:rPr>
              <w:t>-</w:t>
            </w:r>
          </w:p>
        </w:tc>
      </w:tr>
    </w:tbl>
    <w:p w:rsidR="00B578BF" w:rsidRDefault="00B578BF" w:rsidP="00B578BF">
      <w:pPr>
        <w:pStyle w:val="Caption"/>
        <w:jc w:val="center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  <w:bookmarkStart w:id="21" w:name="_Toc232517408"/>
      <w:bookmarkStart w:id="22" w:name="_Toc232595374"/>
      <w:bookmarkStart w:id="23" w:name="_Toc232595425"/>
      <w:r>
        <w:t xml:space="preserve">Table </w:t>
      </w:r>
      <w:fldSimple w:instr=" SEQ Table \* ARABIC ">
        <w:r>
          <w:rPr>
            <w:noProof/>
          </w:rPr>
          <w:t>2</w:t>
        </w:r>
      </w:fldSimple>
      <w:r w:rsidRPr="004E5FD8">
        <w:t>: References</w:t>
      </w:r>
      <w:bookmarkEnd w:id="21"/>
      <w:bookmarkEnd w:id="22"/>
      <w:bookmarkEnd w:id="23"/>
    </w:p>
    <w:p w:rsidR="00B578BF" w:rsidRDefault="00B578BF" w:rsidP="00B578BF">
      <w:pPr>
        <w:spacing w:before="127" w:line="250" w:lineRule="exact"/>
        <w:ind w:left="641" w:right="480" w:firstLine="1"/>
        <w:rPr>
          <w:rFonts w:ascii="Arial" w:eastAsia="Arial" w:hAnsi="Arial" w:cs="Arial"/>
          <w:noProof/>
          <w:color w:val="0000FF"/>
          <w:spacing w:val="-1"/>
          <w:u w:val="single" w:color="0000FF"/>
        </w:rPr>
        <w:sectPr w:rsidR="00B578BF" w:rsidSect="00B64613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5"/>
        </w:rPr>
      </w:pPr>
      <w:bookmarkStart w:id="24" w:name="_Toc229995689"/>
      <w:bookmarkStart w:id="25" w:name="_Toc232595597"/>
      <w:r>
        <w:t>Information Security</w:t>
      </w:r>
      <w:r>
        <w:rPr>
          <w:spacing w:val="-4"/>
        </w:rPr>
        <w:t xml:space="preserve"> </w:t>
      </w:r>
      <w:r>
        <w:rPr>
          <w:spacing w:val="1"/>
        </w:rPr>
        <w:t>Management</w:t>
      </w:r>
      <w:bookmarkEnd w:id="24"/>
      <w:bookmarkEnd w:id="25"/>
    </w:p>
    <w:p w:rsidR="00FE5E93" w:rsidRDefault="00FE5E93" w:rsidP="00FE5E93">
      <w:pPr>
        <w:spacing w:before="234" w:line="255" w:lineRule="exact"/>
        <w:ind w:left="641" w:right="291" w:firstLine="1"/>
        <w:jc w:val="both"/>
        <w:rPr>
          <w:rFonts w:ascii="Arial" w:eastAsia="Arial" w:hAnsi="Arial" w:cs="Arial"/>
          <w:noProof/>
          <w:color w:val="000000"/>
          <w:spacing w:val="-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shared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information</w:t>
      </w:r>
      <w:r>
        <w:rPr>
          <w:rFonts w:ascii="Arial" w:eastAsia="Arial" w:hAnsi="Arial" w:cs="Arial"/>
          <w:noProof/>
          <w:color w:val="000000"/>
        </w:rPr>
        <w:t xml:space="preserve"> and </w:t>
      </w:r>
      <w:r>
        <w:rPr>
          <w:rFonts w:ascii="Arial" w:eastAsia="Arial" w:hAnsi="Arial" w:cs="Arial"/>
          <w:noProof/>
          <w:color w:val="000000"/>
          <w:spacing w:val="1"/>
        </w:rPr>
        <w:t>data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transferred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from </w:t>
      </w:r>
      <w:r>
        <w:rPr>
          <w:rFonts w:ascii="Arial" w:eastAsia="Arial" w:hAnsi="Arial" w:cs="Arial"/>
          <w:noProof/>
          <w:color w:val="000000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client </w:t>
      </w:r>
      <w:r>
        <w:rPr>
          <w:rFonts w:ascii="Arial" w:eastAsia="Arial" w:hAnsi="Arial" w:cs="Arial"/>
          <w:noProof/>
          <w:color w:val="000000"/>
        </w:rPr>
        <w:t xml:space="preserve">shall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protected </w:t>
      </w:r>
      <w:r>
        <w:rPr>
          <w:rFonts w:ascii="Arial" w:eastAsia="Arial" w:hAnsi="Arial" w:cs="Arial"/>
          <w:noProof/>
          <w:color w:val="000000"/>
          <w:spacing w:val="-1"/>
        </w:rPr>
        <w:t>all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time. </w:t>
      </w:r>
      <w:r>
        <w:rPr>
          <w:rFonts w:ascii="Arial" w:eastAsia="Arial" w:hAnsi="Arial" w:cs="Arial"/>
          <w:noProof/>
          <w:color w:val="000000"/>
          <w:spacing w:val="1"/>
        </w:rPr>
        <w:t xml:space="preserve">Only </w:t>
      </w:r>
      <w:r>
        <w:rPr>
          <w:rFonts w:ascii="Arial" w:eastAsia="Arial" w:hAnsi="Arial" w:cs="Arial"/>
          <w:noProof/>
          <w:color w:val="000000"/>
        </w:rPr>
        <w:t>team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members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are</w:t>
      </w:r>
      <w:r>
        <w:rPr>
          <w:rFonts w:ascii="Arial" w:eastAsia="Arial" w:hAnsi="Arial" w:cs="Arial"/>
          <w:noProof/>
          <w:color w:val="000000"/>
        </w:rPr>
        <w:t xml:space="preserve"> given</w:t>
      </w:r>
      <w:r>
        <w:rPr>
          <w:rFonts w:ascii="Arial" w:eastAsia="Arial" w:hAnsi="Arial" w:cs="Arial"/>
          <w:noProof/>
          <w:color w:val="000000"/>
          <w:spacing w:val="1"/>
        </w:rPr>
        <w:t xml:space="preserve"> access</w:t>
      </w:r>
      <w:r>
        <w:rPr>
          <w:rFonts w:ascii="Arial" w:eastAsia="Arial" w:hAnsi="Arial" w:cs="Arial"/>
          <w:noProof/>
          <w:color w:val="000000"/>
          <w:spacing w:val="2"/>
        </w:rPr>
        <w:t xml:space="preserve"> to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view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 data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that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concerns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their</w:t>
      </w:r>
      <w:r>
        <w:rPr>
          <w:rFonts w:ascii="Arial" w:eastAsia="Arial" w:hAnsi="Arial" w:cs="Arial"/>
          <w:noProof/>
          <w:color w:val="000000"/>
          <w:spacing w:val="1"/>
        </w:rPr>
        <w:t xml:space="preserve"> part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</w:t>
      </w:r>
      <w:r>
        <w:rPr>
          <w:rFonts w:ascii="Arial" w:eastAsia="Arial" w:hAnsi="Arial" w:cs="Arial"/>
          <w:noProof/>
          <w:color w:val="000000"/>
          <w:spacing w:val="2"/>
        </w:rPr>
        <w:t xml:space="preserve"> to </w:t>
      </w:r>
      <w:r>
        <w:rPr>
          <w:rFonts w:ascii="Arial" w:eastAsia="Arial" w:hAnsi="Arial" w:cs="Arial"/>
          <w:noProof/>
          <w:color w:val="000000"/>
        </w:rPr>
        <w:t xml:space="preserve">ensure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information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security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 w:cs="Arial"/>
          <w:noProof/>
          <w:color w:val="000000"/>
          <w:spacing w:val="5"/>
        </w:rPr>
        <w:t xml:space="preserve"> Mekra Lang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BSS.</w:t>
      </w:r>
    </w:p>
    <w:p w:rsidR="00FE5E93" w:rsidRDefault="00FE5E93" w:rsidP="00FE5E93">
      <w:pPr>
        <w:spacing w:before="236" w:line="255" w:lineRule="exact"/>
        <w:ind w:left="641" w:right="289" w:firstLine="1"/>
        <w:jc w:val="both"/>
        <w:rPr>
          <w:rFonts w:ascii="Arial" w:eastAsia="Arial" w:hAnsi="Arial" w:cs="Arial"/>
          <w:noProof/>
          <w:color w:val="000000"/>
          <w:spacing w:val="-1"/>
        </w:rPr>
      </w:pPr>
      <w:r w:rsidRPr="00672365">
        <w:rPr>
          <w:rFonts w:ascii="Arial" w:eastAsia="Arial" w:hAnsi="Arial" w:cs="Arial"/>
          <w:noProof/>
          <w:color w:val="000000"/>
          <w:spacing w:val="-1"/>
        </w:rPr>
        <w:t>BSS</w:t>
      </w:r>
      <w:r w:rsidRPr="00672365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672365">
        <w:rPr>
          <w:rFonts w:ascii="Arial" w:eastAsia="Arial" w:hAnsi="Arial" w:cs="Arial"/>
          <w:noProof/>
          <w:color w:val="000000"/>
          <w:spacing w:val="1"/>
        </w:rPr>
        <w:t xml:space="preserve">has </w:t>
      </w:r>
      <w:r w:rsidRPr="00672365">
        <w:rPr>
          <w:rFonts w:ascii="Arial" w:eastAsia="Arial" w:hAnsi="Arial" w:cs="Arial"/>
          <w:noProof/>
          <w:color w:val="000000"/>
          <w:spacing w:val="-1"/>
        </w:rPr>
        <w:t>achieved</w:t>
      </w:r>
      <w:r w:rsidRPr="00672365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672365">
        <w:rPr>
          <w:rFonts w:ascii="Arial" w:eastAsia="Arial" w:hAnsi="Arial" w:cs="Arial"/>
          <w:noProof/>
          <w:color w:val="000000"/>
        </w:rPr>
        <w:t>TISAX</w:t>
      </w:r>
      <w:r w:rsidRPr="00672365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672365">
        <w:rPr>
          <w:rFonts w:ascii="Arial" w:eastAsia="Arial" w:hAnsi="Arial" w:cs="Arial"/>
          <w:noProof/>
          <w:color w:val="000000"/>
        </w:rPr>
        <w:t>label</w:t>
      </w:r>
      <w:r w:rsidRPr="00672365">
        <w:rPr>
          <w:rFonts w:ascii="Arial" w:eastAsia="Arial" w:hAnsi="Arial" w:cs="Arial"/>
          <w:noProof/>
          <w:color w:val="000000"/>
          <w:spacing w:val="1"/>
        </w:rPr>
        <w:t>. It</w:t>
      </w:r>
      <w:r w:rsidRPr="00672365">
        <w:rPr>
          <w:rFonts w:ascii="Arial" w:eastAsia="Arial" w:hAnsi="Arial" w:cs="Arial"/>
          <w:noProof/>
          <w:color w:val="000000"/>
        </w:rPr>
        <w:t xml:space="preserve"> confirms</w:t>
      </w:r>
      <w:r w:rsidRPr="00672365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672365">
        <w:rPr>
          <w:rFonts w:ascii="Arial" w:eastAsia="Arial" w:hAnsi="Arial" w:cs="Arial"/>
          <w:noProof/>
          <w:color w:val="000000"/>
        </w:rPr>
        <w:t>that</w:t>
      </w:r>
      <w:r w:rsidRPr="00672365">
        <w:rPr>
          <w:rFonts w:ascii="Arial" w:eastAsia="Arial" w:hAnsi="Arial" w:cs="Arial"/>
          <w:noProof/>
          <w:color w:val="000000"/>
          <w:spacing w:val="1"/>
        </w:rPr>
        <w:t xml:space="preserve"> the </w:t>
      </w:r>
      <w:r w:rsidRPr="00672365">
        <w:rPr>
          <w:rFonts w:ascii="Arial" w:eastAsia="Arial" w:hAnsi="Arial" w:cs="Arial"/>
          <w:noProof/>
          <w:color w:val="000000"/>
          <w:spacing w:val="-1"/>
        </w:rPr>
        <w:t>company’s</w:t>
      </w:r>
      <w:r w:rsidRPr="00672365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672365">
        <w:rPr>
          <w:rFonts w:ascii="Arial" w:eastAsia="Arial" w:hAnsi="Arial" w:cs="Arial"/>
          <w:noProof/>
          <w:color w:val="000000"/>
        </w:rPr>
        <w:t>information</w:t>
      </w:r>
      <w:r w:rsidRPr="00672365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672365">
        <w:rPr>
          <w:rFonts w:ascii="Arial" w:eastAsia="Arial" w:hAnsi="Arial" w:cs="Arial"/>
          <w:noProof/>
          <w:color w:val="000000"/>
        </w:rPr>
        <w:t>security</w:t>
      </w:r>
      <w:r w:rsidRPr="00672365">
        <w:rPr>
          <w:rFonts w:ascii="Arial" w:eastAsia="Arial" w:hAnsi="Arial" w:cs="Arial"/>
          <w:noProof/>
          <w:color w:val="000000"/>
          <w:spacing w:val="-1"/>
        </w:rPr>
        <w:t xml:space="preserve"> management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complies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with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defined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security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levels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allows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sharing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assessment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results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 xml:space="preserve">across </w:t>
      </w:r>
      <w:r>
        <w:rPr>
          <w:rFonts w:ascii="Arial" w:eastAsia="Arial" w:hAnsi="Arial" w:cs="Arial"/>
          <w:noProof/>
          <w:color w:val="000000"/>
          <w:spacing w:val="3"/>
        </w:rPr>
        <w:t>TISAX</w:t>
      </w:r>
      <w:r>
        <w:rPr>
          <w:rFonts w:ascii="Arial" w:eastAsia="Arial" w:hAnsi="Arial" w:cs="Arial"/>
          <w:noProof/>
          <w:color w:val="000000"/>
          <w:spacing w:val="1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platform.</w:t>
      </w:r>
    </w:p>
    <w:p w:rsidR="00FE5E93" w:rsidRPr="00672365" w:rsidRDefault="00FE5E93" w:rsidP="00FE5E93">
      <w:pPr>
        <w:spacing w:before="269" w:line="221" w:lineRule="exact"/>
        <w:ind w:left="641" w:firstLine="1"/>
        <w:rPr>
          <w:rFonts w:ascii="Arial" w:eastAsia="Arial" w:hAnsi="Arial" w:cs="Arial"/>
          <w:noProof/>
          <w:color w:val="000000"/>
        </w:rPr>
      </w:pPr>
      <w:r w:rsidRPr="00672365">
        <w:rPr>
          <w:rFonts w:ascii="Arial" w:eastAsia="Arial" w:hAnsi="Arial" w:cs="Arial"/>
          <w:b/>
          <w:bCs/>
          <w:noProof/>
          <w:color w:val="000000"/>
        </w:rPr>
        <w:t>TISAX Label Data</w:t>
      </w:r>
      <w:r w:rsidRPr="00672365">
        <w:rPr>
          <w:rFonts w:ascii="Arial" w:eastAsia="Arial" w:hAnsi="Arial" w:cs="Arial"/>
          <w:noProof/>
          <w:color w:val="000000"/>
          <w:spacing w:val="1"/>
        </w:rPr>
        <w:t>:</w:t>
      </w:r>
    </w:p>
    <w:p w:rsidR="00FE5E93" w:rsidRPr="00672365" w:rsidRDefault="00FE5E93" w:rsidP="00FE5E93">
      <w:pPr>
        <w:pStyle w:val="ListParagraph"/>
        <w:numPr>
          <w:ilvl w:val="0"/>
          <w:numId w:val="1"/>
        </w:numPr>
        <w:tabs>
          <w:tab w:val="left" w:pos="1361"/>
        </w:tabs>
        <w:spacing w:before="253" w:line="221" w:lineRule="exact"/>
        <w:rPr>
          <w:rFonts w:ascii="Arial" w:eastAsia="Arial" w:hAnsi="Arial" w:cs="Arial"/>
          <w:noProof/>
          <w:color w:val="000000" w:themeColor="text1"/>
          <w:spacing w:val="2"/>
        </w:rPr>
      </w:pPr>
      <w:r w:rsidRPr="00672365">
        <w:rPr>
          <w:rFonts w:ascii="Arial" w:eastAsia="Arial" w:hAnsi="Arial" w:cs="Arial"/>
          <w:b/>
          <w:bCs/>
          <w:noProof/>
          <w:color w:val="000000" w:themeColor="text1"/>
        </w:rPr>
        <w:t xml:space="preserve">Scope 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1"/>
        </w:rPr>
        <w:t>ID: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-1"/>
        </w:rPr>
        <w:t xml:space="preserve"> </w:t>
      </w:r>
      <w:r w:rsidRPr="00672365">
        <w:rPr>
          <w:rFonts w:ascii="Arial" w:eastAsia="Arial" w:hAnsi="Arial" w:cs="Arial"/>
          <w:noProof/>
          <w:color w:val="000000" w:themeColor="text1"/>
        </w:rPr>
        <w:t>SHX8YP</w:t>
      </w:r>
    </w:p>
    <w:p w:rsidR="00FE5E93" w:rsidRPr="00672365" w:rsidRDefault="00FE5E93" w:rsidP="00FE5E93">
      <w:pPr>
        <w:pStyle w:val="ListParagraph"/>
        <w:numPr>
          <w:ilvl w:val="0"/>
          <w:numId w:val="1"/>
        </w:numPr>
        <w:tabs>
          <w:tab w:val="left" w:pos="1361"/>
        </w:tabs>
        <w:spacing w:before="233" w:line="221" w:lineRule="exact"/>
        <w:rPr>
          <w:rFonts w:ascii="Arial" w:eastAsia="Arial" w:hAnsi="Arial" w:cs="Arial"/>
          <w:noProof/>
          <w:color w:val="000000" w:themeColor="text1"/>
          <w:spacing w:val="2"/>
        </w:rPr>
      </w:pPr>
      <w:r w:rsidRPr="00672365">
        <w:rPr>
          <w:rFonts w:ascii="Arial" w:eastAsia="Arial" w:hAnsi="Arial" w:cs="Arial"/>
          <w:b/>
          <w:bCs/>
          <w:noProof/>
          <w:color w:val="000000" w:themeColor="text1"/>
        </w:rPr>
        <w:t>Assessment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2"/>
        </w:rPr>
        <w:t xml:space="preserve"> 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1"/>
        </w:rPr>
        <w:t>ID: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-1"/>
        </w:rPr>
        <w:t xml:space="preserve"> </w:t>
      </w:r>
      <w:r w:rsidRPr="00672365">
        <w:rPr>
          <w:rFonts w:ascii="Arial" w:eastAsia="Arial" w:hAnsi="Arial" w:cs="Arial"/>
          <w:noProof/>
          <w:color w:val="000000" w:themeColor="text1"/>
        </w:rPr>
        <w:t>AKX8YP-1</w:t>
      </w:r>
    </w:p>
    <w:p w:rsidR="00FE5E93" w:rsidRPr="00672365" w:rsidRDefault="00FE5E93" w:rsidP="00FE5E93">
      <w:pPr>
        <w:pStyle w:val="ListParagraph"/>
        <w:numPr>
          <w:ilvl w:val="0"/>
          <w:numId w:val="1"/>
        </w:numPr>
        <w:tabs>
          <w:tab w:val="left" w:pos="1361"/>
        </w:tabs>
        <w:spacing w:before="233" w:line="221" w:lineRule="exact"/>
        <w:rPr>
          <w:rFonts w:ascii="Arial" w:eastAsia="Arial" w:hAnsi="Arial" w:cs="Arial"/>
          <w:noProof/>
          <w:color w:val="000000" w:themeColor="text1"/>
          <w:spacing w:val="2"/>
        </w:rPr>
      </w:pP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1"/>
        </w:rPr>
        <w:t>location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-2"/>
        </w:rPr>
        <w:t xml:space="preserve"> </w:t>
      </w:r>
      <w:r w:rsidRPr="00672365">
        <w:rPr>
          <w:rFonts w:ascii="Arial" w:eastAsia="Arial" w:hAnsi="Arial" w:cs="Arial"/>
          <w:b/>
          <w:bCs/>
          <w:noProof/>
          <w:color w:val="000000" w:themeColor="text1"/>
        </w:rPr>
        <w:t>IDs</w:t>
      </w:r>
      <w:r w:rsidRPr="00672365">
        <w:rPr>
          <w:rFonts w:ascii="Arial" w:eastAsia="Arial" w:hAnsi="Arial" w:cs="Arial"/>
          <w:b/>
          <w:bCs/>
          <w:noProof/>
          <w:color w:val="000000" w:themeColor="text1"/>
          <w:spacing w:val="-1"/>
        </w:rPr>
        <w:t xml:space="preserve"> </w:t>
      </w:r>
      <w:r w:rsidRPr="00672365">
        <w:rPr>
          <w:rFonts w:ascii="Arial" w:eastAsia="Arial" w:hAnsi="Arial" w:cs="Arial"/>
          <w:noProof/>
          <w:color w:val="000000" w:themeColor="text1"/>
          <w:spacing w:val="1"/>
        </w:rPr>
        <w:t xml:space="preserve">: </w:t>
      </w:r>
      <w:r w:rsidRPr="00672365">
        <w:rPr>
          <w:rFonts w:ascii="Arial" w:eastAsia="Arial" w:hAnsi="Arial" w:cs="Arial"/>
          <w:noProof/>
          <w:color w:val="000000" w:themeColor="text1"/>
        </w:rPr>
        <w:t>LN3T6K</w:t>
      </w:r>
      <w:r w:rsidRPr="00672365">
        <w:rPr>
          <w:rFonts w:ascii="Arial" w:eastAsia="Arial" w:hAnsi="Arial" w:cs="Arial"/>
          <w:noProof/>
          <w:color w:val="000000" w:themeColor="text1"/>
          <w:spacing w:val="-1"/>
        </w:rPr>
        <w:t xml:space="preserve"> &amp; </w:t>
      </w:r>
      <w:r w:rsidRPr="00672365">
        <w:rPr>
          <w:rFonts w:ascii="Arial" w:eastAsia="Arial" w:hAnsi="Arial" w:cs="Arial"/>
          <w:noProof/>
          <w:color w:val="000000" w:themeColor="text1"/>
        </w:rPr>
        <w:t>L58915</w:t>
      </w:r>
    </w:p>
    <w:p w:rsidR="00B578BF" w:rsidRPr="00FE5E93" w:rsidRDefault="00FE5E93" w:rsidP="00FE5E93">
      <w:pPr>
        <w:pStyle w:val="ListParagraph"/>
        <w:numPr>
          <w:ilvl w:val="0"/>
          <w:numId w:val="1"/>
        </w:numPr>
        <w:tabs>
          <w:tab w:val="left" w:pos="1361"/>
        </w:tabs>
        <w:spacing w:before="233" w:line="221" w:lineRule="exact"/>
        <w:rPr>
          <w:rFonts w:ascii="Arial" w:eastAsia="Arial" w:hAnsi="Arial" w:cs="Arial"/>
          <w:noProof/>
          <w:color w:val="000000" w:themeColor="text1"/>
        </w:rPr>
      </w:pPr>
      <w:r w:rsidRPr="00FE5E93">
        <w:rPr>
          <w:rFonts w:ascii="Arial" w:eastAsia="Arial" w:hAnsi="Arial" w:cs="Arial"/>
          <w:noProof/>
          <w:color w:val="000000" w:themeColor="text1"/>
        </w:rPr>
        <w:t>Label validity : 14/09/2025</w:t>
      </w:r>
    </w:p>
    <w:p w:rsidR="00FE5E93" w:rsidRPr="00B54F95" w:rsidRDefault="00FE5E93" w:rsidP="00FE5E93">
      <w:pPr>
        <w:pStyle w:val="Heading2"/>
        <w:numPr>
          <w:ilvl w:val="1"/>
          <w:numId w:val="4"/>
        </w:numPr>
        <w:rPr>
          <w:spacing w:val="3"/>
        </w:rPr>
      </w:pPr>
      <w:bookmarkStart w:id="26" w:name="_Toc229995690"/>
      <w:bookmarkStart w:id="27" w:name="_Toc232595598"/>
      <w:r w:rsidRPr="00B54F95">
        <w:rPr>
          <w:spacing w:val="1"/>
        </w:rPr>
        <w:t>Quality</w:t>
      </w:r>
      <w:r w:rsidRPr="00B54F95">
        <w:rPr>
          <w:spacing w:val="-9"/>
        </w:rPr>
        <w:t xml:space="preserve"> </w:t>
      </w:r>
      <w:r w:rsidRPr="00B54F95">
        <w:t>Management</w:t>
      </w:r>
      <w:bookmarkEnd w:id="26"/>
      <w:bookmarkEnd w:id="27"/>
    </w:p>
    <w:p w:rsidR="00FE5E93" w:rsidRDefault="00FE5E93" w:rsidP="00FE5E93">
      <w:pPr>
        <w:spacing w:before="121" w:line="360" w:lineRule="exact"/>
        <w:ind w:left="641" w:right="286" w:firstLine="1"/>
        <w:jc w:val="both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</w:rPr>
        <w:t>According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ISO-26262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output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work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products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shall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2"/>
        </w:rPr>
        <w:t>go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through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reviews,</w:t>
      </w:r>
      <w:r>
        <w:rPr>
          <w:rFonts w:ascii="Arial" w:eastAsia="Arial" w:hAnsi="Arial" w:cs="Arial"/>
          <w:noProof/>
          <w:color w:val="000000"/>
          <w:spacing w:val="3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assessments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 xml:space="preserve">and </w:t>
      </w:r>
      <w:r>
        <w:rPr>
          <w:rFonts w:ascii="Arial" w:eastAsia="Arial" w:hAnsi="Arial" w:cs="Arial"/>
          <w:noProof/>
          <w:color w:val="000000"/>
        </w:rPr>
        <w:t>confirmation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measures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according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to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ASIL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level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component,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although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all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work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products </w:t>
      </w:r>
      <w:r>
        <w:rPr>
          <w:rFonts w:ascii="Arial" w:eastAsia="Arial" w:hAnsi="Arial" w:cs="Arial"/>
          <w:noProof/>
          <w:color w:val="000000"/>
        </w:rPr>
        <w:t>shall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going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peer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review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senior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review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verify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quality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3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work</w:t>
      </w:r>
      <w:r>
        <w:rPr>
          <w:rFonts w:ascii="Arial" w:eastAsia="Arial" w:hAnsi="Arial" w:cs="Arial"/>
          <w:noProof/>
          <w:color w:val="000000"/>
          <w:spacing w:val="3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products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 xml:space="preserve">in </w:t>
      </w:r>
      <w:r>
        <w:rPr>
          <w:rFonts w:ascii="Arial" w:eastAsia="Arial" w:hAnsi="Arial" w:cs="Arial"/>
          <w:noProof/>
          <w:color w:val="000000"/>
          <w:spacing w:val="1"/>
        </w:rPr>
        <w:t>BSS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before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>work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products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release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to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Blackberry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QNX.</w:t>
      </w:r>
    </w:p>
    <w:p w:rsidR="00FE5E93" w:rsidRDefault="00FE5E93" w:rsidP="00FE5E93">
      <w:pPr>
        <w:tabs>
          <w:tab w:val="left" w:pos="1181"/>
          <w:tab w:val="left" w:pos="1635"/>
          <w:tab w:val="left" w:pos="2614"/>
          <w:tab w:val="left" w:pos="3017"/>
          <w:tab w:val="left" w:pos="3494"/>
          <w:tab w:val="left" w:pos="4080"/>
          <w:tab w:val="left" w:pos="4816"/>
          <w:tab w:val="left" w:pos="6201"/>
          <w:tab w:val="left" w:pos="6997"/>
          <w:tab w:val="left" w:pos="8097"/>
          <w:tab w:val="left" w:pos="8317"/>
          <w:tab w:val="left" w:pos="9747"/>
        </w:tabs>
        <w:spacing w:before="139" w:line="221" w:lineRule="exact"/>
        <w:ind w:left="641" w:firstLine="1"/>
        <w:rPr>
          <w:rFonts w:ascii="Arial" w:eastAsia="Arial" w:hAnsi="Arial" w:cs="Arial"/>
          <w:noProof/>
          <w:color w:val="000000"/>
          <w:spacing w:val="-3"/>
        </w:rPr>
      </w:pPr>
      <w:r>
        <w:rPr>
          <w:rFonts w:ascii="Arial" w:eastAsia="Arial" w:hAnsi="Arial" w:cs="Arial"/>
          <w:noProof/>
          <w:color w:val="000000"/>
          <w:spacing w:val="-1"/>
        </w:rPr>
        <w:t>BSS</w:t>
      </w:r>
      <w:r>
        <w:rPr>
          <w:rFonts w:ascii="Arial" w:eastAsia="Arial" w:hAnsi="Arial" w:cs="Arial"/>
          <w:noProof/>
          <w:color w:val="000000"/>
          <w:spacing w:val="-1"/>
        </w:rPr>
        <w:tab/>
      </w:r>
      <w:r>
        <w:rPr>
          <w:rFonts w:ascii="Arial" w:eastAsia="Arial" w:hAnsi="Arial" w:cs="Arial"/>
          <w:noProof/>
          <w:color w:val="000000"/>
        </w:rPr>
        <w:t xml:space="preserve">has </w:t>
      </w:r>
      <w:r>
        <w:rPr>
          <w:rFonts w:ascii="Arial" w:eastAsia="Arial" w:hAnsi="Arial" w:cs="Arial"/>
          <w:noProof/>
          <w:color w:val="000000"/>
          <w:spacing w:val="-1"/>
        </w:rPr>
        <w:t xml:space="preserve">achieved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-1"/>
        </w:rPr>
        <w:t xml:space="preserve">ISO </w:t>
      </w:r>
      <w:r>
        <w:rPr>
          <w:rFonts w:ascii="Arial" w:eastAsia="Arial" w:hAnsi="Arial" w:cs="Arial"/>
          <w:noProof/>
          <w:color w:val="000000"/>
          <w:spacing w:val="1"/>
        </w:rPr>
        <w:t xml:space="preserve">9001 quality </w:t>
      </w:r>
      <w:r>
        <w:rPr>
          <w:rFonts w:ascii="Arial" w:eastAsia="Arial" w:hAnsi="Arial" w:cs="Arial"/>
          <w:noProof/>
          <w:color w:val="000000"/>
        </w:rPr>
        <w:t xml:space="preserve">management </w:t>
      </w:r>
      <w:r w:rsidRPr="00993A91">
        <w:rPr>
          <w:rFonts w:ascii="Arial" w:eastAsia="Arial" w:hAnsi="Arial" w:cs="Arial"/>
          <w:noProof/>
          <w:color w:val="000000" w:themeColor="text1"/>
          <w:spacing w:val="-1"/>
        </w:rPr>
        <w:t>system</w:t>
      </w:r>
      <w:r>
        <w:rPr>
          <w:rFonts w:ascii="Arial" w:eastAsia="Arial" w:hAnsi="Arial" w:cs="Arial"/>
          <w:noProof/>
          <w:color w:val="000000" w:themeColor="text1"/>
          <w:spacing w:val="-1"/>
        </w:rPr>
        <w:t xml:space="preserve"> </w:t>
      </w:r>
      <w:r w:rsidRPr="00993A91">
        <w:rPr>
          <w:rFonts w:ascii="Arial" w:eastAsia="Arial" w:hAnsi="Arial" w:cs="Arial"/>
          <w:noProof/>
          <w:color w:val="000000" w:themeColor="text1"/>
          <w:spacing w:val="-1"/>
        </w:rPr>
        <w:t>certificate.</w:t>
      </w:r>
      <w:r>
        <w:rPr>
          <w:rFonts w:ascii="Arial" w:eastAsia="Arial" w:hAnsi="Arial" w:cs="Arial"/>
          <w:noProof/>
          <w:color w:val="000000" w:themeColor="text1"/>
          <w:spacing w:val="-1"/>
        </w:rPr>
        <w:t xml:space="preserve"> </w:t>
      </w:r>
      <w:r w:rsidRPr="00993A91">
        <w:rPr>
          <w:rFonts w:ascii="Arial" w:eastAsia="Arial" w:hAnsi="Arial" w:cs="Arial"/>
          <w:noProof/>
          <w:color w:val="000000" w:themeColor="text1"/>
          <w:spacing w:val="-1"/>
        </w:rPr>
        <w:t>It</w:t>
      </w:r>
      <w:r>
        <w:rPr>
          <w:rFonts w:ascii="Arial" w:eastAsia="Arial" w:hAnsi="Arial" w:cs="Arial"/>
          <w:noProof/>
          <w:color w:val="000000" w:themeColor="text1"/>
          <w:spacing w:val="-1"/>
        </w:rPr>
        <w:t xml:space="preserve"> </w:t>
      </w:r>
      <w:r w:rsidRPr="00993A91">
        <w:rPr>
          <w:rFonts w:ascii="Arial" w:eastAsia="Arial" w:hAnsi="Arial" w:cs="Arial"/>
          <w:noProof/>
          <w:color w:val="000000" w:themeColor="text1"/>
        </w:rPr>
        <w:t>demonstrates</w:t>
      </w:r>
      <w:r>
        <w:rPr>
          <w:rFonts w:ascii="Arial" w:eastAsia="Arial" w:hAnsi="Arial" w:cs="Arial"/>
          <w:noProof/>
          <w:color w:val="000000" w:themeColor="text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 xml:space="preserve">organization </w:t>
      </w:r>
      <w:r>
        <w:rPr>
          <w:rFonts w:ascii="Arial" w:eastAsia="Arial" w:hAnsi="Arial" w:cs="Arial"/>
          <w:noProof/>
          <w:color w:val="000000"/>
          <w:spacing w:val="-1"/>
        </w:rPr>
        <w:t xml:space="preserve">commitment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quality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</w:rPr>
        <w:t xml:space="preserve"> continuous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improvement.</w:t>
      </w: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3"/>
        </w:rPr>
      </w:pPr>
      <w:bookmarkStart w:id="28" w:name="_Toc229995691"/>
      <w:bookmarkStart w:id="29" w:name="_Toc232595599"/>
      <w:r>
        <w:t>Communications</w:t>
      </w:r>
      <w:r>
        <w:rPr>
          <w:spacing w:val="-2"/>
        </w:rPr>
        <w:t xml:space="preserve"> </w:t>
      </w:r>
      <w:r>
        <w:t>Management</w:t>
      </w:r>
      <w:bookmarkEnd w:id="28"/>
      <w:bookmarkEnd w:id="29"/>
    </w:p>
    <w:p w:rsidR="00FE5E93" w:rsidRDefault="00FE5E93" w:rsidP="00FE5E93">
      <w:pPr>
        <w:tabs>
          <w:tab w:val="left" w:pos="888"/>
          <w:tab w:val="left" w:pos="1659"/>
          <w:tab w:val="left" w:pos="2543"/>
          <w:tab w:val="left" w:pos="3095"/>
          <w:tab w:val="left" w:pos="3441"/>
          <w:tab w:val="left" w:pos="3957"/>
          <w:tab w:val="left" w:pos="4890"/>
          <w:tab w:val="left" w:pos="6030"/>
          <w:tab w:val="left" w:pos="6608"/>
          <w:tab w:val="left" w:pos="7076"/>
          <w:tab w:val="left" w:pos="7614"/>
          <w:tab w:val="left" w:pos="7897"/>
          <w:tab w:val="left" w:pos="8732"/>
          <w:tab w:val="left" w:pos="9137"/>
        </w:tabs>
        <w:spacing w:before="272" w:line="221" w:lineRule="exact"/>
        <w:ind w:left="641" w:firstLine="1"/>
        <w:rPr>
          <w:rFonts w:ascii="Arial" w:eastAsia="Arial" w:hAnsi="Arial" w:cs="Arial"/>
          <w:noProof/>
          <w:color w:val="000000"/>
          <w:spacing w:val="3"/>
        </w:rPr>
      </w:pP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 w:cs="Arial"/>
          <w:noProof/>
          <w:color w:val="000000"/>
        </w:rPr>
        <w:tab/>
        <w:t>regular</w:t>
      </w:r>
      <w:r>
        <w:rPr>
          <w:rFonts w:ascii="Arial" w:eastAsia="Arial" w:hAnsi="Arial" w:cs="Arial"/>
          <w:noProof/>
          <w:color w:val="000000"/>
          <w:spacing w:val="1"/>
        </w:rPr>
        <w:tab/>
      </w:r>
      <w:r>
        <w:rPr>
          <w:rFonts w:ascii="Arial" w:eastAsia="Arial" w:hAnsi="Arial" w:cs="Arial"/>
          <w:noProof/>
          <w:color w:val="000000"/>
        </w:rPr>
        <w:t>meeting</w:t>
      </w:r>
      <w:r>
        <w:rPr>
          <w:rFonts w:ascii="Arial" w:eastAsia="Arial" w:hAnsi="Arial" w:cs="Arial"/>
          <w:noProof/>
          <w:color w:val="000000"/>
          <w:spacing w:val="2"/>
        </w:rPr>
        <w:tab/>
      </w:r>
      <w:r>
        <w:rPr>
          <w:rFonts w:ascii="Arial" w:eastAsia="Arial" w:hAnsi="Arial" w:cs="Arial"/>
          <w:noProof/>
          <w:color w:val="000000"/>
        </w:rPr>
        <w:t>shall</w:t>
      </w:r>
      <w:r>
        <w:rPr>
          <w:rFonts w:ascii="Arial" w:eastAsia="Arial" w:hAnsi="Arial" w:cs="Arial"/>
          <w:noProof/>
          <w:color w:val="000000"/>
        </w:rPr>
        <w:tab/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2"/>
        </w:rPr>
        <w:tab/>
      </w:r>
      <w:r>
        <w:rPr>
          <w:rFonts w:ascii="Arial" w:eastAsia="Arial" w:hAnsi="Arial" w:cs="Arial"/>
          <w:noProof/>
          <w:color w:val="000000"/>
        </w:rPr>
        <w:t>held</w:t>
      </w:r>
      <w:r>
        <w:rPr>
          <w:rFonts w:ascii="Arial" w:eastAsia="Arial" w:hAnsi="Arial" w:cs="Arial"/>
          <w:noProof/>
          <w:color w:val="000000"/>
          <w:spacing w:val="1"/>
        </w:rPr>
        <w:tab/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 w:cs="Arial"/>
          <w:noProof/>
          <w:color w:val="000000"/>
          <w:spacing w:val="1"/>
        </w:rPr>
        <w:tab/>
        <w:t>Mekra Lang and</w:t>
      </w:r>
      <w:r>
        <w:rPr>
          <w:rFonts w:ascii="Arial" w:eastAsia="Arial" w:hAnsi="Arial" w:cs="Arial"/>
          <w:noProof/>
          <w:color w:val="000000"/>
          <w:spacing w:val="2"/>
        </w:rPr>
        <w:tab/>
      </w:r>
      <w:r>
        <w:rPr>
          <w:rFonts w:ascii="Arial" w:eastAsia="Arial" w:hAnsi="Arial" w:cs="Arial"/>
          <w:noProof/>
          <w:color w:val="000000"/>
          <w:spacing w:val="-1"/>
        </w:rPr>
        <w:t>BSS</w:t>
      </w:r>
      <w:r>
        <w:rPr>
          <w:rFonts w:ascii="Arial" w:eastAsia="Arial" w:hAnsi="Arial" w:cs="Arial"/>
          <w:noProof/>
          <w:color w:val="000000"/>
          <w:spacing w:val="-1"/>
        </w:rPr>
        <w:tab/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to </w:t>
      </w:r>
      <w:r>
        <w:rPr>
          <w:rFonts w:ascii="Arial" w:eastAsia="Arial" w:hAnsi="Arial" w:cs="Arial"/>
          <w:noProof/>
          <w:color w:val="000000"/>
        </w:rPr>
        <w:t xml:space="preserve">discuss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>progress,</w:t>
      </w:r>
    </w:p>
    <w:p w:rsidR="00FE5E93" w:rsidRDefault="00FE5E93" w:rsidP="00FE5E93">
      <w:pPr>
        <w:tabs>
          <w:tab w:val="left" w:pos="1418"/>
          <w:tab w:val="left" w:pos="2022"/>
          <w:tab w:val="left" w:pos="7578"/>
          <w:tab w:val="left" w:pos="8168"/>
        </w:tabs>
        <w:spacing w:before="23" w:line="221" w:lineRule="exact"/>
        <w:ind w:left="641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</w:rPr>
        <w:t>issues,</w:t>
      </w:r>
      <w:r>
        <w:rPr>
          <w:rFonts w:ascii="Arial" w:eastAsia="Arial" w:hAnsi="Arial" w:cs="Arial"/>
          <w:noProof/>
          <w:color w:val="000000"/>
          <w:spacing w:val="1"/>
        </w:rPr>
        <w:tab/>
      </w:r>
      <w:r>
        <w:rPr>
          <w:rFonts w:ascii="Arial" w:eastAsia="Arial" w:hAnsi="Arial" w:cs="Arial"/>
          <w:noProof/>
          <w:color w:val="000000"/>
          <w:spacing w:val="-1"/>
        </w:rPr>
        <w:t>risks,</w:t>
      </w:r>
      <w:r>
        <w:rPr>
          <w:rFonts w:ascii="Arial" w:eastAsia="Arial" w:hAnsi="Arial" w:cs="Arial"/>
          <w:noProof/>
          <w:color w:val="000000"/>
          <w:spacing w:val="-1"/>
        </w:rPr>
        <w:tab/>
      </w:r>
      <w:r>
        <w:rPr>
          <w:rFonts w:ascii="Arial" w:eastAsia="Arial" w:hAnsi="Arial" w:cs="Arial"/>
          <w:noProof/>
          <w:color w:val="000000"/>
        </w:rPr>
        <w:t>inquires</w:t>
      </w:r>
      <w:r>
        <w:rPr>
          <w:rFonts w:ascii="Arial" w:eastAsia="Arial" w:hAnsi="Arial" w:cs="Arial"/>
          <w:noProof/>
          <w:color w:val="000000"/>
          <w:spacing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and</w:t>
      </w:r>
      <w:r>
        <w:rPr>
          <w:rFonts w:ascii="Arial" w:eastAsia="Arial" w:hAnsi="Arial" w:cs="Arial"/>
          <w:noProof/>
          <w:color w:val="000000"/>
          <w:spacing w:val="29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actions. </w:t>
      </w:r>
      <w:r>
        <w:rPr>
          <w:rFonts w:ascii="Arial" w:eastAsia="Arial" w:hAnsi="Arial" w:cs="Arial"/>
          <w:noProof/>
          <w:color w:val="000000"/>
          <w:spacing w:val="30"/>
        </w:rPr>
        <w:t>O</w:t>
      </w:r>
      <w:r>
        <w:rPr>
          <w:rFonts w:ascii="Arial" w:eastAsia="Arial" w:hAnsi="Arial" w:cs="Arial"/>
          <w:noProof/>
          <w:color w:val="000000"/>
          <w:spacing w:val="-1"/>
        </w:rPr>
        <w:t>ther meetings</w:t>
      </w:r>
      <w:r>
        <w:rPr>
          <w:rFonts w:ascii="Arial" w:eastAsia="Arial" w:hAnsi="Arial" w:cs="Arial"/>
          <w:noProof/>
          <w:color w:val="000000"/>
          <w:spacing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3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calls </w:t>
      </w:r>
      <w:r>
        <w:rPr>
          <w:rFonts w:ascii="Arial" w:eastAsia="Arial" w:hAnsi="Arial" w:cs="Arial"/>
          <w:noProof/>
          <w:color w:val="000000"/>
        </w:rPr>
        <w:t>including</w:t>
      </w:r>
      <w:r>
        <w:rPr>
          <w:rFonts w:ascii="Arial" w:eastAsia="Arial" w:hAnsi="Arial" w:cs="Arial"/>
          <w:noProof/>
          <w:color w:val="000000"/>
          <w:spacing w:val="79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technical </w:t>
      </w:r>
      <w:r>
        <w:rPr>
          <w:rFonts w:ascii="Arial" w:eastAsia="Arial" w:hAnsi="Arial" w:cs="Arial"/>
          <w:noProof/>
          <w:color w:val="000000"/>
          <w:spacing w:val="-1"/>
        </w:rPr>
        <w:t xml:space="preserve">discussions </w:t>
      </w:r>
      <w:r>
        <w:rPr>
          <w:rFonts w:ascii="Arial" w:eastAsia="Arial" w:hAnsi="Arial" w:cs="Arial"/>
          <w:noProof/>
          <w:color w:val="000000"/>
        </w:rPr>
        <w:t xml:space="preserve">shall </w:t>
      </w:r>
      <w:r>
        <w:rPr>
          <w:rFonts w:ascii="Arial" w:eastAsia="Arial" w:hAnsi="Arial" w:cs="Arial"/>
          <w:noProof/>
          <w:color w:val="000000"/>
          <w:spacing w:val="1"/>
        </w:rPr>
        <w:t xml:space="preserve">be </w:t>
      </w:r>
      <w:r>
        <w:rPr>
          <w:rFonts w:ascii="Arial" w:eastAsia="Arial" w:hAnsi="Arial" w:cs="Arial"/>
          <w:noProof/>
          <w:color w:val="000000"/>
        </w:rPr>
        <w:t xml:space="preserve">held </w:t>
      </w:r>
      <w:r>
        <w:rPr>
          <w:rFonts w:ascii="Arial" w:eastAsia="Arial" w:hAnsi="Arial" w:cs="Arial"/>
          <w:noProof/>
          <w:color w:val="000000"/>
          <w:spacing w:val="-1"/>
        </w:rPr>
        <w:t xml:space="preserve">in </w:t>
      </w:r>
      <w:r>
        <w:rPr>
          <w:rFonts w:ascii="Arial" w:eastAsia="Arial" w:hAnsi="Arial" w:cs="Arial"/>
          <w:noProof/>
          <w:color w:val="000000"/>
          <w:spacing w:val="1"/>
        </w:rPr>
        <w:t xml:space="preserve">case of </w:t>
      </w:r>
      <w:r>
        <w:rPr>
          <w:rFonts w:ascii="Arial" w:eastAsia="Arial" w:hAnsi="Arial" w:cs="Arial"/>
          <w:noProof/>
          <w:color w:val="000000"/>
        </w:rPr>
        <w:t xml:space="preserve">critical </w:t>
      </w:r>
      <w:r>
        <w:rPr>
          <w:rFonts w:ascii="Arial" w:eastAsia="Arial" w:hAnsi="Arial" w:cs="Arial"/>
          <w:noProof/>
          <w:color w:val="000000"/>
          <w:spacing w:val="-1"/>
        </w:rPr>
        <w:t>issues. E</w:t>
      </w:r>
      <w:r>
        <w:rPr>
          <w:rFonts w:ascii="Arial" w:eastAsia="Arial" w:hAnsi="Arial" w:cs="Arial"/>
          <w:noProof/>
          <w:color w:val="000000"/>
        </w:rPr>
        <w:t xml:space="preserve">lse </w:t>
      </w:r>
      <w:r>
        <w:rPr>
          <w:rFonts w:ascii="Arial" w:eastAsia="Arial" w:hAnsi="Arial" w:cs="Arial"/>
          <w:noProof/>
          <w:color w:val="000000"/>
          <w:spacing w:val="-1"/>
        </w:rPr>
        <w:t xml:space="preserve">it </w:t>
      </w:r>
      <w:r>
        <w:rPr>
          <w:rFonts w:ascii="Arial" w:eastAsia="Arial" w:hAnsi="Arial" w:cs="Arial"/>
          <w:noProof/>
          <w:color w:val="000000"/>
        </w:rPr>
        <w:t>should</w:t>
      </w:r>
      <w:r>
        <w:rPr>
          <w:rFonts w:ascii="Arial" w:eastAsia="Arial" w:hAnsi="Arial" w:cs="Arial"/>
          <w:noProof/>
          <w:color w:val="000000"/>
          <w:spacing w:val="7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 communicated</w:t>
      </w:r>
      <w:r>
        <w:rPr>
          <w:rFonts w:ascii="Arial" w:eastAsia="Arial" w:hAnsi="Arial" w:cs="Arial"/>
          <w:noProof/>
          <w:color w:val="000000"/>
          <w:spacing w:val="11"/>
        </w:rPr>
        <w:t xml:space="preserve"> </w:t>
      </w:r>
      <w:r>
        <w:rPr>
          <w:rFonts w:ascii="Arial" w:eastAsia="Arial" w:hAnsi="Arial" w:cs="Arial"/>
          <w:noProof/>
          <w:color w:val="000000"/>
          <w:spacing w:val="7"/>
        </w:rPr>
        <w:t>by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mail.</w:t>
      </w:r>
    </w:p>
    <w:p w:rsidR="00FE5E93" w:rsidRDefault="00FE5E93" w:rsidP="00FE5E93">
      <w:pPr>
        <w:spacing w:before="126" w:line="250" w:lineRule="exact"/>
        <w:ind w:left="641" w:right="506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-1"/>
        </w:rPr>
        <w:t>All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changes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in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scope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of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work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shall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communicated</w:t>
      </w:r>
      <w:r>
        <w:rPr>
          <w:rFonts w:ascii="Arial" w:eastAsia="Arial" w:hAnsi="Arial" w:cs="Arial"/>
          <w:noProof/>
          <w:color w:val="000000"/>
          <w:spacing w:val="1"/>
        </w:rPr>
        <w:t xml:space="preserve"> by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mail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 w:cs="Arial"/>
          <w:noProof/>
          <w:color w:val="000000"/>
          <w:spacing w:val="-1"/>
        </w:rPr>
        <w:t xml:space="preserve"> CRs</w:t>
      </w:r>
      <w:r>
        <w:rPr>
          <w:rFonts w:ascii="Arial" w:eastAsia="Arial" w:hAnsi="Arial" w:cs="Arial"/>
          <w:noProof/>
          <w:color w:val="000000"/>
          <w:spacing w:val="1"/>
        </w:rPr>
        <w:t xml:space="preserve"> and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shall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 approved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</w:rPr>
        <w:t>by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both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sides.</w:t>
      </w: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3"/>
        </w:rPr>
      </w:pPr>
      <w:bookmarkStart w:id="30" w:name="_Toc229995692"/>
      <w:bookmarkStart w:id="31" w:name="_Toc232595600"/>
      <w:r>
        <w:t>Requirements</w:t>
      </w:r>
      <w:r>
        <w:rPr>
          <w:spacing w:val="-4"/>
        </w:rPr>
        <w:t xml:space="preserve"> </w:t>
      </w:r>
      <w:r>
        <w:t>Management</w:t>
      </w:r>
      <w:bookmarkEnd w:id="30"/>
      <w:bookmarkEnd w:id="31"/>
    </w:p>
    <w:p w:rsidR="00FE5E93" w:rsidRDefault="00FE5E93" w:rsidP="00FE5E93">
      <w:pPr>
        <w:spacing w:before="152" w:line="221" w:lineRule="exact"/>
        <w:ind w:left="641" w:firstLine="1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management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shall support:</w:t>
      </w:r>
    </w:p>
    <w:p w:rsidR="00FE5E93" w:rsidRPr="00BE2859" w:rsidRDefault="00FE5E93" w:rsidP="00FE5E93">
      <w:pPr>
        <w:pStyle w:val="ListParagraph"/>
        <w:numPr>
          <w:ilvl w:val="0"/>
          <w:numId w:val="1"/>
        </w:numPr>
        <w:tabs>
          <w:tab w:val="left" w:pos="1349"/>
        </w:tabs>
        <w:spacing w:before="38" w:line="231" w:lineRule="exact"/>
        <w:ind w:left="1560"/>
        <w:rPr>
          <w:rFonts w:ascii="Arial" w:eastAsia="Arial" w:hAnsi="Arial" w:cs="Arial"/>
          <w:noProof/>
          <w:color w:val="000000"/>
          <w:spacing w:val="4"/>
        </w:rPr>
      </w:pPr>
      <w:r w:rsidRPr="00BE2859">
        <w:rPr>
          <w:rFonts w:ascii="Arial" w:eastAsia="Arial" w:hAnsi="Arial" w:cs="Arial"/>
          <w:noProof/>
          <w:color w:val="000000"/>
        </w:rPr>
        <w:t>Requirements</w:t>
      </w:r>
      <w:r w:rsidRPr="00BE2859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s</w:t>
      </w:r>
      <w:r w:rsidRPr="00BE2859">
        <w:rPr>
          <w:rFonts w:ascii="Arial" w:eastAsia="Arial" w:hAnsi="Arial" w:cs="Arial"/>
          <w:noProof/>
          <w:color w:val="000000"/>
        </w:rPr>
        <w:t>tructure</w:t>
      </w:r>
      <w:r w:rsidRPr="00BE2859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BE2859">
        <w:rPr>
          <w:rFonts w:ascii="Arial" w:eastAsia="Arial" w:hAnsi="Arial" w:cs="Arial"/>
          <w:noProof/>
          <w:color w:val="000000"/>
          <w:spacing w:val="1"/>
        </w:rPr>
        <w:t>check;</w:t>
      </w:r>
    </w:p>
    <w:p w:rsidR="00FE5E93" w:rsidRPr="00BE2859" w:rsidRDefault="00FE5E93" w:rsidP="00FE5E93">
      <w:pPr>
        <w:pStyle w:val="ListParagraph"/>
        <w:numPr>
          <w:ilvl w:val="0"/>
          <w:numId w:val="1"/>
        </w:numPr>
        <w:tabs>
          <w:tab w:val="left" w:pos="1349"/>
        </w:tabs>
        <w:spacing w:before="38" w:line="231" w:lineRule="exact"/>
        <w:ind w:left="1560"/>
        <w:rPr>
          <w:rFonts w:ascii="Arial" w:eastAsia="Arial" w:hAnsi="Arial" w:cs="Arial"/>
          <w:noProof/>
          <w:color w:val="000000"/>
          <w:spacing w:val="5"/>
        </w:rPr>
      </w:pPr>
      <w:r w:rsidRPr="00BE2859">
        <w:rPr>
          <w:rFonts w:ascii="Arial" w:eastAsia="Arial" w:hAnsi="Arial" w:cs="Arial"/>
          <w:noProof/>
          <w:color w:val="000000"/>
        </w:rPr>
        <w:t>Traceability</w:t>
      </w:r>
      <w:r w:rsidRPr="00BE2859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BE2859">
        <w:rPr>
          <w:rFonts w:ascii="Arial" w:eastAsia="Arial" w:hAnsi="Arial" w:cs="Arial"/>
          <w:noProof/>
          <w:color w:val="000000"/>
        </w:rPr>
        <w:t>between requirement</w:t>
      </w:r>
      <w:r w:rsidRPr="00BE2859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BE2859">
        <w:rPr>
          <w:rFonts w:ascii="Arial" w:eastAsia="Arial" w:hAnsi="Arial" w:cs="Arial"/>
          <w:noProof/>
          <w:color w:val="000000"/>
          <w:spacing w:val="1"/>
        </w:rPr>
        <w:t>and</w:t>
      </w:r>
      <w:r w:rsidRPr="00BE2859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BE2859">
        <w:rPr>
          <w:rFonts w:ascii="Arial" w:eastAsia="Arial" w:hAnsi="Arial" w:cs="Arial"/>
          <w:noProof/>
          <w:color w:val="000000"/>
          <w:spacing w:val="-1"/>
        </w:rPr>
        <w:t>test</w:t>
      </w:r>
      <w:r w:rsidRPr="00BE2859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BE2859">
        <w:rPr>
          <w:rFonts w:ascii="Arial" w:eastAsia="Arial" w:hAnsi="Arial" w:cs="Arial"/>
          <w:noProof/>
          <w:color w:val="000000"/>
          <w:spacing w:val="-1"/>
        </w:rPr>
        <w:t>cases</w:t>
      </w:r>
      <w:r w:rsidRPr="00BE2859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BE2859">
        <w:rPr>
          <w:rFonts w:ascii="Arial" w:eastAsia="Arial" w:hAnsi="Arial" w:cs="Arial"/>
          <w:noProof/>
          <w:color w:val="000000"/>
        </w:rPr>
        <w:t xml:space="preserve">shall </w:t>
      </w:r>
      <w:r w:rsidRPr="00BE2859">
        <w:rPr>
          <w:rFonts w:ascii="Arial" w:eastAsia="Arial" w:hAnsi="Arial" w:cs="Arial"/>
          <w:noProof/>
          <w:color w:val="000000"/>
          <w:spacing w:val="1"/>
        </w:rPr>
        <w:t>be stated.</w:t>
      </w:r>
    </w:p>
    <w:p w:rsidR="00FE5E93" w:rsidRDefault="00FE5E93" w:rsidP="00FE5E93">
      <w:pPr>
        <w:spacing w:before="240"/>
        <w:ind w:left="720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indicate</w:t>
      </w:r>
      <w:r>
        <w:rPr>
          <w:rFonts w:ascii="Arial" w:eastAsia="Arial" w:hAnsi="Arial" w:cs="Arial"/>
          <w:noProof/>
          <w:color w:val="000000"/>
          <w:spacing w:val="5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relevance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6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some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requirements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regarding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5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safety,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attributes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with </w:t>
      </w:r>
      <w:r>
        <w:rPr>
          <w:rFonts w:ascii="Arial" w:eastAsia="Arial" w:hAnsi="Arial" w:cs="Arial"/>
          <w:noProof/>
          <w:color w:val="000000"/>
          <w:spacing w:val="1"/>
        </w:rPr>
        <w:t>defined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values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shall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be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added.</w:t>
      </w:r>
    </w:p>
    <w:p w:rsidR="00FE5E93" w:rsidRDefault="00FE5E93" w:rsidP="00FE5E93">
      <w:pPr>
        <w:spacing w:before="240"/>
        <w:ind w:left="720"/>
        <w:rPr>
          <w:rFonts w:ascii="Arial" w:eastAsia="Arial" w:hAnsi="Arial" w:cs="Arial"/>
          <w:noProof/>
          <w:color w:val="000000"/>
          <w:spacing w:val="1"/>
        </w:rPr>
      </w:pP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3"/>
        </w:rPr>
      </w:pPr>
      <w:bookmarkStart w:id="32" w:name="_Toc229995693"/>
      <w:bookmarkStart w:id="33" w:name="_Toc232595601"/>
      <w:r>
        <w:t>Change</w:t>
      </w:r>
      <w:r>
        <w:rPr>
          <w:spacing w:val="-2"/>
        </w:rPr>
        <w:t xml:space="preserve"> </w:t>
      </w:r>
      <w:r>
        <w:t>Management</w:t>
      </w:r>
      <w:bookmarkEnd w:id="32"/>
      <w:bookmarkEnd w:id="33"/>
    </w:p>
    <w:p w:rsidR="00FE5E93" w:rsidRDefault="00FE5E93" w:rsidP="00FE5E93">
      <w:pPr>
        <w:spacing w:before="240"/>
        <w:ind w:left="720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1"/>
        </w:rPr>
        <w:t>Any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change in the </w:t>
      </w:r>
      <w:r>
        <w:rPr>
          <w:rFonts w:ascii="Arial" w:eastAsia="Arial" w:hAnsi="Arial" w:cs="Arial"/>
          <w:noProof/>
          <w:color w:val="000000"/>
          <w:spacing w:val="1"/>
        </w:rPr>
        <w:t>scope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of </w:t>
      </w:r>
      <w:r>
        <w:rPr>
          <w:rFonts w:ascii="Arial" w:eastAsia="Arial" w:hAnsi="Arial" w:cs="Arial"/>
          <w:noProof/>
          <w:color w:val="000000"/>
          <w:spacing w:val="1"/>
        </w:rPr>
        <w:t>work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held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between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Mekra Lang and </w:t>
      </w:r>
      <w:r>
        <w:rPr>
          <w:rFonts w:ascii="Arial" w:eastAsia="Arial" w:hAnsi="Arial" w:cs="Arial"/>
          <w:noProof/>
          <w:color w:val="000000"/>
          <w:spacing w:val="1"/>
        </w:rPr>
        <w:t>BSS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shall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be </w:t>
      </w:r>
      <w:r>
        <w:rPr>
          <w:rFonts w:ascii="Arial" w:eastAsia="Arial" w:hAnsi="Arial" w:cs="Arial"/>
          <w:noProof/>
          <w:color w:val="000000"/>
          <w:spacing w:val="1"/>
        </w:rPr>
        <w:t>requested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by a </w:t>
      </w:r>
      <w:r>
        <w:rPr>
          <w:rFonts w:ascii="Arial" w:eastAsia="Arial" w:hAnsi="Arial" w:cs="Arial"/>
          <w:noProof/>
          <w:color w:val="000000"/>
          <w:spacing w:val="1"/>
        </w:rPr>
        <w:t>change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request (CR) in which </w:t>
      </w:r>
      <w:r>
        <w:rPr>
          <w:rFonts w:ascii="Arial" w:eastAsia="Arial" w:hAnsi="Arial" w:cs="Arial"/>
          <w:noProof/>
          <w:color w:val="000000"/>
          <w:spacing w:val="1"/>
        </w:rPr>
        <w:t>both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parties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should </w:t>
      </w:r>
      <w:r>
        <w:rPr>
          <w:rFonts w:ascii="Arial" w:eastAsia="Arial" w:hAnsi="Arial" w:cs="Arial"/>
          <w:noProof/>
          <w:color w:val="000000"/>
          <w:spacing w:val="1"/>
        </w:rPr>
        <w:t>agree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new scope of work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new </w:t>
      </w:r>
      <w:r>
        <w:rPr>
          <w:rFonts w:ascii="Arial" w:eastAsia="Arial" w:hAnsi="Arial" w:cs="Arial"/>
          <w:noProof/>
          <w:color w:val="000000"/>
          <w:spacing w:val="1"/>
        </w:rPr>
        <w:t>estimated</w:t>
      </w:r>
      <w:r w:rsidRPr="00BE2859">
        <w:rPr>
          <w:rFonts w:ascii="Arial" w:eastAsia="Arial" w:hAnsi="Arial" w:cs="Arial"/>
          <w:noProof/>
          <w:color w:val="000000"/>
          <w:spacing w:val="1"/>
        </w:rPr>
        <w:t xml:space="preserve"> hours.</w:t>
      </w: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1"/>
        </w:rPr>
      </w:pPr>
      <w:bookmarkStart w:id="34" w:name="_Toc229995694"/>
      <w:bookmarkStart w:id="35" w:name="_Toc232595602"/>
      <w:r>
        <w:t>Configuration</w:t>
      </w:r>
      <w:r>
        <w:rPr>
          <w:spacing w:val="-3"/>
        </w:rPr>
        <w:t xml:space="preserve"> </w:t>
      </w:r>
      <w:r>
        <w:t>Management</w:t>
      </w:r>
      <w:bookmarkEnd w:id="34"/>
      <w:bookmarkEnd w:id="35"/>
    </w:p>
    <w:p w:rsidR="00FE5E93" w:rsidRDefault="00FE5E93" w:rsidP="00FE5E93">
      <w:pPr>
        <w:spacing w:before="152" w:line="221" w:lineRule="exact"/>
        <w:ind w:left="641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configuration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management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shall assure:</w:t>
      </w:r>
    </w:p>
    <w:p w:rsidR="00FE5E93" w:rsidRPr="003A6DB5" w:rsidRDefault="00FE5E93" w:rsidP="00FE5E93">
      <w:pPr>
        <w:pStyle w:val="ListParagraph"/>
        <w:numPr>
          <w:ilvl w:val="0"/>
          <w:numId w:val="1"/>
        </w:numPr>
        <w:tabs>
          <w:tab w:val="left" w:pos="1349"/>
        </w:tabs>
        <w:spacing w:before="38" w:line="231" w:lineRule="exact"/>
        <w:rPr>
          <w:rFonts w:ascii="Arial" w:eastAsia="Arial" w:hAnsi="Arial" w:cs="Arial"/>
          <w:noProof/>
          <w:color w:val="000000"/>
          <w:spacing w:val="-1"/>
        </w:rPr>
      </w:pPr>
      <w:r w:rsidRPr="003A6DB5">
        <w:rPr>
          <w:rFonts w:ascii="Arial" w:eastAsia="Arial" w:hAnsi="Arial" w:cs="Arial"/>
          <w:noProof/>
          <w:color w:val="000000"/>
        </w:rPr>
        <w:t>Unique</w:t>
      </w:r>
      <w:r w:rsidRPr="003A6DB5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3A6DB5">
        <w:rPr>
          <w:rFonts w:ascii="Arial" w:eastAsia="Arial" w:hAnsi="Arial" w:cs="Arial"/>
          <w:noProof/>
          <w:color w:val="000000"/>
        </w:rPr>
        <w:t>identification</w:t>
      </w:r>
      <w:r w:rsidRPr="003A6DB5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-1"/>
        </w:rPr>
        <w:t>of</w:t>
      </w:r>
      <w:r w:rsidRPr="003A6DB5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3A6DB5">
        <w:rPr>
          <w:rFonts w:ascii="Arial" w:eastAsia="Arial" w:hAnsi="Arial" w:cs="Arial"/>
          <w:noProof/>
          <w:color w:val="000000"/>
        </w:rPr>
        <w:t>the</w:t>
      </w:r>
      <w:r w:rsidRPr="003A6DB5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-1"/>
        </w:rPr>
        <w:t>component;</w:t>
      </w:r>
    </w:p>
    <w:p w:rsidR="00FE5E93" w:rsidRPr="003A6DB5" w:rsidRDefault="00FE5E93" w:rsidP="00FE5E93">
      <w:pPr>
        <w:pStyle w:val="ListParagraph"/>
        <w:numPr>
          <w:ilvl w:val="0"/>
          <w:numId w:val="1"/>
        </w:numPr>
        <w:spacing w:line="270" w:lineRule="exact"/>
        <w:ind w:right="2814"/>
        <w:rPr>
          <w:rFonts w:ascii="Arial" w:eastAsia="Arial" w:hAnsi="Arial" w:cs="Arial"/>
          <w:noProof/>
          <w:color w:val="000000"/>
          <w:spacing w:val="5"/>
        </w:rPr>
      </w:pPr>
      <w:r w:rsidRPr="003A6DB5">
        <w:rPr>
          <w:rFonts w:ascii="Arial" w:eastAsia="Arial" w:hAnsi="Arial" w:cs="Arial"/>
          <w:noProof/>
          <w:color w:val="000000"/>
        </w:rPr>
        <w:t>Version control</w:t>
      </w:r>
      <w:r w:rsidRPr="003A6DB5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3A6DB5">
        <w:rPr>
          <w:rFonts w:ascii="Arial" w:eastAsia="Arial" w:hAnsi="Arial" w:cs="Arial"/>
          <w:noProof/>
          <w:color w:val="000000"/>
        </w:rPr>
        <w:t>for</w:t>
      </w:r>
      <w:r w:rsidRPr="003A6DB5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the</w:t>
      </w:r>
      <w:r w:rsidRPr="003A6DB5">
        <w:rPr>
          <w:rFonts w:ascii="Arial" w:eastAsia="Arial" w:hAnsi="Arial" w:cs="Arial"/>
          <w:noProof/>
          <w:color w:val="000000"/>
          <w:spacing w:val="-1"/>
        </w:rPr>
        <w:t xml:space="preserve"> component </w:t>
      </w:r>
      <w:r w:rsidRPr="003A6DB5">
        <w:rPr>
          <w:rFonts w:ascii="Arial" w:eastAsia="Arial" w:hAnsi="Arial" w:cs="Arial"/>
          <w:noProof/>
          <w:color w:val="000000"/>
        </w:rPr>
        <w:t xml:space="preserve">source </w:t>
      </w:r>
      <w:r w:rsidRPr="003A6DB5">
        <w:rPr>
          <w:rFonts w:ascii="Arial" w:eastAsia="Arial" w:hAnsi="Arial" w:cs="Arial"/>
          <w:noProof/>
          <w:color w:val="000000"/>
          <w:spacing w:val="1"/>
        </w:rPr>
        <w:t>code</w:t>
      </w:r>
      <w:r w:rsidRPr="003A6DB5">
        <w:rPr>
          <w:rFonts w:ascii="Arial" w:eastAsia="Arial" w:hAnsi="Arial" w:cs="Arial"/>
          <w:noProof/>
          <w:color w:val="000000"/>
          <w:spacing w:val="-1"/>
        </w:rPr>
        <w:t xml:space="preserve"> and</w:t>
      </w:r>
      <w:r w:rsidRPr="003A6DB5">
        <w:rPr>
          <w:rFonts w:ascii="Arial" w:eastAsia="Arial" w:hAnsi="Arial" w:cs="Arial"/>
          <w:noProof/>
          <w:color w:val="000000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related</w:t>
      </w:r>
      <w:r w:rsidRPr="003A6DB5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files;</w:t>
      </w:r>
    </w:p>
    <w:p w:rsidR="00FE5E93" w:rsidRPr="003A6DB5" w:rsidRDefault="00FE5E93" w:rsidP="00FE5E93">
      <w:pPr>
        <w:pStyle w:val="ListParagraph"/>
        <w:numPr>
          <w:ilvl w:val="0"/>
          <w:numId w:val="1"/>
        </w:numPr>
        <w:spacing w:line="270" w:lineRule="exact"/>
        <w:ind w:right="2814"/>
        <w:rPr>
          <w:rFonts w:ascii="Arial" w:eastAsia="Arial" w:hAnsi="Arial" w:cs="Arial"/>
          <w:noProof/>
          <w:color w:val="000000"/>
          <w:spacing w:val="5"/>
        </w:rPr>
      </w:pPr>
      <w:r w:rsidRPr="003A6DB5">
        <w:rPr>
          <w:rFonts w:ascii="Arial" w:eastAsia="Arial" w:hAnsi="Arial" w:cs="Arial"/>
          <w:noProof/>
          <w:color w:val="000000"/>
          <w:spacing w:val="1"/>
        </w:rPr>
        <w:t>Qualification</w:t>
      </w:r>
      <w:r w:rsidRPr="003A6DB5">
        <w:rPr>
          <w:rFonts w:ascii="Arial" w:eastAsia="Arial" w:hAnsi="Arial" w:cs="Arial"/>
          <w:noProof/>
          <w:color w:val="000000"/>
          <w:spacing w:val="6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work</w:t>
      </w:r>
      <w:r w:rsidRPr="003A6DB5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products</w:t>
      </w:r>
      <w:r w:rsidRPr="003A6DB5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configuration</w:t>
      </w:r>
      <w:r w:rsidRPr="003A6DB5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3A6DB5">
        <w:rPr>
          <w:rFonts w:ascii="Arial" w:eastAsia="Arial" w:hAnsi="Arial" w:cs="Arial"/>
          <w:noProof/>
          <w:color w:val="000000"/>
          <w:spacing w:val="1"/>
        </w:rPr>
        <w:t>management;</w:t>
      </w:r>
    </w:p>
    <w:p w:rsidR="00FE5E93" w:rsidRPr="003A6DB5" w:rsidRDefault="00FE5E93" w:rsidP="00FE5E93">
      <w:pPr>
        <w:pStyle w:val="ListParagraph"/>
        <w:numPr>
          <w:ilvl w:val="0"/>
          <w:numId w:val="1"/>
        </w:numPr>
        <w:tabs>
          <w:tab w:val="left" w:pos="1349"/>
        </w:tabs>
        <w:spacing w:before="35" w:line="231" w:lineRule="exact"/>
        <w:rPr>
          <w:rFonts w:ascii="Arial" w:eastAsia="Arial" w:hAnsi="Arial" w:cs="Arial"/>
          <w:noProof/>
          <w:color w:val="000000"/>
          <w:spacing w:val="1"/>
        </w:rPr>
      </w:pPr>
      <w:r w:rsidRPr="003A6DB5">
        <w:rPr>
          <w:rFonts w:ascii="Arial" w:eastAsia="Arial" w:hAnsi="Arial" w:cs="Arial"/>
          <w:noProof/>
          <w:color w:val="000000"/>
        </w:rPr>
        <w:t>Release management.</w:t>
      </w:r>
    </w:p>
    <w:p w:rsidR="00FE5E93" w:rsidRPr="00FE5E93" w:rsidRDefault="00FE5E93" w:rsidP="00FE5E93">
      <w:pPr>
        <w:spacing w:before="128" w:line="250" w:lineRule="exact"/>
        <w:ind w:left="641" w:right="289" w:firstLine="1"/>
        <w:jc w:val="both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-1"/>
        </w:rPr>
        <w:t>BSS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handle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 w:cs="Arial"/>
          <w:noProof/>
          <w:color w:val="000000"/>
          <w:spacing w:val="1"/>
        </w:rPr>
        <w:t xml:space="preserve"> source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code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required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 the qualification process</w:t>
      </w:r>
      <w:r>
        <w:rPr>
          <w:rFonts w:ascii="Arial" w:eastAsia="Arial" w:hAnsi="Arial" w:cs="Arial"/>
          <w:noProof/>
          <w:color w:val="000000"/>
          <w:spacing w:val="16"/>
        </w:rPr>
        <w:t xml:space="preserve">. </w:t>
      </w:r>
      <w:r>
        <w:rPr>
          <w:rFonts w:ascii="Arial" w:eastAsia="Arial" w:hAnsi="Arial" w:cs="Arial"/>
          <w:noProof/>
          <w:color w:val="000000"/>
          <w:spacing w:val="-1"/>
        </w:rPr>
        <w:t>Configuration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management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ensures</w:t>
      </w:r>
      <w:r>
        <w:rPr>
          <w:rFonts w:ascii="Arial" w:eastAsia="Arial" w:hAnsi="Arial" w:cs="Arial"/>
          <w:noProof/>
          <w:color w:val="000000"/>
          <w:spacing w:val="3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smooth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handling</w:t>
      </w:r>
      <w:r>
        <w:rPr>
          <w:rFonts w:ascii="Arial" w:eastAsia="Arial" w:hAnsi="Arial" w:cs="Arial"/>
          <w:noProof/>
          <w:color w:val="000000"/>
          <w:spacing w:val="3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and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better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quality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3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 qualification</w:t>
      </w:r>
      <w:r>
        <w:rPr>
          <w:rFonts w:ascii="Arial" w:eastAsia="Arial" w:hAnsi="Arial" w:cs="Arial"/>
          <w:noProof/>
          <w:color w:val="000000"/>
          <w:spacing w:val="1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process.</w:t>
      </w:r>
    </w:p>
    <w:p w:rsidR="00FE5E93" w:rsidRDefault="00FE5E93" w:rsidP="00FE5E93">
      <w:pPr>
        <w:pStyle w:val="Heading2"/>
        <w:numPr>
          <w:ilvl w:val="1"/>
          <w:numId w:val="4"/>
        </w:numPr>
        <w:rPr>
          <w:spacing w:val="-3"/>
        </w:rPr>
      </w:pPr>
      <w:bookmarkStart w:id="36" w:name="_Toc229995695"/>
      <w:bookmarkStart w:id="37" w:name="_Toc232595603"/>
      <w:r>
        <w:t>Documentation management</w:t>
      </w:r>
      <w:bookmarkEnd w:id="36"/>
      <w:bookmarkEnd w:id="37"/>
    </w:p>
    <w:p w:rsidR="00FE5E93" w:rsidRDefault="00FE5E93" w:rsidP="00FE5E93">
      <w:pPr>
        <w:spacing w:before="152" w:line="221" w:lineRule="exact"/>
        <w:ind w:left="641" w:firstLine="1"/>
        <w:rPr>
          <w:rFonts w:ascii="Arial" w:eastAsia="Arial" w:hAnsi="Arial" w:cs="Arial"/>
          <w:noProof/>
          <w:color w:val="000000"/>
          <w:spacing w:val="3"/>
        </w:rPr>
      </w:pPr>
      <w:r>
        <w:rPr>
          <w:rFonts w:ascii="Arial" w:eastAsia="Arial" w:hAnsi="Arial" w:cs="Arial"/>
          <w:noProof/>
          <w:color w:val="000000"/>
          <w:spacing w:val="-1"/>
        </w:rPr>
        <w:t>Following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aspects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must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be </w:t>
      </w:r>
      <w:r>
        <w:rPr>
          <w:rFonts w:ascii="Arial" w:eastAsia="Arial" w:hAnsi="Arial" w:cs="Arial"/>
          <w:noProof/>
          <w:color w:val="000000"/>
        </w:rPr>
        <w:t>applied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project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documents:</w:t>
      </w:r>
    </w:p>
    <w:p w:rsidR="00FE5E93" w:rsidRPr="00FE5E93" w:rsidRDefault="00FE5E93" w:rsidP="00FE5E93">
      <w:pPr>
        <w:pStyle w:val="ListParagraph"/>
        <w:numPr>
          <w:ilvl w:val="0"/>
          <w:numId w:val="1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 w:rsidRPr="00FE5E93">
        <w:rPr>
          <w:rFonts w:ascii="Arial" w:eastAsia="Arial" w:hAnsi="Arial" w:cs="Arial"/>
          <w:noProof/>
          <w:color w:val="000000"/>
        </w:rPr>
        <w:t xml:space="preserve">The </w:t>
      </w:r>
      <w:r w:rsidRPr="00C97CC4">
        <w:rPr>
          <w:rFonts w:ascii="Arial" w:eastAsia="Arial" w:hAnsi="Arial" w:cs="Arial"/>
          <w:noProof/>
          <w:color w:val="000000"/>
        </w:rPr>
        <w:t>content</w:t>
      </w:r>
      <w:r w:rsidRPr="00FE5E93">
        <w:rPr>
          <w:rFonts w:ascii="Arial" w:eastAsia="Arial" w:hAnsi="Arial" w:cs="Arial"/>
          <w:noProof/>
          <w:color w:val="000000"/>
        </w:rPr>
        <w:t xml:space="preserve"> of a document shall be </w:t>
      </w:r>
      <w:r w:rsidRPr="00C97CC4">
        <w:rPr>
          <w:rFonts w:ascii="Arial" w:eastAsia="Arial" w:hAnsi="Arial" w:cs="Arial"/>
          <w:noProof/>
          <w:color w:val="000000"/>
        </w:rPr>
        <w:t>structured</w:t>
      </w:r>
      <w:r w:rsidRPr="00FE5E93">
        <w:rPr>
          <w:rFonts w:ascii="Arial" w:eastAsia="Arial" w:hAnsi="Arial" w:cs="Arial"/>
          <w:noProof/>
          <w:color w:val="000000"/>
        </w:rPr>
        <w:t xml:space="preserve"> in a clear manner </w:t>
      </w:r>
      <w:r w:rsidRPr="00C97CC4">
        <w:rPr>
          <w:rFonts w:ascii="Arial" w:eastAsia="Arial" w:hAnsi="Arial" w:cs="Arial"/>
          <w:noProof/>
          <w:color w:val="000000"/>
        </w:rPr>
        <w:t>(use</w:t>
      </w:r>
      <w:r w:rsidRPr="00FE5E93">
        <w:rPr>
          <w:rFonts w:ascii="Arial" w:eastAsia="Arial" w:hAnsi="Arial" w:cs="Arial"/>
          <w:noProof/>
          <w:color w:val="000000"/>
        </w:rPr>
        <w:t xml:space="preserve"> of </w:t>
      </w:r>
      <w:r w:rsidRPr="00C97CC4">
        <w:rPr>
          <w:rFonts w:ascii="Arial" w:eastAsia="Arial" w:hAnsi="Arial" w:cs="Arial"/>
          <w:noProof/>
          <w:color w:val="000000"/>
        </w:rPr>
        <w:t>standard templates),</w:t>
      </w:r>
      <w:r w:rsidRPr="00FE5E93">
        <w:rPr>
          <w:rFonts w:ascii="Arial" w:eastAsia="Arial" w:hAnsi="Arial" w:cs="Arial"/>
          <w:noProof/>
          <w:color w:val="000000"/>
        </w:rPr>
        <w:t xml:space="preserve"> precise and concise and </w:t>
      </w:r>
      <w:r w:rsidRPr="00C97CC4">
        <w:rPr>
          <w:rFonts w:ascii="Arial" w:eastAsia="Arial" w:hAnsi="Arial" w:cs="Arial"/>
          <w:noProof/>
          <w:color w:val="000000"/>
        </w:rPr>
        <w:t>maintainable.</w:t>
      </w:r>
    </w:p>
    <w:p w:rsidR="00FE5E93" w:rsidRPr="00FE5E93" w:rsidRDefault="00FE5E93" w:rsidP="00FE5E93">
      <w:pPr>
        <w:pStyle w:val="ListParagraph"/>
        <w:numPr>
          <w:ilvl w:val="0"/>
          <w:numId w:val="1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 w:rsidRPr="00C97CC4">
        <w:rPr>
          <w:rFonts w:ascii="Arial" w:eastAsia="Arial" w:hAnsi="Arial" w:cs="Arial"/>
          <w:noProof/>
          <w:color w:val="000000"/>
        </w:rPr>
        <w:t>Formal</w:t>
      </w:r>
      <w:r w:rsidRPr="00FE5E93">
        <w:rPr>
          <w:rFonts w:ascii="Arial" w:eastAsia="Arial" w:hAnsi="Arial" w:cs="Arial"/>
          <w:noProof/>
          <w:color w:val="000000"/>
        </w:rPr>
        <w:t xml:space="preserve"> aspects must  be incorporated  as  </w:t>
      </w:r>
      <w:r w:rsidRPr="00C97CC4">
        <w:rPr>
          <w:rFonts w:ascii="Arial" w:eastAsia="Arial" w:hAnsi="Arial" w:cs="Arial"/>
          <w:noProof/>
          <w:color w:val="000000"/>
        </w:rPr>
        <w:t>defined</w:t>
      </w:r>
      <w:r w:rsidRPr="00FE5E93">
        <w:rPr>
          <w:rFonts w:ascii="Arial" w:eastAsia="Arial" w:hAnsi="Arial" w:cs="Arial"/>
          <w:noProof/>
          <w:color w:val="000000"/>
        </w:rPr>
        <w:t xml:space="preserve"> by the used  </w:t>
      </w:r>
      <w:r w:rsidRPr="00C97CC4">
        <w:rPr>
          <w:rFonts w:ascii="Arial" w:eastAsia="Arial" w:hAnsi="Arial" w:cs="Arial"/>
          <w:noProof/>
          <w:color w:val="000000"/>
        </w:rPr>
        <w:t>template,</w:t>
      </w:r>
      <w:r w:rsidRPr="00FE5E93">
        <w:rPr>
          <w:rFonts w:ascii="Arial" w:eastAsia="Arial" w:hAnsi="Arial" w:cs="Arial"/>
          <w:noProof/>
          <w:color w:val="000000"/>
        </w:rPr>
        <w:t xml:space="preserve">  but  </w:t>
      </w:r>
      <w:r w:rsidRPr="00C97CC4">
        <w:rPr>
          <w:rFonts w:ascii="Arial" w:eastAsia="Arial" w:hAnsi="Arial" w:cs="Arial"/>
          <w:noProof/>
          <w:color w:val="000000"/>
        </w:rPr>
        <w:t>shall</w:t>
      </w:r>
      <w:r w:rsidRPr="00FE5E93">
        <w:rPr>
          <w:rFonts w:ascii="Arial" w:eastAsia="Arial" w:hAnsi="Arial" w:cs="Arial"/>
          <w:noProof/>
          <w:color w:val="000000"/>
        </w:rPr>
        <w:t xml:space="preserve"> at  </w:t>
      </w:r>
      <w:r w:rsidRPr="00C97CC4">
        <w:rPr>
          <w:rFonts w:ascii="Arial" w:eastAsia="Arial" w:hAnsi="Arial" w:cs="Arial"/>
          <w:noProof/>
          <w:color w:val="000000"/>
        </w:rPr>
        <w:t xml:space="preserve">least </w:t>
      </w:r>
      <w:r w:rsidRPr="00FE5E93">
        <w:rPr>
          <w:rFonts w:ascii="Arial" w:eastAsia="Arial" w:hAnsi="Arial" w:cs="Arial"/>
          <w:noProof/>
          <w:color w:val="000000"/>
        </w:rPr>
        <w:t>provide the following information:</w:t>
      </w:r>
    </w:p>
    <w:p w:rsidR="00FE5E93" w:rsidRPr="00FE5E93" w:rsidRDefault="00FE5E93" w:rsidP="00FE5E93">
      <w:pPr>
        <w:pStyle w:val="ListParagraph"/>
        <w:numPr>
          <w:ilvl w:val="0"/>
          <w:numId w:val="1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 w:rsidRPr="00C97CC4">
        <w:rPr>
          <w:rFonts w:ascii="Arial" w:eastAsia="Arial" w:hAnsi="Arial" w:cs="Arial"/>
          <w:noProof/>
          <w:color w:val="000000"/>
        </w:rPr>
        <w:t>Purpose,</w:t>
      </w:r>
      <w:r w:rsidRPr="00FE5E93">
        <w:rPr>
          <w:rFonts w:ascii="Arial" w:eastAsia="Arial" w:hAnsi="Arial" w:cs="Arial"/>
          <w:noProof/>
          <w:color w:val="000000"/>
        </w:rPr>
        <w:t xml:space="preserve"> </w:t>
      </w:r>
      <w:r w:rsidRPr="00C97CC4">
        <w:rPr>
          <w:rFonts w:ascii="Arial" w:eastAsia="Arial" w:hAnsi="Arial" w:cs="Arial"/>
          <w:noProof/>
          <w:color w:val="000000"/>
        </w:rPr>
        <w:t>scope</w:t>
      </w:r>
      <w:r w:rsidRPr="00FE5E93">
        <w:rPr>
          <w:rFonts w:ascii="Arial" w:eastAsia="Arial" w:hAnsi="Arial" w:cs="Arial"/>
          <w:noProof/>
          <w:color w:val="000000"/>
        </w:rPr>
        <w:t xml:space="preserve"> and</w:t>
      </w:r>
      <w:r w:rsidRPr="00C97CC4">
        <w:rPr>
          <w:rFonts w:ascii="Arial" w:eastAsia="Arial" w:hAnsi="Arial" w:cs="Arial"/>
          <w:noProof/>
          <w:color w:val="000000"/>
        </w:rPr>
        <w:t xml:space="preserve"> </w:t>
      </w:r>
      <w:r w:rsidRPr="00FE5E93">
        <w:rPr>
          <w:rFonts w:ascii="Arial" w:eastAsia="Arial" w:hAnsi="Arial" w:cs="Arial"/>
          <w:noProof/>
          <w:color w:val="000000"/>
        </w:rPr>
        <w:t>context;</w:t>
      </w:r>
    </w:p>
    <w:p w:rsidR="00FE5E93" w:rsidRDefault="00FE5E93" w:rsidP="00875728">
      <w:pPr>
        <w:pStyle w:val="ListParagraph"/>
        <w:numPr>
          <w:ilvl w:val="0"/>
          <w:numId w:val="16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 w:rsidRPr="00FE5E93">
        <w:rPr>
          <w:rFonts w:ascii="Arial" w:eastAsia="Arial" w:hAnsi="Arial" w:cs="Arial"/>
          <w:noProof/>
          <w:color w:val="000000"/>
        </w:rPr>
        <w:t>Approval and</w:t>
      </w:r>
      <w:r>
        <w:rPr>
          <w:rFonts w:ascii="Arial" w:eastAsia="Arial" w:hAnsi="Arial" w:cs="Arial"/>
          <w:noProof/>
          <w:color w:val="000000"/>
        </w:rPr>
        <w:t xml:space="preserve"> modifications</w:t>
      </w:r>
      <w:r w:rsidRPr="00FE5E93"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control.</w:t>
      </w:r>
    </w:p>
    <w:p w:rsidR="00FE5E93" w:rsidRPr="00FE5E93" w:rsidRDefault="00FE5E93" w:rsidP="00875728">
      <w:pPr>
        <w:pStyle w:val="ListParagraph"/>
        <w:numPr>
          <w:ilvl w:val="0"/>
          <w:numId w:val="16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References.</w:t>
      </w:r>
    </w:p>
    <w:p w:rsidR="00FE5E93" w:rsidRDefault="00FE5E93" w:rsidP="00875728">
      <w:pPr>
        <w:pStyle w:val="ListParagraph"/>
        <w:numPr>
          <w:ilvl w:val="0"/>
          <w:numId w:val="16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 xml:space="preserve">Abbreviations </w:t>
      </w:r>
      <w:r w:rsidRPr="00FE5E93"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 w:cs="Arial"/>
          <w:noProof/>
          <w:color w:val="000000"/>
        </w:rPr>
        <w:t xml:space="preserve"> definitions.</w:t>
      </w:r>
    </w:p>
    <w:p w:rsidR="00FE5E93" w:rsidRDefault="00FE5E93" w:rsidP="00875728">
      <w:pPr>
        <w:pStyle w:val="ListParagraph"/>
        <w:numPr>
          <w:ilvl w:val="0"/>
          <w:numId w:val="16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</w:rPr>
      </w:pPr>
      <w:r w:rsidRPr="00FE5E93">
        <w:rPr>
          <w:rFonts w:ascii="Arial" w:eastAsia="Arial" w:hAnsi="Arial" w:cs="Arial"/>
          <w:noProof/>
          <w:color w:val="000000"/>
        </w:rPr>
        <w:t>Revisions and history.</w:t>
      </w:r>
    </w:p>
    <w:p w:rsidR="00FE5E93" w:rsidRPr="00FE5E93" w:rsidRDefault="00FE5E93" w:rsidP="00FE5E93">
      <w:pPr>
        <w:pStyle w:val="ListParagraph"/>
        <w:numPr>
          <w:ilvl w:val="0"/>
          <w:numId w:val="1"/>
        </w:numPr>
        <w:spacing w:before="21" w:line="250" w:lineRule="exact"/>
        <w:ind w:right="181"/>
        <w:rPr>
          <w:rFonts w:ascii="Arial" w:eastAsia="Arial" w:hAnsi="Arial" w:cs="Arial"/>
          <w:noProof/>
          <w:color w:val="000000"/>
          <w:spacing w:val="1"/>
        </w:rPr>
      </w:pPr>
      <w:r w:rsidRPr="00FE5E93">
        <w:rPr>
          <w:rFonts w:ascii="Arial" w:eastAsia="Arial" w:hAnsi="Arial" w:cs="Arial"/>
          <w:noProof/>
          <w:color w:val="000000"/>
        </w:rPr>
        <w:t>Revision</w:t>
      </w:r>
      <w:r w:rsidRPr="00C97CC4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C97CC4">
        <w:rPr>
          <w:rFonts w:ascii="Arial" w:eastAsia="Arial" w:hAnsi="Arial" w:cs="Arial"/>
          <w:noProof/>
          <w:color w:val="000000"/>
        </w:rPr>
        <w:t>number</w:t>
      </w:r>
      <w:r w:rsidRPr="00C97CC4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C97CC4">
        <w:rPr>
          <w:rFonts w:ascii="Arial" w:eastAsia="Arial" w:hAnsi="Arial" w:cs="Arial"/>
          <w:noProof/>
          <w:color w:val="000000"/>
          <w:spacing w:val="1"/>
        </w:rPr>
        <w:t>and</w:t>
      </w:r>
      <w:r w:rsidRPr="00C97CC4">
        <w:rPr>
          <w:rFonts w:ascii="Arial" w:eastAsia="Arial" w:hAnsi="Arial" w:cs="Arial"/>
          <w:noProof/>
          <w:color w:val="000000"/>
        </w:rPr>
        <w:t xml:space="preserve"> status</w:t>
      </w:r>
      <w:r w:rsidRPr="00C97CC4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C97CC4">
        <w:rPr>
          <w:rFonts w:ascii="Arial" w:eastAsia="Arial" w:hAnsi="Arial" w:cs="Arial"/>
          <w:noProof/>
          <w:color w:val="000000"/>
          <w:spacing w:val="-1"/>
        </w:rPr>
        <w:t>must</w:t>
      </w:r>
      <w:r w:rsidRPr="00C97CC4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C97CC4">
        <w:rPr>
          <w:rFonts w:ascii="Arial" w:eastAsia="Arial" w:hAnsi="Arial" w:cs="Arial"/>
          <w:noProof/>
          <w:color w:val="000000"/>
          <w:spacing w:val="1"/>
        </w:rPr>
        <w:t>be</w:t>
      </w:r>
      <w:r w:rsidRPr="00C97CC4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C97CC4">
        <w:rPr>
          <w:rFonts w:ascii="Arial" w:eastAsia="Arial" w:hAnsi="Arial" w:cs="Arial"/>
          <w:noProof/>
          <w:color w:val="000000"/>
          <w:spacing w:val="-1"/>
        </w:rPr>
        <w:t>derived</w:t>
      </w:r>
      <w:r w:rsidRPr="00C97CC4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C97CC4">
        <w:rPr>
          <w:rFonts w:ascii="Arial" w:eastAsia="Arial" w:hAnsi="Arial" w:cs="Arial"/>
          <w:noProof/>
          <w:color w:val="000000"/>
          <w:spacing w:val="1"/>
        </w:rPr>
        <w:t>from</w:t>
      </w:r>
      <w:r w:rsidRPr="00C97CC4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C97CC4">
        <w:rPr>
          <w:rFonts w:ascii="Arial" w:eastAsia="Arial" w:hAnsi="Arial" w:cs="Arial"/>
          <w:noProof/>
          <w:color w:val="000000"/>
        </w:rPr>
        <w:t>configuration</w:t>
      </w:r>
      <w:r w:rsidRPr="00C97CC4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C97CC4">
        <w:rPr>
          <w:rFonts w:ascii="Arial" w:eastAsia="Arial" w:hAnsi="Arial" w:cs="Arial"/>
          <w:noProof/>
          <w:color w:val="000000"/>
        </w:rPr>
        <w:t>management.</w:t>
      </w:r>
    </w:p>
    <w:p w:rsidR="00FE5E93" w:rsidRDefault="00FE5E93" w:rsidP="00FE5E93">
      <w:pPr>
        <w:pStyle w:val="Heading2"/>
        <w:numPr>
          <w:ilvl w:val="1"/>
          <w:numId w:val="4"/>
        </w:numPr>
      </w:pPr>
      <w:bookmarkStart w:id="38" w:name="_Toc229995696"/>
      <w:bookmarkStart w:id="39" w:name="_Toc232595604"/>
      <w:r>
        <w:t>Limitations</w:t>
      </w:r>
      <w:bookmarkEnd w:id="38"/>
      <w:bookmarkEnd w:id="39"/>
    </w:p>
    <w:p w:rsidR="00FE5E93" w:rsidRDefault="00FE5E93" w:rsidP="00FE5E93">
      <w:pPr>
        <w:spacing w:before="152" w:line="218" w:lineRule="exact"/>
        <w:ind w:left="641" w:firstLine="1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No significant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limitations </w:t>
      </w:r>
      <w:r>
        <w:rPr>
          <w:rFonts w:ascii="Arial" w:eastAsia="Arial" w:hAnsi="Arial" w:cs="Arial"/>
          <w:noProof/>
          <w:color w:val="000000"/>
        </w:rPr>
        <w:t>exist.</w:t>
      </w:r>
    </w:p>
    <w:p w:rsidR="00FE5E93" w:rsidRDefault="00FE5E93" w:rsidP="003C077E">
      <w:pPr>
        <w:pStyle w:val="Heading1"/>
      </w:pPr>
      <w:bookmarkStart w:id="40" w:name="_Toc229995697"/>
      <w:bookmarkStart w:id="41" w:name="_Toc232595605"/>
      <w:r>
        <w:t>PROJECT</w:t>
      </w:r>
      <w:r>
        <w:rPr>
          <w:spacing w:val="-1"/>
        </w:rPr>
        <w:t xml:space="preserve"> </w:t>
      </w:r>
      <w:r>
        <w:t>TIMELINE</w:t>
      </w:r>
      <w:bookmarkEnd w:id="40"/>
      <w:bookmarkEnd w:id="41"/>
    </w:p>
    <w:p w:rsidR="00FE5E93" w:rsidRDefault="00FE5E93" w:rsidP="00FE5E93"/>
    <w:p w:rsidR="00FE5E93" w:rsidRPr="00825FF7" w:rsidRDefault="003C077E" w:rsidP="00FE5E93">
      <w:r w:rsidRPr="00825FF7">
        <w:rPr>
          <w:noProof/>
        </w:rPr>
        <w:drawing>
          <wp:inline distT="0" distB="0" distL="0" distR="0" wp14:anchorId="13AF845A" wp14:editId="4F752D9D">
            <wp:extent cx="6776397" cy="2155372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80480" cy="218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E93" w:rsidRDefault="00FE5E93" w:rsidP="00FE5E93">
      <w:pPr>
        <w:pStyle w:val="Heading1"/>
      </w:pPr>
      <w:bookmarkStart w:id="42" w:name="_Toc229995698"/>
      <w:bookmarkStart w:id="43" w:name="_Toc232595606"/>
      <w:r>
        <w:rPr>
          <w:spacing w:val="1"/>
        </w:rPr>
        <w:lastRenderedPageBreak/>
        <w:t>S</w:t>
      </w:r>
      <w:r>
        <w:t>AFETY</w:t>
      </w:r>
      <w:r>
        <w:rPr>
          <w:spacing w:val="-4"/>
        </w:rPr>
        <w:t xml:space="preserve"> </w:t>
      </w:r>
      <w:r>
        <w:t>P</w:t>
      </w:r>
      <w:r>
        <w:rPr>
          <w:spacing w:val="1"/>
        </w:rPr>
        <w:t>ROJECT</w:t>
      </w:r>
      <w:r>
        <w:t xml:space="preserve"> ORGANIZATION</w:t>
      </w:r>
      <w:bookmarkEnd w:id="42"/>
      <w:bookmarkEnd w:id="43"/>
    </w:p>
    <w:p w:rsidR="00875728" w:rsidRDefault="00875728" w:rsidP="00875728">
      <w:pPr>
        <w:spacing w:before="373" w:line="250" w:lineRule="exact"/>
        <w:ind w:left="641" w:right="469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sections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that </w:t>
      </w:r>
      <w:r>
        <w:rPr>
          <w:rFonts w:ascii="Arial" w:eastAsia="Arial" w:hAnsi="Arial" w:cs="Arial"/>
          <w:noProof/>
          <w:color w:val="000000"/>
        </w:rPr>
        <w:t>follow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provide</w:t>
      </w:r>
      <w:r>
        <w:rPr>
          <w:rFonts w:ascii="Arial" w:eastAsia="Arial" w:hAnsi="Arial" w:cs="Arial"/>
          <w:noProof/>
          <w:color w:val="000000"/>
        </w:rPr>
        <w:t xml:space="preserve"> information </w:t>
      </w:r>
      <w:r>
        <w:rPr>
          <w:rFonts w:ascii="Arial" w:eastAsia="Arial" w:hAnsi="Arial" w:cs="Arial"/>
          <w:noProof/>
          <w:color w:val="000000"/>
          <w:spacing w:val="-1"/>
        </w:rPr>
        <w:t xml:space="preserve">about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</w:rPr>
        <w:t xml:space="preserve"> safety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organization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project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roles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 responsibilities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that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are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involved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in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that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lifecycle.</w:t>
      </w:r>
      <w:r>
        <w:rPr>
          <w:rFonts w:ascii="Arial" w:eastAsia="Arial" w:hAnsi="Arial" w:cs="Arial"/>
          <w:noProof/>
          <w:color w:val="000000"/>
          <w:spacing w:val="62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They </w:t>
      </w:r>
      <w:r>
        <w:rPr>
          <w:rFonts w:ascii="Arial" w:eastAsia="Arial" w:hAnsi="Arial" w:cs="Arial"/>
          <w:noProof/>
          <w:color w:val="000000"/>
          <w:spacing w:val="1"/>
        </w:rPr>
        <w:t>also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identify </w:t>
      </w:r>
      <w:r>
        <w:rPr>
          <w:rFonts w:ascii="Arial" w:eastAsia="Arial" w:hAnsi="Arial" w:cs="Arial"/>
          <w:noProof/>
          <w:color w:val="000000"/>
          <w:spacing w:val="2"/>
        </w:rPr>
        <w:t>key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competency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areas </w:t>
      </w:r>
      <w:r>
        <w:rPr>
          <w:rFonts w:ascii="Arial" w:eastAsia="Arial" w:hAnsi="Arial" w:cs="Arial"/>
          <w:noProof/>
          <w:color w:val="000000"/>
          <w:spacing w:val="1"/>
        </w:rPr>
        <w:t>assigned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to </w:t>
      </w:r>
      <w:r>
        <w:rPr>
          <w:rFonts w:ascii="Arial" w:eastAsia="Arial" w:hAnsi="Arial" w:cs="Arial"/>
          <w:noProof/>
          <w:color w:val="000000"/>
        </w:rPr>
        <w:t>specific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roles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1"/>
        </w:rPr>
        <w:t xml:space="preserve"> safety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lifecycle,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including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their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expected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contributions.</w:t>
      </w:r>
    </w:p>
    <w:p w:rsidR="00875728" w:rsidRDefault="00875728" w:rsidP="00875728">
      <w:pPr>
        <w:pStyle w:val="Heading2"/>
        <w:numPr>
          <w:ilvl w:val="1"/>
          <w:numId w:val="4"/>
        </w:numPr>
        <w:rPr>
          <w:spacing w:val="1"/>
        </w:rPr>
      </w:pPr>
      <w:bookmarkStart w:id="44" w:name="_Toc229995699"/>
      <w:bookmarkStart w:id="45" w:name="_Toc232595607"/>
      <w:r>
        <w:t>Project Roles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Responsibilities</w:t>
      </w:r>
      <w:bookmarkEnd w:id="44"/>
      <w:bookmarkEnd w:id="45"/>
    </w:p>
    <w:p w:rsidR="00875728" w:rsidRDefault="00875728" w:rsidP="00875728">
      <w:pPr>
        <w:pStyle w:val="Heading3"/>
        <w:ind w:left="1362"/>
        <w:rPr>
          <w:spacing w:val="2"/>
        </w:rPr>
      </w:pPr>
      <w:bookmarkStart w:id="46" w:name="_Toc229995700"/>
      <w:bookmarkStart w:id="47" w:name="_Toc232595608"/>
      <w:r>
        <w:t>Project</w:t>
      </w:r>
      <w:r>
        <w:rPr>
          <w:spacing w:val="-1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(PM)</w:t>
      </w:r>
      <w:bookmarkEnd w:id="46"/>
      <w:bookmarkEnd w:id="47"/>
    </w:p>
    <w:p w:rsidR="00875728" w:rsidRDefault="00875728" w:rsidP="00875728">
      <w:pPr>
        <w:spacing w:before="125" w:line="250" w:lineRule="exact"/>
        <w:ind w:left="1361" w:right="1130" w:firstLine="1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PM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is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responsible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</w:rPr>
        <w:t xml:space="preserve"> planning,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tracking,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and performing adjustments, </w:t>
      </w:r>
      <w:r>
        <w:rPr>
          <w:rFonts w:ascii="Arial" w:eastAsia="Arial" w:hAnsi="Arial" w:cs="Arial"/>
          <w:noProof/>
          <w:color w:val="000000"/>
          <w:spacing w:val="1"/>
        </w:rPr>
        <w:t>as appropriate,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functional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activities.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PM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responsibilities are</w:t>
      </w:r>
      <w:r>
        <w:rPr>
          <w:rFonts w:ascii="Arial" w:eastAsia="Arial" w:hAnsi="Arial" w:cs="Arial"/>
          <w:noProof/>
          <w:color w:val="000000"/>
        </w:rPr>
        <w:t>: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before="21" w:line="250" w:lineRule="exact"/>
        <w:ind w:right="285"/>
        <w:rPr>
          <w:rFonts w:ascii="Arial" w:eastAsia="Arial" w:hAnsi="Arial" w:cs="Arial"/>
          <w:noProof/>
          <w:color w:val="000000"/>
          <w:spacing w:val="3"/>
        </w:rPr>
      </w:pPr>
      <w:r w:rsidRPr="00956F33">
        <w:rPr>
          <w:rFonts w:ascii="Arial" w:eastAsia="Arial" w:hAnsi="Arial" w:cs="Arial"/>
          <w:noProof/>
          <w:color w:val="000000"/>
        </w:rPr>
        <w:t>Ensuring</w:t>
      </w:r>
      <w:r w:rsidRPr="00956F33">
        <w:rPr>
          <w:rFonts w:ascii="Arial" w:eastAsia="Arial" w:hAnsi="Arial" w:cs="Arial"/>
          <w:noProof/>
          <w:color w:val="000000"/>
          <w:spacing w:val="49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5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completion</w:t>
      </w:r>
      <w:r w:rsidRPr="00956F33">
        <w:rPr>
          <w:rFonts w:ascii="Arial" w:eastAsia="Arial" w:hAnsi="Arial" w:cs="Arial"/>
          <w:noProof/>
          <w:color w:val="000000"/>
          <w:spacing w:val="5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of</w:t>
      </w:r>
      <w:r w:rsidRPr="00956F33">
        <w:rPr>
          <w:rFonts w:ascii="Arial" w:eastAsia="Arial" w:hAnsi="Arial" w:cs="Arial"/>
          <w:noProof/>
          <w:color w:val="000000"/>
          <w:spacing w:val="5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49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project</w:t>
      </w:r>
      <w:r w:rsidRPr="00956F33">
        <w:rPr>
          <w:rFonts w:ascii="Arial" w:eastAsia="Arial" w:hAnsi="Arial" w:cs="Arial"/>
          <w:noProof/>
          <w:color w:val="000000"/>
          <w:spacing w:val="5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activities</w:t>
      </w:r>
      <w:r w:rsidRPr="00956F33">
        <w:rPr>
          <w:rFonts w:ascii="Arial" w:eastAsia="Arial" w:hAnsi="Arial" w:cs="Arial"/>
          <w:noProof/>
          <w:color w:val="000000"/>
          <w:spacing w:val="5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and</w:t>
      </w:r>
      <w:r w:rsidRPr="00956F33">
        <w:rPr>
          <w:rFonts w:ascii="Arial" w:eastAsia="Arial" w:hAnsi="Arial" w:cs="Arial"/>
          <w:noProof/>
          <w:color w:val="000000"/>
          <w:spacing w:val="5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work</w:t>
      </w:r>
      <w:r w:rsidRPr="00956F33">
        <w:rPr>
          <w:rFonts w:ascii="Arial" w:eastAsia="Arial" w:hAnsi="Arial" w:cs="Arial"/>
          <w:noProof/>
          <w:color w:val="000000"/>
          <w:spacing w:val="5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products</w:t>
      </w:r>
      <w:r w:rsidRPr="00956F33">
        <w:rPr>
          <w:rFonts w:ascii="Arial" w:eastAsia="Arial" w:hAnsi="Arial" w:cs="Arial"/>
          <w:noProof/>
          <w:color w:val="000000"/>
          <w:spacing w:val="5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within</w:t>
      </w:r>
      <w:r w:rsidRPr="00956F33">
        <w:rPr>
          <w:rFonts w:ascii="Arial" w:eastAsia="Arial" w:hAnsi="Arial" w:cs="Arial"/>
          <w:noProof/>
          <w:color w:val="000000"/>
          <w:spacing w:val="49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 w:rsidRPr="00956F33">
        <w:rPr>
          <w:rFonts w:ascii="Arial" w:eastAsia="Arial" w:hAnsi="Arial" w:cs="Arial"/>
          <w:noProof/>
          <w:color w:val="000000"/>
          <w:spacing w:val="2"/>
        </w:rPr>
        <w:t>project</w:t>
      </w:r>
      <w:r w:rsidRPr="00956F33">
        <w:rPr>
          <w:rFonts w:ascii="Arial" w:eastAsia="Arial" w:hAnsi="Arial" w:cs="Arial"/>
          <w:noProof/>
          <w:color w:val="000000"/>
          <w:spacing w:val="1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3"/>
        </w:rPr>
        <w:t>time</w:t>
      </w:r>
      <w:r w:rsidRPr="00956F33">
        <w:rPr>
          <w:rFonts w:ascii="Arial" w:eastAsia="Arial" w:hAnsi="Arial" w:cs="Arial"/>
          <w:noProof/>
          <w:color w:val="000000"/>
          <w:spacing w:val="1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schedule;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tabs>
          <w:tab w:val="left" w:pos="2060"/>
        </w:tabs>
        <w:spacing w:before="38" w:line="231" w:lineRule="exact"/>
        <w:rPr>
          <w:rFonts w:ascii="Arial" w:eastAsia="Arial" w:hAnsi="Arial" w:cs="Arial"/>
          <w:noProof/>
          <w:color w:val="000000"/>
          <w:spacing w:val="6"/>
        </w:rPr>
      </w:pPr>
      <w:r w:rsidRPr="00956F33">
        <w:rPr>
          <w:rFonts w:ascii="Arial" w:eastAsia="Arial" w:hAnsi="Arial" w:cs="Arial"/>
          <w:noProof/>
          <w:color w:val="000000"/>
        </w:rPr>
        <w:t>Ensuring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that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sufficient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resources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and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tools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are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available</w:t>
      </w:r>
      <w:r w:rsidRPr="00956F33">
        <w:rPr>
          <w:rFonts w:ascii="Arial" w:eastAsia="Arial" w:hAnsi="Arial" w:cs="Arial"/>
          <w:noProof/>
          <w:color w:val="000000"/>
        </w:rPr>
        <w:t xml:space="preserve"> in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the project;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before="21" w:line="250" w:lineRule="exact"/>
        <w:ind w:right="290"/>
        <w:rPr>
          <w:rFonts w:ascii="Arial" w:eastAsia="Arial" w:hAnsi="Arial" w:cs="Arial"/>
          <w:noProof/>
          <w:color w:val="000000"/>
          <w:spacing w:val="-1"/>
        </w:rPr>
      </w:pPr>
      <w:r w:rsidRPr="00956F33">
        <w:rPr>
          <w:rFonts w:ascii="Arial" w:eastAsia="Arial" w:hAnsi="Arial" w:cs="Arial"/>
          <w:noProof/>
          <w:color w:val="000000"/>
        </w:rPr>
        <w:t>Ensuring</w:t>
      </w:r>
      <w:r w:rsidRPr="00956F33">
        <w:rPr>
          <w:rFonts w:ascii="Arial" w:eastAsia="Arial" w:hAnsi="Arial" w:cs="Arial"/>
          <w:noProof/>
          <w:color w:val="000000"/>
          <w:spacing w:val="7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that</w:t>
      </w:r>
      <w:r w:rsidRPr="00956F33">
        <w:rPr>
          <w:rFonts w:ascii="Arial" w:eastAsia="Arial" w:hAnsi="Arial" w:cs="Arial"/>
          <w:noProof/>
          <w:color w:val="000000"/>
          <w:spacing w:val="7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7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related</w:t>
      </w:r>
      <w:r w:rsidRPr="00956F33">
        <w:rPr>
          <w:rFonts w:ascii="Arial" w:eastAsia="Arial" w:hAnsi="Arial" w:cs="Arial"/>
          <w:noProof/>
          <w:color w:val="000000"/>
          <w:spacing w:val="7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issues</w:t>
      </w:r>
      <w:r w:rsidRPr="00956F33">
        <w:rPr>
          <w:rFonts w:ascii="Arial" w:eastAsia="Arial" w:hAnsi="Arial" w:cs="Arial"/>
          <w:noProof/>
          <w:color w:val="000000"/>
          <w:spacing w:val="7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are</w:t>
      </w:r>
      <w:r w:rsidRPr="00956F33">
        <w:rPr>
          <w:rFonts w:ascii="Arial" w:eastAsia="Arial" w:hAnsi="Arial" w:cs="Arial"/>
          <w:noProof/>
          <w:color w:val="000000"/>
          <w:spacing w:val="7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communicated</w:t>
      </w:r>
      <w:r w:rsidRPr="00956F33">
        <w:rPr>
          <w:rFonts w:ascii="Arial" w:eastAsia="Arial" w:hAnsi="Arial" w:cs="Arial"/>
          <w:noProof/>
          <w:color w:val="000000"/>
          <w:spacing w:val="7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and</w:t>
      </w:r>
      <w:r w:rsidRPr="00956F33">
        <w:rPr>
          <w:rFonts w:ascii="Arial" w:eastAsia="Arial" w:hAnsi="Arial" w:cs="Arial"/>
          <w:noProof/>
          <w:color w:val="000000"/>
          <w:spacing w:val="70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action</w:t>
      </w:r>
      <w:r w:rsidRPr="00956F33">
        <w:rPr>
          <w:rFonts w:ascii="Arial" w:eastAsia="Arial" w:hAnsi="Arial" w:cs="Arial"/>
          <w:noProof/>
          <w:color w:val="000000"/>
          <w:spacing w:val="7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items</w:t>
      </w:r>
      <w:r w:rsidRPr="00956F33">
        <w:rPr>
          <w:rFonts w:ascii="Arial" w:eastAsia="Arial" w:hAnsi="Arial" w:cs="Arial"/>
          <w:noProof/>
          <w:color w:val="000000"/>
          <w:spacing w:val="7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are </w:t>
      </w:r>
      <w:r w:rsidRPr="00956F33">
        <w:rPr>
          <w:rFonts w:ascii="Arial" w:eastAsia="Arial" w:hAnsi="Arial" w:cs="Arial"/>
          <w:noProof/>
          <w:color w:val="000000"/>
          <w:spacing w:val="2"/>
        </w:rPr>
        <w:t>tracked;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tabs>
          <w:tab w:val="left" w:pos="2060"/>
        </w:tabs>
        <w:spacing w:before="38" w:line="230" w:lineRule="exact"/>
        <w:rPr>
          <w:rFonts w:ascii="Arial" w:eastAsia="Arial" w:hAnsi="Arial" w:cs="Arial"/>
          <w:noProof/>
          <w:color w:val="000000"/>
          <w:spacing w:val="-1"/>
        </w:rPr>
      </w:pPr>
      <w:r w:rsidRPr="00956F33">
        <w:rPr>
          <w:rFonts w:ascii="Arial" w:eastAsia="Arial" w:hAnsi="Arial" w:cs="Arial"/>
          <w:noProof/>
          <w:color w:val="000000"/>
        </w:rPr>
        <w:t>Ensuring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that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 xml:space="preserve">activities </w:t>
      </w:r>
      <w:r w:rsidRPr="00956F33">
        <w:rPr>
          <w:rFonts w:ascii="Arial" w:eastAsia="Arial" w:hAnsi="Arial" w:cs="Arial"/>
          <w:noProof/>
          <w:color w:val="000000"/>
          <w:spacing w:val="1"/>
        </w:rPr>
        <w:t>are</w:t>
      </w:r>
      <w:r w:rsidRPr="00956F33">
        <w:rPr>
          <w:rFonts w:ascii="Arial" w:eastAsia="Arial" w:hAnsi="Arial" w:cs="Arial"/>
          <w:noProof/>
          <w:color w:val="000000"/>
        </w:rPr>
        <w:t xml:space="preserve"> carried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out</w:t>
      </w:r>
      <w:r w:rsidRPr="00956F33">
        <w:rPr>
          <w:rFonts w:ascii="Arial" w:eastAsia="Arial" w:hAnsi="Arial" w:cs="Arial"/>
          <w:noProof/>
          <w:color w:val="000000"/>
          <w:spacing w:val="-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as</w:t>
      </w:r>
      <w:r w:rsidRPr="00956F33">
        <w:rPr>
          <w:rFonts w:ascii="Arial" w:eastAsia="Arial" w:hAnsi="Arial" w:cs="Arial"/>
          <w:noProof/>
          <w:color w:val="000000"/>
        </w:rPr>
        <w:t xml:space="preserve"> planned in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 w:rsidRPr="00956F33">
        <w:rPr>
          <w:rFonts w:ascii="Arial" w:eastAsia="Arial" w:hAnsi="Arial" w:cs="Arial"/>
          <w:noProof/>
          <w:color w:val="000000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-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Plan.</w:t>
      </w:r>
    </w:p>
    <w:p w:rsidR="00875728" w:rsidRDefault="00875728" w:rsidP="00875728">
      <w:pPr>
        <w:spacing w:before="38" w:line="230" w:lineRule="exact"/>
        <w:ind w:left="1709" w:firstLine="1"/>
        <w:jc w:val="right"/>
        <w:rPr>
          <w:rFonts w:ascii="Arial" w:eastAsia="Arial" w:hAnsi="Arial" w:cs="Arial"/>
          <w:noProof/>
          <w:color w:val="000000"/>
          <w:spacing w:val="-1"/>
        </w:rPr>
        <w:sectPr w:rsidR="00875728" w:rsidSect="00FE5E93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369" w:lineRule="exact"/>
        <w:ind w:left="1361" w:firstLine="1"/>
        <w:rPr>
          <w:rFonts w:ascii="Arial" w:eastAsia="Arial" w:hAnsi="Arial" w:cs="Arial"/>
          <w:b/>
          <w:bCs/>
          <w:noProof/>
          <w:color w:val="003366"/>
          <w:spacing w:val="-1"/>
          <w:sz w:val="24"/>
          <w:szCs w:val="24"/>
        </w:rPr>
      </w:pPr>
    </w:p>
    <w:p w:rsidR="00875728" w:rsidRDefault="00875728" w:rsidP="00875728">
      <w:pPr>
        <w:pStyle w:val="Heading3"/>
        <w:ind w:left="1362"/>
      </w:pPr>
      <w:bookmarkStart w:id="48" w:name="_Toc229995701"/>
      <w:bookmarkStart w:id="49" w:name="_Toc232595609"/>
      <w:r>
        <w:t>Global Functional Safety</w:t>
      </w:r>
      <w:r>
        <w:rPr>
          <w:spacing w:val="-5"/>
        </w:rPr>
        <w:t xml:space="preserve"> </w:t>
      </w:r>
      <w:r>
        <w:t>Manager</w:t>
      </w:r>
      <w:r>
        <w:rPr>
          <w:spacing w:val="3"/>
        </w:rPr>
        <w:t xml:space="preserve"> </w:t>
      </w:r>
      <w:r>
        <w:t>(GFSM)</w:t>
      </w:r>
      <w:bookmarkEnd w:id="48"/>
      <w:bookmarkEnd w:id="49"/>
    </w:p>
    <w:p w:rsidR="00875728" w:rsidRDefault="00875728" w:rsidP="00875728">
      <w:pPr>
        <w:spacing w:before="127" w:line="250" w:lineRule="exact"/>
        <w:ind w:left="1349" w:right="291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global</w:t>
      </w:r>
      <w:r>
        <w:rPr>
          <w:rFonts w:ascii="Arial" w:eastAsia="Arial" w:hAnsi="Arial" w:cs="Arial"/>
          <w:noProof/>
          <w:color w:val="000000"/>
          <w:spacing w:val="5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5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manager</w:t>
      </w:r>
      <w:r>
        <w:rPr>
          <w:rFonts w:ascii="Arial" w:eastAsia="Arial" w:hAnsi="Arial" w:cs="Arial"/>
          <w:noProof/>
          <w:color w:val="000000"/>
          <w:spacing w:val="6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shall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approver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safety </w:t>
      </w:r>
      <w:r>
        <w:rPr>
          <w:rFonts w:ascii="Arial" w:eastAsia="Arial" w:hAnsi="Arial" w:cs="Arial"/>
          <w:noProof/>
          <w:color w:val="000000"/>
          <w:spacing w:val="1"/>
        </w:rPr>
        <w:t>(FuSa)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in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lifecycle.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GFSM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responsibilities are: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tabs>
          <w:tab w:val="left" w:pos="2060"/>
        </w:tabs>
        <w:spacing w:before="38" w:line="231" w:lineRule="exact"/>
        <w:rPr>
          <w:rFonts w:ascii="Arial" w:eastAsia="Arial" w:hAnsi="Arial" w:cs="Arial"/>
          <w:noProof/>
          <w:color w:val="000000"/>
          <w:spacing w:val="3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approve</w:t>
      </w:r>
      <w:r w:rsidRPr="00956F33">
        <w:rPr>
          <w:rFonts w:ascii="Arial" w:eastAsia="Arial" w:hAnsi="Arial" w:cs="Arial"/>
          <w:noProof/>
          <w:color w:val="000000"/>
        </w:rPr>
        <w:t xml:space="preserve"> all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the </w:t>
      </w:r>
      <w:r w:rsidRPr="00956F33">
        <w:rPr>
          <w:rFonts w:ascii="Arial" w:eastAsia="Arial" w:hAnsi="Arial" w:cs="Arial"/>
          <w:noProof/>
          <w:color w:val="000000"/>
        </w:rPr>
        <w:t>project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activities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and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work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products;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before="18" w:line="250" w:lineRule="exact"/>
        <w:ind w:right="288"/>
        <w:rPr>
          <w:rFonts w:ascii="Arial" w:eastAsia="Arial" w:hAnsi="Arial" w:cs="Arial"/>
          <w:noProof/>
          <w:color w:val="000000"/>
          <w:spacing w:val="-1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ensure </w:t>
      </w:r>
      <w:r w:rsidRPr="00956F33">
        <w:rPr>
          <w:rFonts w:ascii="Arial" w:eastAsia="Arial" w:hAnsi="Arial" w:cs="Arial"/>
          <w:noProof/>
          <w:color w:val="000000"/>
        </w:rPr>
        <w:t>that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all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the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work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products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meet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the</w:t>
      </w:r>
      <w:r w:rsidRPr="00956F33">
        <w:rPr>
          <w:rFonts w:ascii="Arial" w:eastAsia="Arial" w:hAnsi="Arial" w:cs="Arial"/>
          <w:noProof/>
          <w:color w:val="000000"/>
        </w:rPr>
        <w:t xml:space="preserve"> functional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safety </w:t>
      </w:r>
      <w:r w:rsidRPr="00956F33">
        <w:rPr>
          <w:rFonts w:ascii="Arial" w:eastAsia="Arial" w:hAnsi="Arial" w:cs="Arial"/>
          <w:noProof/>
          <w:color w:val="000000"/>
        </w:rPr>
        <w:t>requirements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of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 w:rsidRPr="00956F33">
        <w:rPr>
          <w:rFonts w:ascii="Arial" w:eastAsia="Arial" w:hAnsi="Arial" w:cs="Arial"/>
          <w:noProof/>
          <w:color w:val="000000"/>
          <w:spacing w:val="2"/>
        </w:rPr>
        <w:t>project;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line="270" w:lineRule="exact"/>
        <w:ind w:right="1498"/>
        <w:rPr>
          <w:rFonts w:ascii="Arial" w:eastAsia="Arial" w:hAnsi="Arial" w:cs="Arial"/>
          <w:noProof/>
          <w:color w:val="000000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</w:rPr>
        <w:t xml:space="preserve"> ensure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revision,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approval </w:t>
      </w:r>
      <w:r w:rsidRPr="00956F33">
        <w:rPr>
          <w:rFonts w:ascii="Arial" w:eastAsia="Arial" w:hAnsi="Arial" w:cs="Arial"/>
          <w:noProof/>
          <w:color w:val="000000"/>
          <w:spacing w:val="1"/>
        </w:rPr>
        <w:t>and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implementation</w:t>
      </w:r>
      <w:r w:rsidRPr="00956F33">
        <w:rPr>
          <w:rFonts w:ascii="Arial" w:eastAsia="Arial" w:hAnsi="Arial" w:cs="Arial"/>
          <w:noProof/>
          <w:color w:val="00000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of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the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plan;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line="270" w:lineRule="exact"/>
        <w:ind w:right="1498"/>
        <w:rPr>
          <w:rFonts w:ascii="Arial" w:eastAsia="Arial" w:hAnsi="Arial" w:cs="Arial"/>
          <w:noProof/>
          <w:color w:val="000000"/>
          <w:spacing w:val="1"/>
        </w:rPr>
      </w:pPr>
      <w:r w:rsidRPr="00956F33">
        <w:rPr>
          <w:rFonts w:ascii="Arial" w:eastAsia="Arial" w:hAnsi="Arial" w:cs="Arial"/>
          <w:noProof/>
          <w:color w:val="000000"/>
          <w:spacing w:val="3"/>
        </w:rPr>
        <w:t>to</w:t>
      </w:r>
      <w:r w:rsidRPr="00956F3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plan</w:t>
      </w:r>
      <w:r w:rsidRPr="00956F3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2"/>
        </w:rPr>
        <w:t>and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perform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confirmation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measures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and </w:t>
      </w:r>
      <w:r w:rsidRPr="00956F33">
        <w:rPr>
          <w:rFonts w:ascii="Arial" w:eastAsia="Arial" w:hAnsi="Arial" w:cs="Arial"/>
          <w:noProof/>
          <w:color w:val="000000"/>
          <w:spacing w:val="-1"/>
        </w:rPr>
        <w:t>reviews;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spacing w:before="21" w:line="250" w:lineRule="exact"/>
        <w:ind w:right="283"/>
        <w:rPr>
          <w:rFonts w:ascii="Arial" w:eastAsia="Arial" w:hAnsi="Arial" w:cs="Arial"/>
          <w:noProof/>
          <w:color w:val="000000"/>
          <w:spacing w:val="3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  <w:spacing w:val="3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approve</w:t>
      </w:r>
      <w:r w:rsidRPr="00956F33">
        <w:rPr>
          <w:rFonts w:ascii="Arial" w:eastAsia="Arial" w:hAnsi="Arial" w:cs="Arial"/>
          <w:noProof/>
          <w:color w:val="000000"/>
          <w:spacing w:val="3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 w:rsidRPr="00956F33">
        <w:rPr>
          <w:rFonts w:ascii="Arial" w:eastAsia="Arial" w:hAnsi="Arial" w:cs="Arial"/>
          <w:noProof/>
          <w:color w:val="000000"/>
        </w:rPr>
        <w:t>tailored</w:t>
      </w:r>
      <w:r w:rsidRPr="00956F33"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 w:rsidRPr="00956F33">
        <w:rPr>
          <w:rFonts w:ascii="Arial" w:eastAsia="Arial" w:hAnsi="Arial" w:cs="Arial"/>
          <w:noProof/>
          <w:color w:val="000000"/>
        </w:rPr>
        <w:t>decisions</w:t>
      </w:r>
      <w:r w:rsidRPr="00956F33">
        <w:rPr>
          <w:rFonts w:ascii="Arial" w:eastAsia="Arial" w:hAnsi="Arial" w:cs="Arial"/>
          <w:noProof/>
          <w:color w:val="000000"/>
          <w:spacing w:val="3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in</w:t>
      </w:r>
      <w:r w:rsidRPr="00956F33">
        <w:rPr>
          <w:rFonts w:ascii="Arial" w:eastAsia="Arial" w:hAnsi="Arial" w:cs="Arial"/>
          <w:noProof/>
          <w:color w:val="000000"/>
          <w:spacing w:val="3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3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project</w:t>
      </w:r>
      <w:r w:rsidRPr="00956F33">
        <w:rPr>
          <w:rFonts w:ascii="Arial" w:eastAsia="Arial" w:hAnsi="Arial" w:cs="Arial"/>
          <w:noProof/>
          <w:color w:val="000000"/>
          <w:spacing w:val="3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3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lifecycle</w:t>
      </w:r>
      <w:r w:rsidRPr="00956F33">
        <w:rPr>
          <w:rFonts w:ascii="Arial" w:eastAsia="Arial" w:hAnsi="Arial" w:cs="Arial"/>
          <w:noProof/>
          <w:color w:val="000000"/>
          <w:spacing w:val="3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according</w:t>
      </w:r>
      <w:r w:rsidRPr="00956F33">
        <w:rPr>
          <w:rFonts w:ascii="Arial" w:eastAsia="Arial" w:hAnsi="Arial" w:cs="Arial"/>
          <w:noProof/>
          <w:color w:val="000000"/>
          <w:spacing w:val="34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  <w:spacing w:val="3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 component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ASIL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in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order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to</w:t>
      </w:r>
      <w:r w:rsidRPr="00956F3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comply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with</w:t>
      </w:r>
      <w:r w:rsidRPr="00956F33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2"/>
        </w:rPr>
        <w:t>ISO</w:t>
      </w:r>
      <w:r w:rsidRPr="00956F3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26262:2018;</w:t>
      </w:r>
    </w:p>
    <w:p w:rsidR="00875728" w:rsidRPr="00956F33" w:rsidRDefault="00875728" w:rsidP="00875728">
      <w:pPr>
        <w:pStyle w:val="ListParagraph"/>
        <w:numPr>
          <w:ilvl w:val="0"/>
          <w:numId w:val="1"/>
        </w:numPr>
        <w:tabs>
          <w:tab w:val="left" w:pos="2060"/>
        </w:tabs>
        <w:spacing w:before="38" w:line="231" w:lineRule="exact"/>
        <w:rPr>
          <w:rFonts w:ascii="Arial" w:eastAsia="Arial" w:hAnsi="Arial" w:cs="Arial"/>
          <w:noProof/>
          <w:color w:val="000000"/>
          <w:spacing w:val="-1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manage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certification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</w:rPr>
        <w:t>process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-1"/>
        </w:rPr>
        <w:t>in</w:t>
      </w:r>
      <w:r w:rsidRPr="00956F33">
        <w:rPr>
          <w:rFonts w:ascii="Arial" w:eastAsia="Arial" w:hAnsi="Arial" w:cs="Arial"/>
          <w:noProof/>
          <w:color w:val="000000"/>
          <w:spacing w:val="-2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 w:rsidRPr="00956F33">
        <w:rPr>
          <w:rFonts w:ascii="Arial" w:eastAsia="Arial" w:hAnsi="Arial" w:cs="Arial"/>
          <w:noProof/>
          <w:color w:val="000000"/>
          <w:spacing w:val="-1"/>
        </w:rPr>
        <w:t>project;</w:t>
      </w:r>
    </w:p>
    <w:p w:rsidR="00875728" w:rsidRPr="00D55EAE" w:rsidRDefault="00875728" w:rsidP="00875728">
      <w:pPr>
        <w:pStyle w:val="ListParagraph"/>
        <w:numPr>
          <w:ilvl w:val="0"/>
          <w:numId w:val="1"/>
        </w:numPr>
        <w:spacing w:before="18" w:line="250" w:lineRule="exact"/>
        <w:ind w:right="291"/>
        <w:rPr>
          <w:rFonts w:ascii="Arial" w:eastAsia="Arial" w:hAnsi="Arial" w:cs="Arial"/>
          <w:noProof/>
          <w:color w:val="000000"/>
          <w:spacing w:val="-2"/>
        </w:rPr>
      </w:pPr>
      <w:r w:rsidRPr="00956F33">
        <w:rPr>
          <w:rFonts w:ascii="Arial" w:eastAsia="Arial" w:hAnsi="Arial" w:cs="Arial"/>
          <w:noProof/>
          <w:color w:val="000000"/>
          <w:spacing w:val="1"/>
        </w:rPr>
        <w:t>to</w:t>
      </w:r>
      <w:r w:rsidRPr="00956F33"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 w:rsidRPr="00956F33">
        <w:rPr>
          <w:rFonts w:ascii="Arial" w:eastAsia="Arial" w:hAnsi="Arial" w:cs="Arial"/>
          <w:noProof/>
          <w:color w:val="000000"/>
          <w:spacing w:val="-1"/>
        </w:rPr>
        <w:t>provide</w:t>
      </w:r>
      <w:r w:rsidRPr="00956F33">
        <w:rPr>
          <w:rFonts w:ascii="Arial" w:eastAsia="Arial" w:hAnsi="Arial" w:cs="Arial"/>
          <w:noProof/>
          <w:color w:val="000000"/>
          <w:spacing w:val="1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consultation</w:t>
      </w:r>
      <w:r w:rsidRPr="00956F33">
        <w:rPr>
          <w:rFonts w:ascii="Arial" w:eastAsia="Arial" w:hAnsi="Arial" w:cs="Arial"/>
          <w:noProof/>
          <w:color w:val="000000"/>
          <w:spacing w:val="9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4"/>
        </w:rPr>
        <w:t>for</w:t>
      </w:r>
      <w:r w:rsidRPr="00956F33"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 w:rsidRPr="00956F33">
        <w:rPr>
          <w:rFonts w:ascii="Arial" w:eastAsia="Arial" w:hAnsi="Arial" w:cs="Arial"/>
          <w:noProof/>
          <w:color w:val="000000"/>
          <w:spacing w:val="1"/>
        </w:rPr>
        <w:t>the</w:t>
      </w:r>
      <w:r w:rsidRPr="00956F33">
        <w:rPr>
          <w:rFonts w:ascii="Arial" w:eastAsia="Arial" w:hAnsi="Arial" w:cs="Arial"/>
          <w:noProof/>
          <w:color w:val="000000"/>
          <w:spacing w:val="9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project</w:t>
      </w:r>
      <w:r w:rsidRPr="00956F33">
        <w:rPr>
          <w:rFonts w:ascii="Arial" w:eastAsia="Arial" w:hAnsi="Arial" w:cs="Arial"/>
          <w:noProof/>
          <w:color w:val="000000"/>
          <w:spacing w:val="9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management</w:t>
      </w:r>
      <w:r w:rsidRPr="00956F33"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 w:rsidRPr="00956F33">
        <w:rPr>
          <w:rFonts w:ascii="Arial" w:eastAsia="Arial" w:hAnsi="Arial" w:cs="Arial"/>
          <w:noProof/>
          <w:color w:val="000000"/>
          <w:spacing w:val="1"/>
        </w:rPr>
        <w:t>(PM)</w:t>
      </w:r>
      <w:r w:rsidRPr="00956F33"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 w:rsidRPr="00956F33">
        <w:rPr>
          <w:rFonts w:ascii="Arial" w:eastAsia="Arial" w:hAnsi="Arial" w:cs="Arial"/>
          <w:noProof/>
          <w:color w:val="000000"/>
          <w:spacing w:val="-1"/>
        </w:rPr>
        <w:t>during</w:t>
      </w:r>
      <w:r w:rsidRPr="00956F33">
        <w:rPr>
          <w:rFonts w:ascii="Arial" w:eastAsia="Arial" w:hAnsi="Arial" w:cs="Arial"/>
          <w:noProof/>
          <w:color w:val="000000"/>
          <w:spacing w:val="1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4"/>
        </w:rPr>
        <w:t>the</w:t>
      </w:r>
      <w:r w:rsidRPr="00956F33">
        <w:rPr>
          <w:rFonts w:ascii="Arial" w:eastAsia="Arial" w:hAnsi="Arial" w:cs="Arial"/>
          <w:noProof/>
          <w:color w:val="000000"/>
          <w:spacing w:val="10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execution</w:t>
      </w:r>
      <w:r w:rsidRPr="00956F33"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 w:rsidRPr="00956F33">
        <w:rPr>
          <w:rFonts w:ascii="Arial" w:eastAsia="Arial" w:hAnsi="Arial" w:cs="Arial"/>
          <w:noProof/>
          <w:color w:val="000000"/>
          <w:spacing w:val="-1"/>
        </w:rPr>
        <w:t xml:space="preserve">of </w:t>
      </w:r>
      <w:r w:rsidRPr="00956F33">
        <w:rPr>
          <w:rFonts w:ascii="Arial" w:eastAsia="Arial" w:hAnsi="Arial" w:cs="Arial"/>
          <w:noProof/>
          <w:color w:val="000000"/>
          <w:spacing w:val="2"/>
        </w:rPr>
        <w:t>functional</w:t>
      </w:r>
      <w:r w:rsidRPr="00956F33">
        <w:rPr>
          <w:rFonts w:ascii="Arial" w:eastAsia="Arial" w:hAnsi="Arial" w:cs="Arial"/>
          <w:noProof/>
          <w:color w:val="000000"/>
          <w:spacing w:val="1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2"/>
        </w:rPr>
        <w:t>safety</w:t>
      </w:r>
      <w:r w:rsidRPr="00956F33">
        <w:rPr>
          <w:rFonts w:ascii="Arial" w:eastAsia="Arial" w:hAnsi="Arial" w:cs="Arial"/>
          <w:noProof/>
          <w:color w:val="000000"/>
          <w:spacing w:val="11"/>
        </w:rPr>
        <w:t xml:space="preserve"> </w:t>
      </w:r>
      <w:r w:rsidRPr="00956F33">
        <w:rPr>
          <w:rFonts w:ascii="Arial" w:eastAsia="Arial" w:hAnsi="Arial" w:cs="Arial"/>
          <w:noProof/>
          <w:color w:val="000000"/>
          <w:spacing w:val="1"/>
        </w:rPr>
        <w:t>activities.</w:t>
      </w:r>
    </w:p>
    <w:p w:rsidR="00875728" w:rsidRPr="00D55EAE" w:rsidRDefault="00875728" w:rsidP="00875728">
      <w:pPr>
        <w:spacing w:before="18" w:line="250" w:lineRule="exact"/>
        <w:ind w:right="291"/>
        <w:rPr>
          <w:rFonts w:ascii="Arial" w:eastAsia="Arial" w:hAnsi="Arial" w:cs="Arial"/>
          <w:noProof/>
          <w:color w:val="000000"/>
          <w:spacing w:val="-2"/>
        </w:rPr>
      </w:pPr>
    </w:p>
    <w:p w:rsidR="00875728" w:rsidRDefault="00875728" w:rsidP="00875728">
      <w:pPr>
        <w:pStyle w:val="Heading3"/>
        <w:ind w:left="1362"/>
      </w:pPr>
      <w:bookmarkStart w:id="50" w:name="_Toc229995702"/>
      <w:bookmarkStart w:id="51" w:name="_Toc232595610"/>
      <w:r>
        <w:t>Project Functional Safety</w:t>
      </w:r>
      <w:r>
        <w:rPr>
          <w:spacing w:val="-3"/>
        </w:rPr>
        <w:t xml:space="preserve"> </w:t>
      </w:r>
      <w:r>
        <w:t>Manager</w:t>
      </w:r>
      <w:r>
        <w:rPr>
          <w:spacing w:val="2"/>
        </w:rPr>
        <w:t xml:space="preserve"> </w:t>
      </w:r>
      <w:r>
        <w:t>(PFSM)</w:t>
      </w:r>
      <w:bookmarkEnd w:id="50"/>
      <w:bookmarkEnd w:id="51"/>
    </w:p>
    <w:p w:rsidR="00875728" w:rsidRDefault="00875728" w:rsidP="00875728">
      <w:pPr>
        <w:spacing w:before="125" w:line="250" w:lineRule="exact"/>
        <w:ind w:left="1349" w:right="290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manager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is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responsible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managing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project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 xml:space="preserve">functional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workflow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products.</w:t>
      </w:r>
      <w:r>
        <w:rPr>
          <w:rFonts w:ascii="Arial" w:eastAsia="Arial" w:hAnsi="Arial" w:cs="Arial"/>
          <w:noProof/>
          <w:color w:val="000000"/>
          <w:spacing w:val="2"/>
        </w:rPr>
        <w:t xml:space="preserve"> The </w:t>
      </w:r>
      <w:r>
        <w:rPr>
          <w:rFonts w:ascii="Arial" w:eastAsia="Arial" w:hAnsi="Arial" w:cs="Arial"/>
          <w:noProof/>
          <w:color w:val="000000"/>
          <w:spacing w:val="1"/>
        </w:rPr>
        <w:t>PFSM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responsibilities are:</w:t>
      </w:r>
    </w:p>
    <w:p w:rsidR="00875728" w:rsidRPr="00C36C3C" w:rsidRDefault="00875728" w:rsidP="00875728">
      <w:pPr>
        <w:pStyle w:val="ListParagraph"/>
        <w:numPr>
          <w:ilvl w:val="0"/>
          <w:numId w:val="9"/>
        </w:numPr>
        <w:spacing w:before="21" w:line="250" w:lineRule="exact"/>
        <w:ind w:right="283"/>
        <w:rPr>
          <w:rFonts w:ascii="Arial" w:eastAsia="Arial" w:hAnsi="Arial" w:cs="Arial"/>
          <w:noProof/>
          <w:color w:val="000000"/>
          <w:spacing w:val="3"/>
        </w:rPr>
      </w:pPr>
      <w:r w:rsidRPr="00C36C3C">
        <w:rPr>
          <w:rFonts w:ascii="Arial" w:eastAsia="Arial" w:hAnsi="Arial" w:cs="Arial"/>
          <w:noProof/>
          <w:color w:val="000000"/>
          <w:spacing w:val="1"/>
        </w:rPr>
        <w:t>to</w:t>
      </w:r>
      <w:r w:rsidRPr="00C36C3C">
        <w:rPr>
          <w:rFonts w:ascii="Arial" w:eastAsia="Arial" w:hAnsi="Arial" w:cs="Arial"/>
          <w:noProof/>
          <w:color w:val="000000"/>
          <w:spacing w:val="46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prepare</w:t>
      </w:r>
      <w:r w:rsidRPr="00C36C3C">
        <w:rPr>
          <w:rFonts w:ascii="Arial" w:eastAsia="Arial" w:hAnsi="Arial" w:cs="Arial"/>
          <w:noProof/>
          <w:color w:val="000000"/>
          <w:spacing w:val="4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the</w:t>
      </w:r>
      <w:r w:rsidRPr="00C36C3C">
        <w:rPr>
          <w:rFonts w:ascii="Arial" w:eastAsia="Arial" w:hAnsi="Arial" w:cs="Arial"/>
          <w:noProof/>
          <w:color w:val="000000"/>
          <w:spacing w:val="4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4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plan,</w:t>
      </w:r>
      <w:r w:rsidRPr="00C36C3C">
        <w:rPr>
          <w:rFonts w:ascii="Arial" w:eastAsia="Arial" w:hAnsi="Arial" w:cs="Arial"/>
          <w:noProof/>
          <w:color w:val="000000"/>
          <w:spacing w:val="48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component</w:t>
      </w:r>
      <w:r w:rsidRPr="00C36C3C">
        <w:rPr>
          <w:rFonts w:ascii="Arial" w:eastAsia="Arial" w:hAnsi="Arial" w:cs="Arial"/>
          <w:noProof/>
          <w:color w:val="000000"/>
          <w:spacing w:val="4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4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manual</w:t>
      </w:r>
      <w:r w:rsidRPr="00C36C3C">
        <w:rPr>
          <w:rFonts w:ascii="Arial" w:eastAsia="Arial" w:hAnsi="Arial" w:cs="Arial"/>
          <w:noProof/>
          <w:color w:val="000000"/>
          <w:spacing w:val="48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and</w:t>
      </w:r>
      <w:r w:rsidRPr="00C36C3C">
        <w:rPr>
          <w:rFonts w:ascii="Arial" w:eastAsia="Arial" w:hAnsi="Arial" w:cs="Arial"/>
          <w:noProof/>
          <w:color w:val="000000"/>
          <w:spacing w:val="4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44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case</w:t>
      </w:r>
      <w:r w:rsidRPr="00C36C3C">
        <w:rPr>
          <w:rFonts w:ascii="Arial" w:eastAsia="Arial" w:hAnsi="Arial" w:cs="Arial"/>
          <w:noProof/>
          <w:color w:val="000000"/>
          <w:spacing w:val="46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in</w:t>
      </w:r>
      <w:r w:rsidRPr="00C36C3C">
        <w:rPr>
          <w:rFonts w:ascii="Arial" w:eastAsia="Arial" w:hAnsi="Arial" w:cs="Arial"/>
          <w:noProof/>
          <w:color w:val="000000"/>
          <w:spacing w:val="49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 w:rsidRPr="00C36C3C">
        <w:rPr>
          <w:rFonts w:ascii="Arial" w:eastAsia="Arial" w:hAnsi="Arial" w:cs="Arial"/>
          <w:noProof/>
          <w:color w:val="000000"/>
          <w:spacing w:val="2"/>
        </w:rPr>
        <w:t>project;</w:t>
      </w:r>
    </w:p>
    <w:p w:rsidR="00875728" w:rsidRPr="00C36C3C" w:rsidRDefault="00875728" w:rsidP="00875728">
      <w:pPr>
        <w:pStyle w:val="ListParagraph"/>
        <w:numPr>
          <w:ilvl w:val="0"/>
          <w:numId w:val="9"/>
        </w:numPr>
        <w:spacing w:before="21" w:line="250" w:lineRule="exact"/>
        <w:ind w:right="290"/>
        <w:rPr>
          <w:rFonts w:ascii="Arial" w:eastAsia="Arial" w:hAnsi="Arial" w:cs="Arial"/>
          <w:noProof/>
          <w:color w:val="000000"/>
          <w:spacing w:val="1"/>
        </w:rPr>
      </w:pPr>
      <w:r w:rsidRPr="00C36C3C">
        <w:rPr>
          <w:rFonts w:ascii="Arial" w:eastAsia="Arial" w:hAnsi="Arial" w:cs="Arial"/>
          <w:noProof/>
          <w:color w:val="000000"/>
          <w:spacing w:val="1"/>
        </w:rPr>
        <w:t>to</w:t>
      </w:r>
      <w:r w:rsidRPr="00C36C3C"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 w:rsidRPr="00C36C3C">
        <w:rPr>
          <w:rFonts w:ascii="Arial" w:eastAsia="Arial" w:hAnsi="Arial" w:cs="Arial"/>
          <w:noProof/>
          <w:color w:val="000000"/>
        </w:rPr>
        <w:t>ensure</w:t>
      </w:r>
      <w:r w:rsidRPr="00C36C3C">
        <w:rPr>
          <w:rFonts w:ascii="Arial" w:eastAsia="Arial" w:hAnsi="Arial" w:cs="Arial"/>
          <w:noProof/>
          <w:color w:val="000000"/>
          <w:spacing w:val="10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3"/>
        </w:rPr>
        <w:t>that</w:t>
      </w:r>
      <w:r w:rsidRPr="00C36C3C"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-1"/>
        </w:rPr>
        <w:t>all</w:t>
      </w:r>
      <w:r w:rsidRPr="00C36C3C"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-1"/>
        </w:rPr>
        <w:t>work</w:t>
      </w:r>
      <w:r w:rsidRPr="00C36C3C"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 w:rsidRPr="00C36C3C">
        <w:rPr>
          <w:rFonts w:ascii="Arial" w:eastAsia="Arial" w:hAnsi="Arial" w:cs="Arial"/>
          <w:noProof/>
          <w:color w:val="000000"/>
        </w:rPr>
        <w:t>products</w:t>
      </w:r>
      <w:r w:rsidRPr="00C36C3C"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-1"/>
        </w:rPr>
        <w:t>meet</w:t>
      </w:r>
      <w:r w:rsidRPr="00C36C3C"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-1"/>
        </w:rPr>
        <w:t>all</w:t>
      </w:r>
      <w:r w:rsidRPr="00C36C3C"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 w:rsidRPr="00C36C3C">
        <w:rPr>
          <w:rFonts w:ascii="Arial" w:eastAsia="Arial" w:hAnsi="Arial" w:cs="Arial"/>
          <w:noProof/>
          <w:color w:val="000000"/>
        </w:rPr>
        <w:t>functional</w:t>
      </w:r>
      <w:r w:rsidRPr="00C36C3C"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1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 w:rsidRPr="00C36C3C">
        <w:rPr>
          <w:rFonts w:ascii="Arial" w:eastAsia="Arial" w:hAnsi="Arial" w:cs="Arial"/>
          <w:noProof/>
          <w:color w:val="000000"/>
        </w:rPr>
        <w:t>requirements</w:t>
      </w:r>
      <w:r w:rsidRPr="00C36C3C"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 w:rsidRPr="00C36C3C">
        <w:rPr>
          <w:rFonts w:ascii="Arial" w:eastAsia="Arial" w:hAnsi="Arial" w:cs="Arial"/>
          <w:noProof/>
          <w:color w:val="000000"/>
          <w:spacing w:val="1"/>
        </w:rPr>
        <w:t>for</w:t>
      </w:r>
      <w:r w:rsidRPr="00C36C3C"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 w:rsidRPr="00C36C3C">
        <w:rPr>
          <w:rFonts w:ascii="Arial" w:eastAsia="Arial" w:hAnsi="Arial" w:cs="Arial"/>
          <w:noProof/>
          <w:color w:val="000000"/>
        </w:rPr>
        <w:t xml:space="preserve">this </w:t>
      </w:r>
      <w:r w:rsidRPr="00C36C3C">
        <w:rPr>
          <w:rFonts w:ascii="Arial" w:eastAsia="Arial" w:hAnsi="Arial" w:cs="Arial"/>
          <w:noProof/>
          <w:color w:val="000000"/>
          <w:spacing w:val="2"/>
        </w:rPr>
        <w:t>project;</w:t>
      </w:r>
    </w:p>
    <w:p w:rsidR="00875728" w:rsidRPr="00C36C3C" w:rsidRDefault="00875728" w:rsidP="00875728">
      <w:pPr>
        <w:pStyle w:val="ListParagraph"/>
        <w:numPr>
          <w:ilvl w:val="0"/>
          <w:numId w:val="9"/>
        </w:numPr>
        <w:spacing w:before="21" w:line="250" w:lineRule="exact"/>
        <w:ind w:right="296"/>
        <w:rPr>
          <w:rFonts w:ascii="Arial" w:eastAsia="Arial" w:hAnsi="Arial" w:cs="Arial"/>
          <w:noProof/>
          <w:color w:val="000000"/>
          <w:spacing w:val="-2"/>
        </w:rPr>
      </w:pPr>
      <w:r w:rsidRPr="00C36C3C">
        <w:rPr>
          <w:rFonts w:ascii="Arial" w:eastAsia="Arial" w:hAnsi="Arial" w:cs="Arial"/>
          <w:noProof/>
          <w:color w:val="000000"/>
          <w:spacing w:val="1"/>
        </w:rPr>
        <w:t>to</w:t>
      </w:r>
      <w:r w:rsidRPr="00C36C3C">
        <w:rPr>
          <w:rFonts w:ascii="Arial" w:eastAsia="Arial" w:hAnsi="Arial" w:cs="Arial"/>
          <w:noProof/>
          <w:color w:val="000000"/>
          <w:spacing w:val="3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manage</w:t>
      </w:r>
      <w:r w:rsidRPr="00C36C3C">
        <w:rPr>
          <w:rFonts w:ascii="Arial" w:eastAsia="Arial" w:hAnsi="Arial" w:cs="Arial"/>
          <w:noProof/>
          <w:color w:val="000000"/>
          <w:spacing w:val="34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the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3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plan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and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track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progress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2"/>
        </w:rPr>
        <w:t>in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the</w:t>
      </w:r>
      <w:r w:rsidRPr="00C36C3C">
        <w:rPr>
          <w:rFonts w:ascii="Arial" w:eastAsia="Arial" w:hAnsi="Arial" w:cs="Arial"/>
          <w:noProof/>
          <w:color w:val="000000"/>
          <w:spacing w:val="34"/>
        </w:rPr>
        <w:t xml:space="preserve"> </w:t>
      </w:r>
      <w:r w:rsidRPr="00C36C3C">
        <w:rPr>
          <w:rFonts w:ascii="Arial" w:eastAsia="Arial" w:hAnsi="Arial" w:cs="Arial"/>
          <w:noProof/>
          <w:color w:val="000000"/>
        </w:rPr>
        <w:t>safety</w:t>
      </w:r>
      <w:r w:rsidRPr="00C36C3C">
        <w:rPr>
          <w:rFonts w:ascii="Arial" w:eastAsia="Arial" w:hAnsi="Arial" w:cs="Arial"/>
          <w:noProof/>
          <w:color w:val="000000"/>
          <w:spacing w:val="3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>activities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and</w:t>
      </w:r>
      <w:r w:rsidRPr="00C36C3C">
        <w:rPr>
          <w:rFonts w:ascii="Arial" w:eastAsia="Arial" w:hAnsi="Arial" w:cs="Arial"/>
          <w:noProof/>
          <w:color w:val="000000"/>
          <w:spacing w:val="37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-1"/>
        </w:rPr>
        <w:t xml:space="preserve">work </w:t>
      </w:r>
      <w:r w:rsidRPr="00C36C3C">
        <w:rPr>
          <w:rFonts w:ascii="Arial" w:eastAsia="Arial" w:hAnsi="Arial" w:cs="Arial"/>
          <w:noProof/>
          <w:color w:val="000000"/>
          <w:spacing w:val="1"/>
        </w:rPr>
        <w:t>products</w:t>
      </w:r>
      <w:r w:rsidRPr="00C36C3C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for</w:t>
      </w:r>
      <w:r w:rsidRPr="00C36C3C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2"/>
        </w:rPr>
        <w:t>the</w:t>
      </w:r>
      <w:r w:rsidRPr="00C36C3C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duration</w:t>
      </w:r>
      <w:r w:rsidRPr="00C36C3C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of</w:t>
      </w:r>
      <w:r w:rsidRPr="00C36C3C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3"/>
        </w:rPr>
        <w:t>the</w:t>
      </w:r>
      <w:r w:rsidRPr="00C36C3C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C36C3C">
        <w:rPr>
          <w:rFonts w:ascii="Arial" w:eastAsia="Arial" w:hAnsi="Arial" w:cs="Arial"/>
          <w:noProof/>
          <w:color w:val="000000"/>
          <w:spacing w:val="1"/>
        </w:rPr>
        <w:t>project;</w:t>
      </w:r>
    </w:p>
    <w:p w:rsidR="00875728" w:rsidRPr="00875728" w:rsidRDefault="00875728" w:rsidP="00875728">
      <w:pPr>
        <w:pStyle w:val="ListParagraph"/>
        <w:numPr>
          <w:ilvl w:val="0"/>
          <w:numId w:val="9"/>
        </w:numPr>
      </w:pPr>
      <w:r w:rsidRPr="00875728">
        <w:rPr>
          <w:rFonts w:ascii="Arial" w:eastAsia="Arial" w:hAnsi="Arial" w:cs="Arial"/>
          <w:noProof/>
          <w:color w:val="000000"/>
          <w:spacing w:val="1"/>
        </w:rPr>
        <w:t>to</w:t>
      </w:r>
      <w:r w:rsidRPr="00875728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tailor</w:t>
      </w:r>
      <w:r w:rsidRPr="0087572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decisions</w:t>
      </w:r>
      <w:r w:rsidRPr="0087572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4"/>
        </w:rPr>
        <w:t>in</w:t>
      </w:r>
      <w:r w:rsidRPr="00875728">
        <w:rPr>
          <w:rFonts w:ascii="Arial" w:eastAsia="Arial" w:hAnsi="Arial" w:cs="Arial"/>
          <w:noProof/>
          <w:color w:val="000000"/>
          <w:spacing w:val="6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3"/>
        </w:rPr>
        <w:t>the</w:t>
      </w:r>
      <w:r w:rsidRPr="00875728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project</w:t>
      </w:r>
      <w:r w:rsidRPr="00875728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2"/>
        </w:rPr>
        <w:t>safety</w:t>
      </w:r>
      <w:r w:rsidRPr="00875728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lifecycle</w:t>
      </w:r>
      <w:r w:rsidRPr="0087572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according</w:t>
      </w:r>
      <w:r w:rsidRPr="00875728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5"/>
        </w:rPr>
        <w:t>to</w:t>
      </w:r>
      <w:r w:rsidRPr="00875728">
        <w:rPr>
          <w:rFonts w:ascii="Arial" w:eastAsia="Arial" w:hAnsi="Arial" w:cs="Arial"/>
          <w:noProof/>
          <w:color w:val="000000"/>
          <w:spacing w:val="6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3"/>
        </w:rPr>
        <w:t>the</w:t>
      </w:r>
      <w:r w:rsidRPr="00875728">
        <w:rPr>
          <w:rFonts w:ascii="Arial" w:eastAsia="Arial" w:hAnsi="Arial" w:cs="Arial"/>
          <w:noProof/>
          <w:color w:val="000000"/>
          <w:spacing w:val="6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component</w:t>
      </w:r>
      <w:r w:rsidRPr="0087572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 xml:space="preserve">ASIL </w:t>
      </w:r>
      <w:r w:rsidRPr="00875728">
        <w:rPr>
          <w:rFonts w:ascii="Arial" w:eastAsia="Arial" w:hAnsi="Arial" w:cs="Arial"/>
          <w:noProof/>
          <w:color w:val="000000"/>
          <w:spacing w:val="2"/>
        </w:rPr>
        <w:t>in</w:t>
      </w:r>
      <w:r w:rsidRPr="00875728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2"/>
        </w:rPr>
        <w:t>order</w:t>
      </w:r>
      <w:r w:rsidRPr="00875728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3"/>
        </w:rPr>
        <w:t xml:space="preserve">to </w:t>
      </w:r>
      <w:r w:rsidRPr="00875728">
        <w:rPr>
          <w:rFonts w:ascii="Arial" w:eastAsia="Arial" w:hAnsi="Arial" w:cs="Arial"/>
          <w:noProof/>
          <w:color w:val="000000"/>
        </w:rPr>
        <w:t>comply</w:t>
      </w:r>
      <w:r w:rsidRPr="00875728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with</w:t>
      </w:r>
      <w:r w:rsidRPr="00875728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ISO</w:t>
      </w:r>
      <w:r w:rsidRPr="00875728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875728">
        <w:rPr>
          <w:rFonts w:ascii="Arial" w:eastAsia="Arial" w:hAnsi="Arial" w:cs="Arial"/>
          <w:noProof/>
          <w:color w:val="000000"/>
          <w:spacing w:val="1"/>
        </w:rPr>
        <w:t>26262:2018;</w:t>
      </w:r>
    </w:p>
    <w:p w:rsidR="00875728" w:rsidRDefault="00875728" w:rsidP="00875728">
      <w:pPr>
        <w:pStyle w:val="Heading3"/>
        <w:ind w:left="1362"/>
        <w:rPr>
          <w:spacing w:val="-3"/>
        </w:rPr>
      </w:pPr>
      <w:bookmarkStart w:id="52" w:name="_Toc229995703"/>
      <w:bookmarkStart w:id="53" w:name="_Toc232595611"/>
      <w:r>
        <w:t>Software</w:t>
      </w:r>
      <w:r>
        <w:rPr>
          <w:spacing w:val="2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Engineer (SW_SAF_ENG)</w:t>
      </w:r>
      <w:bookmarkEnd w:id="52"/>
      <w:bookmarkEnd w:id="53"/>
    </w:p>
    <w:p w:rsidR="00875728" w:rsidRDefault="00875728" w:rsidP="00875728">
      <w:pPr>
        <w:spacing w:before="247" w:line="250" w:lineRule="exact"/>
        <w:ind w:left="1349" w:right="287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software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5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engineer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is</w:t>
      </w:r>
      <w:r>
        <w:rPr>
          <w:rFonts w:ascii="Arial" w:eastAsia="Arial" w:hAnsi="Arial" w:cs="Arial"/>
          <w:noProof/>
          <w:color w:val="000000"/>
          <w:spacing w:val="5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responsible</w:t>
      </w:r>
      <w:r>
        <w:rPr>
          <w:rFonts w:ascii="Arial" w:eastAsia="Arial" w:hAnsi="Arial" w:cs="Arial"/>
          <w:noProof/>
          <w:color w:val="000000"/>
          <w:spacing w:val="5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for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developing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implementing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 mechanisms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in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source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code.</w:t>
      </w:r>
      <w:r>
        <w:rPr>
          <w:rFonts w:ascii="Arial" w:eastAsia="Arial" w:hAnsi="Arial" w:cs="Arial"/>
          <w:noProof/>
          <w:color w:val="000000"/>
          <w:spacing w:val="2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SW_SAF_ENG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responsibilities are</w:t>
      </w:r>
      <w:r>
        <w:rPr>
          <w:rFonts w:ascii="Arial" w:eastAsia="Arial" w:hAnsi="Arial" w:cs="Arial"/>
          <w:noProof/>
          <w:color w:val="000000"/>
          <w:spacing w:val="2"/>
        </w:rPr>
        <w:t>:</w:t>
      </w:r>
    </w:p>
    <w:p w:rsidR="00875728" w:rsidRPr="00BE7253" w:rsidRDefault="00875728" w:rsidP="00875728">
      <w:pPr>
        <w:pStyle w:val="ListParagraph"/>
        <w:numPr>
          <w:ilvl w:val="0"/>
          <w:numId w:val="1"/>
        </w:numPr>
        <w:spacing w:before="115" w:line="270" w:lineRule="exact"/>
        <w:ind w:right="628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  <w:spacing w:val="-1"/>
        </w:rPr>
        <w:t>P</w:t>
      </w:r>
      <w:r w:rsidRPr="00BE7253">
        <w:rPr>
          <w:rFonts w:ascii="Arial" w:eastAsia="Arial" w:hAnsi="Arial" w:cs="Arial"/>
          <w:noProof/>
          <w:color w:val="000000"/>
          <w:spacing w:val="-1"/>
        </w:rPr>
        <w:t>erforming</w:t>
      </w:r>
      <w:r w:rsidRPr="00BE725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software</w:t>
      </w:r>
      <w:r w:rsidRPr="00BE725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safety</w:t>
      </w:r>
      <w:r w:rsidRPr="00BE7253">
        <w:rPr>
          <w:rFonts w:ascii="Arial" w:eastAsia="Arial" w:hAnsi="Arial" w:cs="Arial"/>
          <w:noProof/>
          <w:color w:val="000000"/>
          <w:spacing w:val="-1"/>
        </w:rPr>
        <w:t xml:space="preserve"> analysis</w:t>
      </w:r>
      <w:r w:rsidRPr="00BE7253"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BE7253">
        <w:rPr>
          <w:rFonts w:ascii="Arial" w:eastAsia="Arial" w:hAnsi="Arial" w:cs="Arial"/>
          <w:noProof/>
          <w:color w:val="000000"/>
          <w:spacing w:val="1"/>
        </w:rPr>
        <w:t xml:space="preserve">and </w:t>
      </w:r>
      <w:r w:rsidRPr="00BE7253">
        <w:rPr>
          <w:rFonts w:ascii="Arial" w:eastAsia="Arial" w:hAnsi="Arial" w:cs="Arial"/>
          <w:noProof/>
          <w:color w:val="000000"/>
          <w:spacing w:val="-1"/>
        </w:rPr>
        <w:t>deriving</w:t>
      </w:r>
      <w:r w:rsidRPr="00BE7253">
        <w:rPr>
          <w:rFonts w:ascii="Arial" w:eastAsia="Arial" w:hAnsi="Arial" w:cs="Arial"/>
          <w:noProof/>
          <w:color w:val="000000"/>
        </w:rPr>
        <w:t xml:space="preserve"> software</w:t>
      </w:r>
      <w:r w:rsidRPr="00BE7253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safety</w:t>
      </w:r>
      <w:r w:rsidRPr="00BE7253">
        <w:rPr>
          <w:rFonts w:ascii="Arial" w:eastAsia="Arial" w:hAnsi="Arial" w:cs="Arial"/>
          <w:noProof/>
          <w:color w:val="000000"/>
          <w:spacing w:val="-1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requirements;</w:t>
      </w:r>
    </w:p>
    <w:p w:rsidR="00875728" w:rsidRPr="00BE7253" w:rsidRDefault="00875728" w:rsidP="00875728">
      <w:pPr>
        <w:pStyle w:val="ListParagraph"/>
        <w:numPr>
          <w:ilvl w:val="0"/>
          <w:numId w:val="1"/>
        </w:numPr>
        <w:spacing w:before="115" w:line="270" w:lineRule="exact"/>
        <w:ind w:right="628"/>
        <w:rPr>
          <w:rFonts w:ascii="Arial" w:eastAsia="Arial" w:hAnsi="Arial" w:cs="Arial"/>
          <w:noProof/>
          <w:color w:val="000000"/>
        </w:rPr>
      </w:pPr>
      <w:r w:rsidRPr="00BE7253">
        <w:rPr>
          <w:rFonts w:ascii="Arial" w:eastAsia="Arial" w:hAnsi="Arial" w:cs="Arial"/>
          <w:noProof/>
          <w:color w:val="000000"/>
        </w:rPr>
        <w:t>Implementing</w:t>
      </w:r>
      <w:r w:rsidRPr="00BE7253">
        <w:rPr>
          <w:rFonts w:ascii="Arial" w:eastAsia="Arial" w:hAnsi="Arial" w:cs="Arial"/>
          <w:noProof/>
          <w:color w:val="000000"/>
          <w:spacing w:val="6"/>
        </w:rPr>
        <w:t xml:space="preserve"> </w:t>
      </w:r>
      <w:r w:rsidRPr="00BE7253">
        <w:rPr>
          <w:rFonts w:ascii="Arial" w:eastAsia="Arial" w:hAnsi="Arial" w:cs="Arial"/>
          <w:noProof/>
          <w:color w:val="000000"/>
          <w:spacing w:val="1"/>
        </w:rPr>
        <w:t>software</w:t>
      </w:r>
      <w:r w:rsidRPr="00BE725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BE7253">
        <w:rPr>
          <w:rFonts w:ascii="Arial" w:eastAsia="Arial" w:hAnsi="Arial" w:cs="Arial"/>
          <w:noProof/>
          <w:color w:val="000000"/>
          <w:spacing w:val="1"/>
        </w:rPr>
        <w:t>safety</w:t>
      </w:r>
      <w:r w:rsidRPr="00BE725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mechanisms</w:t>
      </w:r>
      <w:r w:rsidRPr="00BE725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BE7253">
        <w:rPr>
          <w:rFonts w:ascii="Arial" w:eastAsia="Arial" w:hAnsi="Arial" w:cs="Arial"/>
          <w:noProof/>
          <w:color w:val="000000"/>
          <w:spacing w:val="2"/>
        </w:rPr>
        <w:t>after</w:t>
      </w:r>
      <w:r w:rsidRPr="00BE725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BE7253">
        <w:rPr>
          <w:rFonts w:ascii="Arial" w:eastAsia="Arial" w:hAnsi="Arial" w:cs="Arial"/>
          <w:noProof/>
          <w:color w:val="000000"/>
        </w:rPr>
        <w:t>analysis;</w:t>
      </w:r>
    </w:p>
    <w:p w:rsidR="00875728" w:rsidRPr="00BE7253" w:rsidRDefault="00875728" w:rsidP="00875728">
      <w:pPr>
        <w:pStyle w:val="ListParagraph"/>
        <w:numPr>
          <w:ilvl w:val="0"/>
          <w:numId w:val="1"/>
        </w:numPr>
        <w:spacing w:before="115" w:line="270" w:lineRule="exact"/>
        <w:ind w:right="628"/>
        <w:rPr>
          <w:rFonts w:ascii="Arial" w:eastAsia="Arial" w:hAnsi="Arial" w:cs="Arial"/>
          <w:noProof/>
          <w:color w:val="000000"/>
        </w:rPr>
      </w:pPr>
      <w:r w:rsidRPr="00BE7253">
        <w:rPr>
          <w:rFonts w:ascii="Arial" w:eastAsia="Arial" w:hAnsi="Arial" w:cs="Arial"/>
          <w:noProof/>
          <w:color w:val="000000"/>
        </w:rPr>
        <w:t>Checking of static analysis report</w:t>
      </w:r>
      <w:r>
        <w:rPr>
          <w:rFonts w:ascii="Arial" w:eastAsia="Arial" w:hAnsi="Arial" w:cs="Arial"/>
          <w:noProof/>
          <w:color w:val="000000"/>
        </w:rPr>
        <w:t>;</w:t>
      </w:r>
    </w:p>
    <w:p w:rsidR="00FE5E93" w:rsidRPr="00875728" w:rsidRDefault="00875728" w:rsidP="00875728">
      <w:pPr>
        <w:pStyle w:val="ListParagraph"/>
        <w:numPr>
          <w:ilvl w:val="0"/>
          <w:numId w:val="1"/>
        </w:numPr>
        <w:spacing w:before="21" w:line="250" w:lineRule="exact"/>
        <w:ind w:right="296"/>
        <w:rPr>
          <w:rFonts w:ascii="Arial" w:eastAsia="Arial" w:hAnsi="Arial" w:cs="Arial"/>
          <w:noProof/>
          <w:color w:val="000000"/>
          <w:spacing w:val="-2"/>
        </w:rPr>
      </w:pPr>
      <w:r w:rsidRPr="00875728">
        <w:rPr>
          <w:rFonts w:ascii="Arial" w:eastAsia="Arial" w:hAnsi="Arial" w:cs="Arial"/>
          <w:noProof/>
          <w:color w:val="000000"/>
        </w:rPr>
        <w:lastRenderedPageBreak/>
        <w:t>Checking of test report</w:t>
      </w:r>
    </w:p>
    <w:p w:rsidR="00875728" w:rsidRDefault="00875728" w:rsidP="00875728">
      <w:pPr>
        <w:pStyle w:val="Heading2"/>
        <w:numPr>
          <w:ilvl w:val="1"/>
          <w:numId w:val="4"/>
        </w:numPr>
        <w:rPr>
          <w:spacing w:val="3"/>
        </w:rPr>
      </w:pPr>
      <w:bookmarkStart w:id="54" w:name="_Toc229995704"/>
      <w:bookmarkStart w:id="55" w:name="_Toc232517373"/>
      <w:bookmarkStart w:id="56" w:name="_Toc232595612"/>
      <w:r>
        <w:t>Assigned Resources</w:t>
      </w:r>
      <w:bookmarkEnd w:id="54"/>
      <w:bookmarkEnd w:id="55"/>
      <w:bookmarkEnd w:id="56"/>
    </w:p>
    <w:p w:rsidR="00875728" w:rsidRDefault="00875728" w:rsidP="00875728">
      <w:pPr>
        <w:spacing w:before="281" w:line="281" w:lineRule="exact"/>
        <w:ind w:left="641" w:firstLine="1"/>
        <w:rPr>
          <w:rFonts w:ascii="Arial" w:eastAsia="Arial" w:hAnsi="Arial" w:cs="Arial"/>
          <w:b/>
          <w:bCs/>
          <w:noProof/>
          <w:color w:val="003366"/>
          <w:spacing w:val="3"/>
          <w:sz w:val="28"/>
          <w:szCs w:val="28"/>
        </w:rPr>
        <w:sectPr w:rsidR="00875728" w:rsidSect="00B64613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180" w:lineRule="exact"/>
        <w:ind w:right="25472" w:firstLine="1"/>
        <w:jc w:val="right"/>
        <w:rPr>
          <w:rFonts w:ascii="Arial" w:eastAsia="Arial" w:hAnsi="Arial" w:cs="Arial"/>
          <w:noProof/>
          <w:color w:val="003366"/>
          <w:spacing w:val="-1"/>
          <w:sz w:val="18"/>
          <w:szCs w:val="18"/>
        </w:rPr>
      </w:pPr>
    </w:p>
    <w:p w:rsidR="00875728" w:rsidRDefault="00875728" w:rsidP="00875728">
      <w:pPr>
        <w:spacing w:line="199" w:lineRule="exact"/>
        <w:ind w:right="25472" w:firstLine="1"/>
        <w:jc w:val="right"/>
        <w:rPr>
          <w:rFonts w:ascii="Arial" w:eastAsia="Arial" w:hAnsi="Arial" w:cs="Arial"/>
          <w:noProof/>
          <w:color w:val="003366"/>
          <w:spacing w:val="-1"/>
          <w:sz w:val="18"/>
          <w:szCs w:val="18"/>
        </w:rPr>
      </w:pPr>
    </w:p>
    <w:tbl>
      <w:tblPr>
        <w:tblW w:w="10282" w:type="dxa"/>
        <w:tblInd w:w="641" w:type="dxa"/>
        <w:tblBorders>
          <w:top w:val="single" w:sz="4" w:space="0" w:color="000000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9"/>
        <w:gridCol w:w="3033"/>
        <w:gridCol w:w="1928"/>
        <w:gridCol w:w="3402"/>
      </w:tblGrid>
      <w:tr w:rsidR="00875728" w:rsidTr="003A18E1">
        <w:trPr>
          <w:trHeight w:val="823"/>
        </w:trPr>
        <w:tc>
          <w:tcPr>
            <w:tcW w:w="1919" w:type="dxa"/>
            <w:tcBorders>
              <w:bottom w:val="single" w:sz="6" w:space="0" w:color="00000A"/>
            </w:tcBorders>
            <w:shd w:val="clear" w:color="auto" w:fill="DBE5F1" w:themeFill="accent1" w:themeFillTint="33"/>
          </w:tcPr>
          <w:p w:rsidR="00875728" w:rsidRPr="00BE62C1" w:rsidRDefault="00875728" w:rsidP="003A18E1">
            <w:pPr>
              <w:spacing w:before="188" w:line="221" w:lineRule="exact"/>
              <w:ind w:left="86" w:firstLine="1"/>
              <w:jc w:val="center"/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1"/>
              </w:rPr>
            </w:pP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Role</w:t>
            </w: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1"/>
              </w:rPr>
              <w:t xml:space="preserve"> </w:t>
            </w: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Name</w:t>
            </w:r>
          </w:p>
        </w:tc>
        <w:tc>
          <w:tcPr>
            <w:tcW w:w="3033" w:type="dxa"/>
            <w:tcBorders>
              <w:bottom w:val="single" w:sz="6" w:space="0" w:color="00000A"/>
            </w:tcBorders>
            <w:shd w:val="clear" w:color="auto" w:fill="DBE5F1" w:themeFill="accent1" w:themeFillTint="33"/>
          </w:tcPr>
          <w:p w:rsidR="00875728" w:rsidRPr="00BE62C1" w:rsidRDefault="00875728" w:rsidP="003A18E1">
            <w:pPr>
              <w:spacing w:before="188" w:line="221" w:lineRule="exact"/>
              <w:ind w:left="86" w:firstLine="1"/>
              <w:jc w:val="center"/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2"/>
              </w:rPr>
            </w:pP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Role</w:t>
            </w: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1"/>
              </w:rPr>
              <w:t xml:space="preserve"> </w:t>
            </w: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Description</w:t>
            </w:r>
          </w:p>
        </w:tc>
        <w:tc>
          <w:tcPr>
            <w:tcW w:w="1928" w:type="dxa"/>
            <w:tcBorders>
              <w:bottom w:val="single" w:sz="6" w:space="0" w:color="00000A"/>
            </w:tcBorders>
            <w:shd w:val="clear" w:color="auto" w:fill="DBE5F1" w:themeFill="accent1" w:themeFillTint="33"/>
            <w:vAlign w:val="center"/>
          </w:tcPr>
          <w:p w:rsidR="00875728" w:rsidRPr="00BE62C1" w:rsidRDefault="00875728" w:rsidP="003A18E1">
            <w:pPr>
              <w:spacing w:after="31" w:line="250" w:lineRule="exact"/>
              <w:ind w:left="83" w:right="-2" w:firstLine="1"/>
              <w:jc w:val="center"/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2"/>
              </w:rPr>
            </w:pP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2"/>
              </w:rPr>
              <w:t xml:space="preserve">Current </w:t>
            </w: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Responsible</w:t>
            </w:r>
          </w:p>
        </w:tc>
        <w:tc>
          <w:tcPr>
            <w:tcW w:w="3402" w:type="dxa"/>
            <w:tcBorders>
              <w:bottom w:val="single" w:sz="6" w:space="0" w:color="00000A"/>
            </w:tcBorders>
            <w:shd w:val="clear" w:color="auto" w:fill="DBE5F1" w:themeFill="accent1" w:themeFillTint="33"/>
          </w:tcPr>
          <w:p w:rsidR="00875728" w:rsidRPr="00BE62C1" w:rsidRDefault="00875728" w:rsidP="003A18E1">
            <w:pPr>
              <w:spacing w:before="188" w:line="221" w:lineRule="exact"/>
              <w:ind w:left="86" w:firstLine="1"/>
              <w:jc w:val="center"/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  <w:spacing w:val="3"/>
              </w:rPr>
            </w:pPr>
            <w:r w:rsidRPr="00BE62C1">
              <w:rPr>
                <w:rFonts w:ascii="Arial" w:eastAsia="Arial" w:hAnsi="Arial" w:cs="Arial"/>
                <w:b/>
                <w:bCs/>
                <w:i/>
                <w:noProof/>
                <w:color w:val="1F497D" w:themeColor="text2"/>
              </w:rPr>
              <w:t>Contact</w:t>
            </w:r>
          </w:p>
        </w:tc>
      </w:tr>
      <w:tr w:rsidR="00875728" w:rsidTr="00617F11">
        <w:trPr>
          <w:trHeight w:val="556"/>
        </w:trPr>
        <w:tc>
          <w:tcPr>
            <w:tcW w:w="1919" w:type="dxa"/>
            <w:tcBorders>
              <w:top w:val="single" w:sz="6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:rsidR="00875728" w:rsidRDefault="00875728" w:rsidP="003A18E1">
            <w:pPr>
              <w:spacing w:before="90" w:line="199" w:lineRule="exact"/>
              <w:ind w:left="20" w:firstLine="1"/>
              <w:jc w:val="center"/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  <w:t>PM</w:t>
            </w:r>
          </w:p>
        </w:tc>
        <w:tc>
          <w:tcPr>
            <w:tcW w:w="3033" w:type="dxa"/>
            <w:tcBorders>
              <w:top w:val="single" w:sz="6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:rsidR="00875728" w:rsidRDefault="00875728" w:rsidP="003A18E1">
            <w:pPr>
              <w:spacing w:before="90" w:line="199" w:lineRule="exact"/>
              <w:ind w:left="4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Project Manager</w:t>
            </w:r>
          </w:p>
        </w:tc>
        <w:tc>
          <w:tcPr>
            <w:tcW w:w="1928" w:type="dxa"/>
            <w:tcBorders>
              <w:top w:val="single" w:sz="6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:rsidR="00875728" w:rsidRDefault="00875728" w:rsidP="003A18E1">
            <w:pPr>
              <w:spacing w:before="159" w:line="199" w:lineRule="exact"/>
              <w:ind w:left="31" w:firstLine="1"/>
              <w:jc w:val="center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Nada Tamer</w:t>
            </w:r>
          </w:p>
        </w:tc>
        <w:tc>
          <w:tcPr>
            <w:tcW w:w="3402" w:type="dxa"/>
            <w:tcBorders>
              <w:top w:val="single" w:sz="6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bottom"/>
          </w:tcPr>
          <w:p w:rsidR="00875728" w:rsidRDefault="00875728" w:rsidP="003A18E1">
            <w:pPr>
              <w:spacing w:before="80" w:line="199" w:lineRule="exact"/>
              <w:ind w:left="-100" w:firstLine="1"/>
              <w:jc w:val="center"/>
              <w:rPr>
                <w:rFonts w:ascii="Arial" w:eastAsia="Arial" w:hAnsi="Arial" w:cs="Arial"/>
                <w:noProof/>
                <w:color w:val="000000"/>
                <w:spacing w:val="-6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nada.tamer@brightskiesinc.com</w:t>
            </w:r>
          </w:p>
          <w:p w:rsidR="00875728" w:rsidRDefault="00875728" w:rsidP="003A18E1">
            <w:pPr>
              <w:spacing w:line="35" w:lineRule="exact"/>
              <w:ind w:left="33" w:firstLine="1"/>
              <w:jc w:val="center"/>
              <w:rPr>
                <w:rFonts w:ascii="Arial" w:eastAsia="Arial" w:hAnsi="Arial" w:cs="Arial"/>
                <w:noProof/>
                <w:color w:val="000000"/>
                <w:spacing w:val="-8"/>
                <w:sz w:val="2"/>
                <w:szCs w:val="2"/>
              </w:rPr>
            </w:pPr>
          </w:p>
        </w:tc>
      </w:tr>
      <w:tr w:rsidR="00875728" w:rsidTr="00617F11">
        <w:trPr>
          <w:trHeight w:val="705"/>
        </w:trPr>
        <w:tc>
          <w:tcPr>
            <w:tcW w:w="1919" w:type="dxa"/>
            <w:tcBorders>
              <w:top w:val="single" w:sz="4" w:space="0" w:color="000001"/>
              <w:left w:val="single" w:sz="4" w:space="0" w:color="000001"/>
              <w:bottom w:val="single" w:sz="6" w:space="0" w:color="00000A"/>
              <w:right w:val="single" w:sz="4" w:space="0" w:color="000001"/>
            </w:tcBorders>
          </w:tcPr>
          <w:p w:rsidR="00875728" w:rsidRDefault="00875728" w:rsidP="003A18E1">
            <w:pPr>
              <w:spacing w:before="87" w:line="199" w:lineRule="exact"/>
              <w:ind w:left="20"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GFSM</w:t>
            </w:r>
          </w:p>
        </w:tc>
        <w:tc>
          <w:tcPr>
            <w:tcW w:w="3033" w:type="dxa"/>
            <w:tcBorders>
              <w:top w:val="single" w:sz="4" w:space="0" w:color="000001"/>
              <w:left w:val="single" w:sz="4" w:space="0" w:color="000001"/>
              <w:bottom w:val="single" w:sz="6" w:space="0" w:color="00000A"/>
              <w:right w:val="single" w:sz="4" w:space="0" w:color="000001"/>
            </w:tcBorders>
            <w:vAlign w:val="center"/>
          </w:tcPr>
          <w:p w:rsidR="00875728" w:rsidRDefault="00875728" w:rsidP="003A18E1">
            <w:pPr>
              <w:spacing w:after="31" w:line="230" w:lineRule="exact"/>
              <w:ind w:left="319" w:right="157" w:firstLine="1"/>
              <w:jc w:val="center"/>
              <w:rPr>
                <w:rFonts w:ascii="Arial" w:eastAsia="Arial" w:hAnsi="Arial" w:cs="Arial"/>
                <w:noProof/>
                <w:color w:val="333333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 xml:space="preserve">Global </w:t>
            </w:r>
            <w:r>
              <w:rPr>
                <w:rFonts w:ascii="Arial" w:eastAsia="Arial" w:hAnsi="Arial" w:cs="Arial"/>
                <w:noProof/>
                <w:color w:val="333333"/>
                <w:sz w:val="20"/>
                <w:szCs w:val="20"/>
              </w:rPr>
              <w:t>Functional</w:t>
            </w: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  <w:sz w:val="20"/>
                <w:szCs w:val="20"/>
              </w:rPr>
              <w:t xml:space="preserve">Safety </w:t>
            </w:r>
            <w:r>
              <w:rPr>
                <w:rFonts w:ascii="Arial" w:eastAsia="Arial" w:hAnsi="Arial" w:cs="Arial"/>
                <w:noProof/>
                <w:color w:val="333333"/>
                <w:spacing w:val="1"/>
                <w:sz w:val="20"/>
                <w:szCs w:val="20"/>
              </w:rPr>
              <w:t>Manager</w:t>
            </w:r>
          </w:p>
        </w:tc>
        <w:tc>
          <w:tcPr>
            <w:tcW w:w="1928" w:type="dxa"/>
            <w:tcBorders>
              <w:top w:val="single" w:sz="4" w:space="0" w:color="000001"/>
              <w:left w:val="single" w:sz="4" w:space="0" w:color="000001"/>
              <w:bottom w:val="single" w:sz="6" w:space="0" w:color="00000A"/>
              <w:right w:val="single" w:sz="4" w:space="0" w:color="000001"/>
            </w:tcBorders>
            <w:vAlign w:val="center"/>
          </w:tcPr>
          <w:p w:rsidR="00875728" w:rsidRDefault="00875728" w:rsidP="003A18E1">
            <w:pPr>
              <w:spacing w:line="199" w:lineRule="exact"/>
              <w:ind w:left="31" w:firstLine="1"/>
              <w:jc w:val="center"/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>Ahmed</w:t>
            </w:r>
            <w:r>
              <w:rPr>
                <w:rFonts w:ascii="Arial" w:eastAsia="Arial" w:hAnsi="Arial" w:cs="Arial"/>
                <w:noProof/>
                <w:color w:val="333333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>Abd</w:t>
            </w:r>
            <w:r>
              <w:rPr>
                <w:rFonts w:ascii="Arial" w:eastAsia="Arial" w:hAnsi="Arial" w:cs="Arial"/>
                <w:noProof/>
                <w:color w:val="333333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>El-latif</w:t>
            </w:r>
          </w:p>
        </w:tc>
        <w:tc>
          <w:tcPr>
            <w:tcW w:w="34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875728" w:rsidRDefault="00875728" w:rsidP="003A18E1">
            <w:pPr>
              <w:spacing w:after="31" w:line="230" w:lineRule="exact"/>
              <w:ind w:left="33" w:firstLine="1"/>
              <w:jc w:val="center"/>
              <w:rPr>
                <w:rFonts w:ascii="Arial" w:eastAsia="Arial" w:hAnsi="Arial" w:cs="Arial"/>
                <w:noProof/>
                <w:color w:val="333333"/>
                <w:spacing w:val="-4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  <w:t>ahmed.abdellatif@brights</w:t>
            </w:r>
            <w:r>
              <w:rPr>
                <w:rFonts w:ascii="Arial" w:eastAsia="Arial" w:hAnsi="Arial" w:cs="Arial"/>
                <w:noProof/>
                <w:color w:val="333333"/>
                <w:sz w:val="20"/>
                <w:szCs w:val="20"/>
              </w:rPr>
              <w:t>kiesinc.com</w:t>
            </w:r>
          </w:p>
        </w:tc>
      </w:tr>
      <w:tr w:rsidR="00875728" w:rsidTr="00617F11">
        <w:trPr>
          <w:trHeight w:val="340"/>
        </w:trPr>
        <w:tc>
          <w:tcPr>
            <w:tcW w:w="1919" w:type="dxa"/>
            <w:tcBorders>
              <w:top w:val="single" w:sz="6" w:space="0" w:color="00000A"/>
              <w:bottom w:val="single" w:sz="6" w:space="0" w:color="00000A"/>
            </w:tcBorders>
          </w:tcPr>
          <w:p w:rsidR="00875728" w:rsidRDefault="00875728" w:rsidP="003A18E1">
            <w:pPr>
              <w:spacing w:before="188" w:line="199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PFSM</w:t>
            </w:r>
          </w:p>
        </w:tc>
        <w:tc>
          <w:tcPr>
            <w:tcW w:w="3033" w:type="dxa"/>
            <w:tcBorders>
              <w:top w:val="single" w:sz="6" w:space="0" w:color="00000A"/>
              <w:bottom w:val="single" w:sz="6" w:space="0" w:color="00000A"/>
            </w:tcBorders>
            <w:vAlign w:val="center"/>
          </w:tcPr>
          <w:p w:rsidR="00875728" w:rsidRDefault="00875728" w:rsidP="003A18E1">
            <w:pPr>
              <w:spacing w:before="5" w:after="151" w:line="310" w:lineRule="exact"/>
              <w:ind w:left="634" w:right="413" w:firstLine="1"/>
              <w:jc w:val="center"/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Project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Functional </w:t>
            </w:r>
            <w:r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Safety</w:t>
            </w:r>
            <w:r>
              <w:rPr>
                <w:rFonts w:ascii="Arial" w:eastAsia="Arial" w:hAnsi="Arial" w:cs="Arial"/>
                <w:noProof/>
                <w:color w:val="000000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Manager</w:t>
            </w:r>
          </w:p>
        </w:tc>
        <w:tc>
          <w:tcPr>
            <w:tcW w:w="1928" w:type="dxa"/>
            <w:tcBorders>
              <w:top w:val="single" w:sz="6" w:space="0" w:color="00000A"/>
              <w:bottom w:val="single" w:sz="6" w:space="0" w:color="00000A"/>
            </w:tcBorders>
          </w:tcPr>
          <w:p w:rsidR="00875728" w:rsidRDefault="00875728" w:rsidP="003A18E1">
            <w:pPr>
              <w:spacing w:before="188" w:line="199" w:lineRule="exact"/>
              <w:jc w:val="center"/>
              <w:rPr>
                <w:rFonts w:ascii="Arial" w:eastAsia="Arial" w:hAnsi="Arial" w:cs="Arial"/>
                <w:noProof/>
                <w:color w:val="000000"/>
                <w:spacing w:val="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Mohamed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Elbeih</w:t>
            </w:r>
          </w:p>
        </w:tc>
        <w:tc>
          <w:tcPr>
            <w:tcW w:w="3402" w:type="dxa"/>
            <w:tcBorders>
              <w:top w:val="single" w:sz="4" w:space="0" w:color="000001"/>
              <w:bottom w:val="single" w:sz="6" w:space="0" w:color="00000A"/>
              <w:right w:val="single" w:sz="4" w:space="0" w:color="000001"/>
            </w:tcBorders>
          </w:tcPr>
          <w:p w:rsidR="00875728" w:rsidRDefault="00875728" w:rsidP="003A18E1">
            <w:pPr>
              <w:spacing w:before="163" w:after="31" w:line="230" w:lineRule="exact"/>
              <w:ind w:left="28" w:firstLine="1"/>
              <w:jc w:val="center"/>
              <w:rPr>
                <w:rFonts w:ascii="Arial" w:eastAsia="Arial" w:hAnsi="Arial" w:cs="Arial"/>
                <w:noProof/>
                <w:color w:val="333333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mohamed.elbeih</w:t>
            </w:r>
            <w:r>
              <w:rPr>
                <w:rFonts w:ascii="Arial" w:eastAsia="Arial" w:hAnsi="Arial" w:cs="Arial"/>
                <w:noProof/>
                <w:color w:val="333333"/>
                <w:sz w:val="20"/>
                <w:szCs w:val="20"/>
              </w:rPr>
              <w:t>@brightskiesinc.com</w:t>
            </w:r>
          </w:p>
        </w:tc>
      </w:tr>
      <w:tr w:rsidR="00875728" w:rsidTr="00617F11">
        <w:trPr>
          <w:trHeight w:val="637"/>
        </w:trPr>
        <w:tc>
          <w:tcPr>
            <w:tcW w:w="1919" w:type="dxa"/>
            <w:tcBorders>
              <w:top w:val="single" w:sz="6" w:space="0" w:color="00000A"/>
              <w:bottom w:val="single" w:sz="6" w:space="0" w:color="00000A"/>
            </w:tcBorders>
          </w:tcPr>
          <w:p w:rsidR="00875728" w:rsidRDefault="00875728" w:rsidP="003A18E1">
            <w:pPr>
              <w:spacing w:before="183" w:line="199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SW_SAF_ENG_1</w:t>
            </w:r>
          </w:p>
        </w:tc>
        <w:tc>
          <w:tcPr>
            <w:tcW w:w="3033" w:type="dxa"/>
            <w:tcBorders>
              <w:top w:val="single" w:sz="6" w:space="0" w:color="00000A"/>
              <w:bottom w:val="single" w:sz="6" w:space="0" w:color="00000A"/>
            </w:tcBorders>
          </w:tcPr>
          <w:p w:rsidR="00875728" w:rsidRDefault="00875728" w:rsidP="003A18E1">
            <w:pPr>
              <w:spacing w:before="183" w:line="199" w:lineRule="exact"/>
              <w:ind w:left="10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Safety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Engineer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1</w:t>
            </w:r>
          </w:p>
        </w:tc>
        <w:tc>
          <w:tcPr>
            <w:tcW w:w="1928" w:type="dxa"/>
            <w:tcBorders>
              <w:top w:val="single" w:sz="6" w:space="0" w:color="00000A"/>
              <w:bottom w:val="single" w:sz="6" w:space="0" w:color="00000A"/>
            </w:tcBorders>
          </w:tcPr>
          <w:p w:rsidR="00875728" w:rsidRDefault="00875728" w:rsidP="003A18E1">
            <w:pPr>
              <w:spacing w:before="183" w:line="199" w:lineRule="exact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Heba Safwat</w:t>
            </w:r>
          </w:p>
        </w:tc>
        <w:tc>
          <w:tcPr>
            <w:tcW w:w="3402" w:type="dxa"/>
            <w:tcBorders>
              <w:top w:val="single" w:sz="6" w:space="0" w:color="00000A"/>
              <w:bottom w:val="single" w:sz="6" w:space="0" w:color="00000A"/>
            </w:tcBorders>
            <w:vAlign w:val="center"/>
          </w:tcPr>
          <w:p w:rsidR="00875728" w:rsidRDefault="00875728" w:rsidP="003A18E1">
            <w:pPr>
              <w:keepNext/>
              <w:spacing w:after="31" w:line="230" w:lineRule="exact"/>
              <w:jc w:val="center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heba.safwat@brightskie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sinc.com</w:t>
            </w:r>
          </w:p>
        </w:tc>
      </w:tr>
    </w:tbl>
    <w:p w:rsidR="00875728" w:rsidRDefault="00875728" w:rsidP="00875728">
      <w:pPr>
        <w:pStyle w:val="Caption"/>
        <w:jc w:val="center"/>
        <w:rPr>
          <w:rFonts w:ascii="Arial" w:eastAsia="Arial" w:hAnsi="Arial" w:cs="Arial"/>
          <w:b/>
          <w:bCs/>
          <w:noProof/>
          <w:color w:val="003366"/>
          <w:spacing w:val="8"/>
          <w:sz w:val="28"/>
          <w:szCs w:val="28"/>
        </w:rPr>
      </w:pPr>
      <w:bookmarkStart w:id="57" w:name="_Toc232517409"/>
      <w:bookmarkStart w:id="58" w:name="_Toc232595375"/>
      <w:bookmarkStart w:id="59" w:name="_Toc232595426"/>
      <w:r>
        <w:t xml:space="preserve">Table </w:t>
      </w:r>
      <w:fldSimple w:instr=" SEQ Table \* ARABIC ">
        <w:r>
          <w:rPr>
            <w:noProof/>
          </w:rPr>
          <w:t>3</w:t>
        </w:r>
      </w:fldSimple>
      <w:r w:rsidRPr="001C41EB">
        <w:t>: Assigned Resources</w:t>
      </w:r>
      <w:bookmarkEnd w:id="57"/>
      <w:bookmarkEnd w:id="58"/>
      <w:bookmarkEnd w:id="59"/>
    </w:p>
    <w:p w:rsidR="00875728" w:rsidRDefault="00875728" w:rsidP="00875728">
      <w:pPr>
        <w:pStyle w:val="Heading2"/>
        <w:numPr>
          <w:ilvl w:val="1"/>
          <w:numId w:val="4"/>
        </w:numPr>
        <w:rPr>
          <w:spacing w:val="8"/>
        </w:rPr>
      </w:pPr>
      <w:bookmarkStart w:id="60" w:name="_Toc229995705"/>
      <w:bookmarkStart w:id="61" w:name="_Toc232517374"/>
      <w:bookmarkStart w:id="62" w:name="_Toc232595613"/>
      <w:r>
        <w:t xml:space="preserve">Resources </w:t>
      </w:r>
      <w:r>
        <w:rPr>
          <w:spacing w:val="1"/>
        </w:rPr>
        <w:t>Competency</w:t>
      </w:r>
      <w:bookmarkEnd w:id="60"/>
      <w:bookmarkEnd w:id="61"/>
      <w:bookmarkEnd w:id="62"/>
    </w:p>
    <w:p w:rsidR="003C077E" w:rsidRPr="003C077E" w:rsidRDefault="00875728" w:rsidP="003C077E">
      <w:pPr>
        <w:spacing w:before="251" w:after="240" w:line="250" w:lineRule="exact"/>
        <w:ind w:left="641" w:right="287" w:firstLine="1"/>
        <w:jc w:val="both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-1"/>
        </w:rPr>
        <w:t>BSS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team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working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 xml:space="preserve">on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project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demonstrates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6"/>
        </w:rPr>
        <w:t xml:space="preserve">a </w:t>
      </w:r>
      <w:r>
        <w:rPr>
          <w:rFonts w:ascii="Arial" w:eastAsia="Arial" w:hAnsi="Arial" w:cs="Arial"/>
          <w:noProof/>
          <w:color w:val="000000"/>
          <w:spacing w:val="2"/>
        </w:rPr>
        <w:t>high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level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of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competency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expertise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which ensures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quality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of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qualification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activities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and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work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products.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Their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extensive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knowledge, </w:t>
      </w:r>
      <w:r>
        <w:rPr>
          <w:rFonts w:ascii="Arial" w:eastAsia="Arial" w:hAnsi="Arial" w:cs="Arial"/>
          <w:noProof/>
          <w:color w:val="000000"/>
        </w:rPr>
        <w:t>coupled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with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their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problem-solving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abilities,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ensures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effective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5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efficient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execution</w:t>
      </w:r>
      <w:r>
        <w:rPr>
          <w:rFonts w:ascii="Arial" w:eastAsia="Arial" w:hAnsi="Arial" w:cs="Arial"/>
          <w:noProof/>
          <w:color w:val="000000"/>
          <w:spacing w:val="58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60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qualification</w:t>
      </w:r>
      <w:r>
        <w:rPr>
          <w:rFonts w:ascii="Arial" w:eastAsia="Arial" w:hAnsi="Arial" w:cs="Arial"/>
          <w:noProof/>
          <w:color w:val="000000"/>
          <w:spacing w:val="1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process.</w:t>
      </w:r>
      <w:bookmarkStart w:id="63" w:name="_GoBack"/>
      <w:bookmarkEnd w:id="63"/>
    </w:p>
    <w:p w:rsidR="00FE5E93" w:rsidRPr="00FE5E93" w:rsidRDefault="00875728" w:rsidP="00875728">
      <w:pPr>
        <w:spacing w:before="21" w:line="250" w:lineRule="exact"/>
        <w:ind w:left="641" w:right="181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</w:rPr>
        <w:t>Competency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report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be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prepared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to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provide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evidence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for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competencies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possessed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by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team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which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ensures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project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execution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with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outstanding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outcome.</w:t>
      </w:r>
    </w:p>
    <w:p w:rsidR="00875728" w:rsidRPr="00875728" w:rsidRDefault="00875728" w:rsidP="00875728">
      <w:pPr>
        <w:pStyle w:val="Heading1"/>
        <w:rPr>
          <w:spacing w:val="4"/>
        </w:rPr>
      </w:pPr>
      <w:bookmarkStart w:id="64" w:name="_Toc229995706"/>
      <w:bookmarkStart w:id="65" w:name="_Toc232517375"/>
      <w:bookmarkStart w:id="66" w:name="_Toc232595614"/>
      <w:r>
        <w:t xml:space="preserve">PLANNED </w:t>
      </w:r>
      <w:r w:rsidRPr="00875728">
        <w:rPr>
          <w:spacing w:val="1"/>
        </w:rPr>
        <w:t>SAFETY</w:t>
      </w:r>
      <w:r w:rsidRPr="00875728">
        <w:rPr>
          <w:spacing w:val="-10"/>
        </w:rPr>
        <w:t xml:space="preserve"> </w:t>
      </w:r>
      <w:r w:rsidRPr="00875728">
        <w:rPr>
          <w:spacing w:val="-5"/>
        </w:rPr>
        <w:t>A</w:t>
      </w:r>
      <w:r>
        <w:t>CTIVITIES</w:t>
      </w:r>
      <w:r w:rsidRPr="00875728">
        <w:rPr>
          <w:spacing w:val="-10"/>
        </w:rPr>
        <w:t xml:space="preserve"> </w:t>
      </w:r>
      <w:r w:rsidRPr="00875728">
        <w:rPr>
          <w:spacing w:val="-1"/>
        </w:rPr>
        <w:t>AND D</w:t>
      </w:r>
      <w:r>
        <w:t>ELIVERABLES</w:t>
      </w:r>
      <w:bookmarkEnd w:id="64"/>
      <w:bookmarkEnd w:id="65"/>
      <w:bookmarkEnd w:id="66"/>
    </w:p>
    <w:p w:rsidR="00875728" w:rsidRDefault="00875728" w:rsidP="00875728">
      <w:pPr>
        <w:spacing w:before="363" w:line="230" w:lineRule="exact"/>
        <w:ind w:left="641" w:right="438" w:firstLine="1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section outlines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the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work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products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planned for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project following the ISO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26262:2018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standard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as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guidance.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Tailoring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of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processes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is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also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presented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as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applicable</w:t>
      </w:r>
    </w:p>
    <w:p w:rsidR="00875728" w:rsidRDefault="00875728" w:rsidP="00875728">
      <w:pPr>
        <w:spacing w:before="262" w:line="199" w:lineRule="exact"/>
        <w:ind w:left="641" w:firstLine="1"/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section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divided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into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two major sub-sections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as follows:</w:t>
      </w:r>
    </w:p>
    <w:p w:rsidR="00875728" w:rsidRDefault="00875728" w:rsidP="00875728">
      <w:pPr>
        <w:spacing w:before="231" w:line="230" w:lineRule="exact"/>
        <w:ind w:left="1721" w:right="5299" w:firstLine="1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1.</w:t>
      </w:r>
      <w:r>
        <w:rPr>
          <w:rFonts w:ascii="Arial" w:eastAsia="Arial" w:hAnsi="Arial" w:cs="Arial"/>
          <w:noProof/>
          <w:color w:val="000000"/>
          <w:spacing w:val="117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Management of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functional safety 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>2.</w:t>
      </w:r>
      <w:r>
        <w:rPr>
          <w:rFonts w:ascii="Arial" w:eastAsia="Arial" w:hAnsi="Arial" w:cs="Arial"/>
          <w:noProof/>
          <w:color w:val="000000"/>
          <w:spacing w:val="12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SW</w:t>
      </w:r>
      <w:r>
        <w:rPr>
          <w:rFonts w:ascii="Arial" w:eastAsia="Arial" w:hAnsi="Arial" w:cs="Arial"/>
          <w:noProof/>
          <w:color w:val="000000"/>
          <w:spacing w:val="11"/>
          <w:sz w:val="20"/>
          <w:szCs w:val="20"/>
        </w:rPr>
        <w:t xml:space="preserve"> c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omponent</w:t>
      </w:r>
      <w:r>
        <w:rPr>
          <w:rFonts w:ascii="Arial" w:eastAsia="Arial" w:hAnsi="Arial" w:cs="Arial"/>
          <w:noProof/>
          <w:color w:val="000000"/>
          <w:spacing w:val="6"/>
          <w:sz w:val="20"/>
          <w:szCs w:val="20"/>
        </w:rPr>
        <w:t xml:space="preserve"> q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ualification</w:t>
      </w:r>
    </w:p>
    <w:p w:rsidR="00875728" w:rsidRDefault="00875728" w:rsidP="00875728">
      <w:pPr>
        <w:spacing w:before="259" w:line="199" w:lineRule="exact"/>
        <w:ind w:left="40" w:firstLine="1"/>
        <w:jc w:val="center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Brightskies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will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responsible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for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all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following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activities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and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deliverables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required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for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qualification</w:t>
      </w:r>
    </w:p>
    <w:p w:rsidR="00875728" w:rsidRDefault="00875728" w:rsidP="00875728">
      <w:pPr>
        <w:spacing w:before="29" w:line="199" w:lineRule="exact"/>
        <w:ind w:left="641" w:firstLine="1"/>
        <w:rPr>
          <w:rFonts w:ascii="Arial" w:eastAsia="Arial" w:hAnsi="Arial" w:cs="Arial"/>
          <w:noProof/>
          <w:color w:val="000000"/>
          <w:spacing w:val="1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of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sensor </w:t>
      </w:r>
      <w:r w:rsidRPr="0083511D"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driver</w:t>
      </w:r>
      <w:r w:rsidRPr="0083511D"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 w:rsidRPr="0083511D"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to</w:t>
      </w:r>
      <w:r w:rsidRPr="0083511D"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 w:rsidRPr="0083511D"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ASIL B</w:t>
      </w:r>
      <w:r w:rsidRPr="0083511D"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 w:rsidRPr="0083511D"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component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in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compliance with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ISO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26262-8:2018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clause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12</w:t>
      </w:r>
    </w:p>
    <w:p w:rsidR="00617F11" w:rsidRDefault="00617F11" w:rsidP="00617F11">
      <w:pPr>
        <w:pStyle w:val="Heading2"/>
        <w:numPr>
          <w:ilvl w:val="1"/>
          <w:numId w:val="4"/>
        </w:numPr>
        <w:rPr>
          <w:spacing w:val="4"/>
        </w:rPr>
      </w:pPr>
      <w:bookmarkStart w:id="67" w:name="_Toc229995707"/>
      <w:bookmarkStart w:id="68" w:name="_Toc232517376"/>
      <w:bookmarkStart w:id="69" w:name="_Toc232595615"/>
      <w: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Functional</w:t>
      </w:r>
      <w:r>
        <w:rPr>
          <w:spacing w:val="2"/>
        </w:rPr>
        <w:t xml:space="preserve"> </w:t>
      </w:r>
      <w:r>
        <w:rPr>
          <w:spacing w:val="1"/>
        </w:rPr>
        <w:t>Safety</w:t>
      </w:r>
      <w:bookmarkEnd w:id="67"/>
      <w:bookmarkEnd w:id="68"/>
      <w:bookmarkEnd w:id="69"/>
    </w:p>
    <w:p w:rsidR="00617F11" w:rsidRDefault="00617F11" w:rsidP="00617F11">
      <w:pPr>
        <w:spacing w:before="242" w:line="230" w:lineRule="exact"/>
        <w:ind w:left="641" w:right="299" w:firstLine="1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FuSa</w:t>
      </w:r>
      <w:r>
        <w:rPr>
          <w:rFonts w:ascii="Arial" w:eastAsia="Arial" w:hAnsi="Arial" w:cs="Arial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management</w:t>
      </w:r>
      <w:r>
        <w:rPr>
          <w:rFonts w:ascii="Arial" w:eastAsia="Arial" w:hAnsi="Arial" w:cs="Arial"/>
          <w:noProof/>
          <w:color w:val="000000"/>
          <w:spacing w:val="56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activities</w:t>
      </w:r>
      <w:r>
        <w:rPr>
          <w:rFonts w:ascii="Arial" w:eastAsia="Arial" w:hAnsi="Arial" w:cs="Arial"/>
          <w:noProof/>
          <w:color w:val="000000"/>
          <w:spacing w:val="57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and</w:t>
      </w:r>
      <w:r>
        <w:rPr>
          <w:rFonts w:ascii="Arial" w:eastAsia="Arial" w:hAnsi="Arial" w:cs="Arial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deliverables</w:t>
      </w:r>
      <w:r>
        <w:rPr>
          <w:rFonts w:ascii="Arial" w:eastAsia="Arial" w:hAnsi="Arial" w:cs="Arial"/>
          <w:noProof/>
          <w:color w:val="000000"/>
          <w:spacing w:val="6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will</w:t>
      </w:r>
      <w:r>
        <w:rPr>
          <w:rFonts w:ascii="Arial" w:eastAsia="Arial" w:hAnsi="Arial" w:cs="Arial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6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executed</w:t>
      </w:r>
      <w:r>
        <w:rPr>
          <w:rFonts w:ascii="Arial" w:eastAsia="Arial" w:hAnsi="Arial" w:cs="Arial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and</w:t>
      </w:r>
      <w:r>
        <w:rPr>
          <w:rFonts w:ascii="Arial" w:eastAsia="Arial" w:hAnsi="Arial" w:cs="Arial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delivered</w:t>
      </w:r>
      <w:r>
        <w:rPr>
          <w:rFonts w:ascii="Arial" w:eastAsia="Arial" w:hAnsi="Arial" w:cs="Arial"/>
          <w:noProof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according</w:t>
      </w:r>
      <w:r>
        <w:rPr>
          <w:rFonts w:ascii="Arial" w:eastAsia="Arial" w:hAnsi="Arial" w:cs="Arial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to</w:t>
      </w:r>
      <w:r>
        <w:rPr>
          <w:rFonts w:ascii="Arial" w:eastAsia="Arial" w:hAnsi="Arial" w:cs="Arial"/>
          <w:noProof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following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timeline</w:t>
      </w:r>
    </w:p>
    <w:p w:rsidR="00617F11" w:rsidRDefault="00617F11" w:rsidP="00617F11">
      <w:pPr>
        <w:spacing w:before="242" w:line="230" w:lineRule="exact"/>
        <w:ind w:left="641" w:right="299" w:firstLine="1"/>
        <w:rPr>
          <w:rFonts w:ascii="Arial" w:eastAsia="Arial" w:hAnsi="Arial" w:cs="Arial"/>
          <w:noProof/>
          <w:color w:val="000000"/>
          <w:sz w:val="20"/>
          <w:szCs w:val="20"/>
        </w:rPr>
        <w:sectPr w:rsidR="00617F11" w:rsidSect="00617F11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617F11" w:rsidRDefault="00617F11" w:rsidP="00617F11">
      <w:pPr>
        <w:spacing w:line="123" w:lineRule="exact"/>
        <w:ind w:left="641" w:firstLine="1"/>
        <w:rPr>
          <w:rFonts w:ascii="Arial" w:eastAsia="Arial" w:hAnsi="Arial" w:cs="Arial"/>
          <w:noProof/>
          <w:color w:val="00000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0"/>
        <w:gridCol w:w="2340"/>
      </w:tblGrid>
      <w:tr w:rsidR="00617F11" w:rsidTr="003A18E1">
        <w:trPr>
          <w:trHeight w:val="399"/>
          <w:jc w:val="center"/>
        </w:trPr>
        <w:tc>
          <w:tcPr>
            <w:tcW w:w="5310" w:type="dxa"/>
            <w:tcBorders>
              <w:bottom w:val="single" w:sz="4" w:space="0" w:color="000000"/>
            </w:tcBorders>
            <w:shd w:val="clear" w:color="auto" w:fill="DBE5F1" w:themeFill="accent1" w:themeFillTint="33"/>
          </w:tcPr>
          <w:p w:rsidR="00617F11" w:rsidRPr="00BE62C1" w:rsidRDefault="00617F11" w:rsidP="003A18E1">
            <w:pPr>
              <w:spacing w:before="145" w:line="22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</w:rPr>
              <w:t xml:space="preserve">Work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  <w:t>Product</w:t>
            </w:r>
          </w:p>
        </w:tc>
        <w:tc>
          <w:tcPr>
            <w:tcW w:w="2340" w:type="dxa"/>
            <w:tcBorders>
              <w:bottom w:val="single" w:sz="4" w:space="0" w:color="000000"/>
            </w:tcBorders>
            <w:shd w:val="clear" w:color="auto" w:fill="DBE5F1" w:themeFill="accent1" w:themeFillTint="33"/>
            <w:vAlign w:val="center"/>
          </w:tcPr>
          <w:p w:rsidR="00617F11" w:rsidRPr="00BE62C1" w:rsidRDefault="00617F11" w:rsidP="003A18E1">
            <w:pPr>
              <w:spacing w:after="31" w:line="250" w:lineRule="exact"/>
              <w:ind w:left="170" w:right="40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</w:rPr>
              <w:t>Delivery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2"/>
              </w:rPr>
              <w:t xml:space="preserve">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  <w:t>Date</w:t>
            </w:r>
          </w:p>
        </w:tc>
      </w:tr>
      <w:tr w:rsidR="00617F11" w:rsidTr="003A18E1">
        <w:trPr>
          <w:trHeight w:val="345"/>
          <w:jc w:val="center"/>
        </w:trPr>
        <w:tc>
          <w:tcPr>
            <w:tcW w:w="53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Safety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Development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Plan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CW11 2026</w:t>
            </w:r>
          </w:p>
        </w:tc>
      </w:tr>
      <w:tr w:rsidR="00617F11" w:rsidTr="003A18E1">
        <w:trPr>
          <w:trHeight w:val="121"/>
          <w:jc w:val="center"/>
        </w:trPr>
        <w:tc>
          <w:tcPr>
            <w:tcW w:w="5310" w:type="dxa"/>
            <w:vAlign w:val="center"/>
          </w:tcPr>
          <w:p w:rsidR="00617F11" w:rsidRPr="00B72385" w:rsidRDefault="00617F11" w:rsidP="003A18E1">
            <w:pPr>
              <w:spacing w:before="240" w:line="199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Safety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Case</w:t>
            </w:r>
          </w:p>
        </w:tc>
        <w:tc>
          <w:tcPr>
            <w:tcW w:w="2340" w:type="dxa"/>
            <w:vAlign w:val="center"/>
          </w:tcPr>
          <w:p w:rsidR="00617F11" w:rsidRPr="00B72385" w:rsidRDefault="00617F11" w:rsidP="003A18E1">
            <w:pPr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CW13 2026</w:t>
            </w:r>
          </w:p>
        </w:tc>
      </w:tr>
      <w:tr w:rsidR="00617F11" w:rsidTr="003A18E1">
        <w:trPr>
          <w:trHeight w:val="195"/>
          <w:jc w:val="center"/>
        </w:trPr>
        <w:tc>
          <w:tcPr>
            <w:tcW w:w="53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after="31" w:line="230" w:lineRule="exact"/>
              <w:ind w:left="141" w:right="21" w:firstLine="1"/>
              <w:jc w:val="center"/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lastRenderedPageBreak/>
              <w:t>Confirmation Mesures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:rsidR="00617F11" w:rsidRPr="00B72385" w:rsidRDefault="00617F11" w:rsidP="003A18E1">
            <w:pPr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CW29 2026</w:t>
            </w:r>
          </w:p>
        </w:tc>
      </w:tr>
      <w:tr w:rsidR="00617F11" w:rsidTr="003A18E1">
        <w:trPr>
          <w:trHeight w:val="197"/>
          <w:jc w:val="center"/>
        </w:trPr>
        <w:tc>
          <w:tcPr>
            <w:tcW w:w="53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after="31" w:line="230" w:lineRule="exact"/>
              <w:ind w:left="141" w:right="21" w:firstLine="1"/>
              <w:jc w:val="center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 xml:space="preserve">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Component </w:t>
            </w:r>
            <w:r w:rsidRPr="00B72385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Qualification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Report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:rsidR="00617F11" w:rsidRPr="00B72385" w:rsidRDefault="00617F11" w:rsidP="003A18E1">
            <w:pPr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CW28 2026</w:t>
            </w:r>
          </w:p>
        </w:tc>
      </w:tr>
      <w:tr w:rsidR="00617F11" w:rsidTr="003A18E1">
        <w:trPr>
          <w:trHeight w:val="260"/>
          <w:jc w:val="center"/>
        </w:trPr>
        <w:tc>
          <w:tcPr>
            <w:tcW w:w="53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after="31" w:line="230" w:lineRule="exact"/>
              <w:ind w:left="141" w:right="21" w:firstLine="1"/>
              <w:jc w:val="center"/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4"/>
                <w:sz w:val="20"/>
                <w:szCs w:val="20"/>
              </w:rPr>
              <w:t xml:space="preserve">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Component </w:t>
            </w:r>
            <w:r w:rsidRPr="00B72385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Qualification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Verification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10"/>
                <w:sz w:val="20"/>
                <w:szCs w:val="20"/>
              </w:rPr>
              <w:t xml:space="preserve"> </w:t>
            </w:r>
            <w:r w:rsidRPr="00B72385">
              <w:rPr>
                <w:rFonts w:ascii="Arial" w:eastAsia="Arial" w:hAnsi="Arial" w:cs="Arial"/>
                <w:noProof/>
                <w:color w:val="000000"/>
                <w:spacing w:val="2"/>
                <w:sz w:val="20"/>
                <w:szCs w:val="20"/>
              </w:rPr>
              <w:t>Report</w:t>
            </w:r>
          </w:p>
        </w:tc>
        <w:tc>
          <w:tcPr>
            <w:tcW w:w="2340" w:type="dxa"/>
            <w:tcBorders>
              <w:top w:val="single" w:sz="4" w:space="0" w:color="000000"/>
              <w:bottom w:val="single" w:sz="4" w:space="0" w:color="000000"/>
            </w:tcBorders>
          </w:tcPr>
          <w:p w:rsidR="00617F11" w:rsidRPr="00B72385" w:rsidRDefault="00617F11" w:rsidP="003A18E1">
            <w:pPr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CW29 2026</w:t>
            </w:r>
          </w:p>
        </w:tc>
      </w:tr>
      <w:tr w:rsidR="00617F11" w:rsidTr="003A18E1">
        <w:trPr>
          <w:trHeight w:val="260"/>
          <w:jc w:val="center"/>
        </w:trPr>
        <w:tc>
          <w:tcPr>
            <w:tcW w:w="5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17F11" w:rsidRPr="00B72385" w:rsidRDefault="00617F11" w:rsidP="003A18E1">
            <w:pPr>
              <w:spacing w:before="240" w:after="31" w:line="230" w:lineRule="exact"/>
              <w:ind w:left="141" w:right="21" w:firstLine="1"/>
              <w:jc w:val="center"/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 Tools Confidence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7F11" w:rsidRPr="00B72385" w:rsidRDefault="00617F11" w:rsidP="003A18E1">
            <w:pPr>
              <w:keepNext/>
              <w:spacing w:before="240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B72385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CW11 2026</w:t>
            </w:r>
          </w:p>
        </w:tc>
      </w:tr>
    </w:tbl>
    <w:p w:rsidR="00617F11" w:rsidRDefault="00617F11" w:rsidP="00617F11">
      <w:pPr>
        <w:pStyle w:val="Caption"/>
        <w:jc w:val="center"/>
      </w:pPr>
      <w:bookmarkStart w:id="70" w:name="_Toc232517410"/>
      <w:bookmarkStart w:id="71" w:name="_Toc232595376"/>
      <w:bookmarkStart w:id="72" w:name="_Toc232595427"/>
      <w:r>
        <w:t xml:space="preserve">Table </w:t>
      </w:r>
      <w:fldSimple w:instr=" SEQ Table \* ARABIC ">
        <w:r>
          <w:rPr>
            <w:noProof/>
          </w:rPr>
          <w:t>4</w:t>
        </w:r>
      </w:fldSimple>
      <w:r>
        <w:t xml:space="preserve">: </w:t>
      </w:r>
      <w:proofErr w:type="spellStart"/>
      <w:r w:rsidRPr="002E0A87">
        <w:t>FuSa</w:t>
      </w:r>
      <w:proofErr w:type="spellEnd"/>
      <w:r w:rsidRPr="002E0A87">
        <w:t xml:space="preserve"> management activities and deliverables</w:t>
      </w:r>
      <w:bookmarkEnd w:id="70"/>
      <w:bookmarkEnd w:id="71"/>
      <w:bookmarkEnd w:id="72"/>
    </w:p>
    <w:p w:rsidR="00617F11" w:rsidRDefault="00617F11" w:rsidP="00617F11">
      <w:pPr>
        <w:spacing w:before="199" w:line="199" w:lineRule="exact"/>
        <w:ind w:left="641" w:firstLine="1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following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description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for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planned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FuSa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management activities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and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deliverables:</w:t>
      </w:r>
    </w:p>
    <w:p w:rsidR="00875728" w:rsidRDefault="00875728" w:rsidP="00875728">
      <w:pPr>
        <w:spacing w:line="354" w:lineRule="exact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  <w:sectPr w:rsidR="00875728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180" w:lineRule="exact"/>
        <w:ind w:right="407"/>
        <w:rPr>
          <w:rFonts w:ascii="Times New Roman" w:eastAsia="Times New Roman" w:hAnsi="Times New Roman" w:cs="Times New Roman"/>
          <w:noProof/>
          <w:color w:val="003366"/>
          <w:sz w:val="16"/>
          <w:szCs w:val="16"/>
        </w:rPr>
        <w:sectPr w:rsidR="00875728">
          <w:type w:val="continuous"/>
          <w:pgSz w:w="11904" w:h="16836"/>
          <w:pgMar w:top="608" w:right="720" w:bottom="123" w:left="720" w:header="0" w:footer="0" w:gutter="0"/>
          <w:cols w:num="3" w:space="720" w:equalWidth="0">
            <w:col w:w="3180" w:space="709"/>
            <w:col w:w="4960" w:space="709"/>
            <w:col w:w="906"/>
          </w:cols>
        </w:sectPr>
      </w:pPr>
    </w:p>
    <w:p w:rsidR="00875728" w:rsidRDefault="00875728" w:rsidP="00875728">
      <w:pPr>
        <w:pStyle w:val="Heading3"/>
      </w:pPr>
      <w:bookmarkStart w:id="73" w:name="14"/>
      <w:bookmarkStart w:id="74" w:name="_Toc229995708"/>
      <w:bookmarkStart w:id="75" w:name="_Toc232517377"/>
      <w:bookmarkStart w:id="76" w:name="_Toc232595616"/>
      <w:bookmarkEnd w:id="73"/>
      <w:r>
        <w:t>Safety</w:t>
      </w:r>
      <w:r>
        <w:rPr>
          <w:spacing w:val="-6"/>
        </w:rPr>
        <w:t xml:space="preserve"> D</w:t>
      </w:r>
      <w:r>
        <w:t>evelopment</w:t>
      </w:r>
      <w:r>
        <w:rPr>
          <w:spacing w:val="3"/>
        </w:rPr>
        <w:t xml:space="preserve"> </w:t>
      </w:r>
      <w:r>
        <w:t>Plan</w:t>
      </w:r>
      <w:bookmarkEnd w:id="74"/>
      <w:bookmarkEnd w:id="75"/>
      <w:bookmarkEnd w:id="76"/>
    </w:p>
    <w:p w:rsidR="00B578BF" w:rsidRDefault="00875728" w:rsidP="00875728">
      <w:pPr>
        <w:spacing w:before="240"/>
        <w:ind w:left="720"/>
        <w:rPr>
          <w:rFonts w:ascii="Arial" w:eastAsia="Arial" w:hAnsi="Arial" w:cs="Arial"/>
          <w:noProof/>
          <w:color w:val="000000"/>
          <w:spacing w:val="-2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This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document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contains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-18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development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plan</w:t>
      </w:r>
      <w:r>
        <w:rPr>
          <w:rFonts w:ascii="Arial" w:eastAsia="Arial" w:hAnsi="Arial" w:cs="Arial"/>
          <w:noProof/>
          <w:color w:val="000000"/>
          <w:spacing w:val="-17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which</w:t>
      </w:r>
      <w:r>
        <w:rPr>
          <w:rFonts w:ascii="Arial" w:eastAsia="Arial" w:hAnsi="Arial" w:cs="Arial"/>
          <w:noProof/>
          <w:color w:val="000000"/>
          <w:spacing w:val="-18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defines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>all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activities</w:t>
      </w:r>
      <w:r>
        <w:rPr>
          <w:rFonts w:ascii="Arial" w:eastAsia="Arial" w:hAnsi="Arial" w:cs="Arial"/>
          <w:noProof/>
          <w:color w:val="000000"/>
          <w:spacing w:val="-18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in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project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life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cycle</w:t>
      </w:r>
      <w:r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in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compliance</w:t>
      </w:r>
      <w:r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with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ISO26262:2018</w:t>
      </w:r>
      <w:r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Standard.</w:t>
      </w:r>
    </w:p>
    <w:p w:rsidR="00B578BF" w:rsidRDefault="00B578BF" w:rsidP="0077202D">
      <w:pPr>
        <w:spacing w:line="360" w:lineRule="exact"/>
        <w:ind w:right="290"/>
        <w:rPr>
          <w:rFonts w:ascii="Arial" w:eastAsia="Arial" w:hAnsi="Arial" w:cs="Arial"/>
          <w:noProof/>
          <w:color w:val="000000"/>
          <w:spacing w:val="-2"/>
        </w:rPr>
        <w:sectPr w:rsidR="00B578BF" w:rsidSect="0077202D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pStyle w:val="Heading3"/>
        <w:rPr>
          <w:spacing w:val="3"/>
        </w:rPr>
      </w:pPr>
      <w:bookmarkStart w:id="77" w:name="_Toc229995710"/>
      <w:bookmarkStart w:id="78" w:name="_Toc232517378"/>
      <w:bookmarkStart w:id="79" w:name="_Toc232595617"/>
      <w:r>
        <w:t>Safety</w:t>
      </w:r>
      <w:r>
        <w:rPr>
          <w:spacing w:val="-7"/>
        </w:rPr>
        <w:t xml:space="preserve"> C</w:t>
      </w:r>
      <w:r>
        <w:t>ase</w:t>
      </w:r>
      <w:bookmarkEnd w:id="77"/>
      <w:bookmarkEnd w:id="78"/>
      <w:bookmarkEnd w:id="79"/>
    </w:p>
    <w:p w:rsidR="00875728" w:rsidRDefault="00875728" w:rsidP="00875728">
      <w:pPr>
        <w:spacing w:before="121" w:line="230" w:lineRule="exact"/>
        <w:ind w:left="641" w:right="457" w:firstLine="1"/>
        <w:rPr>
          <w:rFonts w:ascii="Arial" w:eastAsia="Arial" w:hAnsi="Arial" w:cs="Arial"/>
          <w:noProof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case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ultimate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goal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of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developing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a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development plan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which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required for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ASIL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rated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systems.</w:t>
      </w:r>
    </w:p>
    <w:p w:rsidR="00875728" w:rsidRDefault="00875728" w:rsidP="00875728">
      <w:pPr>
        <w:spacing w:line="230" w:lineRule="exact"/>
        <w:ind w:left="641" w:right="815" w:firstLine="1"/>
        <w:jc w:val="both"/>
        <w:rPr>
          <w:rFonts w:ascii="Arial" w:eastAsia="Arial" w:hAnsi="Arial" w:cs="Arial"/>
          <w:noProof/>
          <w:color w:val="000000"/>
          <w:spacing w:val="2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case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should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progressively</w:t>
      </w:r>
      <w:r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compile the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>work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products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that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are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generated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during the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safety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lifecycle.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Case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will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packaged,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reviewed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and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accepted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by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customer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and the responsible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FSM.</w:t>
      </w:r>
    </w:p>
    <w:p w:rsidR="00875728" w:rsidRDefault="00875728" w:rsidP="00875728">
      <w:pPr>
        <w:spacing w:line="230" w:lineRule="exact"/>
        <w:ind w:left="641" w:right="815" w:firstLine="1"/>
        <w:jc w:val="both"/>
        <w:rPr>
          <w:rFonts w:ascii="Arial" w:eastAsia="Arial" w:hAnsi="Arial" w:cs="Arial"/>
          <w:noProof/>
          <w:color w:val="000000"/>
          <w:spacing w:val="4"/>
          <w:sz w:val="20"/>
          <w:szCs w:val="20"/>
        </w:rPr>
      </w:pPr>
    </w:p>
    <w:p w:rsidR="00875728" w:rsidRDefault="00875728" w:rsidP="00875728">
      <w:pPr>
        <w:pStyle w:val="Heading3"/>
        <w:rPr>
          <w:spacing w:val="3"/>
        </w:rPr>
      </w:pPr>
      <w:bookmarkStart w:id="80" w:name="_Toc229995711"/>
      <w:bookmarkStart w:id="81" w:name="_Toc232517379"/>
      <w:bookmarkStart w:id="82" w:name="_Toc232595618"/>
      <w:r>
        <w:t>Confirmation Measures</w:t>
      </w:r>
      <w:bookmarkEnd w:id="80"/>
      <w:bookmarkEnd w:id="81"/>
      <w:bookmarkEnd w:id="82"/>
    </w:p>
    <w:p w:rsidR="00875728" w:rsidRDefault="00875728" w:rsidP="00875728">
      <w:pPr>
        <w:spacing w:before="121" w:line="230" w:lineRule="exact"/>
        <w:ind w:left="641" w:right="296" w:firstLine="1"/>
        <w:jc w:val="both"/>
        <w:rPr>
          <w:rFonts w:ascii="Arial" w:eastAsia="Arial" w:hAnsi="Arial" w:cs="Arial"/>
          <w:noProof/>
          <w:color w:val="000000"/>
          <w:spacing w:val="-16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The confirmation</w:t>
      </w:r>
      <w:r>
        <w:rPr>
          <w:rFonts w:ascii="Arial" w:eastAsia="Arial" w:hAnsi="Arial" w:cs="Arial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measures</w:t>
      </w:r>
      <w:r>
        <w:rPr>
          <w:rFonts w:ascii="Arial" w:eastAsia="Arial" w:hAnsi="Arial" w:cs="Arial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include</w:t>
      </w:r>
      <w:r>
        <w:rPr>
          <w:rFonts w:ascii="Arial" w:eastAsia="Arial" w:hAnsi="Arial" w:cs="Arial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confirmation</w:t>
      </w:r>
      <w:r>
        <w:rPr>
          <w:rFonts w:ascii="Arial" w:eastAsia="Arial" w:hAnsi="Arial" w:cs="Arial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reviews,</w:t>
      </w:r>
      <w:r>
        <w:rPr>
          <w:rFonts w:ascii="Arial" w:eastAsia="Arial" w:hAnsi="Arial" w:cs="Arial"/>
          <w:noProof/>
          <w:color w:val="000000"/>
          <w:spacing w:val="8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functional</w:t>
      </w:r>
      <w:r>
        <w:rPr>
          <w:rFonts w:ascii="Arial" w:eastAsia="Arial" w:hAnsi="Arial" w:cs="Arial"/>
          <w:noProof/>
          <w:color w:val="000000"/>
          <w:spacing w:val="8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8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audits</w:t>
      </w:r>
      <w:r>
        <w:rPr>
          <w:rFonts w:ascii="Arial" w:eastAsia="Arial" w:hAnsi="Arial" w:cs="Arial"/>
          <w:noProof/>
          <w:color w:val="000000"/>
          <w:spacing w:val="8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and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functional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assessments.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T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he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confirmation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reviews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are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intended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to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check</w:t>
      </w:r>
      <w:r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compliance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of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selected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work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products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>to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corresponding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requirements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>of</w:t>
      </w:r>
      <w:r>
        <w:rPr>
          <w:rFonts w:ascii="Arial" w:eastAsia="Arial" w:hAnsi="Arial" w:cs="Arial"/>
          <w:noProof/>
          <w:color w:val="000000"/>
          <w:spacing w:val="9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ISO</w:t>
      </w:r>
      <w:r>
        <w:rPr>
          <w:rFonts w:ascii="Arial" w:eastAsia="Arial" w:hAnsi="Arial" w:cs="Arial"/>
          <w:noProof/>
          <w:color w:val="000000"/>
          <w:spacing w:val="8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26262:2018. Only confirmation reviews are planned for the scope of SW driver qualification.</w:t>
      </w:r>
    </w:p>
    <w:p w:rsidR="00875728" w:rsidRDefault="00875728" w:rsidP="00875728">
      <w:pPr>
        <w:spacing w:before="121" w:line="230" w:lineRule="exact"/>
        <w:ind w:left="641" w:right="296" w:firstLine="1"/>
        <w:jc w:val="both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Confirmation</w:t>
      </w:r>
      <w:r>
        <w:rPr>
          <w:rFonts w:ascii="Arial" w:eastAsia="Arial" w:hAnsi="Arial" w:cs="Arial"/>
          <w:noProof/>
          <w:color w:val="000000"/>
          <w:spacing w:val="-17"/>
          <w:sz w:val="20"/>
          <w:szCs w:val="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measures report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shall be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included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in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Safety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 Case.</w:t>
      </w:r>
      <w:r>
        <w:rPr>
          <w:rFonts w:ascii="Arial" w:eastAsia="Arial" w:hAnsi="Arial" w:cs="Arial"/>
          <w:noProof/>
          <w:color w:val="000000"/>
          <w:spacing w:val="5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Confirmation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Measures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will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executed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for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work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products </w:t>
      </w:r>
      <w:r>
        <w:rPr>
          <w:rFonts w:ascii="Arial" w:eastAsia="Arial" w:hAnsi="Arial" w:cs="Arial"/>
          <w:noProof/>
          <w:color w:val="000000"/>
          <w:spacing w:val="3"/>
          <w:sz w:val="20"/>
          <w:szCs w:val="20"/>
        </w:rPr>
        <w:t>in</w:t>
      </w:r>
      <w:r>
        <w:rPr>
          <w:rFonts w:ascii="Arial" w:eastAsia="Arial" w:hAnsi="Arial" w:cs="Arial"/>
          <w:noProof/>
          <w:color w:val="000000"/>
          <w:spacing w:val="7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>below</w:t>
      </w:r>
      <w:r>
        <w:rPr>
          <w:rFonts w:ascii="Arial" w:eastAsia="Arial" w:hAnsi="Arial" w:cs="Arial"/>
          <w:noProof/>
          <w:color w:val="000000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table.</w:t>
      </w:r>
    </w:p>
    <w:p w:rsidR="00875728" w:rsidRDefault="00875728" w:rsidP="00875728">
      <w:pPr>
        <w:spacing w:before="121" w:line="230" w:lineRule="exact"/>
        <w:ind w:left="641" w:right="296" w:firstLine="1"/>
        <w:jc w:val="both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sectPr w:rsidR="00875728" w:rsidSect="00875728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275" w:lineRule="exact"/>
        <w:ind w:right="4992" w:firstLine="1"/>
        <w:jc w:val="right"/>
        <w:rPr>
          <w:rFonts w:ascii="Arial" w:eastAsia="Arial" w:hAnsi="Arial" w:cs="Arial"/>
          <w:noProof/>
          <w:color w:val="003366"/>
          <w:spacing w:val="-1"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35"/>
        <w:gridCol w:w="3897"/>
      </w:tblGrid>
      <w:tr w:rsidR="00875728" w:rsidTr="00617F11">
        <w:trPr>
          <w:trHeight w:val="633"/>
          <w:jc w:val="center"/>
        </w:trPr>
        <w:tc>
          <w:tcPr>
            <w:tcW w:w="34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875728" w:rsidRPr="00BE62C1" w:rsidRDefault="00875728" w:rsidP="003A18E1">
            <w:pPr>
              <w:spacing w:line="199" w:lineRule="exact"/>
              <w:ind w:left="98" w:firstLine="1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2"/>
                <w:sz w:val="20"/>
                <w:szCs w:val="20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z w:val="20"/>
                <w:szCs w:val="20"/>
              </w:rPr>
              <w:t>Work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  <w:sz w:val="20"/>
                <w:szCs w:val="20"/>
              </w:rPr>
              <w:t xml:space="preserve"> Product</w:t>
            </w:r>
          </w:p>
        </w:tc>
        <w:tc>
          <w:tcPr>
            <w:tcW w:w="38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:rsidR="00875728" w:rsidRPr="00BE62C1" w:rsidRDefault="00875728" w:rsidP="003A18E1">
            <w:pPr>
              <w:spacing w:before="52" w:line="230" w:lineRule="exact"/>
              <w:ind w:left="137" w:right="14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4"/>
                <w:sz w:val="20"/>
                <w:szCs w:val="20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  <w:sz w:val="20"/>
                <w:szCs w:val="20"/>
              </w:rPr>
              <w:t>Degree of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z w:val="20"/>
                <w:szCs w:val="20"/>
              </w:rPr>
              <w:t xml:space="preserve"> independency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  <w:sz w:val="20"/>
                <w:szCs w:val="20"/>
              </w:rPr>
              <w:t>applied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0"/>
                <w:sz w:val="20"/>
                <w:szCs w:val="20"/>
              </w:rPr>
              <w:t xml:space="preserve">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5"/>
                <w:sz w:val="20"/>
                <w:szCs w:val="20"/>
              </w:rPr>
              <w:t>to</w:t>
            </w:r>
          </w:p>
          <w:p w:rsidR="00875728" w:rsidRPr="00BE62C1" w:rsidRDefault="00875728" w:rsidP="003A18E1">
            <w:pPr>
              <w:spacing w:before="31" w:after="31" w:line="200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  <w:sz w:val="20"/>
                <w:szCs w:val="20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  <w:sz w:val="20"/>
                <w:szCs w:val="20"/>
              </w:rPr>
              <w:t>ASIL-B Components</w:t>
            </w:r>
          </w:p>
        </w:tc>
      </w:tr>
      <w:tr w:rsidR="00875728" w:rsidTr="00617F11">
        <w:trPr>
          <w:trHeight w:val="174"/>
          <w:jc w:val="center"/>
        </w:trPr>
        <w:tc>
          <w:tcPr>
            <w:tcW w:w="3435" w:type="dxa"/>
            <w:tcBorders>
              <w:top w:val="single" w:sz="4" w:space="0" w:color="000000"/>
              <w:right w:val="single" w:sz="4" w:space="0" w:color="000000"/>
            </w:tcBorders>
          </w:tcPr>
          <w:p w:rsidR="00875728" w:rsidRDefault="00875728" w:rsidP="003A18E1">
            <w:pPr>
              <w:spacing w:before="119" w:line="199" w:lineRule="exact"/>
              <w:ind w:left="98" w:firstLine="1"/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Safety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plan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</w:tcBorders>
          </w:tcPr>
          <w:p w:rsidR="00875728" w:rsidRDefault="00875728" w:rsidP="003A18E1">
            <w:pPr>
              <w:spacing w:before="119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I1</w:t>
            </w:r>
          </w:p>
        </w:tc>
      </w:tr>
      <w:tr w:rsidR="00875728" w:rsidTr="00617F11">
        <w:trPr>
          <w:trHeight w:val="306"/>
          <w:jc w:val="center"/>
        </w:trPr>
        <w:tc>
          <w:tcPr>
            <w:tcW w:w="3435" w:type="dxa"/>
            <w:tcBorders>
              <w:right w:val="single" w:sz="4" w:space="0" w:color="000000"/>
            </w:tcBorders>
          </w:tcPr>
          <w:p w:rsidR="00875728" w:rsidRDefault="00875728" w:rsidP="003A18E1">
            <w:pPr>
              <w:spacing w:before="85" w:line="199" w:lineRule="exact"/>
              <w:ind w:left="98" w:firstLine="1"/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Safety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Analyses (FMEA, 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>FTA,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etc.)</w:t>
            </w:r>
          </w:p>
        </w:tc>
        <w:tc>
          <w:tcPr>
            <w:tcW w:w="3897" w:type="dxa"/>
            <w:tcBorders>
              <w:left w:val="single" w:sz="4" w:space="0" w:color="000000"/>
            </w:tcBorders>
          </w:tcPr>
          <w:p w:rsidR="00875728" w:rsidRDefault="00875728" w:rsidP="003A18E1">
            <w:pPr>
              <w:spacing w:before="85"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I1</w:t>
            </w:r>
          </w:p>
        </w:tc>
      </w:tr>
      <w:tr w:rsidR="00875728" w:rsidTr="00617F11">
        <w:trPr>
          <w:trHeight w:val="127"/>
          <w:jc w:val="center"/>
        </w:trPr>
        <w:tc>
          <w:tcPr>
            <w:tcW w:w="3435" w:type="dxa"/>
            <w:tcBorders>
              <w:right w:val="single" w:sz="4" w:space="0" w:color="000000"/>
            </w:tcBorders>
            <w:vAlign w:val="center"/>
          </w:tcPr>
          <w:p w:rsidR="00875728" w:rsidRDefault="00875728" w:rsidP="003A18E1">
            <w:pPr>
              <w:spacing w:line="199" w:lineRule="exact"/>
              <w:ind w:left="98" w:firstLine="1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>Safety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Case</w:t>
            </w:r>
          </w:p>
        </w:tc>
        <w:tc>
          <w:tcPr>
            <w:tcW w:w="3897" w:type="dxa"/>
            <w:tcBorders>
              <w:left w:val="single" w:sz="4" w:space="0" w:color="000000"/>
            </w:tcBorders>
            <w:vAlign w:val="center"/>
          </w:tcPr>
          <w:p w:rsidR="00875728" w:rsidRDefault="00875728" w:rsidP="003A18E1">
            <w:pPr>
              <w:keepNext/>
              <w:spacing w:line="199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2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I1</w:t>
            </w:r>
          </w:p>
        </w:tc>
      </w:tr>
    </w:tbl>
    <w:p w:rsidR="00875728" w:rsidRDefault="00875728" w:rsidP="00875728">
      <w:pPr>
        <w:pStyle w:val="Caption"/>
        <w:jc w:val="center"/>
        <w:rPr>
          <w:rFonts w:ascii="Arial" w:eastAsia="Arial" w:hAnsi="Arial" w:cs="Arial"/>
          <w:noProof/>
          <w:color w:val="000000"/>
          <w:spacing w:val="-1"/>
          <w:sz w:val="16"/>
          <w:szCs w:val="16"/>
        </w:rPr>
      </w:pPr>
      <w:bookmarkStart w:id="83" w:name="_Toc232517411"/>
      <w:bookmarkStart w:id="84" w:name="_Toc232595377"/>
      <w:bookmarkStart w:id="85" w:name="_Toc232595428"/>
      <w:r>
        <w:t xml:space="preserve">Table </w:t>
      </w:r>
      <w:fldSimple w:instr=" SEQ Table \* ARABIC ">
        <w:r>
          <w:rPr>
            <w:noProof/>
          </w:rPr>
          <w:t>5</w:t>
        </w:r>
      </w:fldSimple>
      <w:r w:rsidRPr="00FF4772">
        <w:t>: Planned Confirmation Measures</w:t>
      </w:r>
      <w:bookmarkEnd w:id="83"/>
      <w:bookmarkEnd w:id="84"/>
      <w:bookmarkEnd w:id="85"/>
    </w:p>
    <w:p w:rsidR="00875728" w:rsidRDefault="00875728" w:rsidP="00875728">
      <w:pPr>
        <w:spacing w:before="199" w:line="199" w:lineRule="exact"/>
        <w:ind w:left="2081" w:firstLine="1"/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000000"/>
          <w:spacing w:val="-1"/>
          <w:sz w:val="20"/>
          <w:szCs w:val="20"/>
        </w:rPr>
        <w:t>Note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:</w:t>
      </w:r>
    </w:p>
    <w:p w:rsidR="00875728" w:rsidRDefault="00875728" w:rsidP="00875728">
      <w:pPr>
        <w:spacing w:before="34" w:line="199" w:lineRule="exact"/>
        <w:ind w:left="2801" w:firstLine="1"/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I0: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confirmation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measure should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performed;</w:t>
      </w:r>
    </w:p>
    <w:p w:rsidR="00875728" w:rsidRDefault="00875728" w:rsidP="00875728">
      <w:pPr>
        <w:spacing w:before="31" w:line="199" w:lineRule="exact"/>
        <w:ind w:left="2801" w:firstLine="1"/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I1: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the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confirmation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measure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shall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performed,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by</w:t>
      </w:r>
      <w:r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different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person</w:t>
      </w:r>
    </w:p>
    <w:p w:rsidR="00875728" w:rsidRDefault="00875728" w:rsidP="00875728">
      <w:pPr>
        <w:spacing w:before="1" w:line="230" w:lineRule="exact"/>
        <w:ind w:left="2801" w:right="748" w:firstLine="1"/>
        <w:jc w:val="both"/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I2: the confirmation measure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shall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performed,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by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 person from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different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team</w:t>
      </w:r>
    </w:p>
    <w:p w:rsidR="00875728" w:rsidRDefault="00875728" w:rsidP="00875728">
      <w:pPr>
        <w:spacing w:line="230" w:lineRule="exact"/>
        <w:ind w:left="2801" w:right="748" w:firstLine="1"/>
        <w:rPr>
          <w:rFonts w:ascii="Arial" w:eastAsia="Arial" w:hAnsi="Arial" w:cs="Arial"/>
          <w:noProof/>
          <w:color w:val="000000"/>
          <w:spacing w:val="-3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I3: the confirmation measure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shall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be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 performed,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>by</w:t>
      </w:r>
      <w:r>
        <w:rPr>
          <w:rFonts w:ascii="Arial" w:eastAsia="Arial" w:hAnsi="Arial" w:cs="Arial"/>
          <w:noProof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>a person from</w:t>
      </w:r>
      <w:r>
        <w:rPr>
          <w:rFonts w:ascii="Arial" w:eastAsia="Arial" w:hAnsi="Arial" w:cs="Arial"/>
          <w:noProof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noProof/>
          <w:color w:val="000000"/>
          <w:spacing w:val="-1"/>
          <w:sz w:val="20"/>
          <w:szCs w:val="20"/>
        </w:rPr>
        <w:t xml:space="preserve">different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department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  <w:sz w:val="20"/>
          <w:szCs w:val="20"/>
        </w:rPr>
        <w:t>or</w:t>
      </w:r>
      <w:r>
        <w:rPr>
          <w:rFonts w:ascii="Arial" w:eastAsia="Arial" w:hAnsi="Arial" w:cs="Arial"/>
          <w:noProof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20"/>
          <w:szCs w:val="20"/>
        </w:rPr>
        <w:t>organization</w:t>
      </w:r>
    </w:p>
    <w:p w:rsidR="00875728" w:rsidRDefault="00875728" w:rsidP="00875728">
      <w:pPr>
        <w:spacing w:before="15" w:line="500" w:lineRule="exact"/>
        <w:ind w:left="2441" w:right="2472" w:hanging="1080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Upon completion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of</w:t>
      </w:r>
      <w:r>
        <w:rPr>
          <w:rFonts w:ascii="Arial" w:eastAsia="Arial" w:hAnsi="Arial" w:cs="Arial"/>
          <w:noProof/>
          <w:color w:val="000000"/>
          <w:spacing w:val="1"/>
        </w:rPr>
        <w:t xml:space="preserve"> a </w:t>
      </w:r>
      <w:r>
        <w:rPr>
          <w:rFonts w:ascii="Arial" w:eastAsia="Arial" w:hAnsi="Arial" w:cs="Arial"/>
          <w:noProof/>
          <w:color w:val="000000"/>
          <w:spacing w:val="-1"/>
        </w:rPr>
        <w:t>confirmation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review,</w:t>
      </w:r>
      <w:r>
        <w:rPr>
          <w:rFonts w:ascii="Arial" w:eastAsia="Arial" w:hAnsi="Arial" w:cs="Arial"/>
          <w:noProof/>
          <w:color w:val="000000"/>
          <w:spacing w:val="1"/>
        </w:rPr>
        <w:t xml:space="preserve"> the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work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product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may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</w:t>
      </w:r>
    </w:p>
    <w:p w:rsidR="00875728" w:rsidRPr="00875728" w:rsidRDefault="00875728" w:rsidP="00875728">
      <w:pPr>
        <w:pStyle w:val="ListParagraph"/>
        <w:numPr>
          <w:ilvl w:val="0"/>
          <w:numId w:val="1"/>
        </w:numPr>
        <w:spacing w:before="15" w:line="276" w:lineRule="auto"/>
        <w:ind w:right="2472"/>
        <w:rPr>
          <w:rFonts w:ascii="Arial" w:eastAsia="Arial" w:hAnsi="Arial" w:cs="Arial"/>
          <w:noProof/>
          <w:color w:val="000000"/>
          <w:spacing w:val="1"/>
        </w:rPr>
      </w:pPr>
      <w:r w:rsidRPr="00624D77">
        <w:rPr>
          <w:rFonts w:ascii="Arial" w:eastAsia="Arial" w:hAnsi="Arial" w:cs="Arial"/>
          <w:noProof/>
          <w:color w:val="000000"/>
          <w:spacing w:val="1"/>
        </w:rPr>
        <w:t>Accepted</w:t>
      </w:r>
      <w:r w:rsidRPr="00875728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624D77">
        <w:rPr>
          <w:rFonts w:ascii="Arial" w:eastAsia="Arial" w:hAnsi="Arial" w:cs="Arial"/>
          <w:noProof/>
          <w:color w:val="000000"/>
          <w:spacing w:val="1"/>
        </w:rPr>
        <w:t>without</w:t>
      </w:r>
      <w:r w:rsidRPr="00875728">
        <w:rPr>
          <w:rFonts w:ascii="Arial" w:eastAsia="Arial" w:hAnsi="Arial" w:cs="Arial"/>
          <w:noProof/>
          <w:color w:val="000000"/>
          <w:spacing w:val="1"/>
        </w:rPr>
        <w:t xml:space="preserve"> major </w:t>
      </w:r>
      <w:r w:rsidRPr="00624D77">
        <w:rPr>
          <w:rFonts w:ascii="Arial" w:eastAsia="Arial" w:hAnsi="Arial" w:cs="Arial"/>
          <w:noProof/>
          <w:color w:val="000000"/>
          <w:spacing w:val="1"/>
        </w:rPr>
        <w:t>corrections,</w:t>
      </w:r>
    </w:p>
    <w:p w:rsidR="00875728" w:rsidRPr="00875728" w:rsidRDefault="00875728" w:rsidP="00875728">
      <w:pPr>
        <w:pStyle w:val="ListParagraph"/>
        <w:numPr>
          <w:ilvl w:val="0"/>
          <w:numId w:val="1"/>
        </w:numPr>
        <w:spacing w:before="15" w:line="276" w:lineRule="auto"/>
        <w:ind w:right="2472"/>
        <w:rPr>
          <w:rFonts w:ascii="Arial" w:eastAsia="Arial" w:hAnsi="Arial" w:cs="Arial"/>
          <w:noProof/>
          <w:color w:val="000000"/>
          <w:spacing w:val="1"/>
        </w:rPr>
      </w:pPr>
      <w:r w:rsidRPr="00875728">
        <w:rPr>
          <w:rFonts w:ascii="Arial" w:eastAsia="Arial" w:hAnsi="Arial" w:cs="Arial"/>
          <w:noProof/>
          <w:color w:val="000000"/>
          <w:spacing w:val="1"/>
        </w:rPr>
        <w:t>Conditionally accepted,</w:t>
      </w:r>
    </w:p>
    <w:p w:rsidR="00B64613" w:rsidRDefault="00875728" w:rsidP="00875728">
      <w:pPr>
        <w:pStyle w:val="ListParagraph"/>
        <w:numPr>
          <w:ilvl w:val="0"/>
          <w:numId w:val="1"/>
        </w:numPr>
        <w:spacing w:before="15" w:line="276" w:lineRule="auto"/>
        <w:ind w:right="2472"/>
        <w:rPr>
          <w:rFonts w:ascii="Arial" w:eastAsia="Arial" w:hAnsi="Arial" w:cs="Arial"/>
          <w:noProof/>
          <w:color w:val="000000"/>
          <w:spacing w:val="1"/>
        </w:rPr>
      </w:pPr>
      <w:r w:rsidRPr="00875728">
        <w:rPr>
          <w:rFonts w:ascii="Arial" w:eastAsia="Arial" w:hAnsi="Arial" w:cs="Arial"/>
          <w:noProof/>
          <w:color w:val="000000"/>
          <w:spacing w:val="1"/>
        </w:rPr>
        <w:t>Rejected</w:t>
      </w:r>
    </w:p>
    <w:p w:rsidR="00875728" w:rsidRDefault="00875728" w:rsidP="00875728">
      <w:pPr>
        <w:pStyle w:val="Heading3"/>
      </w:pPr>
      <w:bookmarkStart w:id="86" w:name="_Toc229995712"/>
      <w:bookmarkStart w:id="87" w:name="_Toc232517380"/>
      <w:bookmarkStart w:id="88" w:name="_Toc232595619"/>
      <w:r>
        <w:t>SW Component Qualification Report</w:t>
      </w:r>
      <w:bookmarkEnd w:id="86"/>
      <w:bookmarkEnd w:id="87"/>
      <w:bookmarkEnd w:id="88"/>
    </w:p>
    <w:p w:rsidR="00875728" w:rsidRDefault="00875728" w:rsidP="00875728">
      <w:pPr>
        <w:spacing w:before="272" w:line="221" w:lineRule="exact"/>
        <w:ind w:right="380" w:firstLine="1"/>
        <w:jc w:val="right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-2"/>
        </w:rPr>
        <w:t>SW</w:t>
      </w:r>
      <w:r>
        <w:rPr>
          <w:rFonts w:ascii="Arial" w:eastAsia="Arial" w:hAnsi="Arial" w:cs="Arial"/>
          <w:noProof/>
          <w:color w:val="000000"/>
          <w:spacing w:val="1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qualification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report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documents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evaluation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component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for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suitability</w:t>
      </w:r>
    </w:p>
    <w:p w:rsidR="00875728" w:rsidRDefault="00875728" w:rsidP="00875728">
      <w:pPr>
        <w:spacing w:before="4" w:line="250" w:lineRule="exact"/>
        <w:ind w:left="641" w:right="288" w:firstLine="1"/>
        <w:jc w:val="both"/>
        <w:rPr>
          <w:rFonts w:ascii="Arial" w:eastAsia="Arial" w:hAnsi="Arial" w:cs="Arial"/>
          <w:noProof/>
          <w:color w:val="000000"/>
          <w:spacing w:val="-1"/>
        </w:rPr>
      </w:pPr>
      <w:r>
        <w:rPr>
          <w:rFonts w:ascii="Arial" w:eastAsia="Arial" w:hAnsi="Arial" w:cs="Arial"/>
          <w:noProof/>
          <w:color w:val="000000"/>
          <w:spacing w:val="-1"/>
        </w:rPr>
        <w:lastRenderedPageBreak/>
        <w:t>of</w:t>
      </w:r>
      <w:r>
        <w:rPr>
          <w:rFonts w:ascii="Arial" w:eastAsia="Arial" w:hAnsi="Arial" w:cs="Arial"/>
          <w:noProof/>
          <w:color w:val="000000"/>
          <w:spacing w:val="3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re-use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in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items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or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systems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in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compliance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ISO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26262:2018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according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>required</w:t>
      </w:r>
      <w:r>
        <w:rPr>
          <w:rFonts w:ascii="Arial" w:eastAsia="Arial" w:hAnsi="Arial" w:cs="Arial"/>
          <w:noProof/>
          <w:color w:val="000000"/>
          <w:spacing w:val="128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3"/>
        </w:rPr>
        <w:t>ASIL</w:t>
      </w:r>
      <w:r>
        <w:rPr>
          <w:rFonts w:ascii="Arial" w:eastAsia="Arial" w:hAnsi="Arial" w:cs="Arial"/>
          <w:b/>
          <w:bCs/>
          <w:noProof/>
          <w:color w:val="000000"/>
          <w:spacing w:val="125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level.</w:t>
      </w:r>
      <w:r>
        <w:rPr>
          <w:rFonts w:ascii="Arial" w:eastAsia="Arial" w:hAnsi="Arial" w:cs="Arial"/>
          <w:noProof/>
          <w:color w:val="000000"/>
          <w:spacing w:val="12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 w:cs="Arial"/>
          <w:noProof/>
          <w:color w:val="000000"/>
          <w:spacing w:val="12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report</w:t>
      </w:r>
      <w:r>
        <w:rPr>
          <w:rFonts w:ascii="Arial" w:eastAsia="Arial" w:hAnsi="Arial" w:cs="Arial"/>
          <w:noProof/>
          <w:color w:val="000000"/>
          <w:spacing w:val="12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shall</w:t>
      </w:r>
      <w:r>
        <w:rPr>
          <w:rFonts w:ascii="Arial" w:eastAsia="Arial" w:hAnsi="Arial" w:cs="Arial"/>
          <w:noProof/>
          <w:color w:val="000000"/>
          <w:spacing w:val="12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contain</w:t>
      </w:r>
      <w:r>
        <w:rPr>
          <w:rFonts w:ascii="Arial" w:eastAsia="Arial" w:hAnsi="Arial" w:cs="Arial"/>
          <w:noProof/>
          <w:color w:val="000000"/>
          <w:spacing w:val="125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</w:rPr>
        <w:t>SW</w:t>
      </w:r>
      <w:r>
        <w:rPr>
          <w:rFonts w:ascii="Arial" w:eastAsia="Arial" w:hAnsi="Arial" w:cs="Arial"/>
          <w:noProof/>
          <w:color w:val="000000"/>
          <w:spacing w:val="12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architecture</w:t>
      </w:r>
      <w:r>
        <w:rPr>
          <w:rFonts w:ascii="Arial" w:eastAsia="Arial" w:hAnsi="Arial" w:cs="Arial"/>
          <w:noProof/>
          <w:color w:val="000000"/>
          <w:spacing w:val="12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overview,</w:t>
      </w:r>
      <w:r>
        <w:rPr>
          <w:rFonts w:ascii="Arial" w:eastAsia="Arial" w:hAnsi="Arial" w:cs="Arial"/>
          <w:noProof/>
          <w:color w:val="000000"/>
          <w:spacing w:val="12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qualification</w:t>
      </w:r>
    </w:p>
    <w:p w:rsidR="00875728" w:rsidRDefault="00875728" w:rsidP="00875728">
      <w:pPr>
        <w:spacing w:before="28" w:line="228" w:lineRule="exact"/>
        <w:ind w:left="641" w:firstLine="1"/>
        <w:rPr>
          <w:rFonts w:ascii="Arial" w:eastAsia="Arial" w:hAnsi="Arial" w:cs="Arial"/>
          <w:noProof/>
          <w:color w:val="000000"/>
          <w:spacing w:val="-2"/>
        </w:rPr>
      </w:pPr>
      <w:r>
        <w:rPr>
          <w:rFonts w:ascii="Arial" w:eastAsia="Arial" w:hAnsi="Arial" w:cs="Arial"/>
          <w:noProof/>
          <w:color w:val="000000"/>
        </w:rPr>
        <w:t>criteria,…</w:t>
      </w:r>
      <w:r>
        <w:rPr>
          <w:rFonts w:ascii="Arial" w:eastAsia="Arial" w:hAnsi="Arial" w:cs="Arial"/>
          <w:noProof/>
          <w:color w:val="000000"/>
          <w:spacing w:val="-1"/>
        </w:rPr>
        <w:t>.etc.</w:t>
      </w:r>
    </w:p>
    <w:p w:rsidR="00875728" w:rsidRDefault="00875728" w:rsidP="00875728">
      <w:pPr>
        <w:spacing w:before="28" w:line="228" w:lineRule="exact"/>
        <w:ind w:left="641" w:firstLine="1"/>
        <w:rPr>
          <w:rFonts w:ascii="Arial" w:eastAsia="Arial" w:hAnsi="Arial" w:cs="Arial"/>
          <w:noProof/>
          <w:color w:val="000000"/>
          <w:spacing w:val="-2"/>
        </w:rPr>
        <w:sectPr w:rsidR="00875728" w:rsidSect="00875728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240" w:lineRule="exact"/>
        <w:ind w:left="1181" w:firstLine="1"/>
        <w:rPr>
          <w:rFonts w:ascii="Arial" w:eastAsia="Arial" w:hAnsi="Arial" w:cs="Arial"/>
          <w:b/>
          <w:bCs/>
          <w:noProof/>
          <w:color w:val="003366"/>
          <w:sz w:val="24"/>
          <w:szCs w:val="24"/>
        </w:rPr>
      </w:pPr>
    </w:p>
    <w:p w:rsidR="00875728" w:rsidRDefault="00875728" w:rsidP="00875728">
      <w:pPr>
        <w:spacing w:line="288" w:lineRule="exact"/>
        <w:ind w:left="1181" w:firstLine="1"/>
        <w:rPr>
          <w:rFonts w:ascii="Arial" w:eastAsia="Arial" w:hAnsi="Arial" w:cs="Arial"/>
          <w:b/>
          <w:bCs/>
          <w:noProof/>
          <w:color w:val="003366"/>
          <w:sz w:val="24"/>
          <w:szCs w:val="24"/>
        </w:rPr>
      </w:pPr>
    </w:p>
    <w:p w:rsidR="00875728" w:rsidRDefault="00875728" w:rsidP="00875728">
      <w:pPr>
        <w:pStyle w:val="Heading3"/>
      </w:pPr>
      <w:bookmarkStart w:id="89" w:name="_Toc229995713"/>
      <w:bookmarkStart w:id="90" w:name="_Toc232517381"/>
      <w:bookmarkStart w:id="91" w:name="_Toc232595620"/>
      <w:r>
        <w:t>SW Component Qualification Verification</w:t>
      </w:r>
      <w:r>
        <w:rPr>
          <w:spacing w:val="-3"/>
        </w:rPr>
        <w:t xml:space="preserve"> </w:t>
      </w:r>
      <w:r>
        <w:t>Report</w:t>
      </w:r>
      <w:bookmarkEnd w:id="89"/>
      <w:bookmarkEnd w:id="90"/>
      <w:bookmarkEnd w:id="91"/>
    </w:p>
    <w:p w:rsidR="00875728" w:rsidRDefault="00875728" w:rsidP="00875728">
      <w:pPr>
        <w:spacing w:before="232" w:line="255" w:lineRule="exact"/>
        <w:ind w:left="641" w:right="290" w:firstLine="1"/>
        <w:jc w:val="both"/>
        <w:rPr>
          <w:rFonts w:ascii="Arial" w:eastAsia="Arial" w:hAnsi="Arial" w:cs="Arial"/>
          <w:noProof/>
          <w:color w:val="000000"/>
          <w:spacing w:val="1"/>
        </w:rPr>
      </w:pPr>
      <w:r>
        <w:rPr>
          <w:rFonts w:ascii="Arial" w:eastAsia="Arial" w:hAnsi="Arial" w:cs="Arial"/>
          <w:noProof/>
          <w:color w:val="000000"/>
          <w:spacing w:val="-2"/>
        </w:rPr>
        <w:t>SW</w:t>
      </w:r>
      <w:r>
        <w:rPr>
          <w:rFonts w:ascii="Arial" w:eastAsia="Arial" w:hAnsi="Arial" w:cs="Arial"/>
          <w:noProof/>
          <w:color w:val="000000"/>
          <w:spacing w:val="10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 w:cs="Arial"/>
          <w:noProof/>
          <w:color w:val="000000"/>
          <w:spacing w:val="9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qualification</w:t>
      </w:r>
      <w:r>
        <w:rPr>
          <w:rFonts w:ascii="Arial" w:eastAsia="Arial" w:hAnsi="Arial" w:cs="Arial"/>
          <w:noProof/>
          <w:color w:val="000000"/>
          <w:spacing w:val="9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verification</w:t>
      </w:r>
      <w:r>
        <w:rPr>
          <w:rFonts w:ascii="Arial" w:eastAsia="Arial" w:hAnsi="Arial" w:cs="Arial"/>
          <w:noProof/>
          <w:color w:val="000000"/>
          <w:spacing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</w:t>
      </w:r>
      <w:r>
        <w:rPr>
          <w:rFonts w:ascii="Arial" w:eastAsia="Arial" w:hAnsi="Arial" w:cs="Arial"/>
          <w:noProof/>
          <w:color w:val="000000"/>
          <w:spacing w:val="9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documents</w:t>
      </w:r>
      <w:r>
        <w:rPr>
          <w:rFonts w:ascii="Arial" w:eastAsia="Arial" w:hAnsi="Arial" w:cs="Arial"/>
          <w:noProof/>
          <w:color w:val="000000"/>
          <w:spacing w:val="9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9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results</w:t>
      </w:r>
      <w:r>
        <w:rPr>
          <w:rFonts w:ascii="Arial" w:eastAsia="Arial" w:hAnsi="Arial" w:cs="Arial"/>
          <w:noProof/>
          <w:color w:val="000000"/>
          <w:spacing w:val="97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9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 qualification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together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validity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of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these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results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regarding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intended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use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software </w:t>
      </w:r>
      <w:r>
        <w:rPr>
          <w:rFonts w:ascii="Arial" w:eastAsia="Arial" w:hAnsi="Arial" w:cs="Arial"/>
          <w:noProof/>
          <w:color w:val="000000"/>
          <w:spacing w:val="-1"/>
        </w:rPr>
        <w:t>component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and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the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required</w:t>
      </w:r>
      <w:r>
        <w:rPr>
          <w:rFonts w:ascii="Arial" w:eastAsia="Arial" w:hAnsi="Arial" w:cs="Arial"/>
          <w:noProof/>
          <w:color w:val="000000"/>
          <w:spacing w:val="-2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2"/>
        </w:rPr>
        <w:t>ASIL</w:t>
      </w:r>
      <w:r>
        <w:rPr>
          <w:rFonts w:ascii="Arial" w:eastAsia="Arial" w:hAnsi="Arial" w:cs="Arial"/>
          <w:b/>
          <w:bCs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level</w:t>
      </w:r>
      <w:r>
        <w:rPr>
          <w:rFonts w:ascii="Arial" w:eastAsia="Arial" w:hAnsi="Arial" w:cs="Arial"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of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the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component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</w:rPr>
        <w:t>in</w:t>
      </w:r>
      <w:r>
        <w:rPr>
          <w:rFonts w:ascii="Arial" w:eastAsia="Arial" w:hAnsi="Arial" w:cs="Arial"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accordance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3"/>
        </w:rPr>
        <w:t>to</w:t>
      </w:r>
      <w:r>
        <w:rPr>
          <w:rFonts w:ascii="Arial" w:eastAsia="Arial" w:hAnsi="Arial" w:cs="Arial"/>
          <w:noProof/>
          <w:color w:val="000000"/>
          <w:spacing w:val="-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the</w:t>
      </w:r>
      <w:r>
        <w:rPr>
          <w:rFonts w:ascii="Arial" w:eastAsia="Arial" w:hAnsi="Arial" w:cs="Arial"/>
          <w:noProof/>
          <w:color w:val="000000"/>
          <w:spacing w:val="-5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ISO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26262:2018.</w:t>
      </w:r>
    </w:p>
    <w:p w:rsidR="00875728" w:rsidRDefault="00875728" w:rsidP="00875728">
      <w:pPr>
        <w:spacing w:line="240" w:lineRule="exact"/>
        <w:ind w:left="1181" w:firstLine="1"/>
        <w:rPr>
          <w:rFonts w:ascii="Arial" w:eastAsia="Arial" w:hAnsi="Arial" w:cs="Arial"/>
          <w:b/>
          <w:bCs/>
          <w:noProof/>
          <w:color w:val="003366"/>
          <w:spacing w:val="-2"/>
          <w:sz w:val="24"/>
          <w:szCs w:val="24"/>
        </w:rPr>
      </w:pPr>
    </w:p>
    <w:p w:rsidR="00875728" w:rsidRDefault="00875728" w:rsidP="00875728">
      <w:pPr>
        <w:spacing w:line="293" w:lineRule="exact"/>
        <w:ind w:left="1181" w:firstLine="1"/>
        <w:rPr>
          <w:rFonts w:ascii="Arial" w:eastAsia="Arial" w:hAnsi="Arial" w:cs="Arial"/>
          <w:b/>
          <w:bCs/>
          <w:noProof/>
          <w:color w:val="003366"/>
          <w:spacing w:val="-2"/>
          <w:sz w:val="24"/>
          <w:szCs w:val="24"/>
        </w:rPr>
      </w:pPr>
    </w:p>
    <w:p w:rsidR="00875728" w:rsidRDefault="00875728" w:rsidP="00875728">
      <w:pPr>
        <w:pStyle w:val="Heading3"/>
        <w:rPr>
          <w:spacing w:val="-2"/>
        </w:rPr>
      </w:pPr>
      <w:bookmarkStart w:id="92" w:name="_Toc229995714"/>
      <w:bookmarkStart w:id="93" w:name="_Toc232517382"/>
      <w:bookmarkStart w:id="94" w:name="_Toc232595621"/>
      <w:r>
        <w:t>SW Tools Confidence</w:t>
      </w:r>
      <w:bookmarkEnd w:id="92"/>
      <w:bookmarkEnd w:id="93"/>
      <w:bookmarkEnd w:id="94"/>
    </w:p>
    <w:p w:rsidR="00875728" w:rsidRDefault="00875728" w:rsidP="00875728">
      <w:pPr>
        <w:spacing w:before="239" w:line="253" w:lineRule="exact"/>
        <w:ind w:left="641" w:right="285" w:firstLine="1"/>
        <w:jc w:val="both"/>
        <w:rPr>
          <w:rFonts w:ascii="Arial" w:eastAsia="Arial" w:hAnsi="Arial" w:cs="Arial"/>
          <w:noProof/>
          <w:color w:val="000000"/>
          <w:spacing w:val="-1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used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software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tools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in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component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qualification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process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shall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be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ensured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that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its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usage, </w:t>
      </w:r>
      <w:r>
        <w:rPr>
          <w:rFonts w:ascii="Arial" w:eastAsia="Arial" w:hAnsi="Arial" w:cs="Arial"/>
          <w:noProof/>
          <w:color w:val="000000"/>
        </w:rPr>
        <w:t>its</w:t>
      </w:r>
      <w:r>
        <w:rPr>
          <w:rFonts w:ascii="Arial" w:eastAsia="Arial" w:hAnsi="Arial" w:cs="Arial"/>
          <w:noProof/>
          <w:color w:val="000000"/>
          <w:spacing w:val="5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determined</w:t>
      </w:r>
      <w:r>
        <w:rPr>
          <w:rFonts w:ascii="Arial" w:eastAsia="Arial" w:hAnsi="Arial" w:cs="Arial"/>
          <w:noProof/>
          <w:color w:val="000000"/>
          <w:spacing w:val="4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environmental</w:t>
      </w:r>
      <w:r>
        <w:rPr>
          <w:rFonts w:ascii="Arial" w:eastAsia="Arial" w:hAnsi="Arial" w:cs="Arial"/>
          <w:noProof/>
          <w:color w:val="000000"/>
          <w:spacing w:val="5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4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functional</w:t>
      </w:r>
      <w:r>
        <w:rPr>
          <w:rFonts w:ascii="Arial" w:eastAsia="Arial" w:hAnsi="Arial" w:cs="Arial"/>
          <w:noProof/>
          <w:color w:val="000000"/>
          <w:spacing w:val="4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constraints</w:t>
      </w:r>
      <w:r>
        <w:rPr>
          <w:rFonts w:ascii="Arial" w:eastAsia="Arial" w:hAnsi="Arial" w:cs="Arial"/>
          <w:noProof/>
          <w:color w:val="000000"/>
          <w:spacing w:val="5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and</w:t>
      </w:r>
      <w:r>
        <w:rPr>
          <w:rFonts w:ascii="Arial" w:eastAsia="Arial" w:hAnsi="Arial" w:cs="Arial"/>
          <w:noProof/>
          <w:color w:val="000000"/>
          <w:spacing w:val="5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its</w:t>
      </w:r>
      <w:r>
        <w:rPr>
          <w:rFonts w:ascii="Arial" w:eastAsia="Arial" w:hAnsi="Arial" w:cs="Arial"/>
          <w:noProof/>
          <w:color w:val="000000"/>
          <w:spacing w:val="4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general</w:t>
      </w:r>
      <w:r>
        <w:rPr>
          <w:rFonts w:ascii="Arial" w:eastAsia="Arial" w:hAnsi="Arial" w:cs="Arial"/>
          <w:noProof/>
          <w:color w:val="000000"/>
          <w:spacing w:val="5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operating</w:t>
      </w:r>
      <w:r>
        <w:rPr>
          <w:rFonts w:ascii="Arial" w:eastAsia="Arial" w:hAnsi="Arial" w:cs="Arial"/>
          <w:noProof/>
          <w:color w:val="000000"/>
          <w:spacing w:val="5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conditions </w:t>
      </w:r>
      <w:r>
        <w:rPr>
          <w:rFonts w:ascii="Arial" w:eastAsia="Arial" w:hAnsi="Arial" w:cs="Arial"/>
          <w:noProof/>
          <w:color w:val="000000"/>
        </w:rPr>
        <w:t>comply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with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its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evaluation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criteria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or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its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qualification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in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accordance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to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ISO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26262:2018.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 xml:space="preserve">The </w:t>
      </w:r>
      <w:r>
        <w:rPr>
          <w:rFonts w:ascii="Arial" w:eastAsia="Arial" w:hAnsi="Arial" w:cs="Arial"/>
          <w:noProof/>
          <w:color w:val="000000"/>
          <w:spacing w:val="1"/>
        </w:rPr>
        <w:t>TCL</w:t>
      </w:r>
      <w:r>
        <w:rPr>
          <w:rFonts w:ascii="Arial" w:eastAsia="Arial" w:hAnsi="Arial" w:cs="Arial"/>
          <w:noProof/>
          <w:color w:val="000000"/>
          <w:spacing w:val="4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shall</w:t>
      </w:r>
      <w:r>
        <w:rPr>
          <w:rFonts w:ascii="Arial" w:eastAsia="Arial" w:hAnsi="Arial" w:cs="Arial"/>
          <w:noProof/>
          <w:color w:val="000000"/>
          <w:spacing w:val="4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4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ensured</w:t>
      </w:r>
      <w:r>
        <w:rPr>
          <w:rFonts w:ascii="Arial" w:eastAsia="Arial" w:hAnsi="Arial" w:cs="Arial"/>
          <w:noProof/>
          <w:color w:val="000000"/>
          <w:spacing w:val="4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to</w:t>
      </w:r>
      <w:r>
        <w:rPr>
          <w:rFonts w:ascii="Arial" w:eastAsia="Arial" w:hAnsi="Arial" w:cs="Arial"/>
          <w:noProof/>
          <w:color w:val="000000"/>
          <w:spacing w:val="4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confirm</w:t>
      </w:r>
      <w:r>
        <w:rPr>
          <w:rFonts w:ascii="Arial" w:eastAsia="Arial" w:hAnsi="Arial" w:cs="Arial"/>
          <w:noProof/>
          <w:color w:val="000000"/>
          <w:spacing w:val="4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that</w:t>
      </w:r>
      <w:r>
        <w:rPr>
          <w:rFonts w:ascii="Arial" w:eastAsia="Arial" w:hAnsi="Arial" w:cs="Arial"/>
          <w:noProof/>
          <w:color w:val="000000"/>
          <w:spacing w:val="4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4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ASIL</w:t>
      </w:r>
      <w:r>
        <w:rPr>
          <w:rFonts w:ascii="Arial" w:eastAsia="Arial" w:hAnsi="Arial" w:cs="Arial"/>
          <w:noProof/>
          <w:color w:val="000000"/>
          <w:spacing w:val="4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level</w:t>
      </w:r>
      <w:r>
        <w:rPr>
          <w:rFonts w:ascii="Arial" w:eastAsia="Arial" w:hAnsi="Arial" w:cs="Arial"/>
          <w:noProof/>
          <w:color w:val="000000"/>
          <w:spacing w:val="4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4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safety</w:t>
      </w:r>
      <w:r>
        <w:rPr>
          <w:rFonts w:ascii="Arial" w:eastAsia="Arial" w:hAnsi="Arial" w:cs="Arial"/>
          <w:noProof/>
          <w:color w:val="000000"/>
          <w:spacing w:val="4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requirements</w:t>
      </w:r>
      <w:r>
        <w:rPr>
          <w:rFonts w:ascii="Arial" w:eastAsia="Arial" w:hAnsi="Arial" w:cs="Arial"/>
          <w:noProof/>
          <w:color w:val="000000"/>
          <w:spacing w:val="4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allocated</w:t>
      </w:r>
      <w:r>
        <w:rPr>
          <w:rFonts w:ascii="Arial" w:eastAsia="Arial" w:hAnsi="Arial" w:cs="Arial"/>
          <w:noProof/>
          <w:color w:val="000000"/>
          <w:spacing w:val="4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</w:t>
      </w:r>
      <w:r>
        <w:rPr>
          <w:rFonts w:ascii="Arial" w:eastAsia="Arial" w:hAnsi="Arial" w:cs="Arial"/>
          <w:noProof/>
          <w:color w:val="000000"/>
          <w:spacing w:val="4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 qualified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SW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component </w:t>
      </w:r>
      <w:r>
        <w:rPr>
          <w:rFonts w:ascii="Arial" w:eastAsia="Arial" w:hAnsi="Arial" w:cs="Arial"/>
          <w:noProof/>
          <w:color w:val="000000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not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be </w:t>
      </w:r>
      <w:r>
        <w:rPr>
          <w:rFonts w:ascii="Arial" w:eastAsia="Arial" w:hAnsi="Arial" w:cs="Arial"/>
          <w:noProof/>
          <w:color w:val="000000"/>
        </w:rPr>
        <w:t>violated</w:t>
      </w:r>
      <w:r>
        <w:rPr>
          <w:rFonts w:ascii="Arial" w:eastAsia="Arial" w:hAnsi="Arial" w:cs="Arial"/>
          <w:noProof/>
          <w:color w:val="000000"/>
          <w:spacing w:val="3"/>
        </w:rPr>
        <w:t xml:space="preserve"> by</w:t>
      </w:r>
      <w:r>
        <w:rPr>
          <w:rFonts w:ascii="Arial" w:eastAsia="Arial" w:hAnsi="Arial" w:cs="Arial"/>
          <w:noProof/>
          <w:color w:val="000000"/>
          <w:spacing w:val="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usage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2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1"/>
        </w:rPr>
        <w:t xml:space="preserve"> selected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2"/>
        </w:rPr>
        <w:t>SW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tools.</w:t>
      </w:r>
    </w:p>
    <w:p w:rsidR="00875728" w:rsidRDefault="00875728" w:rsidP="00875728">
      <w:pPr>
        <w:pStyle w:val="Heading2"/>
        <w:numPr>
          <w:ilvl w:val="1"/>
          <w:numId w:val="4"/>
        </w:numPr>
        <w:rPr>
          <w:spacing w:val="-4"/>
        </w:rPr>
      </w:pPr>
      <w:bookmarkStart w:id="95" w:name="_Toc229995715"/>
      <w:bookmarkStart w:id="96" w:name="_Toc232517383"/>
      <w:bookmarkStart w:id="97" w:name="_Toc232595622"/>
      <w:r>
        <w:t>SW Component</w:t>
      </w:r>
      <w:r>
        <w:rPr>
          <w:spacing w:val="1"/>
        </w:rPr>
        <w:t xml:space="preserve"> </w:t>
      </w:r>
      <w:r>
        <w:t>Qualification</w:t>
      </w:r>
      <w:bookmarkEnd w:id="95"/>
      <w:bookmarkEnd w:id="96"/>
      <w:bookmarkEnd w:id="97"/>
    </w:p>
    <w:p w:rsidR="00875728" w:rsidRDefault="00875728" w:rsidP="00875728">
      <w:pPr>
        <w:spacing w:before="127" w:line="250" w:lineRule="exact"/>
        <w:ind w:left="641" w:right="687" w:firstLine="1"/>
        <w:rPr>
          <w:rFonts w:ascii="Arial" w:eastAsia="Arial" w:hAnsi="Arial" w:cs="Arial"/>
          <w:noProof/>
          <w:color w:val="000000"/>
          <w:spacing w:val="-1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following</w:t>
      </w:r>
      <w:r>
        <w:rPr>
          <w:rFonts w:ascii="Arial" w:eastAsia="Arial" w:hAnsi="Arial" w:cs="Arial"/>
          <w:noProof/>
          <w:color w:val="000000"/>
          <w:spacing w:val="1"/>
        </w:rPr>
        <w:t xml:space="preserve"> section</w:t>
      </w:r>
      <w:r>
        <w:rPr>
          <w:rFonts w:ascii="Arial" w:eastAsia="Arial" w:hAnsi="Arial" w:cs="Arial"/>
          <w:noProof/>
          <w:color w:val="000000"/>
        </w:rPr>
        <w:t xml:space="preserve"> describe</w:t>
      </w:r>
      <w:r>
        <w:rPr>
          <w:rFonts w:ascii="Arial" w:eastAsia="Arial" w:hAnsi="Arial" w:cs="Arial"/>
          <w:noProof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the </w:t>
      </w:r>
      <w:r>
        <w:rPr>
          <w:rFonts w:ascii="Arial" w:eastAsia="Arial" w:hAnsi="Arial" w:cs="Arial"/>
          <w:noProof/>
          <w:color w:val="000000"/>
        </w:rPr>
        <w:t xml:space="preserve">sensor driver qualification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 xml:space="preserve">deliverables </w:t>
      </w:r>
      <w:r>
        <w:rPr>
          <w:rFonts w:ascii="Arial" w:eastAsia="Arial" w:hAnsi="Arial" w:cs="Arial"/>
          <w:noProof/>
          <w:color w:val="000000"/>
        </w:rPr>
        <w:t>developed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in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compliance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with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ISO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26262-8:2018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clause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12,</w:t>
      </w:r>
    </w:p>
    <w:p w:rsidR="00875728" w:rsidRDefault="00875728" w:rsidP="00875728">
      <w:pPr>
        <w:spacing w:line="124" w:lineRule="exact"/>
        <w:ind w:left="1632" w:firstLine="1"/>
        <w:rPr>
          <w:rFonts w:ascii="Arial" w:eastAsia="Arial" w:hAnsi="Arial" w:cs="Arial"/>
          <w:b/>
          <w:bCs/>
          <w:noProof/>
          <w:color w:val="003366"/>
          <w:spacing w:val="1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2"/>
        <w:gridCol w:w="2681"/>
      </w:tblGrid>
      <w:tr w:rsidR="00875728" w:rsidTr="00617F11">
        <w:trPr>
          <w:trHeight w:val="741"/>
          <w:jc w:val="center"/>
        </w:trPr>
        <w:tc>
          <w:tcPr>
            <w:tcW w:w="3212" w:type="dxa"/>
            <w:tcBorders>
              <w:bottom w:val="single" w:sz="4" w:space="0" w:color="000000"/>
            </w:tcBorders>
            <w:shd w:val="clear" w:color="auto" w:fill="DBE5F1" w:themeFill="accent1" w:themeFillTint="33"/>
          </w:tcPr>
          <w:p w:rsidR="00875728" w:rsidRPr="00BE62C1" w:rsidRDefault="00875728" w:rsidP="003A18E1">
            <w:pPr>
              <w:spacing w:before="145" w:line="221" w:lineRule="exact"/>
              <w:ind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</w:rPr>
              <w:t xml:space="preserve">Work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  <w:t>Product</w:t>
            </w:r>
          </w:p>
        </w:tc>
        <w:tc>
          <w:tcPr>
            <w:tcW w:w="2681" w:type="dxa"/>
            <w:tcBorders>
              <w:bottom w:val="single" w:sz="4" w:space="0" w:color="000000"/>
            </w:tcBorders>
            <w:shd w:val="clear" w:color="auto" w:fill="DBE5F1" w:themeFill="accent1" w:themeFillTint="33"/>
            <w:vAlign w:val="center"/>
          </w:tcPr>
          <w:p w:rsidR="00875728" w:rsidRPr="00BE62C1" w:rsidRDefault="00875728" w:rsidP="003A18E1">
            <w:pPr>
              <w:spacing w:after="34" w:line="250" w:lineRule="exact"/>
              <w:ind w:left="266" w:right="135" w:firstLine="1"/>
              <w:jc w:val="center"/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</w:rPr>
            </w:pP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1"/>
              </w:rPr>
              <w:t>Delivery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2"/>
              </w:rPr>
              <w:t xml:space="preserve"> </w:t>
            </w:r>
            <w:r w:rsidRPr="00BE62C1">
              <w:rPr>
                <w:rFonts w:ascii="Arial" w:eastAsia="Arial" w:hAnsi="Arial" w:cs="Arial"/>
                <w:b/>
                <w:bCs/>
                <w:noProof/>
                <w:color w:val="1F497D" w:themeColor="text2"/>
                <w:spacing w:val="-1"/>
              </w:rPr>
              <w:t>Date</w:t>
            </w:r>
          </w:p>
        </w:tc>
      </w:tr>
      <w:tr w:rsidR="00875728" w:rsidTr="00617F11">
        <w:trPr>
          <w:trHeight w:val="128"/>
          <w:jc w:val="center"/>
        </w:trPr>
        <w:tc>
          <w:tcPr>
            <w:tcW w:w="3212" w:type="dxa"/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 xml:space="preserve"> Safety Analysis</w:t>
            </w:r>
          </w:p>
        </w:tc>
        <w:tc>
          <w:tcPr>
            <w:tcW w:w="2681" w:type="dxa"/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CW17 2026</w:t>
            </w:r>
          </w:p>
        </w:tc>
      </w:tr>
      <w:tr w:rsidR="00875728" w:rsidTr="00617F11">
        <w:trPr>
          <w:trHeight w:val="199"/>
          <w:jc w:val="center"/>
        </w:trPr>
        <w:tc>
          <w:tcPr>
            <w:tcW w:w="321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4"/>
                <w:sz w:val="20"/>
                <w:szCs w:val="20"/>
              </w:rPr>
              <w:t>SW</w:t>
            </w:r>
            <w:r>
              <w:rPr>
                <w:rFonts w:ascii="Arial" w:eastAsia="Arial" w:hAnsi="Arial" w:cs="Arial"/>
                <w:noProof/>
                <w:color w:val="000000"/>
                <w:spacing w:val="8"/>
                <w:sz w:val="20"/>
                <w:szCs w:val="20"/>
              </w:rPr>
              <w:t xml:space="preserve"> Safety</w:t>
            </w:r>
            <w:r>
              <w:rPr>
                <w:rFonts w:ascii="Arial" w:eastAsia="Arial" w:hAnsi="Arial" w:cs="Arial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Requirements</w:t>
            </w:r>
          </w:p>
        </w:tc>
        <w:tc>
          <w:tcPr>
            <w:tcW w:w="268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CW18 2026</w:t>
            </w:r>
          </w:p>
        </w:tc>
      </w:tr>
      <w:tr w:rsidR="00875728" w:rsidTr="00617F11">
        <w:trPr>
          <w:trHeight w:val="106"/>
          <w:jc w:val="center"/>
        </w:trPr>
        <w:tc>
          <w:tcPr>
            <w:tcW w:w="3212" w:type="dxa"/>
            <w:vAlign w:val="bottom"/>
          </w:tcPr>
          <w:p w:rsidR="00875728" w:rsidRDefault="00875728" w:rsidP="003A18E1">
            <w:pPr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Static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Analysis</w:t>
            </w:r>
            <w:r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Report</w:t>
            </w:r>
          </w:p>
          <w:p w:rsidR="00875728" w:rsidRDefault="00875728" w:rsidP="003A18E1">
            <w:pPr>
              <w:ind w:left="374" w:firstLine="1"/>
              <w:rPr>
                <w:rFonts w:ascii="Arial" w:eastAsia="Arial" w:hAnsi="Arial" w:cs="Arial"/>
                <w:noProof/>
                <w:color w:val="000000"/>
                <w:spacing w:val="-1"/>
                <w:sz w:val="6"/>
                <w:szCs w:val="6"/>
              </w:rPr>
            </w:pPr>
          </w:p>
        </w:tc>
        <w:tc>
          <w:tcPr>
            <w:tcW w:w="2681" w:type="dxa"/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CW28 2026</w:t>
            </w:r>
          </w:p>
        </w:tc>
      </w:tr>
      <w:tr w:rsidR="00875728" w:rsidTr="00617F11">
        <w:trPr>
          <w:trHeight w:val="153"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75728" w:rsidRPr="00F84ABC" w:rsidRDefault="00875728" w:rsidP="003A18E1">
            <w:pPr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F84ABC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Test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Plan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CW13 2026</w:t>
            </w:r>
          </w:p>
        </w:tc>
      </w:tr>
      <w:tr w:rsidR="00875728" w:rsidTr="00617F11">
        <w:trPr>
          <w:trHeight w:val="85"/>
          <w:jc w:val="center"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75728" w:rsidRPr="00F84ABC" w:rsidRDefault="00875728" w:rsidP="003A18E1">
            <w:pPr>
              <w:ind w:left="-20"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 w:rsidRPr="00F84ABC"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Test</w:t>
            </w: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 xml:space="preserve"> Report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5728" w:rsidRDefault="00875728" w:rsidP="003A18E1">
            <w:pPr>
              <w:ind w:firstLine="1"/>
              <w:jc w:val="center"/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0"/>
                <w:szCs w:val="20"/>
              </w:rPr>
              <w:t>CW28 2026</w:t>
            </w:r>
          </w:p>
        </w:tc>
      </w:tr>
    </w:tbl>
    <w:p w:rsidR="00875728" w:rsidRDefault="00875728" w:rsidP="00875728">
      <w:pPr>
        <w:spacing w:line="297" w:lineRule="exact"/>
        <w:rPr>
          <w:rFonts w:ascii="Arial" w:eastAsia="Arial" w:hAnsi="Arial" w:cs="Arial"/>
          <w:b/>
          <w:bCs/>
          <w:noProof/>
          <w:color w:val="003366"/>
          <w:spacing w:val="1"/>
        </w:rPr>
      </w:pPr>
      <w:bookmarkStart w:id="98" w:name="18"/>
      <w:bookmarkStart w:id="99" w:name="19"/>
      <w:bookmarkEnd w:id="98"/>
      <w:bookmarkEnd w:id="99"/>
    </w:p>
    <w:p w:rsidR="00875728" w:rsidRDefault="00875728" w:rsidP="00875728">
      <w:pPr>
        <w:pStyle w:val="Heading3"/>
        <w:rPr>
          <w:spacing w:val="4"/>
        </w:rPr>
      </w:pPr>
      <w:bookmarkStart w:id="100" w:name="_Toc229995716"/>
      <w:bookmarkStart w:id="101" w:name="_Toc232517384"/>
      <w:bookmarkStart w:id="102" w:name="_Toc232595623"/>
      <w:r>
        <w:rPr>
          <w:spacing w:val="-1"/>
        </w:rPr>
        <w:t>SW</w:t>
      </w:r>
      <w:r>
        <w:t xml:space="preserve"> Safety Analysis</w:t>
      </w:r>
      <w:bookmarkEnd w:id="100"/>
      <w:bookmarkEnd w:id="101"/>
      <w:bookmarkEnd w:id="102"/>
    </w:p>
    <w:p w:rsidR="00875728" w:rsidRDefault="00875728" w:rsidP="00875728">
      <w:pPr>
        <w:spacing w:before="175" w:line="255" w:lineRule="exact"/>
        <w:ind w:left="641" w:right="293" w:firstLine="1"/>
        <w:jc w:val="both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Software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Failure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Mode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Effects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(FMEA)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will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be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performed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 xml:space="preserve">to </w:t>
      </w:r>
      <w:r>
        <w:rPr>
          <w:rFonts w:ascii="Arial" w:eastAsia="Arial" w:hAnsi="Arial" w:cs="Arial"/>
          <w:noProof/>
          <w:color w:val="000000"/>
        </w:rPr>
        <w:t>systematically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analyze </w:t>
      </w:r>
      <w:r>
        <w:rPr>
          <w:rFonts w:ascii="Arial" w:eastAsia="Arial" w:hAnsi="Arial" w:cs="Arial"/>
          <w:noProof/>
          <w:color w:val="000000"/>
        </w:rPr>
        <w:t>potential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failure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modes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their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effects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on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functional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component.</w:t>
      </w:r>
      <w:r>
        <w:rPr>
          <w:rFonts w:ascii="Arial" w:eastAsia="Arial" w:hAnsi="Arial" w:cs="Arial"/>
          <w:noProof/>
          <w:color w:val="000000"/>
          <w:spacing w:val="3"/>
        </w:rPr>
        <w:t xml:space="preserve"> It </w:t>
      </w:r>
      <w:r>
        <w:rPr>
          <w:rFonts w:ascii="Arial" w:eastAsia="Arial" w:hAnsi="Arial" w:cs="Arial"/>
          <w:noProof/>
          <w:color w:val="000000"/>
          <w:spacing w:val="1"/>
        </w:rPr>
        <w:t>focuses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on </w:t>
      </w:r>
      <w:r>
        <w:rPr>
          <w:rFonts w:ascii="Arial" w:eastAsia="Arial" w:hAnsi="Arial" w:cs="Arial"/>
          <w:noProof/>
          <w:color w:val="000000"/>
        </w:rPr>
        <w:t>identifying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and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mitigating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potential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failures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and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risks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associated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with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components.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It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aims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 xml:space="preserve">to </w:t>
      </w:r>
      <w:r>
        <w:rPr>
          <w:rFonts w:ascii="Arial" w:eastAsia="Arial" w:hAnsi="Arial" w:cs="Arial"/>
          <w:noProof/>
          <w:color w:val="000000"/>
          <w:spacing w:val="1"/>
        </w:rPr>
        <w:t>ensure</w:t>
      </w:r>
      <w:r>
        <w:rPr>
          <w:rFonts w:ascii="Arial" w:eastAsia="Arial" w:hAnsi="Arial" w:cs="Arial"/>
          <w:noProof/>
          <w:color w:val="000000"/>
          <w:spacing w:val="2"/>
        </w:rPr>
        <w:t xml:space="preserve"> the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sensor</w:t>
      </w:r>
      <w:r>
        <w:rPr>
          <w:rFonts w:ascii="Arial" w:eastAsia="Arial" w:hAnsi="Arial" w:cs="Arial"/>
          <w:noProof/>
          <w:color w:val="000000"/>
          <w:spacing w:val="2"/>
        </w:rPr>
        <w:t xml:space="preserve"> driver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functions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reliably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and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safely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throughout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its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lifecycle.</w:t>
      </w:r>
    </w:p>
    <w:p w:rsidR="00875728" w:rsidRDefault="00875728" w:rsidP="00875728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875728" w:rsidRDefault="00875728" w:rsidP="00875728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875728" w:rsidRDefault="00875728" w:rsidP="00875728">
      <w:pPr>
        <w:pStyle w:val="Heading3"/>
        <w:rPr>
          <w:spacing w:val="6"/>
        </w:rPr>
      </w:pPr>
      <w:bookmarkStart w:id="103" w:name="_Toc229995717"/>
      <w:bookmarkStart w:id="104" w:name="_Toc232517385"/>
      <w:bookmarkStart w:id="105" w:name="_Toc232595624"/>
      <w:r>
        <w:rPr>
          <w:spacing w:val="-1"/>
        </w:rPr>
        <w:t>SW</w:t>
      </w:r>
      <w:r>
        <w:t xml:space="preserve"> Safety</w:t>
      </w:r>
      <w:r>
        <w:rPr>
          <w:spacing w:val="-4"/>
        </w:rPr>
        <w:t xml:space="preserve"> </w:t>
      </w:r>
      <w:r>
        <w:t>Requirements</w:t>
      </w:r>
      <w:bookmarkEnd w:id="103"/>
      <w:bookmarkEnd w:id="104"/>
      <w:bookmarkEnd w:id="105"/>
    </w:p>
    <w:p w:rsidR="00875728" w:rsidRPr="00D00C57" w:rsidRDefault="00875728" w:rsidP="00875728">
      <w:pPr>
        <w:spacing w:before="193" w:line="250" w:lineRule="exact"/>
        <w:ind w:left="641" w:right="294" w:firstLine="1"/>
        <w:jc w:val="both"/>
        <w:rPr>
          <w:rFonts w:ascii="Arial" w:eastAsia="Arial" w:hAnsi="Arial" w:cs="Arial"/>
          <w:noProof/>
          <w:color w:val="000000"/>
        </w:rPr>
        <w:sectPr w:rsidR="00875728" w:rsidRPr="00D00C57" w:rsidSect="00875728">
          <w:type w:val="continuous"/>
          <w:pgSz w:w="11904" w:h="16836"/>
          <w:pgMar w:top="608" w:right="720" w:bottom="123" w:left="720" w:header="0" w:footer="0" w:gutter="0"/>
          <w:cols w:space="720"/>
        </w:sectPr>
      </w:pPr>
      <w:r>
        <w:rPr>
          <w:rFonts w:ascii="Arial" w:eastAsia="Arial" w:hAnsi="Arial" w:cs="Arial"/>
          <w:noProof/>
          <w:color w:val="000000"/>
          <w:spacing w:val="-2"/>
        </w:rPr>
        <w:t>SW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safety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requirements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will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be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defined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 xml:space="preserve">to </w:t>
      </w:r>
      <w:r>
        <w:rPr>
          <w:rFonts w:ascii="Arial" w:eastAsia="Arial" w:hAnsi="Arial" w:cs="Arial"/>
          <w:noProof/>
          <w:color w:val="000000"/>
          <w:spacing w:val="1"/>
        </w:rPr>
        <w:t>address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safety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mechanisms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derived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from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SW FMEA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</w:rPr>
        <w:t>to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mitigate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the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identified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failure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modes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and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reduce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their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impact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</w:rPr>
        <w:t>on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safety.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5"/>
        </w:rPr>
        <w:t>It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will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address </w:t>
      </w:r>
      <w:r>
        <w:rPr>
          <w:rFonts w:ascii="Arial" w:eastAsia="Arial" w:hAnsi="Arial" w:cs="Arial"/>
          <w:noProof/>
          <w:color w:val="000000"/>
          <w:spacing w:val="1"/>
        </w:rPr>
        <w:t>design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changes,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redundancy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mechanisms,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error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handling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procedures,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or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diagnostic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strategies</w:t>
      </w:r>
    </w:p>
    <w:p w:rsidR="00875728" w:rsidRDefault="00875728" w:rsidP="00875728">
      <w:pPr>
        <w:pStyle w:val="Heading3"/>
      </w:pPr>
      <w:bookmarkStart w:id="106" w:name="_Toc229995719"/>
      <w:bookmarkStart w:id="107" w:name="_Toc232517386"/>
      <w:bookmarkStart w:id="108" w:name="_Toc232595625"/>
      <w:r>
        <w:t>Static</w:t>
      </w:r>
      <w:r>
        <w:rPr>
          <w:spacing w:val="3"/>
        </w:rPr>
        <w:t xml:space="preserve"> </w:t>
      </w:r>
      <w:r>
        <w:rPr>
          <w:spacing w:val="-1"/>
        </w:rPr>
        <w:t>Analysis</w:t>
      </w:r>
      <w:r>
        <w:t xml:space="preserve"> Report</w:t>
      </w:r>
      <w:bookmarkEnd w:id="106"/>
      <w:bookmarkEnd w:id="107"/>
      <w:bookmarkEnd w:id="108"/>
    </w:p>
    <w:p w:rsidR="00875728" w:rsidRDefault="00875728" w:rsidP="00875728">
      <w:pPr>
        <w:spacing w:before="181" w:line="253" w:lineRule="exact"/>
        <w:ind w:left="641" w:right="286" w:firstLine="1"/>
        <w:jc w:val="both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10"/>
        </w:rPr>
        <w:t xml:space="preserve"> sensor driver </w:t>
      </w:r>
      <w:r>
        <w:rPr>
          <w:rFonts w:ascii="Arial" w:eastAsia="Arial" w:hAnsi="Arial" w:cs="Arial"/>
          <w:noProof/>
          <w:color w:val="000000"/>
          <w:spacing w:val="3"/>
        </w:rPr>
        <w:t>code</w:t>
      </w:r>
      <w:r>
        <w:rPr>
          <w:rFonts w:ascii="Arial" w:eastAsia="Arial" w:hAnsi="Arial" w:cs="Arial"/>
          <w:noProof/>
          <w:color w:val="000000"/>
          <w:spacing w:val="1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static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analysis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report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-2"/>
        </w:rPr>
        <w:t>will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prepared</w:t>
      </w:r>
      <w:r>
        <w:rPr>
          <w:rFonts w:ascii="Arial" w:eastAsia="Arial" w:hAnsi="Arial" w:cs="Arial"/>
          <w:noProof/>
          <w:color w:val="000000"/>
          <w:spacing w:val="10"/>
        </w:rPr>
        <w:t xml:space="preserve"> </w:t>
      </w:r>
      <w:r>
        <w:rPr>
          <w:rFonts w:ascii="Arial" w:eastAsia="Arial" w:hAnsi="Arial" w:cs="Arial"/>
          <w:noProof/>
          <w:color w:val="000000"/>
          <w:spacing w:val="6"/>
        </w:rPr>
        <w:t>to</w:t>
      </w:r>
      <w:r>
        <w:rPr>
          <w:rFonts w:ascii="Arial" w:eastAsia="Arial" w:hAnsi="Arial" w:cs="Arial"/>
          <w:noProof/>
          <w:color w:val="000000"/>
          <w:spacing w:val="1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summarize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10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results</w:t>
      </w:r>
      <w:r>
        <w:rPr>
          <w:rFonts w:ascii="Arial" w:eastAsia="Arial" w:hAnsi="Arial" w:cs="Arial"/>
          <w:noProof/>
          <w:color w:val="000000"/>
          <w:spacing w:val="-21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-20"/>
        </w:rPr>
        <w:t xml:space="preserve">  </w:t>
      </w:r>
      <w:r>
        <w:rPr>
          <w:rFonts w:ascii="Arial" w:eastAsia="Arial" w:hAnsi="Arial" w:cs="Arial"/>
          <w:noProof/>
          <w:color w:val="000000"/>
        </w:rPr>
        <w:t xml:space="preserve">static </w:t>
      </w:r>
      <w:r>
        <w:rPr>
          <w:rFonts w:ascii="Arial" w:eastAsia="Arial" w:hAnsi="Arial" w:cs="Arial"/>
          <w:noProof/>
          <w:color w:val="000000"/>
          <w:spacing w:val="-1"/>
        </w:rPr>
        <w:t>analysis</w:t>
      </w:r>
      <w:r>
        <w:rPr>
          <w:rFonts w:ascii="Arial" w:eastAsia="Arial" w:hAnsi="Arial" w:cs="Arial"/>
          <w:noProof/>
          <w:color w:val="000000"/>
          <w:spacing w:val="5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performed</w:t>
      </w:r>
      <w:r>
        <w:rPr>
          <w:rFonts w:ascii="Arial" w:eastAsia="Arial" w:hAnsi="Arial" w:cs="Arial"/>
          <w:noProof/>
          <w:color w:val="000000"/>
          <w:spacing w:val="4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on</w:t>
      </w:r>
      <w:r>
        <w:rPr>
          <w:rFonts w:ascii="Arial" w:eastAsia="Arial" w:hAnsi="Arial" w:cs="Arial"/>
          <w:noProof/>
          <w:color w:val="000000"/>
          <w:spacing w:val="4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 w:cs="Arial"/>
          <w:noProof/>
          <w:color w:val="000000"/>
          <w:spacing w:val="5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component</w:t>
      </w:r>
      <w:r>
        <w:rPr>
          <w:rFonts w:ascii="Arial" w:eastAsia="Arial" w:hAnsi="Arial" w:cs="Arial"/>
          <w:noProof/>
          <w:color w:val="000000"/>
          <w:spacing w:val="5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after</w:t>
      </w:r>
      <w:r>
        <w:rPr>
          <w:rFonts w:ascii="Arial" w:eastAsia="Arial" w:hAnsi="Arial" w:cs="Arial"/>
          <w:noProof/>
          <w:color w:val="000000"/>
          <w:spacing w:val="5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applying</w:t>
      </w:r>
      <w:r>
        <w:rPr>
          <w:rFonts w:ascii="Arial" w:eastAsia="Arial" w:hAnsi="Arial" w:cs="Arial"/>
          <w:noProof/>
          <w:color w:val="000000"/>
          <w:spacing w:val="51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modifications</w:t>
      </w:r>
      <w:r>
        <w:rPr>
          <w:rFonts w:ascii="Arial" w:eastAsia="Arial" w:hAnsi="Arial" w:cs="Arial"/>
          <w:noProof/>
          <w:color w:val="000000"/>
          <w:spacing w:val="56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derived</w:t>
      </w:r>
      <w:r>
        <w:rPr>
          <w:rFonts w:ascii="Arial" w:eastAsia="Arial" w:hAnsi="Arial" w:cs="Arial"/>
          <w:noProof/>
          <w:color w:val="000000"/>
          <w:spacing w:val="4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from</w:t>
      </w:r>
      <w:r>
        <w:rPr>
          <w:rFonts w:ascii="Arial" w:eastAsia="Arial" w:hAnsi="Arial" w:cs="Arial"/>
          <w:noProof/>
          <w:color w:val="000000"/>
          <w:spacing w:val="48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qualification </w:t>
      </w:r>
      <w:r>
        <w:rPr>
          <w:rFonts w:ascii="Arial" w:eastAsia="Arial" w:hAnsi="Arial" w:cs="Arial"/>
          <w:noProof/>
          <w:color w:val="000000"/>
          <w:spacing w:val="-1"/>
        </w:rPr>
        <w:t>activities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in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compliance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with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ISO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26262-8:2018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clause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12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(Ref.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 w:rsidRPr="00434B77">
        <w:rPr>
          <w:rFonts w:ascii="Arial" w:eastAsia="Arial" w:hAnsi="Arial" w:cs="Arial"/>
          <w:noProof/>
          <w:spacing w:val="2"/>
        </w:rPr>
        <w:t>to Table 5: 1h</w:t>
      </w:r>
      <w:r>
        <w:rPr>
          <w:rFonts w:ascii="Arial" w:eastAsia="Arial" w:hAnsi="Arial" w:cs="Arial"/>
          <w:noProof/>
          <w:spacing w:val="2"/>
        </w:rPr>
        <w:t xml:space="preserve"> in this document</w:t>
      </w:r>
      <w:r w:rsidRPr="00434B77">
        <w:rPr>
          <w:rFonts w:ascii="Arial" w:eastAsia="Arial" w:hAnsi="Arial" w:cs="Arial"/>
          <w:noProof/>
          <w:spacing w:val="-1"/>
        </w:rPr>
        <w:t>).</w:t>
      </w:r>
      <w:r>
        <w:rPr>
          <w:rFonts w:ascii="Arial" w:eastAsia="Arial" w:hAnsi="Arial" w:cs="Arial"/>
          <w:noProof/>
          <w:color w:val="000000"/>
          <w:spacing w:val="2"/>
        </w:rPr>
        <w:t xml:space="preserve"> It </w:t>
      </w:r>
      <w:r>
        <w:rPr>
          <w:rFonts w:ascii="Arial" w:eastAsia="Arial" w:hAnsi="Arial" w:cs="Arial"/>
          <w:noProof/>
          <w:color w:val="000000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summarize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final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results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of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the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static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analysis</w:t>
      </w:r>
      <w:r>
        <w:rPr>
          <w:rFonts w:ascii="Arial" w:eastAsia="Arial" w:hAnsi="Arial" w:cs="Arial"/>
          <w:noProof/>
          <w:color w:val="000000"/>
          <w:spacing w:val="9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performed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to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component.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CD15C8">
        <w:rPr>
          <w:rFonts w:ascii="Arial" w:eastAsia="Arial" w:hAnsi="Arial" w:cs="Arial"/>
          <w:noProof/>
          <w:color w:val="000000"/>
          <w:spacing w:val="8"/>
        </w:rPr>
        <w:t xml:space="preserve">PC-Lint </w:t>
      </w:r>
      <w:r w:rsidRPr="00CD15C8">
        <w:rPr>
          <w:rFonts w:ascii="Arial" w:eastAsia="Arial" w:hAnsi="Arial" w:cs="Arial"/>
          <w:noProof/>
          <w:color w:val="000000"/>
          <w:spacing w:val="2"/>
        </w:rPr>
        <w:t>tool</w:t>
      </w:r>
      <w:r w:rsidRPr="00CD15C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CD15C8">
        <w:rPr>
          <w:rFonts w:ascii="Arial" w:eastAsia="Arial" w:hAnsi="Arial" w:cs="Arial"/>
          <w:noProof/>
          <w:color w:val="000000"/>
          <w:spacing w:val="1"/>
        </w:rPr>
        <w:lastRenderedPageBreak/>
        <w:t>will</w:t>
      </w:r>
      <w:r w:rsidRPr="00CD15C8">
        <w:rPr>
          <w:rFonts w:ascii="Arial" w:eastAsia="Arial" w:hAnsi="Arial" w:cs="Arial"/>
          <w:noProof/>
          <w:color w:val="000000"/>
          <w:spacing w:val="7"/>
        </w:rPr>
        <w:t xml:space="preserve"> </w:t>
      </w:r>
      <w:r w:rsidRPr="00CD15C8">
        <w:rPr>
          <w:rFonts w:ascii="Arial" w:eastAsia="Arial" w:hAnsi="Arial" w:cs="Arial"/>
          <w:noProof/>
          <w:color w:val="000000"/>
          <w:spacing w:val="4"/>
        </w:rPr>
        <w:t>be</w:t>
      </w:r>
      <w:r w:rsidRPr="00CD15C8">
        <w:rPr>
          <w:rFonts w:ascii="Arial" w:eastAsia="Arial" w:hAnsi="Arial" w:cs="Arial"/>
          <w:noProof/>
          <w:color w:val="000000"/>
          <w:spacing w:val="8"/>
        </w:rPr>
        <w:t xml:space="preserve"> </w:t>
      </w:r>
      <w:r w:rsidRPr="00CD15C8">
        <w:rPr>
          <w:rFonts w:ascii="Arial" w:eastAsia="Arial" w:hAnsi="Arial" w:cs="Arial"/>
          <w:noProof/>
          <w:color w:val="000000"/>
          <w:spacing w:val="2"/>
        </w:rPr>
        <w:t>used</w:t>
      </w:r>
      <w:r>
        <w:rPr>
          <w:rFonts w:ascii="Arial" w:eastAsia="Arial" w:hAnsi="Arial" w:cs="Arial"/>
          <w:noProof/>
          <w:color w:val="000000"/>
          <w:spacing w:val="2"/>
        </w:rPr>
        <w:t xml:space="preserve"> through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static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analysis</w:t>
      </w:r>
      <w:r>
        <w:rPr>
          <w:rFonts w:ascii="Arial" w:eastAsia="Arial" w:hAnsi="Arial" w:cs="Arial"/>
          <w:noProof/>
          <w:color w:val="000000"/>
          <w:spacing w:val="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processes.</w:t>
      </w:r>
    </w:p>
    <w:p w:rsidR="00875728" w:rsidRDefault="00875728" w:rsidP="00875728">
      <w:pPr>
        <w:spacing w:before="181" w:line="253" w:lineRule="exact"/>
        <w:ind w:left="641" w:right="286" w:firstLine="1"/>
        <w:jc w:val="both"/>
        <w:rPr>
          <w:rFonts w:ascii="Arial" w:eastAsia="Arial" w:hAnsi="Arial" w:cs="Arial"/>
          <w:noProof/>
          <w:color w:val="000000"/>
        </w:rPr>
        <w:sectPr w:rsidR="00875728" w:rsidSect="00875728">
          <w:type w:val="continuous"/>
          <w:pgSz w:w="11904" w:h="16836"/>
          <w:pgMar w:top="608" w:right="720" w:bottom="123" w:left="720" w:header="0" w:footer="0" w:gutter="0"/>
          <w:cols w:space="720"/>
        </w:sectPr>
      </w:pPr>
    </w:p>
    <w:p w:rsidR="00875728" w:rsidRDefault="00875728" w:rsidP="00875728">
      <w:pPr>
        <w:spacing w:line="240" w:lineRule="exact"/>
        <w:ind w:left="1181" w:firstLine="1"/>
        <w:rPr>
          <w:rFonts w:ascii="Arial" w:eastAsia="Arial" w:hAnsi="Arial" w:cs="Arial"/>
          <w:b/>
          <w:bCs/>
          <w:noProof/>
          <w:color w:val="003366"/>
          <w:spacing w:val="-3"/>
          <w:sz w:val="24"/>
          <w:szCs w:val="24"/>
        </w:rPr>
      </w:pPr>
    </w:p>
    <w:p w:rsidR="00875728" w:rsidRDefault="00875728" w:rsidP="00875728">
      <w:pPr>
        <w:spacing w:line="288" w:lineRule="exact"/>
        <w:rPr>
          <w:rFonts w:ascii="Arial" w:eastAsia="Arial" w:hAnsi="Arial" w:cs="Arial"/>
          <w:b/>
          <w:bCs/>
          <w:noProof/>
          <w:color w:val="003366"/>
          <w:spacing w:val="-2"/>
          <w:sz w:val="24"/>
          <w:szCs w:val="24"/>
        </w:rPr>
      </w:pPr>
    </w:p>
    <w:p w:rsidR="00875728" w:rsidRDefault="00875728" w:rsidP="00875728">
      <w:pPr>
        <w:pStyle w:val="Heading3"/>
        <w:rPr>
          <w:spacing w:val="2"/>
        </w:rPr>
      </w:pPr>
      <w:bookmarkStart w:id="109" w:name="_Toc229995720"/>
      <w:bookmarkStart w:id="110" w:name="_Toc232517387"/>
      <w:bookmarkStart w:id="111" w:name="_Toc232595626"/>
      <w:r>
        <w:t>Test</w:t>
      </w:r>
      <w:r>
        <w:rPr>
          <w:spacing w:val="2"/>
        </w:rPr>
        <w:t xml:space="preserve"> </w:t>
      </w:r>
      <w:r>
        <w:t>Plan</w:t>
      </w:r>
      <w:bookmarkEnd w:id="109"/>
      <w:bookmarkEnd w:id="110"/>
      <w:bookmarkEnd w:id="111"/>
    </w:p>
    <w:p w:rsidR="00875728" w:rsidRDefault="00875728" w:rsidP="00875728">
      <w:pPr>
        <w:spacing w:before="194" w:line="221" w:lineRule="exact"/>
        <w:ind w:left="567" w:right="380" w:firstLine="1"/>
        <w:rPr>
          <w:rFonts w:ascii="Arial" w:eastAsia="Arial" w:hAnsi="Arial" w:cs="Arial"/>
          <w:noProof/>
          <w:color w:val="333333"/>
          <w:spacing w:val="2"/>
        </w:rPr>
      </w:pPr>
      <w:r>
        <w:rPr>
          <w:rFonts w:ascii="Arial" w:eastAsia="Arial" w:hAnsi="Arial" w:cs="Arial"/>
          <w:noProof/>
          <w:color w:val="333333"/>
        </w:rPr>
        <w:t>Test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</w:rPr>
        <w:t>plan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is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</w:rPr>
        <w:t>the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document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which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</w:rPr>
        <w:t>describes</w:t>
      </w:r>
      <w:r>
        <w:rPr>
          <w:rFonts w:ascii="Arial" w:eastAsia="Arial" w:hAnsi="Arial" w:cs="Arial"/>
          <w:noProof/>
          <w:color w:val="333333"/>
          <w:spacing w:val="7"/>
        </w:rPr>
        <w:t xml:space="preserve"> </w:t>
      </w:r>
      <w:r>
        <w:rPr>
          <w:rFonts w:ascii="Arial" w:eastAsia="Arial" w:hAnsi="Arial" w:cs="Arial"/>
          <w:noProof/>
          <w:color w:val="333333"/>
        </w:rPr>
        <w:t>sensor driver</w:t>
      </w:r>
      <w:r>
        <w:rPr>
          <w:rFonts w:ascii="Arial" w:eastAsia="Arial" w:hAnsi="Arial" w:cs="Arial"/>
          <w:noProof/>
          <w:color w:val="333333"/>
          <w:spacing w:val="5"/>
        </w:rPr>
        <w:t xml:space="preserve"> </w:t>
      </w:r>
      <w:r>
        <w:rPr>
          <w:rFonts w:ascii="Arial" w:eastAsia="Arial" w:hAnsi="Arial" w:cs="Arial"/>
          <w:noProof/>
          <w:color w:val="333333"/>
        </w:rPr>
        <w:t>unit</w:t>
      </w:r>
      <w:r>
        <w:rPr>
          <w:rFonts w:ascii="Arial" w:eastAsia="Arial" w:hAnsi="Arial" w:cs="Arial"/>
          <w:noProof/>
          <w:color w:val="333333"/>
          <w:spacing w:val="2"/>
        </w:rPr>
        <w:t xml:space="preserve"> </w:t>
      </w:r>
      <w:r>
        <w:rPr>
          <w:rFonts w:ascii="Arial" w:eastAsia="Arial" w:hAnsi="Arial" w:cs="Arial"/>
          <w:noProof/>
          <w:color w:val="333333"/>
        </w:rPr>
        <w:t>testing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areas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 xml:space="preserve">and </w:t>
      </w:r>
      <w:r>
        <w:rPr>
          <w:rFonts w:ascii="Arial" w:eastAsia="Arial" w:hAnsi="Arial" w:cs="Arial"/>
          <w:noProof/>
          <w:color w:val="333333"/>
          <w:spacing w:val="-1"/>
        </w:rPr>
        <w:t>activities.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 xml:space="preserve">It </w:t>
      </w:r>
      <w:r>
        <w:rPr>
          <w:rFonts w:ascii="Arial" w:eastAsia="Arial" w:hAnsi="Arial" w:cs="Arial"/>
          <w:noProof/>
          <w:color w:val="333333"/>
        </w:rPr>
        <w:t>outlines</w:t>
      </w:r>
      <w:r>
        <w:rPr>
          <w:rFonts w:ascii="Arial" w:eastAsia="Arial" w:hAnsi="Arial" w:cs="Arial"/>
          <w:noProof/>
          <w:color w:val="333333"/>
          <w:spacing w:val="-17"/>
        </w:rPr>
        <w:t xml:space="preserve">  </w:t>
      </w:r>
      <w:r>
        <w:rPr>
          <w:rFonts w:ascii="Arial" w:eastAsia="Arial" w:hAnsi="Arial" w:cs="Arial"/>
          <w:noProof/>
          <w:color w:val="333333"/>
          <w:spacing w:val="1"/>
        </w:rPr>
        <w:t>the</w:t>
      </w:r>
      <w:r>
        <w:rPr>
          <w:rFonts w:ascii="Arial" w:eastAsia="Arial" w:hAnsi="Arial" w:cs="Arial"/>
          <w:noProof/>
          <w:color w:val="333333"/>
          <w:spacing w:val="-19"/>
        </w:rPr>
        <w:t xml:space="preserve">  </w:t>
      </w:r>
      <w:r>
        <w:rPr>
          <w:rFonts w:ascii="Arial" w:eastAsia="Arial" w:hAnsi="Arial" w:cs="Arial"/>
          <w:noProof/>
          <w:color w:val="333333"/>
          <w:spacing w:val="-1"/>
        </w:rPr>
        <w:t>test</w:t>
      </w:r>
      <w:r>
        <w:rPr>
          <w:rFonts w:ascii="Arial" w:eastAsia="Arial" w:hAnsi="Arial" w:cs="Arial"/>
          <w:noProof/>
          <w:color w:val="333333"/>
          <w:spacing w:val="-18"/>
        </w:rPr>
        <w:t xml:space="preserve">  </w:t>
      </w:r>
      <w:r>
        <w:rPr>
          <w:rFonts w:ascii="Arial" w:eastAsia="Arial" w:hAnsi="Arial" w:cs="Arial"/>
          <w:noProof/>
          <w:color w:val="333333"/>
        </w:rPr>
        <w:t>strategy,</w:t>
      </w:r>
      <w:r>
        <w:rPr>
          <w:rFonts w:ascii="Arial" w:eastAsia="Arial" w:hAnsi="Arial" w:cs="Arial"/>
          <w:noProof/>
          <w:color w:val="333333"/>
          <w:spacing w:val="-17"/>
        </w:rPr>
        <w:t xml:space="preserve">  </w:t>
      </w:r>
      <w:r>
        <w:rPr>
          <w:rFonts w:ascii="Arial" w:eastAsia="Arial" w:hAnsi="Arial" w:cs="Arial"/>
          <w:noProof/>
          <w:color w:val="333333"/>
          <w:spacing w:val="-1"/>
        </w:rPr>
        <w:t>objectives,</w:t>
      </w:r>
      <w:r>
        <w:rPr>
          <w:rFonts w:ascii="Arial" w:eastAsia="Arial" w:hAnsi="Arial" w:cs="Arial"/>
          <w:noProof/>
          <w:color w:val="333333"/>
          <w:spacing w:val="-17"/>
        </w:rPr>
        <w:t xml:space="preserve">  </w:t>
      </w:r>
      <w:r>
        <w:rPr>
          <w:rFonts w:ascii="Arial" w:eastAsia="Arial" w:hAnsi="Arial" w:cs="Arial"/>
          <w:noProof/>
          <w:color w:val="333333"/>
          <w:spacing w:val="-1"/>
        </w:rPr>
        <w:t>test</w:t>
      </w:r>
      <w:r>
        <w:rPr>
          <w:rFonts w:ascii="Arial" w:eastAsia="Arial" w:hAnsi="Arial" w:cs="Arial"/>
          <w:noProof/>
          <w:color w:val="333333"/>
          <w:spacing w:val="-18"/>
        </w:rPr>
        <w:t xml:space="preserve">  </w:t>
      </w:r>
      <w:r>
        <w:rPr>
          <w:rFonts w:ascii="Arial" w:eastAsia="Arial" w:hAnsi="Arial" w:cs="Arial"/>
          <w:noProof/>
          <w:color w:val="333333"/>
        </w:rPr>
        <w:t>schedule,</w:t>
      </w:r>
      <w:r>
        <w:rPr>
          <w:rFonts w:ascii="Arial" w:eastAsia="Arial" w:hAnsi="Arial" w:cs="Arial"/>
          <w:noProof/>
          <w:color w:val="333333"/>
          <w:spacing w:val="-17"/>
        </w:rPr>
        <w:t xml:space="preserve">  </w:t>
      </w:r>
      <w:r>
        <w:rPr>
          <w:rFonts w:ascii="Arial" w:eastAsia="Arial" w:hAnsi="Arial" w:cs="Arial"/>
          <w:noProof/>
          <w:color w:val="333333"/>
        </w:rPr>
        <w:t>required</w:t>
      </w:r>
      <w:r>
        <w:rPr>
          <w:rFonts w:ascii="Arial" w:eastAsia="Arial" w:hAnsi="Arial" w:cs="Arial"/>
          <w:noProof/>
          <w:color w:val="333333"/>
          <w:spacing w:val="-20"/>
        </w:rPr>
        <w:t xml:space="preserve">  </w:t>
      </w:r>
      <w:r>
        <w:rPr>
          <w:rFonts w:ascii="Arial" w:eastAsia="Arial" w:hAnsi="Arial" w:cs="Arial"/>
          <w:noProof/>
          <w:color w:val="333333"/>
        </w:rPr>
        <w:t>resources</w:t>
      </w:r>
      <w:r>
        <w:rPr>
          <w:rFonts w:ascii="Arial" w:eastAsia="Arial" w:hAnsi="Arial" w:cs="Arial"/>
          <w:noProof/>
          <w:color w:val="333333"/>
          <w:spacing w:val="-18"/>
        </w:rPr>
        <w:t xml:space="preserve">  </w:t>
      </w:r>
      <w:r>
        <w:rPr>
          <w:rFonts w:ascii="Arial" w:eastAsia="Arial" w:hAnsi="Arial" w:cs="Arial"/>
          <w:noProof/>
          <w:color w:val="333333"/>
          <w:spacing w:val="1"/>
        </w:rPr>
        <w:t>(human</w:t>
      </w:r>
      <w:r>
        <w:rPr>
          <w:rFonts w:ascii="Arial" w:eastAsia="Arial" w:hAnsi="Arial" w:cs="Arial"/>
          <w:noProof/>
          <w:color w:val="333333"/>
          <w:spacing w:val="-19"/>
        </w:rPr>
        <w:t xml:space="preserve">  </w:t>
      </w:r>
      <w:r>
        <w:rPr>
          <w:rFonts w:ascii="Arial" w:eastAsia="Arial" w:hAnsi="Arial" w:cs="Arial"/>
          <w:noProof/>
          <w:color w:val="333333"/>
        </w:rPr>
        <w:t>resources</w:t>
      </w:r>
      <w:r>
        <w:rPr>
          <w:rFonts w:ascii="Arial" w:eastAsia="Arial" w:hAnsi="Arial" w:cs="Arial"/>
          <w:noProof/>
          <w:color w:val="333333"/>
          <w:spacing w:val="-19"/>
        </w:rPr>
        <w:t xml:space="preserve">  </w:t>
      </w:r>
      <w:r>
        <w:rPr>
          <w:rFonts w:ascii="Arial" w:eastAsia="Arial" w:hAnsi="Arial" w:cs="Arial"/>
          <w:noProof/>
          <w:color w:val="333333"/>
          <w:spacing w:val="1"/>
        </w:rPr>
        <w:t xml:space="preserve">and </w:t>
      </w:r>
      <w:r>
        <w:rPr>
          <w:rFonts w:ascii="Arial" w:eastAsia="Arial" w:hAnsi="Arial" w:cs="Arial"/>
          <w:noProof/>
          <w:color w:val="333333"/>
        </w:rPr>
        <w:t>software),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test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estimation</w:t>
      </w:r>
      <w:r>
        <w:rPr>
          <w:rFonts w:ascii="Arial" w:eastAsia="Arial" w:hAnsi="Arial" w:cs="Arial"/>
          <w:noProof/>
          <w:color w:val="333333"/>
          <w:spacing w:val="44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and</w:t>
      </w:r>
      <w:r>
        <w:rPr>
          <w:rFonts w:ascii="Arial" w:eastAsia="Arial" w:hAnsi="Arial" w:cs="Arial"/>
          <w:noProof/>
          <w:color w:val="333333"/>
          <w:spacing w:val="41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test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deliverables.</w:t>
      </w:r>
      <w:r>
        <w:rPr>
          <w:rFonts w:ascii="Arial" w:eastAsia="Arial" w:hAnsi="Arial" w:cs="Arial"/>
          <w:noProof/>
          <w:color w:val="333333"/>
          <w:spacing w:val="49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It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is</w:t>
      </w:r>
      <w:r>
        <w:rPr>
          <w:rFonts w:ascii="Arial" w:eastAsia="Arial" w:hAnsi="Arial" w:cs="Arial"/>
          <w:noProof/>
          <w:color w:val="333333"/>
          <w:spacing w:val="42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the</w:t>
      </w:r>
      <w:r>
        <w:rPr>
          <w:rFonts w:ascii="Arial" w:eastAsia="Arial" w:hAnsi="Arial" w:cs="Arial"/>
          <w:noProof/>
          <w:color w:val="333333"/>
          <w:spacing w:val="41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base</w:t>
      </w:r>
      <w:r>
        <w:rPr>
          <w:rFonts w:ascii="Arial" w:eastAsia="Arial" w:hAnsi="Arial" w:cs="Arial"/>
          <w:noProof/>
          <w:color w:val="333333"/>
          <w:spacing w:val="41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of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</w:rPr>
        <w:t>software</w:t>
      </w:r>
      <w:r>
        <w:rPr>
          <w:rFonts w:ascii="Arial" w:eastAsia="Arial" w:hAnsi="Arial" w:cs="Arial"/>
          <w:noProof/>
          <w:color w:val="333333"/>
          <w:spacing w:val="42"/>
        </w:rPr>
        <w:t xml:space="preserve"> </w:t>
      </w:r>
      <w:r>
        <w:rPr>
          <w:rFonts w:ascii="Arial" w:eastAsia="Arial" w:hAnsi="Arial" w:cs="Arial"/>
          <w:noProof/>
          <w:color w:val="333333"/>
        </w:rPr>
        <w:t>testing</w:t>
      </w:r>
      <w:r>
        <w:rPr>
          <w:rFonts w:ascii="Arial" w:eastAsia="Arial" w:hAnsi="Arial" w:cs="Arial"/>
          <w:noProof/>
          <w:color w:val="333333"/>
          <w:spacing w:val="44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>process.</w:t>
      </w:r>
      <w:r>
        <w:rPr>
          <w:rFonts w:ascii="Arial" w:eastAsia="Arial" w:hAnsi="Arial" w:cs="Arial"/>
          <w:noProof/>
          <w:color w:val="333333"/>
          <w:spacing w:val="43"/>
        </w:rPr>
        <w:t xml:space="preserve"> </w:t>
      </w:r>
      <w:r>
        <w:rPr>
          <w:rFonts w:ascii="Arial" w:eastAsia="Arial" w:hAnsi="Arial" w:cs="Arial"/>
          <w:noProof/>
          <w:color w:val="333333"/>
          <w:spacing w:val="-1"/>
        </w:rPr>
        <w:t xml:space="preserve">It </w:t>
      </w:r>
      <w:r>
        <w:rPr>
          <w:rFonts w:ascii="Arial" w:eastAsia="Arial" w:hAnsi="Arial" w:cs="Arial"/>
          <w:noProof/>
          <w:color w:val="333333"/>
          <w:spacing w:val="1"/>
        </w:rPr>
        <w:t>ensures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2"/>
        </w:rPr>
        <w:t>the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execution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of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2"/>
        </w:rPr>
        <w:t>the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1"/>
        </w:rPr>
        <w:t>planned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</w:rPr>
        <w:t>activities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>
        <w:rPr>
          <w:rFonts w:ascii="Arial" w:eastAsia="Arial" w:hAnsi="Arial" w:cs="Arial"/>
          <w:noProof/>
          <w:color w:val="333333"/>
          <w:spacing w:val="2"/>
        </w:rPr>
        <w:t>in</w:t>
      </w:r>
      <w:r>
        <w:rPr>
          <w:rFonts w:ascii="Arial" w:eastAsia="Arial" w:hAnsi="Arial" w:cs="Arial"/>
          <w:noProof/>
          <w:color w:val="333333"/>
          <w:spacing w:val="3"/>
        </w:rPr>
        <w:t xml:space="preserve"> </w:t>
      </w:r>
      <w:r>
        <w:rPr>
          <w:rFonts w:ascii="Arial" w:eastAsia="Arial" w:hAnsi="Arial" w:cs="Arial"/>
          <w:noProof/>
          <w:color w:val="333333"/>
          <w:spacing w:val="2"/>
        </w:rPr>
        <w:t>an</w:t>
      </w:r>
      <w:r>
        <w:rPr>
          <w:rFonts w:ascii="Arial" w:eastAsia="Arial" w:hAnsi="Arial" w:cs="Arial"/>
          <w:noProof/>
          <w:color w:val="333333"/>
          <w:spacing w:val="4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1"/>
        </w:rPr>
        <w:t>appropriate</w:t>
      </w:r>
      <w:r w:rsidRPr="00C2262D">
        <w:rPr>
          <w:rFonts w:ascii="Arial" w:eastAsia="Arial" w:hAnsi="Arial" w:cs="Arial"/>
          <w:noProof/>
          <w:color w:val="333333"/>
          <w:spacing w:val="4"/>
        </w:rPr>
        <w:t xml:space="preserve"> </w:t>
      </w:r>
      <w:r w:rsidRPr="00C2262D">
        <w:rPr>
          <w:rFonts w:ascii="Arial" w:eastAsia="Arial" w:hAnsi="Arial" w:cs="Arial"/>
          <w:noProof/>
          <w:color w:val="333333"/>
        </w:rPr>
        <w:t>sequence.</w:t>
      </w:r>
      <w:r w:rsidRPr="00C2262D">
        <w:rPr>
          <w:rFonts w:ascii="Arial" w:eastAsia="Arial" w:hAnsi="Arial" w:cs="Arial"/>
          <w:noProof/>
          <w:color w:val="333333"/>
          <w:spacing w:val="6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2"/>
        </w:rPr>
        <w:t>Only</w:t>
      </w:r>
      <w:r w:rsidRPr="00C2262D">
        <w:rPr>
          <w:rFonts w:ascii="Arial" w:eastAsia="Arial" w:hAnsi="Arial" w:cs="Arial"/>
          <w:noProof/>
          <w:color w:val="333333"/>
          <w:spacing w:val="3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1"/>
        </w:rPr>
        <w:t>unit</w:t>
      </w:r>
      <w:r w:rsidRPr="00C2262D">
        <w:rPr>
          <w:rFonts w:ascii="Arial" w:eastAsia="Arial" w:hAnsi="Arial" w:cs="Arial"/>
          <w:noProof/>
          <w:color w:val="333333"/>
          <w:spacing w:val="5"/>
        </w:rPr>
        <w:t xml:space="preserve"> </w:t>
      </w:r>
      <w:r w:rsidRPr="00C2262D">
        <w:rPr>
          <w:rFonts w:ascii="Arial" w:eastAsia="Arial" w:hAnsi="Arial" w:cs="Arial"/>
          <w:noProof/>
          <w:color w:val="333333"/>
        </w:rPr>
        <w:t>testing</w:t>
      </w:r>
      <w:r w:rsidRPr="00C2262D">
        <w:rPr>
          <w:rFonts w:ascii="Arial" w:eastAsia="Arial" w:hAnsi="Arial" w:cs="Arial"/>
          <w:noProof/>
          <w:color w:val="333333"/>
          <w:spacing w:val="5"/>
        </w:rPr>
        <w:t xml:space="preserve"> </w:t>
      </w:r>
      <w:r w:rsidRPr="00C2262D">
        <w:rPr>
          <w:rFonts w:ascii="Arial" w:eastAsia="Arial" w:hAnsi="Arial" w:cs="Arial"/>
          <w:noProof/>
          <w:color w:val="333333"/>
        </w:rPr>
        <w:t xml:space="preserve">will </w:t>
      </w:r>
      <w:r w:rsidRPr="00C2262D">
        <w:rPr>
          <w:rFonts w:ascii="Arial" w:eastAsia="Arial" w:hAnsi="Arial" w:cs="Arial"/>
          <w:noProof/>
          <w:color w:val="333333"/>
          <w:spacing w:val="3"/>
        </w:rPr>
        <w:t>be</w:t>
      </w:r>
      <w:r w:rsidRPr="00C2262D">
        <w:rPr>
          <w:rFonts w:ascii="Arial" w:eastAsia="Arial" w:hAnsi="Arial" w:cs="Arial"/>
          <w:noProof/>
          <w:color w:val="333333"/>
          <w:spacing w:val="5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1"/>
        </w:rPr>
        <w:t>executed</w:t>
      </w:r>
      <w:r w:rsidRPr="00C2262D">
        <w:rPr>
          <w:rFonts w:ascii="Arial" w:eastAsia="Arial" w:hAnsi="Arial" w:cs="Arial"/>
          <w:noProof/>
          <w:color w:val="333333"/>
          <w:spacing w:val="4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2"/>
        </w:rPr>
        <w:t>for</w:t>
      </w:r>
      <w:r w:rsidRPr="00C2262D">
        <w:rPr>
          <w:rFonts w:ascii="Arial" w:eastAsia="Arial" w:hAnsi="Arial" w:cs="Arial"/>
          <w:noProof/>
          <w:color w:val="333333"/>
          <w:spacing w:val="5"/>
        </w:rPr>
        <w:t xml:space="preserve"> </w:t>
      </w:r>
      <w:r w:rsidRPr="00C2262D">
        <w:rPr>
          <w:rFonts w:ascii="Arial" w:eastAsia="Arial" w:hAnsi="Arial" w:cs="Arial"/>
          <w:noProof/>
          <w:color w:val="333333"/>
          <w:spacing w:val="2"/>
        </w:rPr>
        <w:t>the</w:t>
      </w:r>
      <w:r w:rsidRPr="00C2262D">
        <w:rPr>
          <w:rFonts w:ascii="Arial" w:eastAsia="Arial" w:hAnsi="Arial" w:cs="Arial"/>
          <w:noProof/>
          <w:color w:val="333333"/>
          <w:spacing w:val="4"/>
        </w:rPr>
        <w:t xml:space="preserve"> SW </w:t>
      </w:r>
      <w:r w:rsidRPr="00C2262D">
        <w:rPr>
          <w:rFonts w:ascii="Arial" w:eastAsia="Arial" w:hAnsi="Arial" w:cs="Arial"/>
          <w:noProof/>
          <w:color w:val="333333"/>
          <w:spacing w:val="1"/>
        </w:rPr>
        <w:t>component.</w:t>
      </w:r>
    </w:p>
    <w:p w:rsidR="00875728" w:rsidRDefault="00875728" w:rsidP="00875728">
      <w:pPr>
        <w:spacing w:before="244" w:line="250" w:lineRule="exact"/>
        <w:ind w:left="641" w:right="286" w:firstLine="1"/>
        <w:rPr>
          <w:rFonts w:ascii="Arial" w:eastAsia="Arial" w:hAnsi="Arial" w:cs="Arial"/>
          <w:noProof/>
          <w:color w:val="000000"/>
          <w:spacing w:val="5"/>
        </w:rPr>
      </w:pPr>
      <w:r>
        <w:rPr>
          <w:rFonts w:ascii="Arial" w:eastAsia="Arial" w:hAnsi="Arial" w:cs="Arial"/>
          <w:noProof/>
          <w:color w:val="000000"/>
        </w:rPr>
        <w:t>Methods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of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deriving</w:t>
      </w:r>
      <w:r>
        <w:rPr>
          <w:rFonts w:ascii="Arial" w:eastAsia="Arial" w:hAnsi="Arial" w:cs="Arial"/>
          <w:noProof/>
          <w:color w:val="000000"/>
          <w:spacing w:val="6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test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cases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and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structural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coverage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metrics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will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be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according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  <w:spacing w:val="4"/>
        </w:rPr>
        <w:t>to</w:t>
      </w:r>
      <w:r>
        <w:rPr>
          <w:rFonts w:ascii="Arial" w:eastAsia="Arial" w:hAnsi="Arial" w:cs="Arial"/>
          <w:noProof/>
          <w:color w:val="000000"/>
          <w:spacing w:val="8"/>
        </w:rPr>
        <w:t xml:space="preserve"> </w:t>
      </w:r>
      <w:r>
        <w:rPr>
          <w:rFonts w:ascii="Arial" w:eastAsia="Arial" w:hAnsi="Arial" w:cs="Arial"/>
          <w:noProof/>
          <w:color w:val="000000"/>
          <w:spacing w:val="3"/>
        </w:rPr>
        <w:t>the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 xml:space="preserve">required </w:t>
      </w:r>
      <w:r w:rsidRPr="00AC6CB4">
        <w:rPr>
          <w:rFonts w:ascii="Arial" w:eastAsia="Arial" w:hAnsi="Arial" w:cs="Arial"/>
          <w:noProof/>
          <w:color w:val="000000"/>
        </w:rPr>
        <w:t>ASIL</w:t>
      </w:r>
      <w:r w:rsidRPr="00AC6CB4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AC6CB4">
        <w:rPr>
          <w:rFonts w:ascii="Arial" w:eastAsia="Arial" w:hAnsi="Arial" w:cs="Arial"/>
          <w:noProof/>
          <w:color w:val="000000"/>
        </w:rPr>
        <w:t>level</w:t>
      </w:r>
      <w:r w:rsidRPr="00AC6CB4">
        <w:rPr>
          <w:rFonts w:ascii="Arial" w:eastAsia="Arial" w:hAnsi="Arial" w:cs="Arial"/>
          <w:noProof/>
          <w:color w:val="000000"/>
          <w:spacing w:val="2"/>
        </w:rPr>
        <w:t xml:space="preserve"> of</w:t>
      </w:r>
      <w:r w:rsidRPr="00AC6CB4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AC6CB4">
        <w:rPr>
          <w:rFonts w:ascii="Arial" w:eastAsia="Arial" w:hAnsi="Arial" w:cs="Arial"/>
          <w:noProof/>
          <w:color w:val="000000"/>
          <w:spacing w:val="2"/>
        </w:rPr>
        <w:t>the</w:t>
      </w:r>
      <w:r w:rsidRPr="00AC6CB4">
        <w:rPr>
          <w:rFonts w:ascii="Arial" w:eastAsia="Arial" w:hAnsi="Arial" w:cs="Arial"/>
          <w:noProof/>
          <w:color w:val="000000"/>
          <w:spacing w:val="1"/>
        </w:rPr>
        <w:t xml:space="preserve"> </w:t>
      </w:r>
      <w:r w:rsidRPr="00AC6CB4">
        <w:rPr>
          <w:rFonts w:ascii="Arial" w:eastAsia="Arial" w:hAnsi="Arial" w:cs="Arial"/>
          <w:noProof/>
          <w:color w:val="000000"/>
          <w:spacing w:val="7"/>
        </w:rPr>
        <w:t>component</w:t>
      </w:r>
      <w:r>
        <w:rPr>
          <w:rFonts w:ascii="Arial" w:eastAsia="Arial" w:hAnsi="Arial" w:cs="Arial"/>
          <w:noProof/>
          <w:color w:val="000000"/>
          <w:spacing w:val="7"/>
        </w:rPr>
        <w:t xml:space="preserve"> (</w:t>
      </w:r>
      <w:r w:rsidRPr="00AC6CB4">
        <w:rPr>
          <w:rFonts w:ascii="Arial" w:eastAsia="Arial" w:hAnsi="Arial" w:cs="Arial"/>
          <w:noProof/>
          <w:color w:val="000000"/>
        </w:rPr>
        <w:t>ASIL</w:t>
      </w:r>
      <w:r>
        <w:rPr>
          <w:rFonts w:ascii="Arial" w:eastAsia="Arial" w:hAnsi="Arial" w:cs="Arial"/>
          <w:noProof/>
          <w:color w:val="000000"/>
        </w:rPr>
        <w:t xml:space="preserve"> </w:t>
      </w:r>
      <w:r w:rsidRPr="00AC6CB4">
        <w:rPr>
          <w:rFonts w:ascii="Arial" w:eastAsia="Arial" w:hAnsi="Arial" w:cs="Arial"/>
          <w:noProof/>
          <w:color w:val="000000"/>
        </w:rPr>
        <w:t>B</w:t>
      </w:r>
      <w:r>
        <w:rPr>
          <w:rFonts w:ascii="Arial" w:eastAsia="Arial" w:hAnsi="Arial" w:cs="Arial"/>
          <w:noProof/>
          <w:color w:val="000000"/>
        </w:rPr>
        <w:t xml:space="preserve">) </w:t>
      </w:r>
      <w:r w:rsidRPr="00AC6CB4">
        <w:rPr>
          <w:rFonts w:ascii="Arial" w:eastAsia="Arial" w:hAnsi="Arial" w:cs="Arial"/>
          <w:noProof/>
          <w:color w:val="000000"/>
          <w:spacing w:val="1"/>
        </w:rPr>
        <w:t>in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compliance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</w:t>
      </w:r>
      <w:r>
        <w:rPr>
          <w:rFonts w:ascii="Arial" w:eastAsia="Arial" w:hAnsi="Arial" w:cs="Arial"/>
          <w:noProof/>
          <w:color w:val="000000"/>
          <w:spacing w:val="2"/>
        </w:rPr>
        <w:t xml:space="preserve"> ISO </w:t>
      </w:r>
      <w:r>
        <w:rPr>
          <w:rFonts w:ascii="Arial" w:eastAsia="Arial" w:hAnsi="Arial" w:cs="Arial"/>
          <w:noProof/>
          <w:color w:val="000000"/>
        </w:rPr>
        <w:t>26262-8:2018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clause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12.</w:t>
      </w:r>
    </w:p>
    <w:p w:rsidR="00875728" w:rsidRDefault="00875728" w:rsidP="00875728">
      <w:pPr>
        <w:spacing w:before="229" w:line="260" w:lineRule="exact"/>
        <w:ind w:left="641" w:right="289" w:firstLine="1"/>
        <w:rPr>
          <w:rFonts w:ascii="Arial" w:eastAsia="Arial" w:hAnsi="Arial" w:cs="Arial"/>
          <w:noProof/>
          <w:color w:val="000000"/>
        </w:rPr>
      </w:pPr>
      <w:r>
        <w:rPr>
          <w:rFonts w:ascii="Arial" w:eastAsia="Arial" w:hAnsi="Arial" w:cs="Arial"/>
          <w:noProof/>
          <w:color w:val="000000"/>
        </w:rPr>
        <w:t>Methods</w:t>
      </w:r>
      <w:r>
        <w:rPr>
          <w:rFonts w:ascii="Arial" w:eastAsia="Arial" w:hAnsi="Arial" w:cs="Arial"/>
          <w:noProof/>
          <w:color w:val="000000"/>
          <w:spacing w:val="37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of</w:t>
      </w:r>
      <w:r>
        <w:rPr>
          <w:rFonts w:ascii="Arial" w:eastAsia="Arial" w:hAnsi="Arial" w:cs="Arial"/>
          <w:noProof/>
          <w:color w:val="000000"/>
          <w:spacing w:val="40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deriving</w:t>
      </w:r>
      <w:r>
        <w:rPr>
          <w:rFonts w:ascii="Arial" w:eastAsia="Arial" w:hAnsi="Arial" w:cs="Arial"/>
          <w:noProof/>
          <w:color w:val="000000"/>
          <w:spacing w:val="3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test</w:t>
      </w:r>
      <w:r>
        <w:rPr>
          <w:rFonts w:ascii="Arial" w:eastAsia="Arial" w:hAnsi="Arial" w:cs="Arial"/>
          <w:noProof/>
          <w:color w:val="000000"/>
          <w:spacing w:val="3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cases</w:t>
      </w:r>
      <w:r>
        <w:rPr>
          <w:rFonts w:ascii="Arial" w:eastAsia="Arial" w:hAnsi="Arial" w:cs="Arial"/>
          <w:noProof/>
          <w:color w:val="000000"/>
          <w:spacing w:val="3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(Ref.</w:t>
      </w:r>
      <w:r>
        <w:rPr>
          <w:rFonts w:ascii="Arial" w:eastAsia="Arial" w:hAnsi="Arial" w:cs="Arial"/>
          <w:noProof/>
          <w:color w:val="000000"/>
          <w:spacing w:val="36"/>
        </w:rPr>
        <w:t xml:space="preserve"> </w:t>
      </w:r>
      <w:r w:rsidRPr="00AC6CB4">
        <w:rPr>
          <w:rFonts w:ascii="Arial" w:eastAsia="Arial" w:hAnsi="Arial" w:cs="Arial"/>
          <w:noProof/>
          <w:color w:val="000000" w:themeColor="text1"/>
          <w:spacing w:val="1"/>
        </w:rPr>
        <w:t>to</w:t>
      </w:r>
      <w:r w:rsidRPr="00AC6CB4">
        <w:rPr>
          <w:rFonts w:ascii="Arial" w:eastAsia="Arial" w:hAnsi="Arial" w:cs="Arial"/>
          <w:noProof/>
          <w:color w:val="000000" w:themeColor="text1"/>
          <w:spacing w:val="36"/>
        </w:rPr>
        <w:t xml:space="preserve"> </w:t>
      </w:r>
      <w:r w:rsidRPr="00AC6CB4">
        <w:rPr>
          <w:rFonts w:ascii="Arial" w:eastAsia="Arial" w:hAnsi="Arial" w:cs="Arial"/>
          <w:noProof/>
          <w:color w:val="000000" w:themeColor="text1"/>
          <w:spacing w:val="7"/>
        </w:rPr>
        <w:t xml:space="preserve">Table </w:t>
      </w:r>
      <w:r w:rsidRPr="00AC6CB4">
        <w:rPr>
          <w:rFonts w:ascii="Arial" w:eastAsia="Arial" w:hAnsi="Arial" w:cs="Arial"/>
          <w:noProof/>
          <w:color w:val="000000" w:themeColor="text1"/>
          <w:spacing w:val="-1"/>
        </w:rPr>
        <w:t>6</w:t>
      </w:r>
      <w:r w:rsidRPr="00AC6CB4">
        <w:rPr>
          <w:rFonts w:ascii="Arial" w:eastAsia="Arial" w:hAnsi="Arial" w:cs="Arial"/>
          <w:noProof/>
          <w:color w:val="000000" w:themeColor="text1"/>
          <w:spacing w:val="18"/>
        </w:rPr>
        <w:t xml:space="preserve">) </w:t>
      </w:r>
      <w:r w:rsidRPr="00AC6CB4">
        <w:rPr>
          <w:rFonts w:ascii="Arial" w:eastAsia="Arial" w:hAnsi="Arial" w:cs="Arial"/>
          <w:noProof/>
          <w:color w:val="000000" w:themeColor="text1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36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37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analysis</w:t>
      </w:r>
      <w:r>
        <w:rPr>
          <w:rFonts w:ascii="Arial" w:eastAsia="Arial" w:hAnsi="Arial" w:cs="Arial"/>
          <w:noProof/>
          <w:color w:val="000000"/>
          <w:spacing w:val="37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38"/>
        </w:rPr>
        <w:t xml:space="preserve"> </w:t>
      </w:r>
      <w:r>
        <w:rPr>
          <w:rFonts w:ascii="Arial" w:eastAsia="Arial" w:hAnsi="Arial" w:cs="Arial"/>
          <w:noProof/>
          <w:color w:val="000000"/>
        </w:rPr>
        <w:t xml:space="preserve">requirements, </w:t>
      </w:r>
      <w:r>
        <w:rPr>
          <w:rFonts w:ascii="Arial" w:eastAsia="Arial" w:hAnsi="Arial" w:cs="Arial"/>
          <w:noProof/>
          <w:color w:val="000000"/>
          <w:spacing w:val="1"/>
        </w:rPr>
        <w:t>generation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 xml:space="preserve">and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of</w:t>
      </w:r>
      <w:r>
        <w:rPr>
          <w:rFonts w:ascii="Arial" w:eastAsia="Arial" w:hAnsi="Arial" w:cs="Arial"/>
          <w:noProof/>
          <w:color w:val="000000"/>
          <w:spacing w:val="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equivalence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classes, and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 w:cs="Arial"/>
          <w:noProof/>
          <w:color w:val="000000"/>
          <w:spacing w:val="3"/>
        </w:rPr>
        <w:t xml:space="preserve"> </w:t>
      </w:r>
      <w:r>
        <w:rPr>
          <w:rFonts w:ascii="Arial" w:eastAsia="Arial" w:hAnsi="Arial" w:cs="Arial"/>
          <w:noProof/>
          <w:color w:val="000000"/>
          <w:spacing w:val="2"/>
        </w:rPr>
        <w:t>of</w:t>
      </w:r>
      <w:r>
        <w:rPr>
          <w:rFonts w:ascii="Arial" w:eastAsia="Arial" w:hAnsi="Arial" w:cs="Arial"/>
          <w:noProof/>
          <w:color w:val="000000"/>
          <w:spacing w:val="4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boundary</w:t>
      </w:r>
      <w:r>
        <w:rPr>
          <w:rFonts w:ascii="Arial" w:eastAsia="Arial" w:hAnsi="Arial" w:cs="Arial"/>
          <w:noProof/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values.</w:t>
      </w:r>
    </w:p>
    <w:p w:rsidR="00875728" w:rsidRDefault="00875728" w:rsidP="00875728">
      <w:pPr>
        <w:spacing w:before="246" w:line="250" w:lineRule="exact"/>
        <w:ind w:left="641" w:right="291" w:firstLine="1"/>
        <w:rPr>
          <w:rFonts w:ascii="Arial" w:eastAsia="Arial" w:hAnsi="Arial" w:cs="Arial"/>
          <w:noProof/>
          <w:color w:val="000000"/>
          <w:spacing w:val="2"/>
        </w:rPr>
      </w:pPr>
      <w:r>
        <w:rPr>
          <w:rFonts w:ascii="Arial" w:eastAsia="Arial" w:hAnsi="Arial" w:cs="Arial"/>
          <w:noProof/>
          <w:color w:val="000000"/>
        </w:rPr>
        <w:t>Structural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coverage</w:t>
      </w:r>
      <w:r>
        <w:rPr>
          <w:rFonts w:ascii="Arial" w:eastAsia="Arial" w:hAnsi="Arial" w:cs="Arial"/>
          <w:noProof/>
          <w:color w:val="000000"/>
          <w:spacing w:val="-19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metrics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which</w:t>
      </w:r>
      <w:r>
        <w:rPr>
          <w:rFonts w:ascii="Arial" w:eastAsia="Arial" w:hAnsi="Arial" w:cs="Arial"/>
          <w:noProof/>
          <w:color w:val="000000"/>
          <w:spacing w:val="32"/>
        </w:rPr>
        <w:t xml:space="preserve"> </w:t>
      </w:r>
      <w:r>
        <w:rPr>
          <w:rFonts w:ascii="Arial" w:eastAsia="Arial" w:hAnsi="Arial" w:cs="Arial"/>
          <w:noProof/>
          <w:color w:val="000000"/>
          <w:spacing w:val="-1"/>
        </w:rPr>
        <w:t>will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be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covered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in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>the</w:t>
      </w:r>
      <w:r>
        <w:rPr>
          <w:rFonts w:ascii="Arial" w:eastAsia="Arial" w:hAnsi="Arial" w:cs="Arial"/>
          <w:noProof/>
          <w:color w:val="000000"/>
          <w:spacing w:val="-18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driven</w:t>
      </w:r>
      <w:r>
        <w:rPr>
          <w:rFonts w:ascii="Arial" w:eastAsia="Arial" w:hAnsi="Arial" w:cs="Arial"/>
          <w:noProof/>
          <w:color w:val="000000"/>
          <w:spacing w:val="-16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test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-1"/>
        </w:rPr>
        <w:t>cases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</w:rPr>
        <w:t>(Ref.</w:t>
      </w:r>
      <w:r>
        <w:rPr>
          <w:rFonts w:ascii="Arial" w:eastAsia="Arial" w:hAnsi="Arial" w:cs="Arial"/>
          <w:noProof/>
          <w:color w:val="000000"/>
          <w:spacing w:val="-17"/>
        </w:rPr>
        <w:t xml:space="preserve">  </w:t>
      </w:r>
      <w:r>
        <w:rPr>
          <w:rFonts w:ascii="Arial" w:eastAsia="Arial" w:hAnsi="Arial" w:cs="Arial"/>
          <w:noProof/>
          <w:color w:val="000000"/>
          <w:spacing w:val="1"/>
        </w:rPr>
        <w:t xml:space="preserve">to </w:t>
      </w:r>
      <w:r w:rsidRPr="00AE6143">
        <w:rPr>
          <w:rFonts w:ascii="Arial" w:eastAsia="Arial" w:hAnsi="Arial" w:cs="Arial"/>
          <w:noProof/>
          <w:color w:val="000000" w:themeColor="text1"/>
          <w:spacing w:val="1"/>
        </w:rPr>
        <w:t>Table 7</w:t>
      </w:r>
      <w:r w:rsidRPr="00AE6143">
        <w:rPr>
          <w:rFonts w:ascii="Arial" w:eastAsia="Arial" w:hAnsi="Arial" w:cs="Arial"/>
          <w:noProof/>
          <w:color w:val="000000" w:themeColor="text1"/>
          <w:spacing w:val="2"/>
        </w:rPr>
        <w:t>) are</w:t>
      </w:r>
      <w:r w:rsidRPr="00AE614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AE6143">
        <w:rPr>
          <w:rFonts w:ascii="Arial" w:eastAsia="Arial" w:hAnsi="Arial" w:cs="Arial"/>
          <w:noProof/>
          <w:color w:val="000000"/>
        </w:rPr>
        <w:t>statement</w:t>
      </w:r>
      <w:r w:rsidRPr="00AE6143">
        <w:rPr>
          <w:rFonts w:ascii="Arial" w:eastAsia="Arial" w:hAnsi="Arial" w:cs="Arial"/>
          <w:noProof/>
          <w:color w:val="000000"/>
          <w:spacing w:val="5"/>
        </w:rPr>
        <w:t xml:space="preserve"> </w:t>
      </w:r>
      <w:r w:rsidRPr="00AE6143">
        <w:rPr>
          <w:rFonts w:ascii="Arial" w:eastAsia="Arial" w:hAnsi="Arial" w:cs="Arial"/>
          <w:noProof/>
          <w:color w:val="000000"/>
          <w:spacing w:val="1"/>
        </w:rPr>
        <w:t>coverage</w:t>
      </w:r>
      <w:r w:rsidRPr="00AE614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AE6143">
        <w:rPr>
          <w:rFonts w:ascii="Arial" w:eastAsia="Arial" w:hAnsi="Arial" w:cs="Arial"/>
          <w:noProof/>
          <w:color w:val="000000"/>
          <w:spacing w:val="2"/>
        </w:rPr>
        <w:t>and</w:t>
      </w:r>
      <w:r w:rsidRPr="00AE6143">
        <w:rPr>
          <w:rFonts w:ascii="Arial" w:eastAsia="Arial" w:hAnsi="Arial" w:cs="Arial"/>
          <w:noProof/>
          <w:color w:val="000000"/>
          <w:spacing w:val="3"/>
        </w:rPr>
        <w:t xml:space="preserve"> </w:t>
      </w:r>
      <w:r w:rsidRPr="00AE6143">
        <w:rPr>
          <w:rFonts w:ascii="Arial" w:eastAsia="Arial" w:hAnsi="Arial" w:cs="Arial"/>
          <w:noProof/>
          <w:color w:val="000000"/>
          <w:spacing w:val="1"/>
        </w:rPr>
        <w:t>branch</w:t>
      </w:r>
      <w:r w:rsidRPr="00AE6143">
        <w:rPr>
          <w:rFonts w:ascii="Arial" w:eastAsia="Arial" w:hAnsi="Arial" w:cs="Arial"/>
          <w:noProof/>
          <w:color w:val="000000"/>
          <w:spacing w:val="4"/>
        </w:rPr>
        <w:t xml:space="preserve"> </w:t>
      </w:r>
      <w:r w:rsidRPr="00AE6143">
        <w:rPr>
          <w:rFonts w:ascii="Arial" w:eastAsia="Arial" w:hAnsi="Arial" w:cs="Arial"/>
          <w:noProof/>
          <w:color w:val="000000"/>
          <w:spacing w:val="1"/>
        </w:rPr>
        <w:t>coverage.</w:t>
      </w:r>
    </w:p>
    <w:p w:rsidR="00875728" w:rsidRDefault="00875728" w:rsidP="00875728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</w:p>
    <w:p w:rsidR="00875728" w:rsidRDefault="00875728" w:rsidP="00875728">
      <w:pPr>
        <w:spacing w:line="180" w:lineRule="exact"/>
        <w:ind w:left="550" w:firstLine="1"/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2067560</wp:posOffset>
                </wp:positionV>
                <wp:extent cx="5967730" cy="266700"/>
                <wp:effectExtent l="0" t="4445" r="4445" b="0"/>
                <wp:wrapTopAndBottom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77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B3166" w:rsidRPr="00172209" w:rsidRDefault="00DB3166" w:rsidP="00875728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3366"/>
                                <w:spacing w:val="2"/>
                                <w:sz w:val="16"/>
                                <w:szCs w:val="16"/>
                              </w:rPr>
                            </w:pPr>
                            <w:bookmarkStart w:id="112" w:name="_Toc232517412"/>
                            <w:bookmarkStart w:id="113" w:name="_Toc232595378"/>
                            <w:bookmarkStart w:id="114" w:name="_Toc232595429"/>
                            <w:r>
                              <w:t xml:space="preserve">Table </w:t>
                            </w:r>
                            <w:fldSimple w:instr=" SEQ Table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: </w:t>
                            </w:r>
                            <w:r w:rsidRPr="00982187">
                              <w:t>Methods for deriving test cases for software unit testing</w:t>
                            </w:r>
                            <w:bookmarkEnd w:id="112"/>
                            <w:bookmarkEnd w:id="113"/>
                            <w:bookmarkEnd w:id="114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7" type="#_x0000_t202" style="position:absolute;left:0;text-align:left;margin-left:25.5pt;margin-top:162.8pt;width:469.9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" stroked="f">
                <v:textbox style="mso-fit-shape-to-text:t" inset="0,0,0,0">
                  <w:txbxContent>
                    <w:p w:rsidR="00DB3166" w:rsidRPr="00172209" w:rsidRDefault="00DB3166" w:rsidP="00875728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noProof/>
                          <w:color w:val="003366"/>
                          <w:spacing w:val="2"/>
                          <w:sz w:val="16"/>
                          <w:szCs w:val="16"/>
                        </w:rPr>
                      </w:pPr>
                      <w:bookmarkStart w:id="115" w:name="_Toc232517412"/>
                      <w:bookmarkStart w:id="116" w:name="_Toc232595378"/>
                      <w:bookmarkStart w:id="117" w:name="_Toc232595429"/>
                      <w:r>
                        <w:t xml:space="preserve">Table </w:t>
                      </w:r>
                      <w:fldSimple w:instr=" SEQ Table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: </w:t>
                      </w:r>
                      <w:r w:rsidRPr="00982187">
                        <w:t>Methods for deriving test cases for software unit testing</w:t>
                      </w:r>
                      <w:bookmarkEnd w:id="115"/>
                      <w:bookmarkEnd w:id="116"/>
                      <w:bookmarkEnd w:id="117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3366"/>
          <w:spacing w:val="2"/>
          <w:sz w:val="16"/>
          <w:szCs w:val="16"/>
        </w:rPr>
        <w:drawing>
          <wp:anchor distT="0" distB="0" distL="114300" distR="114300" simplePos="0" relativeHeight="251664384" behindDoc="0" locked="0" layoutInCell="1" allowOverlap="1" wp14:anchorId="653F4470" wp14:editId="4731575A">
            <wp:simplePos x="0" y="0"/>
            <wp:positionH relativeFrom="page">
              <wp:posOffset>781107</wp:posOffset>
            </wp:positionH>
            <wp:positionV relativeFrom="paragraph">
              <wp:posOffset>174452</wp:posOffset>
            </wp:positionV>
            <wp:extent cx="5967730" cy="1836420"/>
            <wp:effectExtent l="0" t="0" r="0" b="0"/>
            <wp:wrapTopAndBottom/>
            <wp:docPr id="4" name="Picture 4" descr="Image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1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183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5728" w:rsidRDefault="00875728" w:rsidP="00875728">
      <w:pPr>
        <w:spacing w:line="180" w:lineRule="exact"/>
        <w:ind w:right="-3616"/>
        <w:rPr>
          <w:rFonts w:ascii="Arial" w:eastAsia="Arial" w:hAnsi="Arial" w:cs="Arial"/>
          <w:noProof/>
          <w:color w:val="003366"/>
          <w:spacing w:val="-1"/>
          <w:sz w:val="18"/>
          <w:szCs w:val="18"/>
        </w:rPr>
      </w:pPr>
    </w:p>
    <w:p w:rsidR="00875728" w:rsidRDefault="00875728" w:rsidP="00617F11">
      <w:pPr>
        <w:spacing w:line="180" w:lineRule="exact"/>
        <w:ind w:right="-3616" w:firstLine="1"/>
        <w:jc w:val="right"/>
        <w:rPr>
          <w:rFonts w:ascii="Arial" w:eastAsia="Arial" w:hAnsi="Arial" w:cs="Arial"/>
          <w:b/>
          <w:bCs/>
          <w:noProof/>
          <w:color w:val="003366"/>
          <w:spacing w:val="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1226820</wp:posOffset>
                </wp:positionV>
                <wp:extent cx="5969635" cy="266700"/>
                <wp:effectExtent l="0" t="2540" r="2540" b="0"/>
                <wp:wrapTopAndBottom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963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B3166" w:rsidRPr="00AC7288" w:rsidRDefault="00DB3166" w:rsidP="00875728">
                            <w:pPr>
                              <w:pStyle w:val="Caption"/>
                              <w:jc w:val="center"/>
                              <w:rPr>
                                <w:rFonts w:ascii="Arial" w:eastAsia="Arial" w:hAnsi="Arial" w:cs="Arial"/>
                                <w:noProof/>
                                <w:color w:val="003366"/>
                                <w:spacing w:val="-1"/>
                              </w:rPr>
                            </w:pPr>
                            <w:bookmarkStart w:id="118" w:name="_Toc232517413"/>
                            <w:bookmarkStart w:id="119" w:name="_Toc232595379"/>
                            <w:bookmarkStart w:id="120" w:name="_Toc232595430"/>
                            <w:r>
                              <w:t xml:space="preserve">Table </w:t>
                            </w:r>
                            <w:fldSimple w:instr=" SEQ Table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 w:rsidRPr="00E92720">
                              <w:t>: Structural coverage metrics at the software unit level</w:t>
                            </w:r>
                            <w:bookmarkEnd w:id="118"/>
                            <w:bookmarkEnd w:id="119"/>
                            <w:bookmarkEnd w:id="12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28" type="#_x0000_t202" style="position:absolute;left:0;text-align:left;margin-left:25.5pt;margin-top:96.6pt;width:470.0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" stroked="f">
                <v:textbox style="mso-fit-shape-to-text:t" inset="0,0,0,0">
                  <w:txbxContent>
                    <w:p w:rsidR="00DB3166" w:rsidRPr="00AC7288" w:rsidRDefault="00DB3166" w:rsidP="00875728">
                      <w:pPr>
                        <w:pStyle w:val="Caption"/>
                        <w:jc w:val="center"/>
                        <w:rPr>
                          <w:rFonts w:ascii="Arial" w:eastAsia="Arial" w:hAnsi="Arial" w:cs="Arial"/>
                          <w:noProof/>
                          <w:color w:val="003366"/>
                          <w:spacing w:val="-1"/>
                        </w:rPr>
                      </w:pPr>
                      <w:bookmarkStart w:id="121" w:name="_Toc232517413"/>
                      <w:bookmarkStart w:id="122" w:name="_Toc232595379"/>
                      <w:bookmarkStart w:id="123" w:name="_Toc232595430"/>
                      <w:r>
                        <w:t xml:space="preserve">Table </w:t>
                      </w:r>
                      <w:fldSimple w:instr=" SEQ Table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 w:rsidRPr="00E92720">
                        <w:t>: Structural coverage metrics at the software unit level</w:t>
                      </w:r>
                      <w:bookmarkEnd w:id="121"/>
                      <w:bookmarkEnd w:id="122"/>
                      <w:bookmarkEnd w:id="123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eastAsia="Arial" w:hAnsi="Arial" w:cs="Arial"/>
          <w:noProof/>
          <w:color w:val="003366"/>
          <w:spacing w:val="-1"/>
          <w:sz w:val="18"/>
          <w:szCs w:val="18"/>
        </w:rPr>
        <w:drawing>
          <wp:anchor distT="0" distB="0" distL="114300" distR="114300" simplePos="0" relativeHeight="251667456" behindDoc="0" locked="0" layoutInCell="1" allowOverlap="1" wp14:anchorId="4AF0E94B" wp14:editId="1732B4AC">
            <wp:simplePos x="0" y="0"/>
            <wp:positionH relativeFrom="page">
              <wp:posOffset>781050</wp:posOffset>
            </wp:positionH>
            <wp:positionV relativeFrom="paragraph">
              <wp:posOffset>194310</wp:posOffset>
            </wp:positionV>
            <wp:extent cx="5969635" cy="975360"/>
            <wp:effectExtent l="0" t="0" r="0" b="0"/>
            <wp:wrapTopAndBottom/>
            <wp:docPr id="6" name="Picture 6" descr="Image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1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97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5728" w:rsidRDefault="00875728" w:rsidP="00617F11">
      <w:pPr>
        <w:pStyle w:val="Heading3"/>
        <w:spacing w:after="240"/>
      </w:pPr>
      <w:bookmarkStart w:id="124" w:name="_Toc229995721"/>
      <w:bookmarkStart w:id="125" w:name="_Toc232517388"/>
      <w:bookmarkStart w:id="126" w:name="_Toc232595627"/>
      <w:r>
        <w:t>Test</w:t>
      </w:r>
      <w:r w:rsidRPr="00B64613">
        <w:rPr>
          <w:spacing w:val="2"/>
        </w:rPr>
        <w:t xml:space="preserve"> </w:t>
      </w:r>
      <w:r>
        <w:t>Report</w:t>
      </w:r>
      <w:bookmarkEnd w:id="124"/>
      <w:bookmarkEnd w:id="125"/>
      <w:bookmarkEnd w:id="126"/>
    </w:p>
    <w:p w:rsidR="00875728" w:rsidRDefault="00875728" w:rsidP="00875728">
      <w:pPr>
        <w:ind w:left="720"/>
      </w:pPr>
      <w:r>
        <w:t>Test report is the document that provides an overview of the testing activities performed on the sensor driver. It documents the testing process and results obtained from the test execution.</w:t>
      </w:r>
    </w:p>
    <w:p w:rsidR="00875728" w:rsidRPr="00B64613" w:rsidRDefault="00875728" w:rsidP="00875728">
      <w:pPr>
        <w:spacing w:before="240"/>
        <w:ind w:left="720"/>
      </w:pPr>
      <w:r>
        <w:t>This report will state the traceability relationship between requirements and test cases. Traceability ensures that each requirement is properly implemented, tested, and validated.</w:t>
      </w:r>
    </w:p>
    <w:p w:rsidR="00875728" w:rsidRDefault="00875728" w:rsidP="00875728">
      <w:pPr>
        <w:ind w:left="720"/>
      </w:pPr>
    </w:p>
    <w:p w:rsidR="00875728" w:rsidRPr="00875728" w:rsidRDefault="00875728" w:rsidP="00875728"/>
    <w:sectPr w:rsidR="00875728" w:rsidRPr="00875728" w:rsidSect="0077202D">
      <w:headerReference w:type="default" r:id="rId17"/>
      <w:footerReference w:type="default" r:id="rId18"/>
      <w:type w:val="continuous"/>
      <w:pgSz w:w="11904" w:h="16836"/>
      <w:pgMar w:top="608" w:right="720" w:bottom="123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D0D" w:rsidRDefault="00441D0D" w:rsidP="00A17B34">
      <w:r>
        <w:separator/>
      </w:r>
    </w:p>
  </w:endnote>
  <w:endnote w:type="continuationSeparator" w:id="0">
    <w:p w:rsidR="00441D0D" w:rsidRDefault="00441D0D" w:rsidP="00A17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 Extra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dxa"/>
      <w:jc w:val="center"/>
      <w:tblBorders>
        <w:top w:val="single" w:sz="12" w:space="0" w:color="4E6B7C"/>
        <w:bottom w:val="single" w:sz="12" w:space="0" w:color="4E6B7C"/>
        <w:insideH w:val="single" w:sz="12" w:space="0" w:color="4E6B7C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1E0" w:firstRow="1" w:lastRow="1" w:firstColumn="1" w:lastColumn="1" w:noHBand="0" w:noVBand="0"/>
    </w:tblPr>
    <w:tblGrid>
      <w:gridCol w:w="2816"/>
      <w:gridCol w:w="6035"/>
      <w:gridCol w:w="1031"/>
    </w:tblGrid>
    <w:tr w:rsidR="00DB3166" w:rsidTr="0034002E">
      <w:trPr>
        <w:jc w:val="center"/>
      </w:trPr>
      <w:tc>
        <w:tcPr>
          <w:tcW w:w="2816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:rsidR="00DB3166" w:rsidRDefault="00DB3166" w:rsidP="0034002E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Template:</w:t>
          </w:r>
          <w:r>
            <w:rPr>
              <w:color w:val="003366"/>
              <w:sz w:val="16"/>
              <w:szCs w:val="16"/>
            </w:rPr>
            <w:tab/>
          </w:r>
        </w:p>
        <w:p w:rsidR="00DB3166" w:rsidRDefault="00DB3166" w:rsidP="0034002E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Revision:</w:t>
          </w:r>
          <w:r>
            <w:rPr>
              <w:color w:val="003366"/>
              <w:sz w:val="16"/>
              <w:szCs w:val="16"/>
            </w:rPr>
            <w:tab/>
          </w:r>
        </w:p>
      </w:tc>
      <w:tc>
        <w:tcPr>
          <w:tcW w:w="6035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vAlign w:val="center"/>
          <w:hideMark/>
        </w:tcPr>
        <w:p w:rsidR="00DB3166" w:rsidRDefault="00DB3166" w:rsidP="0034002E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© </w:t>
          </w:r>
          <w:proofErr w:type="spellStart"/>
          <w:r>
            <w:rPr>
              <w:b/>
              <w:bCs/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 </w:t>
          </w:r>
          <w:proofErr w:type="gramStart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2025  </w:t>
          </w:r>
          <w:r>
            <w:rPr>
              <w:color w:val="003366"/>
              <w:sz w:val="16"/>
              <w:szCs w:val="16"/>
              <w:lang w:val="en-GB"/>
            </w:rPr>
            <w:t>This</w:t>
          </w:r>
          <w:proofErr w:type="gramEnd"/>
          <w:r>
            <w:rPr>
              <w:color w:val="003366"/>
              <w:sz w:val="16"/>
              <w:szCs w:val="16"/>
              <w:lang w:val="en-GB"/>
            </w:rPr>
            <w:t xml:space="preserve"> document is the property of </w:t>
          </w:r>
          <w:proofErr w:type="spellStart"/>
          <w:r>
            <w:rPr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color w:val="003366"/>
              <w:sz w:val="16"/>
              <w:szCs w:val="16"/>
              <w:lang w:val="en-GB"/>
            </w:rPr>
            <w:t>.</w:t>
          </w:r>
        </w:p>
        <w:p w:rsidR="00DB3166" w:rsidRDefault="00DB3166" w:rsidP="0034002E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color w:val="003366"/>
              <w:sz w:val="16"/>
              <w:szCs w:val="16"/>
              <w:lang w:val="en-GB"/>
            </w:rPr>
            <w:t xml:space="preserve">It </w:t>
          </w:r>
          <w:proofErr w:type="gramStart"/>
          <w:r>
            <w:rPr>
              <w:color w:val="003366"/>
              <w:sz w:val="16"/>
              <w:szCs w:val="16"/>
              <w:lang w:val="en-GB"/>
            </w:rPr>
            <w:t>cannot be communicated, copied or distributed without authorization</w:t>
          </w:r>
          <w:proofErr w:type="gramEnd"/>
          <w:r>
            <w:rPr>
              <w:color w:val="003366"/>
              <w:sz w:val="16"/>
              <w:szCs w:val="16"/>
              <w:lang w:val="en-GB"/>
            </w:rPr>
            <w:t>.</w:t>
          </w:r>
        </w:p>
      </w:tc>
      <w:tc>
        <w:tcPr>
          <w:tcW w:w="1031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:rsidR="00DB3166" w:rsidRDefault="00DB3166" w:rsidP="0034002E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>Page</w:t>
          </w:r>
        </w:p>
        <w:p w:rsidR="00DB3166" w:rsidRDefault="00DB3166" w:rsidP="0034002E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PAGE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3C077E">
            <w:rPr>
              <w:noProof/>
              <w:color w:val="003366"/>
              <w:sz w:val="16"/>
              <w:szCs w:val="16"/>
            </w:rPr>
            <w:t>12</w:t>
          </w:r>
          <w:r>
            <w:rPr>
              <w:color w:val="003366"/>
              <w:sz w:val="16"/>
              <w:szCs w:val="16"/>
            </w:rPr>
            <w:fldChar w:fldCharType="end"/>
          </w:r>
          <w:r>
            <w:rPr>
              <w:color w:val="003366"/>
              <w:sz w:val="16"/>
              <w:szCs w:val="16"/>
            </w:rPr>
            <w:t xml:space="preserve"> / </w:t>
          </w: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NUMPAGES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3C077E">
            <w:rPr>
              <w:noProof/>
              <w:color w:val="003366"/>
              <w:sz w:val="16"/>
              <w:szCs w:val="16"/>
            </w:rPr>
            <w:t>12</w:t>
          </w:r>
          <w:r>
            <w:rPr>
              <w:color w:val="003366"/>
              <w:sz w:val="16"/>
              <w:szCs w:val="16"/>
            </w:rPr>
            <w:fldChar w:fldCharType="end"/>
          </w:r>
        </w:p>
      </w:tc>
    </w:tr>
  </w:tbl>
  <w:p w:rsidR="00DB3166" w:rsidRPr="0034002E" w:rsidRDefault="00DB3166" w:rsidP="003400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dxa"/>
      <w:jc w:val="center"/>
      <w:tblBorders>
        <w:top w:val="single" w:sz="12" w:space="0" w:color="4E6B7C"/>
        <w:bottom w:val="single" w:sz="12" w:space="0" w:color="4E6B7C"/>
        <w:insideH w:val="single" w:sz="12" w:space="0" w:color="4E6B7C"/>
      </w:tblBorders>
      <w:tblLayout w:type="fixed"/>
      <w:tblCellMar>
        <w:top w:w="28" w:type="dxa"/>
        <w:left w:w="28" w:type="dxa"/>
        <w:bottom w:w="28" w:type="dxa"/>
        <w:right w:w="28" w:type="dxa"/>
      </w:tblCellMar>
      <w:tblLook w:val="01E0" w:firstRow="1" w:lastRow="1" w:firstColumn="1" w:lastColumn="1" w:noHBand="0" w:noVBand="0"/>
    </w:tblPr>
    <w:tblGrid>
      <w:gridCol w:w="2816"/>
      <w:gridCol w:w="6035"/>
      <w:gridCol w:w="1031"/>
    </w:tblGrid>
    <w:tr w:rsidR="00DB3166" w:rsidTr="0034002E">
      <w:trPr>
        <w:jc w:val="center"/>
      </w:trPr>
      <w:tc>
        <w:tcPr>
          <w:tcW w:w="2816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:rsidR="00DB3166" w:rsidRDefault="00DB3166" w:rsidP="0034002E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Template:</w:t>
          </w:r>
          <w:r>
            <w:rPr>
              <w:color w:val="003366"/>
              <w:sz w:val="16"/>
              <w:szCs w:val="16"/>
            </w:rPr>
            <w:tab/>
          </w:r>
        </w:p>
        <w:p w:rsidR="00DB3166" w:rsidRDefault="00DB3166" w:rsidP="0034002E">
          <w:pPr>
            <w:tabs>
              <w:tab w:val="right" w:pos="765"/>
              <w:tab w:val="left" w:pos="851"/>
            </w:tabs>
            <w:ind w:right="57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ab/>
            <w:t>Revision:</w:t>
          </w:r>
          <w:r>
            <w:rPr>
              <w:color w:val="003366"/>
              <w:sz w:val="16"/>
              <w:szCs w:val="16"/>
            </w:rPr>
            <w:tab/>
          </w:r>
        </w:p>
      </w:tc>
      <w:tc>
        <w:tcPr>
          <w:tcW w:w="6035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vAlign w:val="center"/>
          <w:hideMark/>
        </w:tcPr>
        <w:p w:rsidR="00DB3166" w:rsidRDefault="00DB3166" w:rsidP="0034002E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© </w:t>
          </w:r>
          <w:proofErr w:type="spellStart"/>
          <w:r>
            <w:rPr>
              <w:b/>
              <w:bCs/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 </w:t>
          </w:r>
          <w:proofErr w:type="gramStart"/>
          <w:r>
            <w:rPr>
              <w:b/>
              <w:bCs/>
              <w:color w:val="003366"/>
              <w:sz w:val="16"/>
              <w:szCs w:val="16"/>
              <w:lang w:val="en-GB"/>
            </w:rPr>
            <w:t xml:space="preserve">2025  </w:t>
          </w:r>
          <w:r>
            <w:rPr>
              <w:color w:val="003366"/>
              <w:sz w:val="16"/>
              <w:szCs w:val="16"/>
              <w:lang w:val="en-GB"/>
            </w:rPr>
            <w:t>This</w:t>
          </w:r>
          <w:proofErr w:type="gramEnd"/>
          <w:r>
            <w:rPr>
              <w:color w:val="003366"/>
              <w:sz w:val="16"/>
              <w:szCs w:val="16"/>
              <w:lang w:val="en-GB"/>
            </w:rPr>
            <w:t xml:space="preserve"> document is the property of </w:t>
          </w:r>
          <w:proofErr w:type="spellStart"/>
          <w:r>
            <w:rPr>
              <w:color w:val="003366"/>
              <w:sz w:val="16"/>
              <w:szCs w:val="16"/>
              <w:lang w:val="en-GB"/>
            </w:rPr>
            <w:t>Brightskies</w:t>
          </w:r>
          <w:proofErr w:type="spellEnd"/>
          <w:r>
            <w:rPr>
              <w:color w:val="003366"/>
              <w:sz w:val="16"/>
              <w:szCs w:val="16"/>
              <w:lang w:val="en-GB"/>
            </w:rPr>
            <w:t>.</w:t>
          </w:r>
        </w:p>
        <w:p w:rsidR="00DB3166" w:rsidRDefault="00DB3166" w:rsidP="0034002E">
          <w:pPr>
            <w:tabs>
              <w:tab w:val="right" w:pos="5784"/>
            </w:tabs>
            <w:ind w:left="114" w:right="195"/>
            <w:jc w:val="center"/>
            <w:rPr>
              <w:color w:val="003366"/>
              <w:sz w:val="16"/>
              <w:szCs w:val="16"/>
              <w:lang w:val="en-GB"/>
            </w:rPr>
          </w:pPr>
          <w:r>
            <w:rPr>
              <w:color w:val="003366"/>
              <w:sz w:val="16"/>
              <w:szCs w:val="16"/>
              <w:lang w:val="en-GB"/>
            </w:rPr>
            <w:t xml:space="preserve">It </w:t>
          </w:r>
          <w:proofErr w:type="gramStart"/>
          <w:r>
            <w:rPr>
              <w:color w:val="003366"/>
              <w:sz w:val="16"/>
              <w:szCs w:val="16"/>
              <w:lang w:val="en-GB"/>
            </w:rPr>
            <w:t>cannot be communicated, copied or distributed without authorization</w:t>
          </w:r>
          <w:proofErr w:type="gramEnd"/>
          <w:r>
            <w:rPr>
              <w:color w:val="003366"/>
              <w:sz w:val="16"/>
              <w:szCs w:val="16"/>
              <w:lang w:val="en-GB"/>
            </w:rPr>
            <w:t>.</w:t>
          </w:r>
        </w:p>
      </w:tc>
      <w:tc>
        <w:tcPr>
          <w:tcW w:w="1031" w:type="dxa"/>
          <w:tcBorders>
            <w:top w:val="single" w:sz="12" w:space="0" w:color="4E6B7C"/>
            <w:left w:val="nil"/>
            <w:bottom w:val="single" w:sz="12" w:space="0" w:color="4E6B7C"/>
            <w:right w:val="nil"/>
          </w:tcBorders>
          <w:hideMark/>
        </w:tcPr>
        <w:p w:rsidR="00DB3166" w:rsidRDefault="00DB3166" w:rsidP="0034002E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t>Page</w:t>
          </w:r>
        </w:p>
        <w:p w:rsidR="00DB3166" w:rsidRDefault="00DB3166" w:rsidP="0034002E">
          <w:pPr>
            <w:tabs>
              <w:tab w:val="center" w:pos="4536"/>
              <w:tab w:val="right" w:pos="9072"/>
            </w:tabs>
            <w:ind w:left="116" w:right="111"/>
            <w:jc w:val="center"/>
            <w:rPr>
              <w:color w:val="003366"/>
              <w:sz w:val="16"/>
              <w:szCs w:val="16"/>
            </w:rPr>
          </w:pP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PAGE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3C077E">
            <w:rPr>
              <w:noProof/>
              <w:color w:val="003366"/>
              <w:sz w:val="16"/>
              <w:szCs w:val="16"/>
            </w:rPr>
            <w:t>12</w:t>
          </w:r>
          <w:r>
            <w:rPr>
              <w:color w:val="003366"/>
              <w:sz w:val="16"/>
              <w:szCs w:val="16"/>
            </w:rPr>
            <w:fldChar w:fldCharType="end"/>
          </w:r>
          <w:r>
            <w:rPr>
              <w:color w:val="003366"/>
              <w:sz w:val="16"/>
              <w:szCs w:val="16"/>
            </w:rPr>
            <w:t xml:space="preserve"> / </w:t>
          </w:r>
          <w:r>
            <w:rPr>
              <w:color w:val="003366"/>
              <w:sz w:val="16"/>
              <w:szCs w:val="16"/>
            </w:rPr>
            <w:fldChar w:fldCharType="begin"/>
          </w:r>
          <w:r>
            <w:rPr>
              <w:color w:val="003366"/>
              <w:sz w:val="16"/>
              <w:szCs w:val="16"/>
            </w:rPr>
            <w:instrText xml:space="preserve"> NUMPAGES </w:instrText>
          </w:r>
          <w:r>
            <w:rPr>
              <w:color w:val="003366"/>
              <w:sz w:val="16"/>
              <w:szCs w:val="16"/>
            </w:rPr>
            <w:fldChar w:fldCharType="separate"/>
          </w:r>
          <w:r w:rsidR="003C077E">
            <w:rPr>
              <w:noProof/>
              <w:color w:val="003366"/>
              <w:sz w:val="16"/>
              <w:szCs w:val="16"/>
            </w:rPr>
            <w:t>12</w:t>
          </w:r>
          <w:r>
            <w:rPr>
              <w:color w:val="003366"/>
              <w:sz w:val="16"/>
              <w:szCs w:val="16"/>
            </w:rPr>
            <w:fldChar w:fldCharType="end"/>
          </w:r>
        </w:p>
      </w:tc>
    </w:tr>
  </w:tbl>
  <w:p w:rsidR="00DB3166" w:rsidRPr="0034002E" w:rsidRDefault="00DB3166" w:rsidP="00340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D0D" w:rsidRDefault="00441D0D" w:rsidP="00A17B34">
      <w:r>
        <w:separator/>
      </w:r>
    </w:p>
  </w:footnote>
  <w:footnote w:type="continuationSeparator" w:id="0">
    <w:p w:rsidR="00441D0D" w:rsidRDefault="00441D0D" w:rsidP="00A17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40" w:type="dxa"/>
      <w:tblBorders>
        <w:top w:val="single" w:sz="18" w:space="0" w:color="4E6B7C"/>
        <w:left w:val="single" w:sz="18" w:space="0" w:color="4E6B7C"/>
        <w:bottom w:val="single" w:sz="18" w:space="0" w:color="4E6B7C"/>
        <w:right w:val="single" w:sz="18" w:space="0" w:color="4E6B7C"/>
        <w:insideH w:val="single" w:sz="4" w:space="0" w:color="4E6B7C"/>
        <w:insideV w:val="single" w:sz="4" w:space="0" w:color="4E6B7C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35"/>
      <w:gridCol w:w="1567"/>
      <w:gridCol w:w="1275"/>
      <w:gridCol w:w="940"/>
      <w:gridCol w:w="1810"/>
      <w:gridCol w:w="2013"/>
    </w:tblGrid>
    <w:tr w:rsidR="00DB3166" w:rsidTr="0034002E">
      <w:trPr>
        <w:cantSplit/>
        <w:trHeight w:val="315"/>
      </w:trPr>
      <w:tc>
        <w:tcPr>
          <w:tcW w:w="2335" w:type="dxa"/>
          <w:vMerge w:val="restart"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</w:tcPr>
        <w:p w:rsidR="00DB3166" w:rsidRDefault="00DB3166" w:rsidP="0034002E">
          <w:pPr>
            <w:tabs>
              <w:tab w:val="center" w:pos="4536"/>
              <w:tab w:val="right" w:pos="9072"/>
            </w:tabs>
            <w:spacing w:before="40" w:after="40"/>
            <w:ind w:left="567"/>
            <w:jc w:val="center"/>
            <w:rPr>
              <w:rFonts w:ascii="Arial" w:hAnsi="Arial" w:cs="Arial"/>
              <w:sz w:val="8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4144" behindDoc="1" locked="0" layoutInCell="1" allowOverlap="1" wp14:anchorId="151F94E8" wp14:editId="77A03FA6">
                <wp:simplePos x="0" y="0"/>
                <wp:positionH relativeFrom="page">
                  <wp:posOffset>74295</wp:posOffset>
                </wp:positionH>
                <wp:positionV relativeFrom="page">
                  <wp:posOffset>102235</wp:posOffset>
                </wp:positionV>
                <wp:extent cx="1318260" cy="227330"/>
                <wp:effectExtent l="0" t="0" r="0" b="0"/>
                <wp:wrapTight wrapText="bothSides">
                  <wp:wrapPolygon edited="0">
                    <wp:start x="312" y="0"/>
                    <wp:lineTo x="0" y="9050"/>
                    <wp:lineTo x="0" y="19911"/>
                    <wp:lineTo x="10925" y="19911"/>
                    <wp:lineTo x="21225" y="18101"/>
                    <wp:lineTo x="21225" y="1810"/>
                    <wp:lineTo x="18416" y="0"/>
                    <wp:lineTo x="312" y="0"/>
                  </wp:wrapPolygon>
                </wp:wrapTight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2273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DB3166" w:rsidRDefault="00DB3166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5592" w:type="dxa"/>
          <w:gridSpan w:val="4"/>
          <w:tcBorders>
            <w:top w:val="single" w:sz="18" w:space="0" w:color="4E6B7C"/>
            <w:left w:val="single" w:sz="4" w:space="0" w:color="4E6B7C"/>
            <w:bottom w:val="single" w:sz="4" w:space="0" w:color="4E6B7C"/>
            <w:right w:val="single" w:sz="4" w:space="0" w:color="4E6B7C"/>
          </w:tcBorders>
          <w:vAlign w:val="center"/>
          <w:hideMark/>
        </w:tcPr>
        <w:p w:rsidR="00DB3166" w:rsidRDefault="00DB3166" w:rsidP="0034002E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sz w:val="20"/>
              <w:szCs w:val="20"/>
              <w:lang w:val="en-GB" w:eastAsia="fr-FR"/>
            </w:rPr>
          </w:pPr>
          <w:r>
            <w:rPr>
              <w:rFonts w:ascii="Arial" w:hAnsi="Arial" w:cs="Arial"/>
              <w:b/>
              <w:sz w:val="20"/>
              <w:szCs w:val="20"/>
              <w:lang w:val="en-GB"/>
            </w:rPr>
            <w:t>Safety Development Plan</w:t>
          </w:r>
        </w:p>
      </w:tc>
      <w:tc>
        <w:tcPr>
          <w:tcW w:w="2013" w:type="dxa"/>
          <w:vMerge w:val="restart"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hideMark/>
        </w:tcPr>
        <w:p w:rsidR="00DB3166" w:rsidRDefault="00DB3166" w:rsidP="0034002E">
          <w:pPr>
            <w:tabs>
              <w:tab w:val="center" w:pos="4536"/>
              <w:tab w:val="right" w:pos="9072"/>
            </w:tabs>
            <w:spacing w:after="40"/>
            <w:rPr>
              <w:rFonts w:ascii="Arial" w:hAnsi="Arial" w:cs="Arial"/>
              <w:b/>
              <w:color w:val="808080"/>
              <w:sz w:val="20"/>
              <w:szCs w:val="20"/>
              <w:lang w:val="en-GB"/>
            </w:rPr>
          </w:pPr>
          <w:r>
            <w:rPr>
              <w:noProof/>
            </w:rPr>
            <w:drawing>
              <wp:inline distT="0" distB="0" distL="0" distR="0" wp14:anchorId="59B6CC6C" wp14:editId="54CD34A8">
                <wp:extent cx="972820" cy="563245"/>
                <wp:effectExtent l="0" t="0" r="0" b="0"/>
                <wp:docPr id="10" name="Picture 10" descr="https://upload.wikimedia.org/wikipedia/commons/c/cd/MEKRA_Lang_Group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https://upload.wikimedia.org/wikipedia/commons/c/cd/MEKRA_Lang_Group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282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t xml:space="preserve"> </w: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5F6A00AC" wp14:editId="00A8B90E">
                <wp:simplePos x="0" y="0"/>
                <wp:positionH relativeFrom="page">
                  <wp:posOffset>5774690</wp:posOffset>
                </wp:positionH>
                <wp:positionV relativeFrom="page">
                  <wp:posOffset>482600</wp:posOffset>
                </wp:positionV>
                <wp:extent cx="1720850" cy="359410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66432" behindDoc="0" locked="0" layoutInCell="1" allowOverlap="1" wp14:anchorId="63CFF725" wp14:editId="3C4934F6">
                <wp:simplePos x="0" y="0"/>
                <wp:positionH relativeFrom="page">
                  <wp:posOffset>5774690</wp:posOffset>
                </wp:positionH>
                <wp:positionV relativeFrom="page">
                  <wp:posOffset>482600</wp:posOffset>
                </wp:positionV>
                <wp:extent cx="1720850" cy="359410"/>
                <wp:effectExtent l="0" t="0" r="0" b="0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DB3166" w:rsidTr="0034002E">
      <w:trPr>
        <w:cantSplit/>
        <w:trHeight w:val="322"/>
      </w:trPr>
      <w:tc>
        <w:tcPr>
          <w:tcW w:w="0" w:type="auto"/>
          <w:vMerge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DB3166" w:rsidRDefault="00DB3166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5592" w:type="dxa"/>
          <w:gridSpan w:val="4"/>
          <w:tcBorders>
            <w:top w:val="single" w:sz="4" w:space="0" w:color="4E6B7C"/>
            <w:left w:val="single" w:sz="4" w:space="0" w:color="4E6B7C"/>
            <w:bottom w:val="single" w:sz="4" w:space="0" w:color="4E6B7C"/>
            <w:right w:val="single" w:sz="4" w:space="0" w:color="4E6B7C"/>
          </w:tcBorders>
          <w:vAlign w:val="center"/>
          <w:hideMark/>
        </w:tcPr>
        <w:p w:rsidR="00DB3166" w:rsidRDefault="00DB3166" w:rsidP="00F215BF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color w:val="808080"/>
              <w:sz w:val="18"/>
              <w:szCs w:val="18"/>
              <w:lang w:val="en-GB"/>
            </w:rPr>
          </w:pPr>
          <w:r>
            <w:rPr>
              <w:rFonts w:ascii="Arial" w:hAnsi="Arial" w:cs="Arial"/>
              <w:b/>
              <w:sz w:val="18"/>
              <w:szCs w:val="18"/>
              <w:lang w:val="en-GB"/>
            </w:rPr>
            <w:t>MVC – Sensor Driver Qualification</w:t>
          </w:r>
        </w:p>
      </w:tc>
      <w:tc>
        <w:tcPr>
          <w:tcW w:w="0" w:type="auto"/>
          <w:vMerge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vAlign w:val="center"/>
          <w:hideMark/>
        </w:tcPr>
        <w:p w:rsidR="00DB3166" w:rsidRDefault="00DB3166" w:rsidP="0034002E">
          <w:pPr>
            <w:rPr>
              <w:rFonts w:ascii="Arial" w:hAnsi="Arial" w:cs="Arial"/>
              <w:b/>
              <w:color w:val="808080"/>
              <w:sz w:val="20"/>
              <w:szCs w:val="20"/>
              <w:lang w:val="en-GB" w:eastAsia="fr-FR"/>
            </w:rPr>
          </w:pPr>
        </w:p>
      </w:tc>
    </w:tr>
    <w:tr w:rsidR="00DB3166" w:rsidTr="0034002E">
      <w:trPr>
        <w:trHeight w:val="371"/>
      </w:trPr>
      <w:tc>
        <w:tcPr>
          <w:tcW w:w="0" w:type="auto"/>
          <w:vMerge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DB3166" w:rsidRDefault="00DB3166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1567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shd w:val="clear" w:color="auto" w:fill="E0E0E0"/>
          <w:vAlign w:val="center"/>
          <w:hideMark/>
        </w:tcPr>
        <w:p w:rsidR="00DB3166" w:rsidRDefault="00DB3166" w:rsidP="0034002E">
          <w:pPr>
            <w:spacing w:before="40" w:after="40"/>
            <w:jc w:val="center"/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</w:pPr>
          <w:r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  <w:t>Customers</w:t>
          </w:r>
        </w:p>
      </w:tc>
      <w:tc>
        <w:tcPr>
          <w:tcW w:w="1275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DB3166" w:rsidRDefault="00DB3166" w:rsidP="0034002E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2"/>
              <w:lang w:val="en-GB"/>
            </w:rPr>
          </w:pPr>
          <w:r>
            <w:rPr>
              <w:rFonts w:ascii="Arial" w:eastAsia="Arial Unicode MS" w:hAnsi="Arial" w:cs="Arial"/>
              <w:sz w:val="12"/>
              <w:szCs w:val="12"/>
              <w:lang w:val="en-GB"/>
            </w:rPr>
            <w:t>Volvo</w:t>
          </w:r>
        </w:p>
      </w:tc>
      <w:tc>
        <w:tcPr>
          <w:tcW w:w="940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shd w:val="clear" w:color="auto" w:fill="E0E0E0"/>
          <w:vAlign w:val="center"/>
          <w:hideMark/>
        </w:tcPr>
        <w:p w:rsidR="00DB3166" w:rsidRDefault="00DB3166" w:rsidP="0034002E">
          <w:pPr>
            <w:spacing w:before="40" w:after="40"/>
            <w:ind w:right="-60"/>
            <w:jc w:val="center"/>
            <w:rPr>
              <w:rFonts w:ascii="Arial" w:eastAsia="Times New Roman" w:hAnsi="Arial" w:cs="Arial"/>
              <w:b/>
              <w:i/>
              <w:color w:val="0D0D0D"/>
              <w:sz w:val="12"/>
              <w:szCs w:val="16"/>
              <w:lang w:val="en-GB"/>
            </w:rPr>
          </w:pPr>
          <w:r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  <w:t>Product Line</w:t>
          </w:r>
        </w:p>
      </w:tc>
      <w:tc>
        <w:tcPr>
          <w:tcW w:w="1810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vAlign w:val="center"/>
        </w:tcPr>
        <w:p w:rsidR="00DB3166" w:rsidRDefault="00DB3166" w:rsidP="0034002E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6"/>
              <w:lang w:val="en-GB"/>
            </w:rPr>
          </w:pPr>
        </w:p>
      </w:tc>
      <w:tc>
        <w:tcPr>
          <w:tcW w:w="0" w:type="auto"/>
          <w:vMerge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vAlign w:val="center"/>
          <w:hideMark/>
        </w:tcPr>
        <w:p w:rsidR="00DB3166" w:rsidRDefault="00DB3166" w:rsidP="0034002E">
          <w:pPr>
            <w:rPr>
              <w:rFonts w:ascii="Arial" w:hAnsi="Arial" w:cs="Arial"/>
              <w:b/>
              <w:color w:val="808080"/>
              <w:sz w:val="20"/>
              <w:szCs w:val="20"/>
              <w:lang w:val="en-GB" w:eastAsia="fr-FR"/>
            </w:rPr>
          </w:pPr>
        </w:p>
      </w:tc>
    </w:tr>
  </w:tbl>
  <w:p w:rsidR="00DB3166" w:rsidRPr="0034002E" w:rsidRDefault="00DB3166" w:rsidP="00F4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40" w:type="dxa"/>
      <w:tblBorders>
        <w:top w:val="single" w:sz="18" w:space="0" w:color="4E6B7C"/>
        <w:left w:val="single" w:sz="18" w:space="0" w:color="4E6B7C"/>
        <w:bottom w:val="single" w:sz="18" w:space="0" w:color="4E6B7C"/>
        <w:right w:val="single" w:sz="18" w:space="0" w:color="4E6B7C"/>
        <w:insideH w:val="single" w:sz="4" w:space="0" w:color="4E6B7C"/>
        <w:insideV w:val="single" w:sz="4" w:space="0" w:color="4E6B7C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35"/>
      <w:gridCol w:w="1567"/>
      <w:gridCol w:w="1275"/>
      <w:gridCol w:w="940"/>
      <w:gridCol w:w="1810"/>
      <w:gridCol w:w="2013"/>
    </w:tblGrid>
    <w:tr w:rsidR="00DB3166" w:rsidTr="0034002E">
      <w:trPr>
        <w:cantSplit/>
        <w:trHeight w:val="315"/>
      </w:trPr>
      <w:tc>
        <w:tcPr>
          <w:tcW w:w="2335" w:type="dxa"/>
          <w:vMerge w:val="restart"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</w:tcPr>
        <w:p w:rsidR="00DB3166" w:rsidRDefault="00DB3166" w:rsidP="0034002E">
          <w:pPr>
            <w:tabs>
              <w:tab w:val="center" w:pos="4536"/>
              <w:tab w:val="right" w:pos="9072"/>
            </w:tabs>
            <w:spacing w:before="40" w:after="40"/>
            <w:ind w:left="567"/>
            <w:jc w:val="center"/>
            <w:rPr>
              <w:rFonts w:ascii="Arial" w:hAnsi="Arial" w:cs="Arial"/>
              <w:sz w:val="8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3632" behindDoc="1" locked="0" layoutInCell="1" allowOverlap="1">
                <wp:simplePos x="0" y="0"/>
                <wp:positionH relativeFrom="page">
                  <wp:posOffset>74295</wp:posOffset>
                </wp:positionH>
                <wp:positionV relativeFrom="page">
                  <wp:posOffset>102235</wp:posOffset>
                </wp:positionV>
                <wp:extent cx="1318260" cy="227330"/>
                <wp:effectExtent l="0" t="0" r="0" b="0"/>
                <wp:wrapTight wrapText="bothSides">
                  <wp:wrapPolygon edited="0">
                    <wp:start x="312" y="0"/>
                    <wp:lineTo x="0" y="9050"/>
                    <wp:lineTo x="0" y="19911"/>
                    <wp:lineTo x="10925" y="19911"/>
                    <wp:lineTo x="21225" y="18101"/>
                    <wp:lineTo x="21225" y="1810"/>
                    <wp:lineTo x="18416" y="0"/>
                    <wp:lineTo x="312" y="0"/>
                  </wp:wrapPolygon>
                </wp:wrapTight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2273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DB3166" w:rsidRDefault="00DB3166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5592" w:type="dxa"/>
          <w:gridSpan w:val="4"/>
          <w:tcBorders>
            <w:top w:val="single" w:sz="18" w:space="0" w:color="4E6B7C"/>
            <w:left w:val="single" w:sz="4" w:space="0" w:color="4E6B7C"/>
            <w:bottom w:val="single" w:sz="4" w:space="0" w:color="4E6B7C"/>
            <w:right w:val="single" w:sz="4" w:space="0" w:color="4E6B7C"/>
          </w:tcBorders>
          <w:vAlign w:val="center"/>
          <w:hideMark/>
        </w:tcPr>
        <w:p w:rsidR="00DB3166" w:rsidRDefault="00DB3166" w:rsidP="0034002E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sz w:val="20"/>
              <w:szCs w:val="20"/>
              <w:lang w:val="en-GB" w:eastAsia="fr-FR"/>
            </w:rPr>
          </w:pPr>
          <w:r>
            <w:rPr>
              <w:rFonts w:ascii="Arial" w:hAnsi="Arial" w:cs="Arial"/>
              <w:b/>
              <w:sz w:val="20"/>
              <w:szCs w:val="20"/>
              <w:lang w:val="en-GB"/>
            </w:rPr>
            <w:t>Safety Development Plan</w:t>
          </w:r>
        </w:p>
      </w:tc>
      <w:tc>
        <w:tcPr>
          <w:tcW w:w="2013" w:type="dxa"/>
          <w:vMerge w:val="restart"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hideMark/>
        </w:tcPr>
        <w:p w:rsidR="00DB3166" w:rsidRDefault="00DB3166" w:rsidP="0034002E">
          <w:pPr>
            <w:tabs>
              <w:tab w:val="center" w:pos="4536"/>
              <w:tab w:val="right" w:pos="9072"/>
            </w:tabs>
            <w:spacing w:after="40"/>
            <w:rPr>
              <w:rFonts w:ascii="Arial" w:hAnsi="Arial" w:cs="Arial"/>
              <w:b/>
              <w:color w:val="808080"/>
              <w:sz w:val="20"/>
              <w:szCs w:val="20"/>
              <w:lang w:val="en-GB"/>
            </w:rPr>
          </w:pPr>
          <w:r>
            <w:rPr>
              <w:noProof/>
            </w:rPr>
            <w:drawing>
              <wp:inline distT="0" distB="0" distL="0" distR="0">
                <wp:extent cx="972820" cy="563245"/>
                <wp:effectExtent l="0" t="0" r="0" b="0"/>
                <wp:docPr id="1" name="Picture 1" descr="https://upload.wikimedia.org/wikipedia/commons/c/cd/MEKRA_Lang_Group_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https://upload.wikimedia.org/wikipedia/commons/c/cd/MEKRA_Lang_Group_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282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t xml:space="preserve"> </w:t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page">
                  <wp:posOffset>5774690</wp:posOffset>
                </wp:positionH>
                <wp:positionV relativeFrom="page">
                  <wp:posOffset>482600</wp:posOffset>
                </wp:positionV>
                <wp:extent cx="1720850" cy="359410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page">
                  <wp:posOffset>5774690</wp:posOffset>
                </wp:positionH>
                <wp:positionV relativeFrom="page">
                  <wp:posOffset>482600</wp:posOffset>
                </wp:positionV>
                <wp:extent cx="1720850" cy="359410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594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DB3166" w:rsidTr="0034002E">
      <w:trPr>
        <w:cantSplit/>
        <w:trHeight w:val="322"/>
      </w:trPr>
      <w:tc>
        <w:tcPr>
          <w:tcW w:w="0" w:type="auto"/>
          <w:vMerge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DB3166" w:rsidRDefault="00DB3166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5592" w:type="dxa"/>
          <w:gridSpan w:val="4"/>
          <w:tcBorders>
            <w:top w:val="single" w:sz="4" w:space="0" w:color="4E6B7C"/>
            <w:left w:val="single" w:sz="4" w:space="0" w:color="4E6B7C"/>
            <w:bottom w:val="single" w:sz="4" w:space="0" w:color="4E6B7C"/>
            <w:right w:val="single" w:sz="4" w:space="0" w:color="4E6B7C"/>
          </w:tcBorders>
          <w:vAlign w:val="center"/>
          <w:hideMark/>
        </w:tcPr>
        <w:p w:rsidR="00DB3166" w:rsidRDefault="00DB3166" w:rsidP="00F215BF">
          <w:pPr>
            <w:tabs>
              <w:tab w:val="center" w:pos="4536"/>
              <w:tab w:val="right" w:pos="9072"/>
            </w:tabs>
            <w:spacing w:before="40" w:after="40"/>
            <w:jc w:val="center"/>
            <w:rPr>
              <w:rFonts w:ascii="Arial" w:hAnsi="Arial" w:cs="Arial"/>
              <w:b/>
              <w:color w:val="808080"/>
              <w:sz w:val="18"/>
              <w:szCs w:val="18"/>
              <w:lang w:val="en-GB"/>
            </w:rPr>
          </w:pPr>
          <w:r>
            <w:rPr>
              <w:rFonts w:ascii="Arial" w:hAnsi="Arial" w:cs="Arial"/>
              <w:b/>
              <w:sz w:val="18"/>
              <w:szCs w:val="18"/>
              <w:lang w:val="en-GB"/>
            </w:rPr>
            <w:t>MVC – Sensor Driver Qualification</w:t>
          </w:r>
        </w:p>
      </w:tc>
      <w:tc>
        <w:tcPr>
          <w:tcW w:w="0" w:type="auto"/>
          <w:vMerge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vAlign w:val="center"/>
          <w:hideMark/>
        </w:tcPr>
        <w:p w:rsidR="00DB3166" w:rsidRDefault="00DB3166" w:rsidP="0034002E">
          <w:pPr>
            <w:rPr>
              <w:rFonts w:ascii="Arial" w:hAnsi="Arial" w:cs="Arial"/>
              <w:b/>
              <w:color w:val="808080"/>
              <w:sz w:val="20"/>
              <w:szCs w:val="20"/>
              <w:lang w:val="en-GB" w:eastAsia="fr-FR"/>
            </w:rPr>
          </w:pPr>
        </w:p>
      </w:tc>
    </w:tr>
    <w:tr w:rsidR="00DB3166" w:rsidTr="0034002E">
      <w:trPr>
        <w:trHeight w:val="371"/>
      </w:trPr>
      <w:tc>
        <w:tcPr>
          <w:tcW w:w="0" w:type="auto"/>
          <w:vMerge/>
          <w:tcBorders>
            <w:top w:val="single" w:sz="18" w:space="0" w:color="4E6B7C"/>
            <w:left w:val="single" w:sz="18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DB3166" w:rsidRDefault="00DB3166" w:rsidP="0034002E">
          <w:pPr>
            <w:rPr>
              <w:rFonts w:ascii="Arial" w:hAnsi="Arial" w:cs="Arial"/>
              <w:sz w:val="8"/>
              <w:szCs w:val="20"/>
            </w:rPr>
          </w:pPr>
        </w:p>
      </w:tc>
      <w:tc>
        <w:tcPr>
          <w:tcW w:w="1567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shd w:val="clear" w:color="auto" w:fill="E0E0E0"/>
          <w:vAlign w:val="center"/>
          <w:hideMark/>
        </w:tcPr>
        <w:p w:rsidR="00DB3166" w:rsidRDefault="00DB3166" w:rsidP="0034002E">
          <w:pPr>
            <w:spacing w:before="40" w:after="40"/>
            <w:jc w:val="center"/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</w:pPr>
          <w:r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  <w:t>Customers</w:t>
          </w:r>
        </w:p>
      </w:tc>
      <w:tc>
        <w:tcPr>
          <w:tcW w:w="1275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vAlign w:val="center"/>
          <w:hideMark/>
        </w:tcPr>
        <w:p w:rsidR="00DB3166" w:rsidRDefault="00DB3166" w:rsidP="0034002E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2"/>
              <w:lang w:val="en-GB"/>
            </w:rPr>
          </w:pPr>
          <w:r>
            <w:rPr>
              <w:rFonts w:ascii="Arial" w:eastAsia="Arial Unicode MS" w:hAnsi="Arial" w:cs="Arial"/>
              <w:sz w:val="12"/>
              <w:szCs w:val="12"/>
              <w:lang w:val="en-GB"/>
            </w:rPr>
            <w:t>Volvo</w:t>
          </w:r>
        </w:p>
      </w:tc>
      <w:tc>
        <w:tcPr>
          <w:tcW w:w="940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shd w:val="clear" w:color="auto" w:fill="E0E0E0"/>
          <w:vAlign w:val="center"/>
          <w:hideMark/>
        </w:tcPr>
        <w:p w:rsidR="00DB3166" w:rsidRDefault="00DB3166" w:rsidP="0034002E">
          <w:pPr>
            <w:spacing w:before="40" w:after="40"/>
            <w:ind w:right="-60"/>
            <w:jc w:val="center"/>
            <w:rPr>
              <w:rFonts w:ascii="Arial" w:eastAsia="Times New Roman" w:hAnsi="Arial" w:cs="Arial"/>
              <w:b/>
              <w:i/>
              <w:color w:val="0D0D0D"/>
              <w:sz w:val="12"/>
              <w:szCs w:val="16"/>
              <w:lang w:val="en-GB"/>
            </w:rPr>
          </w:pPr>
          <w:r>
            <w:rPr>
              <w:rFonts w:ascii="Arial" w:hAnsi="Arial" w:cs="Arial"/>
              <w:b/>
              <w:i/>
              <w:color w:val="0D0D0D"/>
              <w:sz w:val="12"/>
              <w:szCs w:val="16"/>
              <w:lang w:val="en-GB"/>
            </w:rPr>
            <w:t>Product Line</w:t>
          </w:r>
        </w:p>
      </w:tc>
      <w:tc>
        <w:tcPr>
          <w:tcW w:w="1810" w:type="dxa"/>
          <w:tcBorders>
            <w:top w:val="single" w:sz="4" w:space="0" w:color="4E6B7C"/>
            <w:left w:val="single" w:sz="4" w:space="0" w:color="4E6B7C"/>
            <w:bottom w:val="single" w:sz="18" w:space="0" w:color="4E6B7C"/>
            <w:right w:val="single" w:sz="4" w:space="0" w:color="4E6B7C"/>
          </w:tcBorders>
          <w:vAlign w:val="center"/>
        </w:tcPr>
        <w:p w:rsidR="00DB3166" w:rsidRDefault="00DB3166" w:rsidP="0034002E">
          <w:pPr>
            <w:spacing w:before="40" w:after="40"/>
            <w:jc w:val="center"/>
            <w:rPr>
              <w:rFonts w:ascii="Arial" w:eastAsia="Arial Unicode MS" w:hAnsi="Arial" w:cs="Arial"/>
              <w:sz w:val="12"/>
              <w:szCs w:val="16"/>
              <w:lang w:val="en-GB"/>
            </w:rPr>
          </w:pPr>
        </w:p>
      </w:tc>
      <w:tc>
        <w:tcPr>
          <w:tcW w:w="0" w:type="auto"/>
          <w:vMerge/>
          <w:tcBorders>
            <w:top w:val="single" w:sz="18" w:space="0" w:color="4E6B7C"/>
            <w:left w:val="single" w:sz="4" w:space="0" w:color="4E6B7C"/>
            <w:bottom w:val="single" w:sz="18" w:space="0" w:color="4E6B7C"/>
            <w:right w:val="single" w:sz="18" w:space="0" w:color="4E6B7C"/>
          </w:tcBorders>
          <w:vAlign w:val="center"/>
          <w:hideMark/>
        </w:tcPr>
        <w:p w:rsidR="00DB3166" w:rsidRDefault="00DB3166" w:rsidP="0034002E">
          <w:pPr>
            <w:rPr>
              <w:rFonts w:ascii="Arial" w:hAnsi="Arial" w:cs="Arial"/>
              <w:b/>
              <w:color w:val="808080"/>
              <w:sz w:val="20"/>
              <w:szCs w:val="20"/>
              <w:lang w:val="en-GB" w:eastAsia="fr-FR"/>
            </w:rPr>
          </w:pPr>
        </w:p>
      </w:tc>
    </w:tr>
  </w:tbl>
  <w:p w:rsidR="00DB3166" w:rsidRPr="0034002E" w:rsidRDefault="00DB3166" w:rsidP="003400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F3D5E"/>
    <w:multiLevelType w:val="hybridMultilevel"/>
    <w:tmpl w:val="1804DA96"/>
    <w:lvl w:ilvl="0" w:tplc="0409000F">
      <w:start w:val="1"/>
      <w:numFmt w:val="decimal"/>
      <w:lvlText w:val="%1."/>
      <w:lvlJc w:val="left"/>
      <w:pPr>
        <w:ind w:left="1362" w:hanging="360"/>
      </w:pPr>
    </w:lvl>
    <w:lvl w:ilvl="1" w:tplc="04090019" w:tentative="1">
      <w:start w:val="1"/>
      <w:numFmt w:val="lowerLetter"/>
      <w:lvlText w:val="%2."/>
      <w:lvlJc w:val="left"/>
      <w:pPr>
        <w:ind w:left="2082" w:hanging="360"/>
      </w:pPr>
    </w:lvl>
    <w:lvl w:ilvl="2" w:tplc="0409001B" w:tentative="1">
      <w:start w:val="1"/>
      <w:numFmt w:val="lowerRoman"/>
      <w:lvlText w:val="%3."/>
      <w:lvlJc w:val="right"/>
      <w:pPr>
        <w:ind w:left="2802" w:hanging="180"/>
      </w:pPr>
    </w:lvl>
    <w:lvl w:ilvl="3" w:tplc="0409000F" w:tentative="1">
      <w:start w:val="1"/>
      <w:numFmt w:val="decimal"/>
      <w:lvlText w:val="%4."/>
      <w:lvlJc w:val="left"/>
      <w:pPr>
        <w:ind w:left="3522" w:hanging="360"/>
      </w:pPr>
    </w:lvl>
    <w:lvl w:ilvl="4" w:tplc="04090019" w:tentative="1">
      <w:start w:val="1"/>
      <w:numFmt w:val="lowerLetter"/>
      <w:lvlText w:val="%5."/>
      <w:lvlJc w:val="left"/>
      <w:pPr>
        <w:ind w:left="4242" w:hanging="360"/>
      </w:pPr>
    </w:lvl>
    <w:lvl w:ilvl="5" w:tplc="0409001B" w:tentative="1">
      <w:start w:val="1"/>
      <w:numFmt w:val="lowerRoman"/>
      <w:lvlText w:val="%6."/>
      <w:lvlJc w:val="right"/>
      <w:pPr>
        <w:ind w:left="4962" w:hanging="180"/>
      </w:pPr>
    </w:lvl>
    <w:lvl w:ilvl="6" w:tplc="0409000F" w:tentative="1">
      <w:start w:val="1"/>
      <w:numFmt w:val="decimal"/>
      <w:lvlText w:val="%7."/>
      <w:lvlJc w:val="left"/>
      <w:pPr>
        <w:ind w:left="5682" w:hanging="360"/>
      </w:pPr>
    </w:lvl>
    <w:lvl w:ilvl="7" w:tplc="04090019" w:tentative="1">
      <w:start w:val="1"/>
      <w:numFmt w:val="lowerLetter"/>
      <w:lvlText w:val="%8."/>
      <w:lvlJc w:val="left"/>
      <w:pPr>
        <w:ind w:left="6402" w:hanging="360"/>
      </w:pPr>
    </w:lvl>
    <w:lvl w:ilvl="8" w:tplc="040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1" w15:restartNumberingAfterBreak="0">
    <w:nsid w:val="0AD1229B"/>
    <w:multiLevelType w:val="hybridMultilevel"/>
    <w:tmpl w:val="9C82C49C"/>
    <w:lvl w:ilvl="0" w:tplc="0409000F">
      <w:start w:val="1"/>
      <w:numFmt w:val="decimal"/>
      <w:lvlText w:val="%1."/>
      <w:lvlJc w:val="left"/>
      <w:pPr>
        <w:ind w:left="1362" w:hanging="360"/>
      </w:pPr>
    </w:lvl>
    <w:lvl w:ilvl="1" w:tplc="04090019" w:tentative="1">
      <w:start w:val="1"/>
      <w:numFmt w:val="lowerLetter"/>
      <w:lvlText w:val="%2."/>
      <w:lvlJc w:val="left"/>
      <w:pPr>
        <w:ind w:left="2082" w:hanging="360"/>
      </w:pPr>
    </w:lvl>
    <w:lvl w:ilvl="2" w:tplc="0409001B" w:tentative="1">
      <w:start w:val="1"/>
      <w:numFmt w:val="lowerRoman"/>
      <w:lvlText w:val="%3."/>
      <w:lvlJc w:val="right"/>
      <w:pPr>
        <w:ind w:left="2802" w:hanging="180"/>
      </w:pPr>
    </w:lvl>
    <w:lvl w:ilvl="3" w:tplc="0409000F" w:tentative="1">
      <w:start w:val="1"/>
      <w:numFmt w:val="decimal"/>
      <w:lvlText w:val="%4."/>
      <w:lvlJc w:val="left"/>
      <w:pPr>
        <w:ind w:left="3522" w:hanging="360"/>
      </w:pPr>
    </w:lvl>
    <w:lvl w:ilvl="4" w:tplc="04090019" w:tentative="1">
      <w:start w:val="1"/>
      <w:numFmt w:val="lowerLetter"/>
      <w:lvlText w:val="%5."/>
      <w:lvlJc w:val="left"/>
      <w:pPr>
        <w:ind w:left="4242" w:hanging="360"/>
      </w:pPr>
    </w:lvl>
    <w:lvl w:ilvl="5" w:tplc="0409001B" w:tentative="1">
      <w:start w:val="1"/>
      <w:numFmt w:val="lowerRoman"/>
      <w:lvlText w:val="%6."/>
      <w:lvlJc w:val="right"/>
      <w:pPr>
        <w:ind w:left="4962" w:hanging="180"/>
      </w:pPr>
    </w:lvl>
    <w:lvl w:ilvl="6" w:tplc="0409000F" w:tentative="1">
      <w:start w:val="1"/>
      <w:numFmt w:val="decimal"/>
      <w:lvlText w:val="%7."/>
      <w:lvlJc w:val="left"/>
      <w:pPr>
        <w:ind w:left="5682" w:hanging="360"/>
      </w:pPr>
    </w:lvl>
    <w:lvl w:ilvl="7" w:tplc="04090019" w:tentative="1">
      <w:start w:val="1"/>
      <w:numFmt w:val="lowerLetter"/>
      <w:lvlText w:val="%8."/>
      <w:lvlJc w:val="left"/>
      <w:pPr>
        <w:ind w:left="6402" w:hanging="360"/>
      </w:pPr>
    </w:lvl>
    <w:lvl w:ilvl="8" w:tplc="0409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2" w15:restartNumberingAfterBreak="0">
    <w:nsid w:val="10E544C0"/>
    <w:multiLevelType w:val="hybridMultilevel"/>
    <w:tmpl w:val="87FC3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8595D"/>
    <w:multiLevelType w:val="multilevel"/>
    <w:tmpl w:val="468CE276"/>
    <w:lvl w:ilvl="0">
      <w:start w:val="1"/>
      <w:numFmt w:val="decimal"/>
      <w:pStyle w:val="Heading1"/>
      <w:lvlText w:val="%1."/>
      <w:lvlJc w:val="left"/>
      <w:pPr>
        <w:ind w:left="1347" w:hanging="705"/>
      </w:pPr>
      <w:rPr>
        <w:rFonts w:hint="default"/>
        <w:sz w:val="36"/>
      </w:rPr>
    </w:lvl>
    <w:lvl w:ilvl="1">
      <w:start w:val="1"/>
      <w:numFmt w:val="decimal"/>
      <w:isLgl/>
      <w:lvlText w:val="%1.%2."/>
      <w:lvlJc w:val="left"/>
      <w:pPr>
        <w:ind w:left="1362" w:hanging="720"/>
      </w:pPr>
      <w:rPr>
        <w:rFonts w:hint="default"/>
        <w:color w:val="002060"/>
      </w:rPr>
    </w:lvl>
    <w:lvl w:ilvl="2">
      <w:start w:val="1"/>
      <w:numFmt w:val="decimal"/>
      <w:pStyle w:val="Heading3"/>
      <w:isLgl/>
      <w:lvlText w:val="%1.%2.%3."/>
      <w:lvlJc w:val="left"/>
      <w:pPr>
        <w:ind w:left="2790" w:hanging="72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."/>
      <w:lvlJc w:val="left"/>
      <w:pPr>
        <w:ind w:left="1722" w:hanging="1080"/>
      </w:pPr>
      <w:rPr>
        <w:rFonts w:hint="default"/>
        <w:color w:val="002060"/>
      </w:rPr>
    </w:lvl>
    <w:lvl w:ilvl="4">
      <w:start w:val="1"/>
      <w:numFmt w:val="decimal"/>
      <w:isLgl/>
      <w:lvlText w:val="%1.%2.%3.%4.%5."/>
      <w:lvlJc w:val="left"/>
      <w:pPr>
        <w:ind w:left="2082" w:hanging="1440"/>
      </w:pPr>
      <w:rPr>
        <w:rFonts w:hint="default"/>
        <w:color w:val="002060"/>
      </w:rPr>
    </w:lvl>
    <w:lvl w:ilvl="5">
      <w:start w:val="1"/>
      <w:numFmt w:val="decimal"/>
      <w:isLgl/>
      <w:lvlText w:val="%1.%2.%3.%4.%5.%6."/>
      <w:lvlJc w:val="left"/>
      <w:pPr>
        <w:ind w:left="2082" w:hanging="1440"/>
      </w:pPr>
      <w:rPr>
        <w:rFonts w:hint="default"/>
        <w:color w:val="002060"/>
      </w:rPr>
    </w:lvl>
    <w:lvl w:ilvl="6">
      <w:start w:val="1"/>
      <w:numFmt w:val="decimal"/>
      <w:isLgl/>
      <w:lvlText w:val="%1.%2.%3.%4.%5.%6.%7."/>
      <w:lvlJc w:val="left"/>
      <w:pPr>
        <w:ind w:left="2442" w:hanging="1800"/>
      </w:pPr>
      <w:rPr>
        <w:rFonts w:hint="default"/>
        <w:color w:val="002060"/>
      </w:rPr>
    </w:lvl>
    <w:lvl w:ilvl="7">
      <w:start w:val="1"/>
      <w:numFmt w:val="decimal"/>
      <w:isLgl/>
      <w:lvlText w:val="%1.%2.%3.%4.%5.%6.%7.%8."/>
      <w:lvlJc w:val="left"/>
      <w:pPr>
        <w:ind w:left="2802" w:hanging="2160"/>
      </w:pPr>
      <w:rPr>
        <w:rFonts w:hint="default"/>
        <w:color w:val="002060"/>
      </w:rPr>
    </w:lvl>
    <w:lvl w:ilvl="8">
      <w:start w:val="1"/>
      <w:numFmt w:val="decimal"/>
      <w:isLgl/>
      <w:lvlText w:val="%1.%2.%3.%4.%5.%6.%7.%8.%9."/>
      <w:lvlJc w:val="left"/>
      <w:pPr>
        <w:ind w:left="2802" w:hanging="2160"/>
      </w:pPr>
      <w:rPr>
        <w:rFonts w:hint="default"/>
        <w:color w:val="002060"/>
      </w:rPr>
    </w:lvl>
  </w:abstractNum>
  <w:abstractNum w:abstractNumId="4" w15:restartNumberingAfterBreak="0">
    <w:nsid w:val="177A56F8"/>
    <w:multiLevelType w:val="hybridMultilevel"/>
    <w:tmpl w:val="FD0A35FC"/>
    <w:lvl w:ilvl="0" w:tplc="04090001">
      <w:start w:val="1"/>
      <w:numFmt w:val="bullet"/>
      <w:lvlText w:val=""/>
      <w:lvlJc w:val="left"/>
      <w:pPr>
        <w:ind w:left="192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43" w:hanging="360"/>
      </w:pPr>
      <w:rPr>
        <w:rFonts w:ascii="Courier New" w:hAnsi="Courier New" w:cs="Courier New" w:hint="default"/>
      </w:rPr>
    </w:lvl>
    <w:lvl w:ilvl="2" w:tplc="E8C8ED50">
      <w:start w:val="4"/>
      <w:numFmt w:val="bullet"/>
      <w:lvlText w:val=""/>
      <w:lvlJc w:val="left"/>
      <w:pPr>
        <w:ind w:left="3423" w:hanging="420"/>
      </w:pPr>
      <w:rPr>
        <w:rFonts w:ascii="Noto Sans Symbols ExtraBold" w:eastAsia="Noto Sans Symbols ExtraBold" w:hAnsi="Noto Sans Symbols ExtraBold" w:cs="Noto Sans Symbols ExtraBold" w:hint="default"/>
      </w:rPr>
    </w:lvl>
    <w:lvl w:ilvl="3" w:tplc="04090001" w:tentative="1">
      <w:start w:val="1"/>
      <w:numFmt w:val="bullet"/>
      <w:lvlText w:val=""/>
      <w:lvlJc w:val="left"/>
      <w:pPr>
        <w:ind w:left="4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3" w:hanging="360"/>
      </w:pPr>
      <w:rPr>
        <w:rFonts w:ascii="Wingdings" w:hAnsi="Wingdings" w:hint="default"/>
      </w:rPr>
    </w:lvl>
  </w:abstractNum>
  <w:abstractNum w:abstractNumId="5" w15:restartNumberingAfterBreak="0">
    <w:nsid w:val="1B5E19B3"/>
    <w:multiLevelType w:val="hybridMultilevel"/>
    <w:tmpl w:val="3872D7FE"/>
    <w:lvl w:ilvl="0" w:tplc="26107F7E">
      <w:numFmt w:val="bullet"/>
      <w:lvlText w:val="-"/>
      <w:lvlJc w:val="left"/>
      <w:pPr>
        <w:ind w:left="2283" w:hanging="360"/>
      </w:pPr>
      <w:rPr>
        <w:rFonts w:ascii="Noto Sans Symbols ExtraBold" w:eastAsia="Noto Sans Symbols ExtraBold" w:hAnsi="Noto Sans Symbols ExtraBold" w:cs="Noto Sans Symbols ExtraBold" w:hint="default"/>
      </w:rPr>
    </w:lvl>
    <w:lvl w:ilvl="1" w:tplc="04090003">
      <w:start w:val="1"/>
      <w:numFmt w:val="bullet"/>
      <w:lvlText w:val="o"/>
      <w:lvlJc w:val="left"/>
      <w:pPr>
        <w:ind w:left="3003" w:hanging="360"/>
      </w:pPr>
      <w:rPr>
        <w:rFonts w:ascii="Courier New" w:hAnsi="Courier New" w:cs="Courier New" w:hint="default"/>
      </w:rPr>
    </w:lvl>
    <w:lvl w:ilvl="2" w:tplc="E8C8ED50">
      <w:start w:val="4"/>
      <w:numFmt w:val="bullet"/>
      <w:lvlText w:val=""/>
      <w:lvlJc w:val="left"/>
      <w:pPr>
        <w:ind w:left="3783" w:hanging="420"/>
      </w:pPr>
      <w:rPr>
        <w:rFonts w:ascii="Noto Sans Symbols ExtraBold" w:eastAsia="Noto Sans Symbols ExtraBold" w:hAnsi="Noto Sans Symbols ExtraBold" w:cs="Noto Sans Symbols ExtraBold" w:hint="default"/>
      </w:rPr>
    </w:lvl>
    <w:lvl w:ilvl="3" w:tplc="04090001" w:tentative="1">
      <w:start w:val="1"/>
      <w:numFmt w:val="bullet"/>
      <w:lvlText w:val=""/>
      <w:lvlJc w:val="left"/>
      <w:pPr>
        <w:ind w:left="4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3" w:hanging="360"/>
      </w:pPr>
      <w:rPr>
        <w:rFonts w:ascii="Wingdings" w:hAnsi="Wingdings" w:hint="default"/>
      </w:rPr>
    </w:lvl>
  </w:abstractNum>
  <w:abstractNum w:abstractNumId="6" w15:restartNumberingAfterBreak="0">
    <w:nsid w:val="1E596424"/>
    <w:multiLevelType w:val="hybridMultilevel"/>
    <w:tmpl w:val="F9E0B376"/>
    <w:lvl w:ilvl="0" w:tplc="26107F7E">
      <w:numFmt w:val="bullet"/>
      <w:lvlText w:val="-"/>
      <w:lvlJc w:val="left"/>
      <w:pPr>
        <w:ind w:left="1923" w:hanging="360"/>
      </w:pPr>
      <w:rPr>
        <w:rFonts w:ascii="Noto Sans Symbols ExtraBold" w:eastAsia="Noto Sans Symbols ExtraBold" w:hAnsi="Noto Sans Symbols ExtraBold" w:cs="Noto Sans Symbols Extra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C1C25"/>
    <w:multiLevelType w:val="hybridMultilevel"/>
    <w:tmpl w:val="C8445406"/>
    <w:lvl w:ilvl="0" w:tplc="26107F7E">
      <w:numFmt w:val="bullet"/>
      <w:lvlText w:val="-"/>
      <w:lvlJc w:val="left"/>
      <w:pPr>
        <w:ind w:left="1923" w:hanging="360"/>
      </w:pPr>
      <w:rPr>
        <w:rFonts w:ascii="Noto Sans Symbols ExtraBold" w:eastAsia="Noto Sans Symbols ExtraBold" w:hAnsi="Noto Sans Symbols ExtraBold" w:cs="Noto Sans Symbols ExtraBold" w:hint="default"/>
      </w:rPr>
    </w:lvl>
    <w:lvl w:ilvl="1" w:tplc="04090003" w:tentative="1">
      <w:start w:val="1"/>
      <w:numFmt w:val="bullet"/>
      <w:lvlText w:val="o"/>
      <w:lvlJc w:val="left"/>
      <w:pPr>
        <w:ind w:left="264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3" w:hanging="360"/>
      </w:pPr>
      <w:rPr>
        <w:rFonts w:ascii="Wingdings" w:hAnsi="Wingdings" w:hint="default"/>
      </w:rPr>
    </w:lvl>
  </w:abstractNum>
  <w:abstractNum w:abstractNumId="8" w15:restartNumberingAfterBreak="0">
    <w:nsid w:val="373C301B"/>
    <w:multiLevelType w:val="hybridMultilevel"/>
    <w:tmpl w:val="B31608B0"/>
    <w:lvl w:ilvl="0" w:tplc="04090001">
      <w:start w:val="1"/>
      <w:numFmt w:val="bullet"/>
      <w:lvlText w:val=""/>
      <w:lvlJc w:val="left"/>
      <w:pPr>
        <w:ind w:left="19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3" w:hanging="360"/>
      </w:pPr>
      <w:rPr>
        <w:rFonts w:ascii="Wingdings" w:hAnsi="Wingdings" w:hint="default"/>
      </w:rPr>
    </w:lvl>
  </w:abstractNum>
  <w:abstractNum w:abstractNumId="9" w15:restartNumberingAfterBreak="0">
    <w:nsid w:val="475D7056"/>
    <w:multiLevelType w:val="hybridMultilevel"/>
    <w:tmpl w:val="DC9A928C"/>
    <w:lvl w:ilvl="0" w:tplc="26107F7E">
      <w:numFmt w:val="bullet"/>
      <w:lvlText w:val="-"/>
      <w:lvlJc w:val="left"/>
      <w:pPr>
        <w:ind w:left="720" w:hanging="360"/>
      </w:pPr>
      <w:rPr>
        <w:rFonts w:ascii="Noto Sans Symbols ExtraBold" w:eastAsia="Noto Sans Symbols ExtraBold" w:hAnsi="Noto Sans Symbols ExtraBold" w:cs="Noto Sans Symbols Extra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532C23"/>
    <w:multiLevelType w:val="hybridMultilevel"/>
    <w:tmpl w:val="D1C62770"/>
    <w:lvl w:ilvl="0" w:tplc="26107F7E">
      <w:numFmt w:val="bullet"/>
      <w:lvlText w:val="-"/>
      <w:lvlJc w:val="left"/>
      <w:pPr>
        <w:ind w:left="3484" w:hanging="360"/>
      </w:pPr>
      <w:rPr>
        <w:rFonts w:ascii="Noto Sans Symbols ExtraBold" w:eastAsia="Noto Sans Symbols ExtraBold" w:hAnsi="Noto Sans Symbols ExtraBold" w:cs="Noto Sans Symbols ExtraBold" w:hint="default"/>
      </w:rPr>
    </w:lvl>
    <w:lvl w:ilvl="1" w:tplc="04090003" w:tentative="1">
      <w:start w:val="1"/>
      <w:numFmt w:val="bullet"/>
      <w:lvlText w:val="o"/>
      <w:lvlJc w:val="left"/>
      <w:pPr>
        <w:ind w:left="30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1" w:hanging="360"/>
      </w:pPr>
      <w:rPr>
        <w:rFonts w:ascii="Wingdings" w:hAnsi="Wingdings" w:hint="default"/>
      </w:rPr>
    </w:lvl>
  </w:abstractNum>
  <w:abstractNum w:abstractNumId="11" w15:restartNumberingAfterBreak="0">
    <w:nsid w:val="544B0662"/>
    <w:multiLevelType w:val="multilevel"/>
    <w:tmpl w:val="AA8081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61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9"/>
  </w:num>
  <w:num w:numId="8">
    <w:abstractNumId w:val="7"/>
  </w:num>
  <w:num w:numId="9">
    <w:abstractNumId w:val="8"/>
  </w:num>
  <w:num w:numId="10">
    <w:abstractNumId w:val="11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3"/>
  </w:num>
  <w:num w:numId="16">
    <w:abstractNumId w:val="5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F9F"/>
    <w:rsid w:val="00015A9E"/>
    <w:rsid w:val="000D665D"/>
    <w:rsid w:val="000F1963"/>
    <w:rsid w:val="001245F6"/>
    <w:rsid w:val="001D61A1"/>
    <w:rsid w:val="001D6565"/>
    <w:rsid w:val="001D716B"/>
    <w:rsid w:val="001E470B"/>
    <w:rsid w:val="00200ECA"/>
    <w:rsid w:val="002021B3"/>
    <w:rsid w:val="00216FA1"/>
    <w:rsid w:val="00221ECF"/>
    <w:rsid w:val="00252BB5"/>
    <w:rsid w:val="0027556E"/>
    <w:rsid w:val="0029149C"/>
    <w:rsid w:val="002B73E1"/>
    <w:rsid w:val="002D5504"/>
    <w:rsid w:val="002E0A87"/>
    <w:rsid w:val="002F456E"/>
    <w:rsid w:val="0030512A"/>
    <w:rsid w:val="00321406"/>
    <w:rsid w:val="0034002E"/>
    <w:rsid w:val="0035159F"/>
    <w:rsid w:val="0039417D"/>
    <w:rsid w:val="003A18E1"/>
    <w:rsid w:val="003A560F"/>
    <w:rsid w:val="003A6DB5"/>
    <w:rsid w:val="003B3CDE"/>
    <w:rsid w:val="003B5A79"/>
    <w:rsid w:val="003B7E58"/>
    <w:rsid w:val="003C077E"/>
    <w:rsid w:val="003C143E"/>
    <w:rsid w:val="003E0551"/>
    <w:rsid w:val="003E5C64"/>
    <w:rsid w:val="00400A44"/>
    <w:rsid w:val="0041221E"/>
    <w:rsid w:val="00434B77"/>
    <w:rsid w:val="00441D0D"/>
    <w:rsid w:val="00446B5C"/>
    <w:rsid w:val="004768CE"/>
    <w:rsid w:val="004862D2"/>
    <w:rsid w:val="004907FB"/>
    <w:rsid w:val="0049116F"/>
    <w:rsid w:val="004A0F10"/>
    <w:rsid w:val="004A6427"/>
    <w:rsid w:val="004B26DE"/>
    <w:rsid w:val="00500890"/>
    <w:rsid w:val="00555C32"/>
    <w:rsid w:val="00570BCA"/>
    <w:rsid w:val="00572CE0"/>
    <w:rsid w:val="00573403"/>
    <w:rsid w:val="00573F45"/>
    <w:rsid w:val="005F27E8"/>
    <w:rsid w:val="00616802"/>
    <w:rsid w:val="00617F11"/>
    <w:rsid w:val="00624B51"/>
    <w:rsid w:val="00624D77"/>
    <w:rsid w:val="00662DD9"/>
    <w:rsid w:val="006657E0"/>
    <w:rsid w:val="00672365"/>
    <w:rsid w:val="0068366B"/>
    <w:rsid w:val="00696C86"/>
    <w:rsid w:val="006A3BCE"/>
    <w:rsid w:val="006A5C1F"/>
    <w:rsid w:val="007178D4"/>
    <w:rsid w:val="00732BC6"/>
    <w:rsid w:val="00737062"/>
    <w:rsid w:val="007528DF"/>
    <w:rsid w:val="00770AB9"/>
    <w:rsid w:val="0077202D"/>
    <w:rsid w:val="00775DD8"/>
    <w:rsid w:val="007B5FD2"/>
    <w:rsid w:val="007C2958"/>
    <w:rsid w:val="007F7C04"/>
    <w:rsid w:val="00804EF7"/>
    <w:rsid w:val="00815136"/>
    <w:rsid w:val="00825FF7"/>
    <w:rsid w:val="0083511D"/>
    <w:rsid w:val="00875728"/>
    <w:rsid w:val="00894C3A"/>
    <w:rsid w:val="008D4416"/>
    <w:rsid w:val="008E7F9D"/>
    <w:rsid w:val="0090781A"/>
    <w:rsid w:val="009252CA"/>
    <w:rsid w:val="00956F33"/>
    <w:rsid w:val="00956F9F"/>
    <w:rsid w:val="00982F55"/>
    <w:rsid w:val="00993A91"/>
    <w:rsid w:val="009C4B0C"/>
    <w:rsid w:val="009D4E3C"/>
    <w:rsid w:val="009D64BB"/>
    <w:rsid w:val="009D6702"/>
    <w:rsid w:val="009E640F"/>
    <w:rsid w:val="00A03760"/>
    <w:rsid w:val="00A15AD0"/>
    <w:rsid w:val="00A17B34"/>
    <w:rsid w:val="00A42EB7"/>
    <w:rsid w:val="00A7589B"/>
    <w:rsid w:val="00AA4E7D"/>
    <w:rsid w:val="00AC3A7E"/>
    <w:rsid w:val="00AC6CB4"/>
    <w:rsid w:val="00AE6143"/>
    <w:rsid w:val="00B05FF8"/>
    <w:rsid w:val="00B22701"/>
    <w:rsid w:val="00B23A1F"/>
    <w:rsid w:val="00B353CA"/>
    <w:rsid w:val="00B54F95"/>
    <w:rsid w:val="00B578BF"/>
    <w:rsid w:val="00B6017D"/>
    <w:rsid w:val="00B64613"/>
    <w:rsid w:val="00B72385"/>
    <w:rsid w:val="00BA3409"/>
    <w:rsid w:val="00BB724A"/>
    <w:rsid w:val="00BC0C17"/>
    <w:rsid w:val="00BC2861"/>
    <w:rsid w:val="00BD7DD8"/>
    <w:rsid w:val="00BE2859"/>
    <w:rsid w:val="00BE62C1"/>
    <w:rsid w:val="00BE7253"/>
    <w:rsid w:val="00BF5757"/>
    <w:rsid w:val="00C11E6C"/>
    <w:rsid w:val="00C2262D"/>
    <w:rsid w:val="00C36C3C"/>
    <w:rsid w:val="00C42F67"/>
    <w:rsid w:val="00C61FEC"/>
    <w:rsid w:val="00C761DD"/>
    <w:rsid w:val="00C94F95"/>
    <w:rsid w:val="00C97CC4"/>
    <w:rsid w:val="00CA28B4"/>
    <w:rsid w:val="00CC696F"/>
    <w:rsid w:val="00CD15C8"/>
    <w:rsid w:val="00CE583D"/>
    <w:rsid w:val="00CF4F1A"/>
    <w:rsid w:val="00D00C57"/>
    <w:rsid w:val="00D278BE"/>
    <w:rsid w:val="00D31D88"/>
    <w:rsid w:val="00D55EAE"/>
    <w:rsid w:val="00DB3166"/>
    <w:rsid w:val="00DD1CB3"/>
    <w:rsid w:val="00DE120B"/>
    <w:rsid w:val="00DF0582"/>
    <w:rsid w:val="00E35B31"/>
    <w:rsid w:val="00E518B1"/>
    <w:rsid w:val="00E86077"/>
    <w:rsid w:val="00E97F79"/>
    <w:rsid w:val="00EB1A64"/>
    <w:rsid w:val="00EC33C0"/>
    <w:rsid w:val="00EF03C9"/>
    <w:rsid w:val="00F01F06"/>
    <w:rsid w:val="00F04863"/>
    <w:rsid w:val="00F215BF"/>
    <w:rsid w:val="00F40F1D"/>
    <w:rsid w:val="00F56441"/>
    <w:rsid w:val="00F67F65"/>
    <w:rsid w:val="00F84ABC"/>
    <w:rsid w:val="00F9300A"/>
    <w:rsid w:val="00FB1922"/>
    <w:rsid w:val="00FC2CDA"/>
    <w:rsid w:val="00FE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60B95"/>
  <w15:docId w15:val="{5206627A-1733-43E2-A2A6-2D37A51C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ListParagraph"/>
    <w:next w:val="Normal"/>
    <w:link w:val="Heading1Char"/>
    <w:uiPriority w:val="9"/>
    <w:qFormat/>
    <w:rsid w:val="00B54F95"/>
    <w:pPr>
      <w:numPr>
        <w:numId w:val="4"/>
      </w:numPr>
      <w:tabs>
        <w:tab w:val="left" w:pos="1349"/>
      </w:tabs>
      <w:spacing w:before="360" w:line="360" w:lineRule="exact"/>
      <w:outlineLvl w:val="0"/>
    </w:pPr>
    <w:rPr>
      <w:rFonts w:ascii="Arial" w:eastAsia="Arial" w:hAnsi="Arial" w:cs="Arial"/>
      <w:b/>
      <w:bCs/>
      <w:noProof/>
      <w:color w:val="00336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F95"/>
    <w:pPr>
      <w:tabs>
        <w:tab w:val="left" w:pos="1349"/>
      </w:tabs>
      <w:spacing w:before="436" w:line="281" w:lineRule="exact"/>
      <w:ind w:left="641" w:firstLine="1"/>
      <w:outlineLvl w:val="1"/>
    </w:pPr>
    <w:rPr>
      <w:rFonts w:ascii="Arial" w:eastAsia="Arial" w:hAnsi="Arial" w:cs="Arial"/>
      <w:b/>
      <w:bCs/>
      <w:noProof/>
      <w:color w:val="003366"/>
      <w:spacing w:val="-1"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FE5E93"/>
    <w:pPr>
      <w:numPr>
        <w:ilvl w:val="2"/>
        <w:numId w:val="4"/>
      </w:numPr>
      <w:tabs>
        <w:tab w:val="left" w:pos="2060"/>
      </w:tabs>
      <w:spacing w:before="276" w:line="240" w:lineRule="exact"/>
      <w:outlineLvl w:val="2"/>
    </w:pPr>
    <w:rPr>
      <w:rFonts w:ascii="Arial" w:eastAsia="Arial" w:hAnsi="Arial" w:cs="Arial"/>
      <w:b/>
      <w:bCs/>
      <w:noProof/>
      <w:color w:val="003366"/>
      <w:spacing w:val="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4F95"/>
    <w:pPr>
      <w:tabs>
        <w:tab w:val="left" w:pos="2768"/>
      </w:tabs>
      <w:spacing w:before="221" w:line="221" w:lineRule="exact"/>
      <w:ind w:left="1632" w:firstLine="1"/>
      <w:outlineLvl w:val="3"/>
    </w:pPr>
    <w:rPr>
      <w:rFonts w:ascii="Arial" w:eastAsia="Arial" w:hAnsi="Arial" w:cs="Arial"/>
      <w:b/>
      <w:bCs/>
      <w:noProof/>
      <w:color w:val="0033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802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A17B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17B34"/>
  </w:style>
  <w:style w:type="paragraph" w:styleId="Footer">
    <w:name w:val="footer"/>
    <w:basedOn w:val="Normal"/>
    <w:link w:val="FooterChar"/>
    <w:unhideWhenUsed/>
    <w:rsid w:val="00A17B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17B34"/>
  </w:style>
  <w:style w:type="character" w:styleId="SubtleEmphasis">
    <w:name w:val="Subtle Emphasis"/>
    <w:basedOn w:val="DefaultParagraphFont"/>
    <w:uiPriority w:val="19"/>
    <w:qFormat/>
    <w:rsid w:val="00A17B34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A17B34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A17B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B54F95"/>
    <w:rPr>
      <w:rFonts w:ascii="Arial" w:eastAsia="Arial" w:hAnsi="Arial" w:cs="Arial"/>
      <w:b/>
      <w:bCs/>
      <w:noProof/>
      <w:color w:val="00336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54F95"/>
    <w:rPr>
      <w:rFonts w:ascii="Arial" w:eastAsia="Arial" w:hAnsi="Arial" w:cs="Arial"/>
      <w:b/>
      <w:bCs/>
      <w:noProof/>
      <w:color w:val="003366"/>
      <w:spacing w:val="-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E5E93"/>
    <w:rPr>
      <w:rFonts w:ascii="Arial" w:eastAsia="Arial" w:hAnsi="Arial" w:cs="Arial"/>
      <w:b/>
      <w:bCs/>
      <w:noProof/>
      <w:color w:val="003366"/>
      <w:spacing w:val="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4F95"/>
    <w:rPr>
      <w:rFonts w:ascii="Arial" w:eastAsia="Arial" w:hAnsi="Arial" w:cs="Arial"/>
      <w:b/>
      <w:bCs/>
      <w:noProof/>
      <w:color w:val="003366"/>
    </w:rPr>
  </w:style>
  <w:style w:type="paragraph" w:styleId="TOCHeading">
    <w:name w:val="TOC Heading"/>
    <w:basedOn w:val="Heading1"/>
    <w:next w:val="Normal"/>
    <w:uiPriority w:val="39"/>
    <w:unhideWhenUsed/>
    <w:qFormat/>
    <w:rsid w:val="00BD7DD8"/>
    <w:pPr>
      <w:keepNext/>
      <w:keepLines/>
      <w:widowControl/>
      <w:numPr>
        <w:numId w:val="0"/>
      </w:numPr>
      <w:tabs>
        <w:tab w:val="clear" w:pos="1349"/>
      </w:tabs>
      <w:autoSpaceDE/>
      <w:autoSpaceDN/>
      <w:spacing w:before="24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D7D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D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7DD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D7DD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D1C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8D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28DF"/>
    <w:rPr>
      <w:rFonts w:eastAsiaTheme="minorEastAsia"/>
      <w:color w:val="5A5A5A" w:themeColor="text1" w:themeTint="A5"/>
      <w:spacing w:val="15"/>
    </w:rPr>
  </w:style>
  <w:style w:type="paragraph" w:customStyle="1" w:styleId="Headingnumbered">
    <w:name w:val="Heading numbered"/>
    <w:basedOn w:val="Heading1"/>
    <w:link w:val="HeadingnumberedChar"/>
    <w:qFormat/>
    <w:rsid w:val="00BE62C1"/>
    <w:pPr>
      <w:keepNext/>
      <w:keepLines/>
      <w:widowControl/>
      <w:numPr>
        <w:numId w:val="0"/>
      </w:numPr>
      <w:tabs>
        <w:tab w:val="clear" w:pos="1349"/>
      </w:tabs>
      <w:autoSpaceDE/>
      <w:autoSpaceDN/>
      <w:spacing w:before="480" w:after="240" w:line="259" w:lineRule="auto"/>
      <w:ind w:left="360" w:hanging="360"/>
      <w:contextualSpacing w:val="0"/>
    </w:pPr>
    <w:rPr>
      <w:rFonts w:asciiTheme="minorBidi" w:eastAsiaTheme="majorEastAsia" w:hAnsiTheme="minorBidi" w:cstheme="majorBidi"/>
      <w:color w:val="365F91" w:themeColor="accent1" w:themeShade="BF"/>
      <w:sz w:val="32"/>
      <w:szCs w:val="32"/>
    </w:rPr>
  </w:style>
  <w:style w:type="character" w:customStyle="1" w:styleId="HeadingnumberedChar">
    <w:name w:val="Heading numbered Char"/>
    <w:basedOn w:val="Heading1Char"/>
    <w:link w:val="Headingnumbered"/>
    <w:rsid w:val="00BE62C1"/>
    <w:rPr>
      <w:rFonts w:asciiTheme="minorBidi" w:eastAsiaTheme="majorEastAsia" w:hAnsiTheme="minorBidi" w:cstheme="majorBidi"/>
      <w:b/>
      <w:bCs/>
      <w:noProof/>
      <w:color w:val="365F91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732BC6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B73E1"/>
  </w:style>
  <w:style w:type="paragraph" w:styleId="BalloonText">
    <w:name w:val="Balloon Text"/>
    <w:basedOn w:val="Normal"/>
    <w:link w:val="BalloonTextChar"/>
    <w:uiPriority w:val="99"/>
    <w:semiHidden/>
    <w:unhideWhenUsed/>
    <w:rsid w:val="007720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0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18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hsafwat\Documents\MEKRA\SOW2\MEKRA%20Work%20Products\Camera%20Sensor\06.%20Safety_Plan_MVC_Sensor_Driver_Rev_0.2.docx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hsafwat\Documents\MEKRA\SOW2\MEKRA%20Work%20Products\Camera%20Sensor\06.%20Safety_Plan_MVC_Sensor_Driver_Rev_0.2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file:///C:\Users\hsafwat\Documents\MEKRA\SOW2\MEKRA%20Work%20Products\Camera%20Sensor\06.%20Safety_Plan_MVC_Sensor_Driver_Rev_0.2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53FCD-56D9-46A1-8255-AD899C017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3314</Words>
  <Characters>18890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22160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Heba Safwat</dc:creator>
  <cp:lastModifiedBy>Heba Safwat</cp:lastModifiedBy>
  <cp:revision>3</cp:revision>
  <dcterms:created xsi:type="dcterms:W3CDTF">2026-06-17T10:41:00Z</dcterms:created>
  <dcterms:modified xsi:type="dcterms:W3CDTF">2026-06-17T10:56:00Z</dcterms:modified>
</cp:coreProperties>
</file>