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STC Plant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Muhammadiyah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Shamikh Hawaii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0575872938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PO098756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QN2343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HVAC Control Sensors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MNB-1000-A</w:t>
            </w:r>
          </w:p>
        </w:tc>
        <w:tc>
          <w:tcPr>
            <w:tcW w:type="dxa" w:w="1336"/>
          </w:tcPr>
          <w:p>
            <w:r>
              <w:t>BACnet DDC Plant/Master Controller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5</w:t>
            </w:r>
          </w:p>
        </w:tc>
        <w:tc>
          <w:tcPr>
            <w:tcW w:type="dxa" w:w="1041"/>
          </w:tcPr>
          <w:p>
            <w:r>
              <w:t>USD 2.00</w:t>
            </w:r>
          </w:p>
        </w:tc>
        <w:tc>
          <w:tcPr>
            <w:tcW w:type="dxa" w:w="1043"/>
          </w:tcPr>
          <w:p>
            <w:r>
              <w:t>USD 10.00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  <w:tc>
          <w:tcPr>
            <w:tcW w:type="dxa" w:w="1063"/>
          </w:tcPr>
          <w:p>
            <w:r>
              <w:t>5.0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MNB-300-A</w:t>
            </w:r>
          </w:p>
        </w:tc>
        <w:tc>
          <w:tcPr>
            <w:tcW w:type="dxa" w:w="1336"/>
          </w:tcPr>
          <w:p>
            <w:r>
              <w:t>BACnet DDC Unitary Controller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4</w:t>
            </w:r>
          </w:p>
        </w:tc>
        <w:tc>
          <w:tcPr>
            <w:tcW w:type="dxa" w:w="1041"/>
          </w:tcPr>
          <w:p>
            <w:r>
              <w:t>USD 620.30</w:t>
            </w:r>
          </w:p>
        </w:tc>
        <w:tc>
          <w:tcPr>
            <w:tcW w:type="dxa" w:w="1043"/>
          </w:tcPr>
          <w:p>
            <w:r>
              <w:t>USD 2,481.20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  <w:tc>
          <w:tcPr>
            <w:tcW w:type="dxa" w:w="1063"/>
          </w:tcPr>
          <w:p>
            <w:r>
              <w:t>4.0</w:t>
            </w:r>
          </w:p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MNB-70-A</w:t>
            </w:r>
          </w:p>
        </w:tc>
        <w:tc>
          <w:tcPr>
            <w:tcW w:type="dxa" w:w="1336"/>
          </w:tcPr>
          <w:p>
            <w:r>
              <w:t>BACnet DDC Zone Controller Panel Mount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3</w:t>
            </w:r>
          </w:p>
        </w:tc>
        <w:tc>
          <w:tcPr>
            <w:tcW w:type="dxa" w:w="1041"/>
          </w:tcPr>
          <w:p>
            <w:r>
              <w:t>USD 325.30</w:t>
            </w:r>
          </w:p>
        </w:tc>
        <w:tc>
          <w:tcPr>
            <w:tcW w:type="dxa" w:w="1043"/>
          </w:tcPr>
          <w:p>
            <w:r>
              <w:t>USD 975.90</w:t>
            </w:r>
          </w:p>
        </w:tc>
        <w:tc>
          <w:tcPr>
            <w:tcW w:type="dxa" w:w="1063"/>
          </w:tcPr>
          <w:p>
            <w:r>
              <w:t>1.3</w:t>
            </w:r>
          </w:p>
        </w:tc>
        <w:tc>
          <w:tcPr>
            <w:tcW w:type="dxa" w:w="1063"/>
          </w:tcPr>
          <w:p>
            <w:r>
              <w:t>3.9</w:t>
            </w:r>
          </w:p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Router</w:t>
            </w:r>
          </w:p>
        </w:tc>
        <w:tc>
          <w:tcPr>
            <w:tcW w:type="dxa" w:w="1336"/>
          </w:tcPr>
          <w:p>
            <w:r>
              <w:t>BACnet Network Router/DDC Controller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USD 1.00</w:t>
            </w:r>
          </w:p>
        </w:tc>
        <w:tc>
          <w:tcPr>
            <w:tcW w:type="dxa" w:w="1043"/>
          </w:tcPr>
          <w:p>
            <w:r>
              <w:t>USD 1.00</w:t>
            </w:r>
          </w:p>
        </w:tc>
        <w:tc>
          <w:tcPr>
            <w:tcW w:type="dxa" w:w="1063"/>
          </w:tcPr>
          <w:p>
            <w:r>
              <w:t>1.6</w:t>
            </w:r>
          </w:p>
        </w:tc>
        <w:tc>
          <w:tcPr>
            <w:tcW w:type="dxa" w:w="1063"/>
          </w:tcPr>
          <w:p>
            <w:r>
              <w:t>1.6</w:t>
            </w:r>
          </w:p>
        </w:tc>
      </w:tr>
      <w:tr>
        <w:tc>
          <w:tcPr>
            <w:tcW w:type="dxa" w:w="1026"/>
          </w:tcPr>
          <w:p>
            <w:r>
              <w:t>5</w:t>
            </w:r>
          </w:p>
        </w:tc>
        <w:tc>
          <w:tcPr>
            <w:tcW w:type="dxa" w:w="1035"/>
          </w:tcPr>
          <w:p>
            <w:r>
              <w:t>MNB-BASE-300</w:t>
            </w:r>
          </w:p>
        </w:tc>
        <w:tc>
          <w:tcPr>
            <w:tcW w:type="dxa" w:w="1336"/>
          </w:tcPr>
          <w:p>
            <w:r>
              <w:t>Unitary Controller , Base Only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2</w:t>
            </w:r>
          </w:p>
        </w:tc>
        <w:tc>
          <w:tcPr>
            <w:tcW w:type="dxa" w:w="1041"/>
          </w:tcPr>
          <w:p>
            <w:r>
              <w:t>USD 179.30</w:t>
            </w:r>
          </w:p>
        </w:tc>
        <w:tc>
          <w:tcPr>
            <w:tcW w:type="dxa" w:w="1043"/>
          </w:tcPr>
          <w:p>
            <w:r>
              <w:t>USD 358.60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  <w:tc>
          <w:tcPr>
            <w:tcW w:type="dxa" w:w="1063"/>
          </w:tcPr>
          <w:p>
            <w:r>
              <w:t>2.0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