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Shumaisi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National Guard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19C4B151" w14:textId="5C796BBC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>
        <w:tab/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Shamikh Hawaii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50872632468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PO58398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QN100925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HVAC Control and Alarm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  <w:bookmarkStart w:id="0" w:name="_GoBack"/>
            <w:bookmarkEnd w:id="0"/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4702040</w:t>
            </w:r>
          </w:p>
        </w:tc>
        <w:tc>
          <w:tcPr>
            <w:tcW w:type="dxa" w:w="1336"/>
          </w:tcPr>
          <w:p>
            <w:r>
              <w:t>PRV Pressure Sensor, Wet SPP110-250kPa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10</w:t>
            </w:r>
          </w:p>
        </w:tc>
        <w:tc>
          <w:tcPr>
            <w:tcW w:type="dxa" w:w="1041"/>
          </w:tcPr>
          <w:p>
            <w:r>
              <w:t>108.09</w:t>
            </w:r>
          </w:p>
        </w:tc>
        <w:tc>
          <w:tcPr>
            <w:tcW w:type="dxa" w:w="1043"/>
          </w:tcPr>
          <w:p>
            <w:r>
              <w:t>1080.9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6552052000</w:t>
            </w:r>
          </w:p>
        </w:tc>
        <w:tc>
          <w:tcPr>
            <w:tcW w:type="dxa" w:w="1336"/>
          </w:tcPr>
          <w:p>
            <w:r>
              <w:t>PRV Diff. Pressure Sensor, Water 0-6 bar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245.74</w:t>
            </w:r>
          </w:p>
        </w:tc>
        <w:tc>
          <w:tcPr>
            <w:tcW w:type="dxa" w:w="1043"/>
          </w:tcPr>
          <w:p>
            <w:r>
              <w:t>245.74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ETD800-8</w:t>
            </w:r>
          </w:p>
        </w:tc>
        <w:tc>
          <w:tcPr>
            <w:tcW w:type="dxa" w:w="1336"/>
          </w:tcPr>
          <w:p>
            <w:r>
              <w:t>Duct Temperature Sensor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7.36</w:t>
            </w:r>
          </w:p>
        </w:tc>
        <w:tc>
          <w:tcPr>
            <w:tcW w:type="dxa" w:w="1043"/>
          </w:tcPr>
          <w:p>
            <w:r>
              <w:t>7.36</w:t>
            </w:r>
          </w:p>
        </w:tc>
        <w:tc>
          <w:tcPr>
            <w:tcW w:type="dxa" w:w="1063"/>
          </w:tcPr>
          <w:p>
            <w:r>
              <w:t>0.5</w:t>
            </w:r>
          </w:p>
        </w:tc>
        <w:tc>
          <w:tcPr>
            <w:tcW w:type="dxa" w:w="1063"/>
          </w:tcPr>
          <w:p>
            <w:r>
              <w:t>0.5</w:t>
            </w:r>
          </w:p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ETD800-8</w:t>
            </w:r>
          </w:p>
        </w:tc>
        <w:tc>
          <w:tcPr>
            <w:tcW w:type="dxa" w:w="1336"/>
          </w:tcPr>
          <w:p>
            <w:r>
              <w:t xml:space="preserve">Duct/Immersion Sensor, Platek, 1/4" NPT Mounting 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7.37</w:t>
            </w:r>
          </w:p>
        </w:tc>
        <w:tc>
          <w:tcPr>
            <w:tcW w:type="dxa" w:w="1043"/>
          </w:tcPr>
          <w:p>
            <w:r>
              <w:t>7.37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</w:tr>
      <w:tr>
        <w:tc>
          <w:tcPr>
            <w:tcW w:type="dxa" w:w="1026"/>
          </w:tcPr>
          <w:p>
            <w:r>
              <w:t>5</w:t>
            </w:r>
          </w:p>
        </w:tc>
        <w:tc>
          <w:tcPr>
            <w:tcW w:type="dxa" w:w="1035"/>
          </w:tcPr>
          <w:p>
            <w:r>
              <w:t>TSMN-58011</w:t>
            </w:r>
          </w:p>
        </w:tc>
        <w:tc>
          <w:tcPr>
            <w:tcW w:type="dxa" w:w="1336"/>
          </w:tcPr>
          <w:p>
            <w:r>
              <w:t>Room Space Temperature Sensor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8.6</w:t>
            </w:r>
          </w:p>
        </w:tc>
        <w:tc>
          <w:tcPr>
            <w:tcW w:type="dxa" w:w="1043"/>
          </w:tcPr>
          <w:p>
            <w:r>
              <w:t>8.6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  <w:tc>
          <w:tcPr>
            <w:tcW w:type="dxa" w:w="1063"/>
          </w:tcPr>
          <w:p>
            <w:r>
              <w:t>0.95</w:t>
            </w:r>
          </w:p>
        </w:tc>
      </w:tr>
      <w:tr>
        <w:tc>
          <w:tcPr>
            <w:tcW w:type="dxa" w:w="1026"/>
          </w:tcPr>
          <w:p>
            <w:r>
              <w:t>6</w:t>
            </w:r>
          </w:p>
        </w:tc>
        <w:tc>
          <w:tcPr>
            <w:tcW w:type="dxa" w:w="1035"/>
          </w:tcPr>
          <w:p>
            <w:r>
              <w:t>984A.543M04</w:t>
            </w:r>
          </w:p>
        </w:tc>
        <w:tc>
          <w:tcPr>
            <w:tcW w:type="dxa" w:w="1336"/>
          </w:tcPr>
          <w:p>
            <w:r>
              <w:t>Differential Pressure Sensor</w:t>
            </w:r>
          </w:p>
        </w:tc>
        <w:tc>
          <w:tcPr>
            <w:tcW w:type="dxa" w:w="1073"/>
          </w:tcPr>
          <w:p>
            <w:r>
              <w:t>bek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15.07</w:t>
            </w:r>
          </w:p>
        </w:tc>
        <w:tc>
          <w:tcPr>
            <w:tcW w:type="dxa" w:w="1043"/>
          </w:tcPr>
          <w:p>
            <w:r>
              <w:t>15.07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0.2</w:t>
            </w:r>
          </w:p>
        </w:tc>
      </w:tr>
      <w:tr>
        <w:tc>
          <w:tcPr>
            <w:tcW w:type="dxa" w:w="1026"/>
          </w:tcPr>
          <w:p>
            <w:r>
              <w:t>7</w:t>
            </w:r>
          </w:p>
        </w:tc>
        <w:tc>
          <w:tcPr>
            <w:tcW w:type="dxa" w:w="1035"/>
          </w:tcPr>
          <w:p>
            <w:r>
              <w:t>MN-S3-A</w:t>
            </w:r>
          </w:p>
        </w:tc>
        <w:tc>
          <w:tcPr>
            <w:tcW w:type="dxa" w:w="1336"/>
          </w:tcPr>
          <w:p>
            <w:r>
              <w:t>Space Sensor w/Setpoint Adjustment &amp; Override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26.94</w:t>
            </w:r>
          </w:p>
        </w:tc>
        <w:tc>
          <w:tcPr>
            <w:tcW w:type="dxa" w:w="1043"/>
          </w:tcPr>
          <w:p>
            <w:r>
              <w:t>26.94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0.2</w:t>
            </w:r>
          </w:p>
        </w:tc>
      </w:tr>
      <w:tr>
        <w:tc>
          <w:tcPr>
            <w:tcW w:type="dxa" w:w="1026"/>
          </w:tcPr>
          <w:p>
            <w:r>
              <w:t>8</w:t>
            </w:r>
          </w:p>
        </w:tc>
        <w:tc>
          <w:tcPr>
            <w:tcW w:type="dxa" w:w="1035"/>
          </w:tcPr>
          <w:p>
            <w:r>
              <w:t>MN-S3HT-A</w:t>
            </w:r>
          </w:p>
        </w:tc>
        <w:tc>
          <w:tcPr>
            <w:tcW w:type="dxa" w:w="1336"/>
          </w:tcPr>
          <w:p>
            <w:r>
              <w:t>Space Sensor w/Setpoint Adjustment &amp; Override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2</w:t>
            </w:r>
          </w:p>
        </w:tc>
        <w:tc>
          <w:tcPr>
            <w:tcW w:type="dxa" w:w="1041"/>
          </w:tcPr>
          <w:p>
            <w:r>
              <w:t>70.8</w:t>
            </w:r>
          </w:p>
        </w:tc>
        <w:tc>
          <w:tcPr>
            <w:tcW w:type="dxa" w:w="1043"/>
          </w:tcPr>
          <w:p>
            <w:r>
              <w:t>141.6</w:t>
            </w:r>
          </w:p>
        </w:tc>
        <w:tc>
          <w:tcPr>
            <w:tcW w:type="dxa" w:w="1063"/>
          </w:tcPr>
          <w:p>
            <w:r>
              <w:t>0.2</w:t>
            </w:r>
          </w:p>
        </w:tc>
        <w:tc>
          <w:tcPr>
            <w:tcW w:type="dxa" w:w="1063"/>
          </w:tcPr>
          <w:p>
            <w:r>
              <w:t>0.4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D38DC" w14:textId="77777777" w:rsidR="00BE5E56" w:rsidRDefault="00BE5E56">
      <w:r>
        <w:separator/>
      </w:r>
    </w:p>
  </w:endnote>
  <w:endnote w:type="continuationSeparator" w:id="0">
    <w:p w14:paraId="4224C4DE" w14:textId="77777777" w:rsidR="00BE5E56" w:rsidRDefault="00BE5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63705" w14:textId="77777777" w:rsidR="00BE5E56" w:rsidRDefault="00BE5E56">
      <w:r>
        <w:separator/>
      </w:r>
    </w:p>
  </w:footnote>
  <w:footnote w:type="continuationSeparator" w:id="0">
    <w:p w14:paraId="4F8B8BDE" w14:textId="77777777" w:rsidR="00BE5E56" w:rsidRDefault="00BE5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2688D-B484-405D-AC7A-9335131A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19</cp:revision>
  <cp:lastPrinted>2025-06-15T15:12:00Z</cp:lastPrinted>
  <dcterms:created xsi:type="dcterms:W3CDTF">2025-06-15T15:11:00Z</dcterms:created>
  <dcterms:modified xsi:type="dcterms:W3CDTF">2025-09-17T14:22:00Z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