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90BBC" w14:textId="401EBBE0" w:rsidR="00465344" w:rsidRPr="00FF01FD" w:rsidRDefault="00C76873" w:rsidP="00FF01FD">
      <w:pPr>
        <w:pStyle w:val="Heading2"/>
        <w:numPr>
          <w:ilvl w:val="0"/>
          <w:numId w:val="3"/>
        </w:numPr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Fonts w:asciiTheme="minorBidi" w:hAnsiTheme="minorBidi" w:cstheme="minorBidi"/>
        </w:rPr>
        <w:t>Problem Overview</w:t>
      </w:r>
    </w:p>
    <w:p w14:paraId="562D2D53" w14:textId="0E18BD1E" w:rsidR="00C76873" w:rsidRPr="00FF01FD" w:rsidRDefault="00C76873" w:rsidP="00FF01FD">
      <w:pPr>
        <w:spacing w:line="360" w:lineRule="auto"/>
        <w:ind w:firstLine="360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</w:rPr>
        <w:t>T</w:t>
      </w:r>
      <w:r w:rsidRPr="00FF01FD">
        <w:rPr>
          <w:rFonts w:asciiTheme="minorBidi" w:hAnsiTheme="minorBidi"/>
        </w:rPr>
        <w:t>he task is to work with historical purchase order data that contains multilingual item descriptions (primarily in English and Arabic). The nature of the data reflects real-world procurement challenges, such as inconsistent formatting, varying levels of detail, and the coexistence of multiple languages within the same dataset.</w:t>
      </w:r>
    </w:p>
    <w:p w14:paraId="292B7B66" w14:textId="77777777" w:rsidR="00751235" w:rsidRPr="00751235" w:rsidRDefault="00751235" w:rsidP="00FF01FD">
      <w:pPr>
        <w:spacing w:line="360" w:lineRule="auto"/>
        <w:jc w:val="both"/>
        <w:rPr>
          <w:rFonts w:asciiTheme="minorBidi" w:hAnsiTheme="minorBidi"/>
        </w:rPr>
      </w:pPr>
      <w:r w:rsidRPr="00751235">
        <w:rPr>
          <w:rFonts w:asciiTheme="minorBidi" w:hAnsiTheme="minorBidi"/>
          <w:b/>
          <w:bCs/>
        </w:rPr>
        <w:t>Objective:</w:t>
      </w:r>
    </w:p>
    <w:p w14:paraId="0429B580" w14:textId="77777777" w:rsidR="00751235" w:rsidRPr="00751235" w:rsidRDefault="00751235" w:rsidP="00FF01FD">
      <w:pPr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751235">
        <w:rPr>
          <w:rFonts w:asciiTheme="minorBidi" w:hAnsiTheme="minorBidi"/>
        </w:rPr>
        <w:t>Clean and preprocess item descriptions.</w:t>
      </w:r>
    </w:p>
    <w:p w14:paraId="4F24A0E1" w14:textId="69B05BB3" w:rsidR="00751235" w:rsidRPr="00751235" w:rsidRDefault="00751235" w:rsidP="00FF01FD">
      <w:pPr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751235">
        <w:rPr>
          <w:rFonts w:asciiTheme="minorBidi" w:hAnsiTheme="minorBidi"/>
        </w:rPr>
        <w:t xml:space="preserve">Group items into logical categories </w:t>
      </w:r>
    </w:p>
    <w:p w14:paraId="77C99FF7" w14:textId="4584FE90" w:rsidR="00751235" w:rsidRPr="00FF01FD" w:rsidRDefault="00751235" w:rsidP="00FF01FD">
      <w:pPr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751235">
        <w:rPr>
          <w:rFonts w:asciiTheme="minorBidi" w:hAnsiTheme="minorBidi"/>
        </w:rPr>
        <w:t>Analyze spend distribution and extract insights from categorized data.</w:t>
      </w:r>
    </w:p>
    <w:p w14:paraId="6647379B" w14:textId="77777777" w:rsidR="00751235" w:rsidRPr="00751235" w:rsidRDefault="00751235" w:rsidP="00FF01FD">
      <w:pPr>
        <w:spacing w:line="360" w:lineRule="auto"/>
        <w:jc w:val="both"/>
        <w:rPr>
          <w:rFonts w:asciiTheme="minorBidi" w:hAnsiTheme="minorBidi"/>
        </w:rPr>
      </w:pPr>
    </w:p>
    <w:p w14:paraId="42CD7592" w14:textId="308E10D5" w:rsidR="00C76873" w:rsidRPr="00FF01FD" w:rsidRDefault="00751235" w:rsidP="00FF01FD">
      <w:pPr>
        <w:pStyle w:val="Heading2"/>
        <w:numPr>
          <w:ilvl w:val="0"/>
          <w:numId w:val="3"/>
        </w:numPr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Fonts w:asciiTheme="minorBidi" w:hAnsiTheme="minorBidi" w:cstheme="minorBidi"/>
        </w:rPr>
        <w:t>Data Processing</w:t>
      </w:r>
    </w:p>
    <w:p w14:paraId="318BF641" w14:textId="353AC338" w:rsidR="00751235" w:rsidRPr="00FF01FD" w:rsidRDefault="00B63767" w:rsidP="00FF01FD">
      <w:pPr>
        <w:pStyle w:val="Heading3"/>
        <w:spacing w:line="360" w:lineRule="auto"/>
        <w:ind w:left="360" w:firstLine="360"/>
        <w:jc w:val="both"/>
        <w:rPr>
          <w:rFonts w:asciiTheme="minorBidi" w:hAnsiTheme="minorBidi" w:cstheme="minorBidi"/>
        </w:rPr>
      </w:pPr>
      <w:r w:rsidRPr="00FF01FD">
        <w:rPr>
          <w:rFonts w:asciiTheme="minorBidi" w:hAnsiTheme="minorBidi" w:cstheme="minorBidi"/>
        </w:rPr>
        <w:t xml:space="preserve">2.1 </w:t>
      </w:r>
      <w:r w:rsidR="00751235" w:rsidRPr="00FF01FD">
        <w:rPr>
          <w:rFonts w:asciiTheme="minorBidi" w:hAnsiTheme="minorBidi" w:cstheme="minorBidi"/>
        </w:rPr>
        <w:t xml:space="preserve">Loading </w:t>
      </w:r>
    </w:p>
    <w:p w14:paraId="6BB76BA9" w14:textId="27877962" w:rsidR="00881E13" w:rsidRPr="00FF01FD" w:rsidRDefault="00592B99" w:rsidP="00FF01FD">
      <w:pPr>
        <w:pStyle w:val="NormalWeb"/>
        <w:spacing w:line="360" w:lineRule="auto"/>
        <w:ind w:left="720" w:firstLine="250"/>
        <w:jc w:val="both"/>
        <w:rPr>
          <w:rFonts w:asciiTheme="minorBidi" w:hAnsiTheme="minorBidi" w:cstheme="minorBidi"/>
        </w:rPr>
      </w:pPr>
      <w:r w:rsidRPr="00FF01FD">
        <w:rPr>
          <w:rFonts w:asciiTheme="minorBidi" w:hAnsiTheme="minorBidi" w:cstheme="minorBidi"/>
        </w:rPr>
        <w:t>I l</w:t>
      </w:r>
      <w:r w:rsidR="00751235" w:rsidRPr="00FF01FD">
        <w:rPr>
          <w:rFonts w:asciiTheme="minorBidi" w:hAnsiTheme="minorBidi" w:cstheme="minorBidi"/>
        </w:rPr>
        <w:t xml:space="preserve">oaded the Excel file using </w:t>
      </w:r>
      <w:r w:rsidR="00751235" w:rsidRPr="00FF01FD">
        <w:rPr>
          <w:rStyle w:val="HTMLCode"/>
          <w:rFonts w:asciiTheme="minorBidi" w:eastAsiaTheme="majorEastAsia" w:hAnsiTheme="minorBidi" w:cstheme="minorBidi"/>
          <w:b/>
          <w:bCs/>
          <w:sz w:val="24"/>
          <w:szCs w:val="24"/>
        </w:rPr>
        <w:t>pandas</w:t>
      </w:r>
      <w:r w:rsidR="00751235" w:rsidRPr="00FF01FD">
        <w:rPr>
          <w:rFonts w:asciiTheme="minorBidi" w:hAnsiTheme="minorBidi" w:cstheme="minorBidi"/>
        </w:rPr>
        <w:t>.</w:t>
      </w:r>
      <w:r w:rsidRPr="00FF01FD">
        <w:rPr>
          <w:rFonts w:asciiTheme="minorBidi" w:hAnsiTheme="minorBidi" w:cstheme="minorBidi"/>
        </w:rPr>
        <w:t xml:space="preserve"> </w:t>
      </w:r>
      <w:r w:rsidRPr="00FF01FD">
        <w:rPr>
          <w:rFonts w:asciiTheme="minorBidi" w:hAnsiTheme="minorBidi" w:cstheme="minorBidi"/>
        </w:rPr>
        <w:t xml:space="preserve">Pandas </w:t>
      </w:r>
      <w:r w:rsidRPr="00FF01FD">
        <w:rPr>
          <w:rFonts w:asciiTheme="minorBidi" w:hAnsiTheme="minorBidi" w:cstheme="minorBidi"/>
        </w:rPr>
        <w:t>handled</w:t>
      </w:r>
      <w:r w:rsidRPr="00FF01FD">
        <w:rPr>
          <w:rFonts w:asciiTheme="minorBidi" w:hAnsiTheme="minorBidi" w:cstheme="minorBidi"/>
        </w:rPr>
        <w:t xml:space="preserve"> the</w:t>
      </w:r>
      <w:r w:rsidRPr="00FF01FD">
        <w:rPr>
          <w:rFonts w:asciiTheme="minorBidi" w:hAnsiTheme="minorBidi" w:cstheme="minorBidi"/>
        </w:rPr>
        <w:t xml:space="preserve"> </w:t>
      </w:r>
      <w:r w:rsidRPr="00FF01FD">
        <w:rPr>
          <w:rFonts w:asciiTheme="minorBidi" w:hAnsiTheme="minorBidi" w:cstheme="minorBidi"/>
        </w:rPr>
        <w:t xml:space="preserve">English and Arabic </w:t>
      </w:r>
      <w:r w:rsidRPr="00FF01FD">
        <w:rPr>
          <w:rFonts w:asciiTheme="minorBidi" w:hAnsiTheme="minorBidi" w:cstheme="minorBidi"/>
        </w:rPr>
        <w:t xml:space="preserve">text </w:t>
      </w:r>
      <w:r w:rsidRPr="00FF01FD">
        <w:rPr>
          <w:rFonts w:asciiTheme="minorBidi" w:hAnsiTheme="minorBidi" w:cstheme="minorBidi"/>
        </w:rPr>
        <w:t>perfectly.</w:t>
      </w:r>
      <w:r w:rsidRPr="00FF01FD">
        <w:rPr>
          <w:rFonts w:asciiTheme="minorBidi" w:hAnsiTheme="minorBidi" w:cstheme="minorBidi"/>
        </w:rPr>
        <w:t xml:space="preserve"> Data shape is (3150, 11) which are 11 features and 3150 records.</w:t>
      </w:r>
    </w:p>
    <w:p w14:paraId="6789A74C" w14:textId="71D160E2" w:rsidR="00751235" w:rsidRPr="00FF01FD" w:rsidRDefault="003F3B81" w:rsidP="00FF01FD">
      <w:pPr>
        <w:pStyle w:val="Heading3"/>
        <w:numPr>
          <w:ilvl w:val="1"/>
          <w:numId w:val="3"/>
        </w:numPr>
        <w:spacing w:line="360" w:lineRule="auto"/>
        <w:ind w:left="1190"/>
        <w:jc w:val="both"/>
        <w:rPr>
          <w:rFonts w:asciiTheme="minorBidi" w:hAnsiTheme="minorBidi" w:cstheme="minorBidi"/>
        </w:rPr>
      </w:pPr>
      <w:r w:rsidRPr="00FF01FD">
        <w:rPr>
          <w:rFonts w:asciiTheme="minorBidi" w:hAnsiTheme="minorBidi" w:cstheme="minorBidi"/>
        </w:rPr>
        <w:t>C</w:t>
      </w:r>
      <w:r w:rsidR="00751235" w:rsidRPr="00FF01FD">
        <w:rPr>
          <w:rFonts w:asciiTheme="minorBidi" w:hAnsiTheme="minorBidi" w:cstheme="minorBidi"/>
        </w:rPr>
        <w:t>leaning</w:t>
      </w:r>
    </w:p>
    <w:p w14:paraId="70F1CC36" w14:textId="1CE7E0F8" w:rsidR="00B63767" w:rsidRPr="00FF01FD" w:rsidRDefault="00513051" w:rsidP="00FF01FD">
      <w:pPr>
        <w:spacing w:line="360" w:lineRule="auto"/>
        <w:ind w:left="720" w:firstLine="110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</w:rPr>
        <w:t xml:space="preserve">During data inspection, </w:t>
      </w:r>
      <w:r w:rsidRPr="00FF01FD">
        <w:rPr>
          <w:rStyle w:val="Strong"/>
          <w:rFonts w:asciiTheme="minorBidi" w:eastAsiaTheme="majorEastAsia" w:hAnsiTheme="minorBidi"/>
          <w:b w:val="0"/>
          <w:bCs w:val="0"/>
        </w:rPr>
        <w:t>missing values were found across several features</w:t>
      </w:r>
      <w:r w:rsidRPr="00FF01FD">
        <w:rPr>
          <w:rFonts w:asciiTheme="minorBidi" w:hAnsiTheme="minorBidi"/>
        </w:rPr>
        <w:t xml:space="preserve"> </w:t>
      </w:r>
      <w:r w:rsidRPr="00FF01FD">
        <w:rPr>
          <w:rFonts w:asciiTheme="minorBidi" w:hAnsiTheme="minorBidi"/>
          <w:b/>
          <w:bCs/>
        </w:rPr>
        <w:t xml:space="preserve">(e.g., </w:t>
      </w:r>
      <w:r w:rsidR="00B63767" w:rsidRPr="00FF01FD">
        <w:rPr>
          <w:rFonts w:asciiTheme="minorBidi" w:hAnsiTheme="minorBidi"/>
          <w:b/>
          <w:bCs/>
        </w:rPr>
        <w:t>Item Name, Product ID, Tax ID</w:t>
      </w:r>
      <w:r w:rsidR="006779FB" w:rsidRPr="00FF01FD">
        <w:rPr>
          <w:rFonts w:asciiTheme="minorBidi" w:hAnsiTheme="minorBidi"/>
          <w:b/>
          <w:bCs/>
        </w:rPr>
        <w:t>, Project ID</w:t>
      </w:r>
      <w:r w:rsidRPr="00FF01FD">
        <w:rPr>
          <w:rFonts w:asciiTheme="minorBidi" w:hAnsiTheme="minorBidi"/>
        </w:rPr>
        <w:t>).</w:t>
      </w:r>
      <w:r w:rsidR="00B63767" w:rsidRPr="00FF01FD">
        <w:rPr>
          <w:rFonts w:asciiTheme="minorBidi" w:hAnsiTheme="minorBidi"/>
        </w:rPr>
        <w:t xml:space="preserve"> </w:t>
      </w:r>
      <w:r w:rsidR="006779FB" w:rsidRPr="00FF01FD">
        <w:rPr>
          <w:rFonts w:asciiTheme="minorBidi" w:hAnsiTheme="minorBidi"/>
        </w:rPr>
        <w:t>All missing records are dropped, and Project ID feature is dropped as well.</w:t>
      </w:r>
      <w:r w:rsidR="00592B99" w:rsidRPr="00FF01FD">
        <w:rPr>
          <w:rFonts w:asciiTheme="minorBidi" w:hAnsiTheme="minorBidi"/>
        </w:rPr>
        <w:t xml:space="preserve"> </w:t>
      </w:r>
      <w:r w:rsidR="006779FB" w:rsidRPr="00FF01FD">
        <w:rPr>
          <w:rFonts w:asciiTheme="minorBidi" w:hAnsiTheme="minorBidi"/>
        </w:rPr>
        <w:t xml:space="preserve">I found that </w:t>
      </w:r>
      <w:r w:rsidR="006779FB" w:rsidRPr="00FF01FD">
        <w:rPr>
          <w:rFonts w:asciiTheme="minorBidi" w:hAnsiTheme="minorBidi"/>
          <w:b/>
          <w:bCs/>
        </w:rPr>
        <w:t>Product ID</w:t>
      </w:r>
      <w:r w:rsidR="006779FB" w:rsidRPr="00FF01FD">
        <w:rPr>
          <w:rFonts w:asciiTheme="minorBidi" w:hAnsiTheme="minorBidi"/>
        </w:rPr>
        <w:t xml:space="preserve"> and </w:t>
      </w:r>
      <w:r w:rsidR="006779FB" w:rsidRPr="00FF01FD">
        <w:rPr>
          <w:rFonts w:asciiTheme="minorBidi" w:hAnsiTheme="minorBidi"/>
          <w:b/>
          <w:bCs/>
        </w:rPr>
        <w:t>Tax ID</w:t>
      </w:r>
      <w:r w:rsidR="006779FB" w:rsidRPr="00FF01FD">
        <w:rPr>
          <w:rFonts w:asciiTheme="minorBidi" w:hAnsiTheme="minorBidi"/>
        </w:rPr>
        <w:t xml:space="preserve"> </w:t>
      </w:r>
      <w:r w:rsidR="000C272B" w:rsidRPr="00FF01FD">
        <w:rPr>
          <w:rFonts w:asciiTheme="minorBidi" w:hAnsiTheme="minorBidi"/>
        </w:rPr>
        <w:t xml:space="preserve">are </w:t>
      </w:r>
      <w:r w:rsidR="000C272B" w:rsidRPr="00FF01FD">
        <w:rPr>
          <w:rFonts w:asciiTheme="minorBidi" w:hAnsiTheme="minorBidi"/>
          <w:b/>
          <w:bCs/>
        </w:rPr>
        <w:t>Float64,</w:t>
      </w:r>
      <w:r w:rsidR="000C272B" w:rsidRPr="00FF01FD">
        <w:rPr>
          <w:rFonts w:asciiTheme="minorBidi" w:hAnsiTheme="minorBidi"/>
        </w:rPr>
        <w:t xml:space="preserve"> so I converted them to </w:t>
      </w:r>
      <w:r w:rsidR="000C272B" w:rsidRPr="00FF01FD">
        <w:rPr>
          <w:rFonts w:asciiTheme="minorBidi" w:hAnsiTheme="minorBidi"/>
          <w:b/>
          <w:bCs/>
        </w:rPr>
        <w:t>Integer</w:t>
      </w:r>
      <w:r w:rsidR="000C272B" w:rsidRPr="00FF01FD">
        <w:rPr>
          <w:rFonts w:asciiTheme="minorBidi" w:hAnsiTheme="minorBidi"/>
        </w:rPr>
        <w:t>.</w:t>
      </w:r>
      <w:r w:rsidR="00592B99" w:rsidRPr="00FF01FD">
        <w:rPr>
          <w:rFonts w:asciiTheme="minorBidi" w:hAnsiTheme="minorBidi"/>
        </w:rPr>
        <w:t xml:space="preserve"> After cleaning it has 10 features and 2845 records.</w:t>
      </w:r>
    </w:p>
    <w:p w14:paraId="4F949FF3" w14:textId="77777777" w:rsidR="000C272B" w:rsidRPr="00FF01FD" w:rsidRDefault="000C272B" w:rsidP="00FF01FD">
      <w:pPr>
        <w:spacing w:line="360" w:lineRule="auto"/>
        <w:ind w:left="1080"/>
        <w:jc w:val="both"/>
        <w:rPr>
          <w:rFonts w:asciiTheme="minorBidi" w:hAnsiTheme="minorBidi"/>
        </w:rPr>
      </w:pPr>
    </w:p>
    <w:p w14:paraId="552130A4" w14:textId="5A1A7D6F" w:rsidR="000C272B" w:rsidRPr="00FF01FD" w:rsidRDefault="000C272B" w:rsidP="00FF01FD">
      <w:pPr>
        <w:pStyle w:val="Heading2"/>
        <w:numPr>
          <w:ilvl w:val="0"/>
          <w:numId w:val="3"/>
        </w:numPr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Fonts w:asciiTheme="minorBidi" w:hAnsiTheme="minorBidi" w:cstheme="minorBidi"/>
        </w:rPr>
        <w:lastRenderedPageBreak/>
        <w:t>Item Categorization</w:t>
      </w:r>
      <w:r w:rsidRPr="00FF01FD">
        <w:rPr>
          <w:rFonts w:asciiTheme="minorBidi" w:hAnsiTheme="minorBidi" w:cstheme="minorBidi"/>
        </w:rPr>
        <w:tab/>
      </w:r>
    </w:p>
    <w:p w14:paraId="20683DE0" w14:textId="446F50FA" w:rsidR="000C272B" w:rsidRPr="00FF01FD" w:rsidRDefault="00176C59" w:rsidP="00FF01FD">
      <w:pPr>
        <w:pStyle w:val="Heading3"/>
        <w:spacing w:line="360" w:lineRule="auto"/>
        <w:ind w:left="720"/>
        <w:jc w:val="both"/>
        <w:rPr>
          <w:rFonts w:asciiTheme="minorBidi" w:hAnsiTheme="minorBidi" w:cstheme="minorBidi"/>
        </w:rPr>
      </w:pPr>
      <w:r w:rsidRPr="00FF01FD">
        <w:rPr>
          <w:rFonts w:asciiTheme="minorBidi" w:hAnsiTheme="minorBidi" w:cstheme="minorBidi"/>
        </w:rPr>
        <w:t xml:space="preserve">3.1 My Methodology </w:t>
      </w:r>
    </w:p>
    <w:p w14:paraId="349DB624" w14:textId="0DA988D5" w:rsidR="00EE00F3" w:rsidRPr="00EE00F3" w:rsidRDefault="00EE00F3" w:rsidP="00FF01FD">
      <w:pPr>
        <w:spacing w:line="360" w:lineRule="auto"/>
        <w:ind w:left="720" w:firstLine="360"/>
        <w:jc w:val="both"/>
        <w:rPr>
          <w:rFonts w:asciiTheme="minorBidi" w:hAnsiTheme="minorBidi"/>
        </w:rPr>
      </w:pPr>
      <w:r w:rsidRPr="00EE00F3">
        <w:rPr>
          <w:rFonts w:asciiTheme="minorBidi" w:hAnsiTheme="minorBidi"/>
        </w:rPr>
        <w:t xml:space="preserve">The goal of item categorization is to group messy, multilingual purchase order item </w:t>
      </w:r>
      <w:r w:rsidRPr="00FF01FD">
        <w:rPr>
          <w:rFonts w:asciiTheme="minorBidi" w:hAnsiTheme="minorBidi"/>
        </w:rPr>
        <w:t>names</w:t>
      </w:r>
      <w:r w:rsidRPr="00EE00F3">
        <w:rPr>
          <w:rFonts w:asciiTheme="minorBidi" w:hAnsiTheme="minorBidi"/>
        </w:rPr>
        <w:t xml:space="preserve"> into logical, meaningful categories.</w:t>
      </w:r>
      <w:r w:rsidRPr="00EE00F3">
        <w:rPr>
          <w:rFonts w:asciiTheme="minorBidi" w:hAnsiTheme="minorBidi"/>
        </w:rPr>
        <w:br/>
        <w:t>My methodology</w:t>
      </w:r>
      <w:r w:rsidR="00F115BE" w:rsidRPr="00FF01FD">
        <w:rPr>
          <w:rFonts w:asciiTheme="minorBidi" w:hAnsiTheme="minorBidi"/>
        </w:rPr>
        <w:t xml:space="preserve"> is hybrid approach</w:t>
      </w:r>
      <w:r w:rsidRPr="00EE00F3">
        <w:rPr>
          <w:rFonts w:asciiTheme="minorBidi" w:hAnsiTheme="minorBidi"/>
        </w:rPr>
        <w:t xml:space="preserve"> follows </w:t>
      </w:r>
      <w:r w:rsidRPr="00FF01FD">
        <w:rPr>
          <w:rFonts w:asciiTheme="minorBidi" w:hAnsiTheme="minorBidi"/>
        </w:rPr>
        <w:t xml:space="preserve">four </w:t>
      </w:r>
      <w:r w:rsidRPr="00EE00F3">
        <w:rPr>
          <w:rFonts w:asciiTheme="minorBidi" w:hAnsiTheme="minorBidi"/>
        </w:rPr>
        <w:t>step</w:t>
      </w:r>
      <w:r w:rsidRPr="00FF01FD">
        <w:rPr>
          <w:rFonts w:asciiTheme="minorBidi" w:hAnsiTheme="minorBidi"/>
        </w:rPr>
        <w:t>s</w:t>
      </w:r>
      <w:r w:rsidRPr="00EE00F3">
        <w:rPr>
          <w:rFonts w:asciiTheme="minorBidi" w:hAnsiTheme="minorBidi"/>
        </w:rPr>
        <w:t>:</w:t>
      </w:r>
    </w:p>
    <w:p w14:paraId="21613FB3" w14:textId="77777777" w:rsidR="00EE00F3" w:rsidRPr="00EE00F3" w:rsidRDefault="00EE00F3" w:rsidP="00FF01FD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Theme="minorBidi" w:hAnsiTheme="minorBidi"/>
        </w:rPr>
      </w:pPr>
      <w:r w:rsidRPr="00EE00F3">
        <w:rPr>
          <w:rFonts w:asciiTheme="minorBidi" w:hAnsiTheme="minorBidi"/>
          <w:b/>
          <w:bCs/>
        </w:rPr>
        <w:t>Multilingual embeddings</w:t>
      </w:r>
      <w:r w:rsidRPr="00EE00F3">
        <w:rPr>
          <w:rFonts w:asciiTheme="minorBidi" w:hAnsiTheme="minorBidi"/>
        </w:rPr>
        <w:t xml:space="preserve"> to represent item names in a unified semantic space.</w:t>
      </w:r>
    </w:p>
    <w:p w14:paraId="2AD5677B" w14:textId="77777777" w:rsidR="00EE00F3" w:rsidRPr="00EE00F3" w:rsidRDefault="00EE00F3" w:rsidP="00FF01FD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Theme="minorBidi" w:hAnsiTheme="minorBidi"/>
        </w:rPr>
      </w:pPr>
      <w:r w:rsidRPr="00EE00F3">
        <w:rPr>
          <w:rFonts w:asciiTheme="minorBidi" w:hAnsiTheme="minorBidi"/>
          <w:b/>
          <w:bCs/>
        </w:rPr>
        <w:t>Clustering</w:t>
      </w:r>
      <w:r w:rsidRPr="00EE00F3">
        <w:rPr>
          <w:rFonts w:asciiTheme="minorBidi" w:hAnsiTheme="minorBidi"/>
        </w:rPr>
        <w:t xml:space="preserve"> to automatically group similar items without requiring predefined categories.</w:t>
      </w:r>
    </w:p>
    <w:p w14:paraId="57EFAF07" w14:textId="3808E3FC" w:rsidR="00EE00F3" w:rsidRPr="00FF01FD" w:rsidRDefault="00EE00F3" w:rsidP="00FF01FD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Theme="minorBidi" w:hAnsiTheme="minorBidi"/>
        </w:rPr>
      </w:pPr>
      <w:r w:rsidRPr="00EE00F3">
        <w:rPr>
          <w:rFonts w:asciiTheme="minorBidi" w:hAnsiTheme="minorBidi"/>
          <w:b/>
          <w:bCs/>
        </w:rPr>
        <w:t>Cluster labeling with LLM</w:t>
      </w:r>
      <w:r w:rsidRPr="00EE00F3">
        <w:rPr>
          <w:rFonts w:asciiTheme="minorBidi" w:hAnsiTheme="minorBidi"/>
        </w:rPr>
        <w:t xml:space="preserve"> to generate human</w:t>
      </w:r>
      <w:r w:rsidRPr="00FF01FD">
        <w:rPr>
          <w:rFonts w:asciiTheme="minorBidi" w:hAnsiTheme="minorBidi"/>
        </w:rPr>
        <w:t xml:space="preserve"> </w:t>
      </w:r>
      <w:r w:rsidRPr="00EE00F3">
        <w:rPr>
          <w:rFonts w:asciiTheme="minorBidi" w:hAnsiTheme="minorBidi"/>
        </w:rPr>
        <w:t>readable category names.</w:t>
      </w:r>
    </w:p>
    <w:p w14:paraId="4919CBAD" w14:textId="760189BA" w:rsidR="00EE00F3" w:rsidRPr="00EE00F3" w:rsidRDefault="00EE00F3" w:rsidP="00FF01FD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  <w:b/>
          <w:bCs/>
        </w:rPr>
        <w:t>Rule-based</w:t>
      </w:r>
      <w:r w:rsidR="00F115BE" w:rsidRPr="00FF01FD">
        <w:rPr>
          <w:rFonts w:asciiTheme="minorBidi" w:hAnsiTheme="minorBidi"/>
          <w:b/>
          <w:bCs/>
        </w:rPr>
        <w:t xml:space="preserve"> </w:t>
      </w:r>
      <w:r w:rsidR="00B11346" w:rsidRPr="00FF01FD">
        <w:rPr>
          <w:rFonts w:asciiTheme="minorBidi" w:hAnsiTheme="minorBidi"/>
          <w:b/>
          <w:bCs/>
        </w:rPr>
        <w:t>refinement</w:t>
      </w:r>
      <w:r w:rsidRPr="00FF01FD">
        <w:rPr>
          <w:rFonts w:asciiTheme="minorBidi" w:hAnsiTheme="minorBidi"/>
          <w:b/>
          <w:bCs/>
        </w:rPr>
        <w:t xml:space="preserve"> </w:t>
      </w:r>
      <w:r w:rsidRPr="00FF01FD">
        <w:rPr>
          <w:rFonts w:asciiTheme="minorBidi" w:hAnsiTheme="minorBidi"/>
        </w:rPr>
        <w:t>to refine generated categories to general categories.</w:t>
      </w:r>
    </w:p>
    <w:p w14:paraId="211A751D" w14:textId="18552E8B" w:rsidR="00EE00F3" w:rsidRPr="00EE00F3" w:rsidRDefault="00EE00F3" w:rsidP="00FF01FD">
      <w:pPr>
        <w:spacing w:line="360" w:lineRule="auto"/>
        <w:ind w:left="720"/>
        <w:jc w:val="both"/>
        <w:rPr>
          <w:rFonts w:asciiTheme="minorBidi" w:hAnsiTheme="minorBidi"/>
        </w:rPr>
      </w:pPr>
      <w:r w:rsidRPr="00EE00F3">
        <w:rPr>
          <w:rFonts w:asciiTheme="minorBidi" w:hAnsiTheme="minorBidi"/>
        </w:rPr>
        <w:t xml:space="preserve">This approach balances automation with interpretability, and it is particularly effective for messy, </w:t>
      </w:r>
      <w:r w:rsidR="00F115BE" w:rsidRPr="00FF01FD">
        <w:rPr>
          <w:rFonts w:asciiTheme="minorBidi" w:hAnsiTheme="minorBidi"/>
        </w:rPr>
        <w:t>multi</w:t>
      </w:r>
      <w:r w:rsidRPr="00EE00F3">
        <w:rPr>
          <w:rFonts w:asciiTheme="minorBidi" w:hAnsiTheme="minorBidi"/>
        </w:rPr>
        <w:t>lingual procurement data.</w:t>
      </w:r>
    </w:p>
    <w:p w14:paraId="0188D917" w14:textId="77777777" w:rsidR="00176C59" w:rsidRPr="00FF01FD" w:rsidRDefault="00176C59" w:rsidP="00FF01FD">
      <w:pPr>
        <w:spacing w:line="360" w:lineRule="auto"/>
        <w:jc w:val="both"/>
        <w:rPr>
          <w:rFonts w:asciiTheme="minorBidi" w:hAnsiTheme="minorBidi"/>
        </w:rPr>
      </w:pPr>
    </w:p>
    <w:p w14:paraId="0B282313" w14:textId="0666C927" w:rsidR="00176C59" w:rsidRPr="00FF01FD" w:rsidRDefault="00176C59" w:rsidP="00FF01FD">
      <w:pPr>
        <w:pStyle w:val="Heading3"/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Fonts w:asciiTheme="minorBidi" w:hAnsiTheme="minorBidi" w:cstheme="minorBidi"/>
        </w:rPr>
        <w:tab/>
        <w:t>3.2 Multilingual Emeddings</w:t>
      </w:r>
    </w:p>
    <w:p w14:paraId="0A1C1CFA" w14:textId="767341C7" w:rsidR="00F003D1" w:rsidRPr="00F003D1" w:rsidRDefault="00F003D1" w:rsidP="00FF01FD">
      <w:pPr>
        <w:spacing w:line="360" w:lineRule="auto"/>
        <w:ind w:left="720" w:firstLine="720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</w:rPr>
        <w:t xml:space="preserve">I used </w:t>
      </w:r>
      <w:r w:rsidRPr="00FF01FD">
        <w:rPr>
          <w:rFonts w:asciiTheme="minorBidi" w:hAnsiTheme="minorBidi"/>
          <w:b/>
          <w:bCs/>
        </w:rPr>
        <w:t>multilingual sentence embeddings</w:t>
      </w:r>
      <w:r w:rsidRPr="00FF01FD">
        <w:rPr>
          <w:rFonts w:asciiTheme="minorBidi" w:hAnsiTheme="minorBidi"/>
        </w:rPr>
        <w:t xml:space="preserve"> (</w:t>
      </w:r>
      <w:proofErr w:type="spellStart"/>
      <w:r w:rsidRPr="00FF01FD">
        <w:rPr>
          <w:rFonts w:asciiTheme="minorBidi" w:hAnsiTheme="minorBidi"/>
        </w:rPr>
        <w:t>LaBSE</w:t>
      </w:r>
      <w:proofErr w:type="spellEnd"/>
      <w:r w:rsidRPr="00FF01FD">
        <w:rPr>
          <w:rFonts w:asciiTheme="minorBidi" w:hAnsiTheme="minorBidi"/>
        </w:rPr>
        <w:t xml:space="preserve"> model) to convert item names into fixed-length vectors.</w:t>
      </w:r>
      <w:r w:rsidRPr="00FF01FD">
        <w:rPr>
          <w:rFonts w:asciiTheme="minorBidi" w:hAnsiTheme="minorBidi"/>
        </w:rPr>
        <w:t xml:space="preserve"> </w:t>
      </w:r>
      <w:r w:rsidRPr="00F003D1">
        <w:rPr>
          <w:rFonts w:asciiTheme="minorBidi" w:hAnsiTheme="minorBidi"/>
        </w:rPr>
        <w:t xml:space="preserve">They capture semantic similarity, </w:t>
      </w:r>
      <w:r w:rsidRPr="00FF01FD">
        <w:rPr>
          <w:rFonts w:asciiTheme="minorBidi" w:hAnsiTheme="minorBidi"/>
        </w:rPr>
        <w:t>meaning like “</w:t>
      </w:r>
      <w:r w:rsidRPr="00F003D1">
        <w:rPr>
          <w:rFonts w:asciiTheme="minorBidi" w:hAnsiTheme="minorBidi"/>
        </w:rPr>
        <w:t xml:space="preserve">16mm steel bar” and </w:t>
      </w:r>
      <w:r w:rsidRPr="00FF01FD">
        <w:rPr>
          <w:rFonts w:asciiTheme="minorBidi" w:hAnsiTheme="minorBidi"/>
        </w:rPr>
        <w:t>“</w:t>
      </w:r>
      <w:r w:rsidRPr="00F003D1">
        <w:rPr>
          <w:rFonts w:asciiTheme="minorBidi" w:hAnsiTheme="minorBidi"/>
          <w:rtl/>
        </w:rPr>
        <w:t>حديد تسليح 16 ملم</w:t>
      </w:r>
      <w:r w:rsidRPr="00FF01FD">
        <w:rPr>
          <w:rFonts w:asciiTheme="minorBidi" w:hAnsiTheme="minorBidi"/>
        </w:rPr>
        <w:t>”</w:t>
      </w:r>
      <w:r w:rsidRPr="00F003D1">
        <w:rPr>
          <w:rFonts w:asciiTheme="minorBidi" w:hAnsiTheme="minorBidi"/>
        </w:rPr>
        <w:t xml:space="preserve"> are mapped close together in vector space.</w:t>
      </w:r>
    </w:p>
    <w:p w14:paraId="73905B8A" w14:textId="77777777" w:rsidR="00F003D1" w:rsidRPr="00F003D1" w:rsidRDefault="00F003D1" w:rsidP="00FF01FD">
      <w:pPr>
        <w:spacing w:line="360" w:lineRule="auto"/>
        <w:ind w:left="720"/>
        <w:jc w:val="both"/>
        <w:rPr>
          <w:rFonts w:asciiTheme="minorBidi" w:hAnsiTheme="minorBidi"/>
        </w:rPr>
      </w:pPr>
      <w:r w:rsidRPr="00F003D1">
        <w:rPr>
          <w:rFonts w:asciiTheme="minorBidi" w:hAnsiTheme="minorBidi"/>
          <w:b/>
          <w:bCs/>
        </w:rPr>
        <w:t>Advantages:</w:t>
      </w:r>
    </w:p>
    <w:p w14:paraId="0414AA3B" w14:textId="77777777" w:rsidR="00F003D1" w:rsidRPr="00FF01FD" w:rsidRDefault="00F003D1" w:rsidP="00FF01F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</w:rPr>
        <w:t>Handles both English and Arabic.</w:t>
      </w:r>
    </w:p>
    <w:p w14:paraId="27D35EE5" w14:textId="77777777" w:rsidR="00F003D1" w:rsidRPr="00FF01FD" w:rsidRDefault="00F003D1" w:rsidP="00FF01F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</w:rPr>
        <w:t>Robust against spelling variations and word order differences.</w:t>
      </w:r>
    </w:p>
    <w:p w14:paraId="72EC3946" w14:textId="77777777" w:rsidR="00F003D1" w:rsidRPr="00FF01FD" w:rsidRDefault="00F003D1" w:rsidP="00FF01F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</w:rPr>
        <w:t>No need for manual keyword dictionaries.</w:t>
      </w:r>
    </w:p>
    <w:p w14:paraId="6B5E3A92" w14:textId="77777777" w:rsidR="00F003D1" w:rsidRPr="00F003D1" w:rsidRDefault="00F003D1" w:rsidP="00FF01FD">
      <w:pPr>
        <w:spacing w:line="360" w:lineRule="auto"/>
        <w:ind w:left="720"/>
        <w:jc w:val="both"/>
        <w:rPr>
          <w:rFonts w:asciiTheme="minorBidi" w:hAnsiTheme="minorBidi"/>
        </w:rPr>
      </w:pPr>
      <w:r w:rsidRPr="00F003D1">
        <w:rPr>
          <w:rFonts w:asciiTheme="minorBidi" w:hAnsiTheme="minorBidi"/>
        </w:rPr>
        <w:t>This ensures that semantically similar items cluster together regardless of language.</w:t>
      </w:r>
    </w:p>
    <w:p w14:paraId="7A4F021E" w14:textId="22D4B74C" w:rsidR="00176C59" w:rsidRPr="00FF01FD" w:rsidRDefault="00176C59" w:rsidP="00FF01FD">
      <w:pPr>
        <w:spacing w:line="360" w:lineRule="auto"/>
        <w:jc w:val="both"/>
        <w:rPr>
          <w:rFonts w:asciiTheme="minorBidi" w:hAnsiTheme="minorBidi"/>
        </w:rPr>
      </w:pPr>
    </w:p>
    <w:p w14:paraId="381C6B24" w14:textId="5D9CEEA9" w:rsidR="00176C59" w:rsidRPr="00FF01FD" w:rsidRDefault="00176C59" w:rsidP="00FF01FD">
      <w:pPr>
        <w:pStyle w:val="Heading3"/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Fonts w:asciiTheme="minorBidi" w:hAnsiTheme="minorBidi" w:cstheme="minorBidi"/>
        </w:rPr>
        <w:tab/>
        <w:t>3.3 Clustering Approach</w:t>
      </w:r>
    </w:p>
    <w:p w14:paraId="78FE63EC" w14:textId="4B6A1438" w:rsidR="00A44371" w:rsidRPr="00FF01FD" w:rsidRDefault="00A44371" w:rsidP="00FF01FD">
      <w:pPr>
        <w:spacing w:line="360" w:lineRule="auto"/>
        <w:ind w:left="720" w:firstLine="720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</w:rPr>
        <w:t xml:space="preserve">During experimentation, I compared two clustering approaches: </w:t>
      </w:r>
      <w:r w:rsidRPr="00FF01FD">
        <w:rPr>
          <w:rFonts w:asciiTheme="minorBidi" w:hAnsiTheme="minorBidi"/>
          <w:b/>
          <w:bCs/>
        </w:rPr>
        <w:t>K-Means</w:t>
      </w:r>
      <w:r w:rsidRPr="00FF01FD">
        <w:rPr>
          <w:rFonts w:asciiTheme="minorBidi" w:hAnsiTheme="minorBidi"/>
        </w:rPr>
        <w:t xml:space="preserve"> and </w:t>
      </w:r>
      <w:r w:rsidRPr="00FF01FD">
        <w:rPr>
          <w:rFonts w:asciiTheme="minorBidi" w:hAnsiTheme="minorBidi"/>
          <w:b/>
          <w:bCs/>
        </w:rPr>
        <w:t>HDBSCAN</w:t>
      </w:r>
      <w:r w:rsidRPr="00FF01FD">
        <w:rPr>
          <w:rFonts w:asciiTheme="minorBidi" w:hAnsiTheme="minorBidi"/>
        </w:rPr>
        <w:t>.</w:t>
      </w:r>
    </w:p>
    <w:p w14:paraId="524C5E3A" w14:textId="77777777" w:rsidR="00A44371" w:rsidRPr="00A44371" w:rsidRDefault="00A44371" w:rsidP="00FF01FD">
      <w:pPr>
        <w:spacing w:line="360" w:lineRule="auto"/>
        <w:ind w:left="720"/>
        <w:jc w:val="both"/>
        <w:rPr>
          <w:rFonts w:asciiTheme="minorBidi" w:hAnsiTheme="minorBidi"/>
        </w:rPr>
      </w:pPr>
      <w:r w:rsidRPr="00A44371">
        <w:rPr>
          <w:rFonts w:asciiTheme="minorBidi" w:hAnsiTheme="minorBidi"/>
          <w:b/>
          <w:bCs/>
        </w:rPr>
        <w:t>K-Means</w:t>
      </w:r>
    </w:p>
    <w:p w14:paraId="56C7BCE6" w14:textId="2BD292D1" w:rsidR="00A44371" w:rsidRPr="00FF01FD" w:rsidRDefault="00A44371" w:rsidP="00FF01FD">
      <w:pPr>
        <w:spacing w:line="360" w:lineRule="auto"/>
        <w:ind w:firstLine="720"/>
        <w:jc w:val="both"/>
        <w:rPr>
          <w:rFonts w:asciiTheme="minorBidi" w:hAnsiTheme="minorBidi"/>
          <w:b/>
          <w:bCs/>
        </w:rPr>
      </w:pPr>
      <w:r w:rsidRPr="00A44371">
        <w:rPr>
          <w:rFonts w:asciiTheme="minorBidi" w:hAnsiTheme="minorBidi"/>
          <w:b/>
          <w:bCs/>
        </w:rPr>
        <w:t xml:space="preserve">Strength: </w:t>
      </w:r>
      <w:r w:rsidRPr="00FF01FD">
        <w:rPr>
          <w:rFonts w:asciiTheme="minorBidi" w:hAnsiTheme="minorBidi"/>
        </w:rPr>
        <w:t>Simple</w:t>
      </w:r>
      <w:r w:rsidRPr="00FF01FD">
        <w:rPr>
          <w:rFonts w:asciiTheme="minorBidi" w:hAnsiTheme="minorBidi"/>
        </w:rPr>
        <w:t xml:space="preserve"> and</w:t>
      </w:r>
      <w:r w:rsidRPr="00FF01FD">
        <w:rPr>
          <w:rFonts w:asciiTheme="minorBidi" w:hAnsiTheme="minorBidi"/>
        </w:rPr>
        <w:t xml:space="preserve"> efficient.</w:t>
      </w:r>
    </w:p>
    <w:p w14:paraId="47A697A0" w14:textId="48572714" w:rsidR="00A44371" w:rsidRPr="00FF01FD" w:rsidRDefault="00A44371" w:rsidP="00FF01FD">
      <w:pPr>
        <w:spacing w:line="360" w:lineRule="auto"/>
        <w:ind w:left="720"/>
        <w:jc w:val="both"/>
        <w:rPr>
          <w:rFonts w:asciiTheme="minorBidi" w:hAnsiTheme="minorBidi"/>
        </w:rPr>
      </w:pPr>
      <w:r w:rsidRPr="00A44371">
        <w:rPr>
          <w:rFonts w:asciiTheme="minorBidi" w:hAnsiTheme="minorBidi"/>
          <w:b/>
          <w:bCs/>
        </w:rPr>
        <w:t xml:space="preserve">Limitation: </w:t>
      </w:r>
      <w:r w:rsidRPr="00FF01FD">
        <w:rPr>
          <w:rFonts w:asciiTheme="minorBidi" w:hAnsiTheme="minorBidi"/>
        </w:rPr>
        <w:t>Requires pre-specifying the number of clusters (</w:t>
      </w:r>
      <w:r w:rsidRPr="00FF01FD">
        <w:rPr>
          <w:rFonts w:asciiTheme="minorBidi" w:hAnsiTheme="minorBidi"/>
          <w:i/>
          <w:iCs/>
        </w:rPr>
        <w:t>k</w:t>
      </w:r>
      <w:r w:rsidRPr="00FF01FD">
        <w:rPr>
          <w:rFonts w:asciiTheme="minorBidi" w:hAnsiTheme="minorBidi"/>
        </w:rPr>
        <w:t>), which is not feasible in this case since the optimal number of categories is unknown.</w:t>
      </w:r>
    </w:p>
    <w:p w14:paraId="28DB9128" w14:textId="31B17BF6" w:rsidR="00167012" w:rsidRPr="00FF01FD" w:rsidRDefault="00167012" w:rsidP="00FF01FD">
      <w:pPr>
        <w:spacing w:line="360" w:lineRule="auto"/>
        <w:ind w:left="720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  <w:b/>
          <w:bCs/>
        </w:rPr>
        <w:t xml:space="preserve">Experiment: </w:t>
      </w:r>
      <w:r w:rsidR="001B1695" w:rsidRPr="00FF01FD">
        <w:rPr>
          <w:rFonts w:asciiTheme="minorBidi" w:hAnsiTheme="minorBidi"/>
        </w:rPr>
        <w:t>I first applied UMAP for dimensionality reduction, but the results were unsatisfactory. Therefore, I proceeded by</w:t>
      </w:r>
      <w:r w:rsidR="001B1695" w:rsidRPr="00FF01FD">
        <w:rPr>
          <w:rFonts w:asciiTheme="minorBidi" w:hAnsiTheme="minorBidi"/>
        </w:rPr>
        <w:t xml:space="preserve"> applying</w:t>
      </w:r>
      <w:r w:rsidRPr="00FF01FD">
        <w:rPr>
          <w:rFonts w:asciiTheme="minorBidi" w:hAnsiTheme="minorBidi"/>
        </w:rPr>
        <w:t xml:space="preserve"> K-Means clustering directly on the multilingual embeddings and experimented with different values of </w:t>
      </w:r>
      <w:r w:rsidRPr="00FF01FD">
        <w:rPr>
          <w:rFonts w:asciiTheme="minorBidi" w:hAnsiTheme="minorBidi"/>
          <w:i/>
          <w:iCs/>
        </w:rPr>
        <w:t>k</w:t>
      </w:r>
      <w:r w:rsidRPr="00FF01FD">
        <w:rPr>
          <w:rFonts w:asciiTheme="minorBidi" w:hAnsiTheme="minorBidi"/>
        </w:rPr>
        <w:t xml:space="preserve"> (3, 4, 5, 7, and 9). Using the elbow method, I estimated that the optimal number of clusters is either 3 or 5. However, I was unable to confirm this result since the true number of categories is unknown.</w:t>
      </w:r>
    </w:p>
    <w:p w14:paraId="5D13A752" w14:textId="55814A7D" w:rsidR="00A44371" w:rsidRPr="00FF01FD" w:rsidRDefault="00A44371" w:rsidP="00FF01FD">
      <w:pPr>
        <w:spacing w:line="360" w:lineRule="auto"/>
        <w:ind w:left="720"/>
        <w:jc w:val="both"/>
        <w:rPr>
          <w:rFonts w:asciiTheme="minorBidi" w:hAnsiTheme="minorBidi"/>
          <w:b/>
          <w:bCs/>
        </w:rPr>
      </w:pPr>
      <w:r w:rsidRPr="00A44371">
        <w:rPr>
          <w:rFonts w:asciiTheme="minorBidi" w:hAnsiTheme="minorBidi"/>
          <w:b/>
          <w:bCs/>
        </w:rPr>
        <w:t xml:space="preserve">Result: </w:t>
      </w:r>
      <w:r w:rsidRPr="00FF01FD">
        <w:rPr>
          <w:rFonts w:asciiTheme="minorBidi" w:hAnsiTheme="minorBidi"/>
        </w:rPr>
        <w:t xml:space="preserve">Produced less meaningful groupings because forcing a fixed </w:t>
      </w:r>
      <w:r w:rsidRPr="00FF01FD">
        <w:rPr>
          <w:rFonts w:asciiTheme="minorBidi" w:hAnsiTheme="minorBidi"/>
          <w:i/>
          <w:iCs/>
        </w:rPr>
        <w:t>k</w:t>
      </w:r>
      <w:r w:rsidRPr="00FF01FD">
        <w:rPr>
          <w:rFonts w:asciiTheme="minorBidi" w:hAnsiTheme="minorBidi"/>
        </w:rPr>
        <w:t xml:space="preserve"> led to arbitrary boundaries that did not reflect the natural structure of the data.</w:t>
      </w:r>
    </w:p>
    <w:p w14:paraId="655E8E86" w14:textId="77777777" w:rsidR="00A44371" w:rsidRPr="00FF01FD" w:rsidRDefault="00A44371" w:rsidP="00FF01FD">
      <w:pPr>
        <w:pStyle w:val="ListParagraph"/>
        <w:spacing w:line="360" w:lineRule="auto"/>
        <w:ind w:left="1440"/>
        <w:jc w:val="both"/>
        <w:rPr>
          <w:rFonts w:asciiTheme="minorBidi" w:hAnsiTheme="minorBidi"/>
        </w:rPr>
      </w:pPr>
    </w:p>
    <w:p w14:paraId="5606D898" w14:textId="77777777" w:rsidR="00A44371" w:rsidRPr="00A44371" w:rsidRDefault="00A44371" w:rsidP="00FF01FD">
      <w:pPr>
        <w:spacing w:line="360" w:lineRule="auto"/>
        <w:ind w:left="720"/>
        <w:jc w:val="both"/>
        <w:rPr>
          <w:rFonts w:asciiTheme="minorBidi" w:hAnsiTheme="minorBidi"/>
        </w:rPr>
      </w:pPr>
      <w:r w:rsidRPr="00A44371">
        <w:rPr>
          <w:rFonts w:asciiTheme="minorBidi" w:hAnsiTheme="minorBidi"/>
          <w:b/>
          <w:bCs/>
        </w:rPr>
        <w:t>HDBSCAN (Selected Approach)</w:t>
      </w:r>
    </w:p>
    <w:p w14:paraId="5E8E2844" w14:textId="0EABB144" w:rsidR="00F50D11" w:rsidRPr="00FF01FD" w:rsidRDefault="00A44371" w:rsidP="00FF01FD">
      <w:pPr>
        <w:spacing w:line="360" w:lineRule="auto"/>
        <w:ind w:left="1440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  <w:b/>
          <w:bCs/>
        </w:rPr>
        <w:t>Strength</w:t>
      </w:r>
      <w:r w:rsidRPr="00A44371">
        <w:rPr>
          <w:rFonts w:asciiTheme="minorBidi" w:hAnsiTheme="minorBidi"/>
          <w:b/>
          <w:bCs/>
        </w:rPr>
        <w:t xml:space="preserve">: </w:t>
      </w:r>
      <w:r w:rsidRPr="00FF01FD">
        <w:rPr>
          <w:rFonts w:asciiTheme="minorBidi" w:hAnsiTheme="minorBidi"/>
        </w:rPr>
        <w:t>A density-based algorithm that does not require the number of clusters to be set in advance.</w:t>
      </w:r>
      <w:r w:rsidR="00F50D11" w:rsidRPr="00FF01FD">
        <w:rPr>
          <w:rFonts w:asciiTheme="minorBidi" w:hAnsiTheme="minorBidi"/>
        </w:rPr>
        <w:t xml:space="preserve"> </w:t>
      </w:r>
      <w:r w:rsidRPr="00FF01FD">
        <w:rPr>
          <w:rFonts w:asciiTheme="minorBidi" w:hAnsiTheme="minorBidi"/>
        </w:rPr>
        <w:t>Automatically discovers clusters of varying shapes and densities</w:t>
      </w:r>
      <w:r w:rsidR="00F50D11" w:rsidRPr="00FF01FD">
        <w:rPr>
          <w:rFonts w:asciiTheme="minorBidi" w:hAnsiTheme="minorBidi"/>
        </w:rPr>
        <w:t xml:space="preserve">. Also, </w:t>
      </w:r>
      <w:r w:rsidR="00F50D11" w:rsidRPr="00A44371">
        <w:rPr>
          <w:rFonts w:asciiTheme="minorBidi" w:hAnsiTheme="minorBidi"/>
        </w:rPr>
        <w:t>Handles</w:t>
      </w:r>
      <w:r w:rsidR="00F50D11" w:rsidRPr="00FF01FD">
        <w:rPr>
          <w:rFonts w:asciiTheme="minorBidi" w:hAnsiTheme="minorBidi"/>
        </w:rPr>
        <w:t xml:space="preserve"> </w:t>
      </w:r>
      <w:r w:rsidR="00F50D11" w:rsidRPr="00A44371">
        <w:rPr>
          <w:rFonts w:asciiTheme="minorBidi" w:hAnsiTheme="minorBidi"/>
        </w:rPr>
        <w:t xml:space="preserve">multilingual </w:t>
      </w:r>
      <w:r w:rsidR="00F50D11" w:rsidRPr="00FF01FD">
        <w:rPr>
          <w:rFonts w:asciiTheme="minorBidi" w:hAnsiTheme="minorBidi"/>
        </w:rPr>
        <w:t>item names</w:t>
      </w:r>
      <w:r w:rsidR="00F50D11" w:rsidRPr="00A44371">
        <w:rPr>
          <w:rFonts w:asciiTheme="minorBidi" w:hAnsiTheme="minorBidi"/>
        </w:rPr>
        <w:t xml:space="preserve"> effectively</w:t>
      </w:r>
      <w:r w:rsidR="00F50D11" w:rsidRPr="00FF01FD">
        <w:rPr>
          <w:rFonts w:asciiTheme="minorBidi" w:hAnsiTheme="minorBidi"/>
        </w:rPr>
        <w:t>.</w:t>
      </w:r>
    </w:p>
    <w:p w14:paraId="32089C13" w14:textId="2D2D5F87" w:rsidR="00F50D11" w:rsidRPr="00FF01FD" w:rsidRDefault="00F50D11" w:rsidP="00FF01FD">
      <w:pPr>
        <w:spacing w:line="360" w:lineRule="auto"/>
        <w:ind w:left="1440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  <w:b/>
          <w:bCs/>
        </w:rPr>
        <w:t xml:space="preserve">Limitation: </w:t>
      </w:r>
      <w:r w:rsidRPr="00FF01FD">
        <w:rPr>
          <w:rFonts w:asciiTheme="minorBidi" w:hAnsiTheme="minorBidi"/>
        </w:rPr>
        <w:t>Some items are classified as noise (label -1). While this avoids misclassification, these outliers require manual review or a secondary handling strategy.</w:t>
      </w:r>
    </w:p>
    <w:p w14:paraId="2B0CF83E" w14:textId="41E016AD" w:rsidR="001B1695" w:rsidRPr="00FF01FD" w:rsidRDefault="001B1695" w:rsidP="00FF01FD">
      <w:pPr>
        <w:spacing w:line="360" w:lineRule="auto"/>
        <w:ind w:left="1440"/>
        <w:jc w:val="both"/>
        <w:rPr>
          <w:rFonts w:asciiTheme="minorBidi" w:hAnsiTheme="minorBidi"/>
          <w:bCs/>
        </w:rPr>
      </w:pPr>
      <w:r w:rsidRPr="00FF01FD">
        <w:rPr>
          <w:rFonts w:asciiTheme="minorBidi" w:hAnsiTheme="minorBidi"/>
          <w:b/>
        </w:rPr>
        <w:t xml:space="preserve">Experiment: </w:t>
      </w:r>
      <w:r w:rsidRPr="00FF01FD">
        <w:rPr>
          <w:rFonts w:asciiTheme="minorBidi" w:hAnsiTheme="minorBidi"/>
          <w:bCs/>
        </w:rPr>
        <w:t xml:space="preserve">Firstly, </w:t>
      </w:r>
      <w:r w:rsidR="00604F50" w:rsidRPr="00FF01FD">
        <w:rPr>
          <w:rFonts w:asciiTheme="minorBidi" w:hAnsiTheme="minorBidi"/>
          <w:bCs/>
        </w:rPr>
        <w:t xml:space="preserve">I reduced the high-dimensional multilingual embeddings from 768 to 15 dimensions using UMAP, making the data more suitable for density-based clustering. Next, I applied HDBSCAN with </w:t>
      </w:r>
      <w:r w:rsidR="00604F50" w:rsidRPr="00FF01FD">
        <w:rPr>
          <w:rFonts w:asciiTheme="minorBidi" w:hAnsiTheme="minorBidi"/>
          <w:bCs/>
        </w:rPr>
        <w:lastRenderedPageBreak/>
        <w:t xml:space="preserve">different parameter settings. With </w:t>
      </w:r>
      <w:proofErr w:type="spellStart"/>
      <w:r w:rsidR="00604F50" w:rsidRPr="00FF01FD">
        <w:rPr>
          <w:rFonts w:asciiTheme="minorBidi" w:hAnsiTheme="minorBidi"/>
          <w:bCs/>
        </w:rPr>
        <w:t>min_cluster_size</w:t>
      </w:r>
      <w:proofErr w:type="spellEnd"/>
      <w:r w:rsidR="00604F50" w:rsidRPr="00FF01FD">
        <w:rPr>
          <w:rFonts w:asciiTheme="minorBidi" w:hAnsiTheme="minorBidi"/>
          <w:bCs/>
        </w:rPr>
        <w:t xml:space="preserve">=40 and </w:t>
      </w:r>
      <w:proofErr w:type="spellStart"/>
      <w:r w:rsidR="00604F50" w:rsidRPr="00FF01FD">
        <w:rPr>
          <w:rFonts w:asciiTheme="minorBidi" w:hAnsiTheme="minorBidi"/>
          <w:bCs/>
        </w:rPr>
        <w:t>min_samples</w:t>
      </w:r>
      <w:proofErr w:type="spellEnd"/>
      <w:r w:rsidR="00604F50" w:rsidRPr="00FF01FD">
        <w:rPr>
          <w:rFonts w:asciiTheme="minorBidi" w:hAnsiTheme="minorBidi"/>
          <w:bCs/>
        </w:rPr>
        <w:t xml:space="preserve">=10, the algorithm produced </w:t>
      </w:r>
      <w:r w:rsidR="00604F50" w:rsidRPr="00FF01FD">
        <w:rPr>
          <w:rFonts w:asciiTheme="minorBidi" w:hAnsiTheme="minorBidi"/>
          <w:b/>
          <w:bCs/>
        </w:rPr>
        <w:t>22 clusters</w:t>
      </w:r>
      <w:r w:rsidR="00604F50" w:rsidRPr="00FF01FD">
        <w:rPr>
          <w:rFonts w:asciiTheme="minorBidi" w:hAnsiTheme="minorBidi"/>
          <w:bCs/>
        </w:rPr>
        <w:t xml:space="preserve"> and </w:t>
      </w:r>
      <w:r w:rsidR="00604F50" w:rsidRPr="00FF01FD">
        <w:rPr>
          <w:rFonts w:asciiTheme="minorBidi" w:hAnsiTheme="minorBidi"/>
          <w:b/>
          <w:bCs/>
        </w:rPr>
        <w:t>763 outliers</w:t>
      </w:r>
      <w:r w:rsidR="00604F50" w:rsidRPr="00FF01FD">
        <w:rPr>
          <w:rFonts w:asciiTheme="minorBidi" w:hAnsiTheme="minorBidi"/>
          <w:bCs/>
        </w:rPr>
        <w:t xml:space="preserve">. Reducing </w:t>
      </w:r>
      <w:proofErr w:type="spellStart"/>
      <w:r w:rsidR="00604F50" w:rsidRPr="00FF01FD">
        <w:rPr>
          <w:rFonts w:asciiTheme="minorBidi" w:hAnsiTheme="minorBidi"/>
          <w:bCs/>
        </w:rPr>
        <w:t>min_cluster_size</w:t>
      </w:r>
      <w:proofErr w:type="spellEnd"/>
      <w:r w:rsidR="00604F50" w:rsidRPr="00FF01FD">
        <w:rPr>
          <w:rFonts w:asciiTheme="minorBidi" w:hAnsiTheme="minorBidi"/>
          <w:bCs/>
        </w:rPr>
        <w:t xml:space="preserve"> to 30 </w:t>
      </w:r>
      <w:r w:rsidR="00604F50" w:rsidRPr="00FF01FD">
        <w:rPr>
          <w:rFonts w:asciiTheme="minorBidi" w:hAnsiTheme="minorBidi"/>
          <w:bCs/>
        </w:rPr>
        <w:t xml:space="preserve">and </w:t>
      </w:r>
      <w:proofErr w:type="spellStart"/>
      <w:r w:rsidR="00604F50" w:rsidRPr="00FF01FD">
        <w:rPr>
          <w:rFonts w:asciiTheme="minorBidi" w:hAnsiTheme="minorBidi"/>
          <w:bCs/>
        </w:rPr>
        <w:t>min_samples</w:t>
      </w:r>
      <w:proofErr w:type="spellEnd"/>
      <w:r w:rsidR="00604F50" w:rsidRPr="00FF01FD">
        <w:rPr>
          <w:rFonts w:asciiTheme="minorBidi" w:hAnsiTheme="minorBidi"/>
          <w:bCs/>
        </w:rPr>
        <w:t xml:space="preserve">=10 resulted in </w:t>
      </w:r>
      <w:r w:rsidR="00604F50" w:rsidRPr="00FF01FD">
        <w:rPr>
          <w:rFonts w:asciiTheme="minorBidi" w:hAnsiTheme="minorBidi"/>
          <w:b/>
          <w:bCs/>
        </w:rPr>
        <w:t>27 clusters</w:t>
      </w:r>
      <w:r w:rsidR="00604F50" w:rsidRPr="00FF01FD">
        <w:rPr>
          <w:rFonts w:asciiTheme="minorBidi" w:hAnsiTheme="minorBidi"/>
          <w:bCs/>
        </w:rPr>
        <w:t xml:space="preserve"> and </w:t>
      </w:r>
      <w:r w:rsidR="00604F50" w:rsidRPr="00FF01FD">
        <w:rPr>
          <w:rFonts w:asciiTheme="minorBidi" w:hAnsiTheme="minorBidi"/>
          <w:b/>
          <w:bCs/>
        </w:rPr>
        <w:t>601 outliers</w:t>
      </w:r>
      <w:r w:rsidR="00604F50" w:rsidRPr="00FF01FD">
        <w:rPr>
          <w:rFonts w:asciiTheme="minorBidi" w:hAnsiTheme="minorBidi"/>
          <w:bCs/>
        </w:rPr>
        <w:t>. Based on this comparison, I selected the (30, 10) as it provided a better balance between the number of meaningful clusters and the proportion of items classified as noise.</w:t>
      </w:r>
    </w:p>
    <w:p w14:paraId="0F584186" w14:textId="04E70166" w:rsidR="00F50D11" w:rsidRPr="00F50D11" w:rsidRDefault="00F50D11" w:rsidP="00FF01FD">
      <w:pPr>
        <w:spacing w:line="360" w:lineRule="auto"/>
        <w:ind w:left="1440"/>
        <w:jc w:val="both"/>
        <w:rPr>
          <w:rFonts w:asciiTheme="minorBidi" w:hAnsiTheme="minorBidi"/>
        </w:rPr>
      </w:pPr>
      <w:r w:rsidRPr="00F50D11">
        <w:rPr>
          <w:rFonts w:asciiTheme="minorBidi" w:hAnsiTheme="minorBidi"/>
          <w:b/>
          <w:bCs/>
        </w:rPr>
        <w:t xml:space="preserve">Result: </w:t>
      </w:r>
      <w:r w:rsidRPr="00F50D11">
        <w:rPr>
          <w:rFonts w:asciiTheme="minorBidi" w:hAnsiTheme="minorBidi"/>
        </w:rPr>
        <w:t>Generated clusters that were more coherent and interpretable compared to K-Means, allowing natural categories to emerge without forcing items into arbitrary groups.</w:t>
      </w:r>
    </w:p>
    <w:p w14:paraId="685FF324" w14:textId="16412999" w:rsidR="00176C59" w:rsidRPr="00FF01FD" w:rsidRDefault="00176C59" w:rsidP="00FF01FD">
      <w:pPr>
        <w:spacing w:line="360" w:lineRule="auto"/>
        <w:jc w:val="both"/>
        <w:rPr>
          <w:rFonts w:asciiTheme="minorBidi" w:hAnsiTheme="minorBidi"/>
        </w:rPr>
      </w:pPr>
    </w:p>
    <w:p w14:paraId="2355DFCE" w14:textId="48BC28D6" w:rsidR="00176C59" w:rsidRPr="00FF01FD" w:rsidRDefault="00176C59" w:rsidP="00FF01FD">
      <w:pPr>
        <w:pStyle w:val="Heading3"/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Fonts w:asciiTheme="minorBidi" w:hAnsiTheme="minorBidi" w:cstheme="minorBidi"/>
        </w:rPr>
        <w:tab/>
        <w:t>3.4 Cluster Labeling using LLM</w:t>
      </w:r>
    </w:p>
    <w:p w14:paraId="617AFB68" w14:textId="47AD3B43" w:rsidR="00B11346" w:rsidRPr="00FF01FD" w:rsidRDefault="00C405A7" w:rsidP="00FF01FD">
      <w:pPr>
        <w:spacing w:line="360" w:lineRule="auto"/>
        <w:ind w:left="720" w:firstLine="720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</w:rPr>
        <w:t xml:space="preserve">Once clusters were formed, the next step was to assign </w:t>
      </w:r>
      <w:r w:rsidRPr="00FF01FD">
        <w:rPr>
          <w:rFonts w:asciiTheme="minorBidi" w:hAnsiTheme="minorBidi"/>
          <w:b/>
          <w:bCs/>
        </w:rPr>
        <w:t>meaningful category labels</w:t>
      </w:r>
      <w:r w:rsidRPr="00FF01FD">
        <w:rPr>
          <w:rFonts w:asciiTheme="minorBidi" w:hAnsiTheme="minorBidi"/>
        </w:rPr>
        <w:t>.</w:t>
      </w:r>
      <w:r w:rsidR="00BC1BB8" w:rsidRPr="00FF01FD">
        <w:rPr>
          <w:rFonts w:asciiTheme="minorBidi" w:hAnsiTheme="minorBidi"/>
        </w:rPr>
        <w:t xml:space="preserve"> </w:t>
      </w:r>
      <w:r w:rsidR="00BC1BB8" w:rsidRPr="00FF01FD">
        <w:rPr>
          <w:rFonts w:asciiTheme="minorBidi" w:hAnsiTheme="minorBidi"/>
        </w:rPr>
        <w:t>For each cluster, I randomly selected 10 items as a representative sample. These samples were then passed to a large language model (DeepSeek) with the following prompt:</w:t>
      </w:r>
      <w:r w:rsidR="00BC1BB8" w:rsidRPr="00FF01FD">
        <w:rPr>
          <w:rFonts w:asciiTheme="minorBidi" w:hAnsiTheme="minorBidi"/>
        </w:rPr>
        <w:br/>
      </w:r>
      <w:r w:rsidR="00BC1BB8" w:rsidRPr="00FF01FD">
        <w:rPr>
          <w:rFonts w:asciiTheme="minorBidi" w:hAnsiTheme="minorBidi"/>
          <w:i/>
          <w:iCs/>
        </w:rPr>
        <w:t>“Your task is to identify the single, most general category that a given list of items belongs to. Respond only with the category name in English, without any additional text or commentary.”</w:t>
      </w:r>
      <w:r w:rsidR="00B11346" w:rsidRPr="00FF01FD">
        <w:rPr>
          <w:rFonts w:asciiTheme="minorBidi" w:hAnsiTheme="minorBidi"/>
          <w:i/>
          <w:iCs/>
        </w:rPr>
        <w:t xml:space="preserve">. </w:t>
      </w:r>
      <w:r w:rsidR="00B11346" w:rsidRPr="00FF01FD">
        <w:rPr>
          <w:rFonts w:asciiTheme="minorBidi" w:hAnsiTheme="minorBidi"/>
        </w:rPr>
        <w:t>As a result of this labeling step, the initial 2</w:t>
      </w:r>
      <w:r w:rsidR="00AC3175" w:rsidRPr="00FF01FD">
        <w:rPr>
          <w:rFonts w:asciiTheme="minorBidi" w:hAnsiTheme="minorBidi"/>
        </w:rPr>
        <w:t>8</w:t>
      </w:r>
      <w:r w:rsidR="00B11346" w:rsidRPr="00FF01FD">
        <w:rPr>
          <w:rFonts w:asciiTheme="minorBidi" w:hAnsiTheme="minorBidi"/>
        </w:rPr>
        <w:t xml:space="preserve"> clusters were </w:t>
      </w:r>
      <w:r w:rsidR="00AC3175" w:rsidRPr="00FF01FD">
        <w:rPr>
          <w:rFonts w:asciiTheme="minorBidi" w:hAnsiTheme="minorBidi"/>
        </w:rPr>
        <w:t>combined</w:t>
      </w:r>
      <w:r w:rsidR="00B11346" w:rsidRPr="00FF01FD">
        <w:rPr>
          <w:rFonts w:asciiTheme="minorBidi" w:hAnsiTheme="minorBidi"/>
        </w:rPr>
        <w:t xml:space="preserve"> into 2</w:t>
      </w:r>
      <w:r w:rsidR="00AC3175" w:rsidRPr="00FF01FD">
        <w:rPr>
          <w:rFonts w:asciiTheme="minorBidi" w:hAnsiTheme="minorBidi"/>
        </w:rPr>
        <w:t>2</w:t>
      </w:r>
      <w:r w:rsidR="00B11346" w:rsidRPr="00FF01FD">
        <w:rPr>
          <w:rFonts w:asciiTheme="minorBidi" w:hAnsiTheme="minorBidi"/>
        </w:rPr>
        <w:t xml:space="preserve"> meaningful categories.</w:t>
      </w:r>
    </w:p>
    <w:p w14:paraId="72966592" w14:textId="16E73F06" w:rsidR="00C405A7" w:rsidRPr="00C405A7" w:rsidRDefault="00BC1BB8" w:rsidP="00FF01FD">
      <w:pPr>
        <w:spacing w:line="360" w:lineRule="auto"/>
        <w:ind w:left="720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  <w:b/>
          <w:bCs/>
        </w:rPr>
        <w:t>Advantages</w:t>
      </w:r>
      <w:r w:rsidR="00C405A7" w:rsidRPr="00C405A7">
        <w:rPr>
          <w:rFonts w:asciiTheme="minorBidi" w:hAnsiTheme="minorBidi"/>
          <w:b/>
          <w:bCs/>
        </w:rPr>
        <w:t>:</w:t>
      </w:r>
    </w:p>
    <w:p w14:paraId="0EC37792" w14:textId="77777777" w:rsidR="00C405A7" w:rsidRPr="00C405A7" w:rsidRDefault="00C405A7" w:rsidP="00FF01FD">
      <w:pPr>
        <w:numPr>
          <w:ilvl w:val="0"/>
          <w:numId w:val="1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Theme="minorBidi" w:hAnsiTheme="minorBidi"/>
        </w:rPr>
      </w:pPr>
      <w:r w:rsidRPr="00C405A7">
        <w:rPr>
          <w:rFonts w:asciiTheme="minorBidi" w:hAnsiTheme="minorBidi"/>
        </w:rPr>
        <w:t>Automates category naming without manual effort.</w:t>
      </w:r>
    </w:p>
    <w:p w14:paraId="7BCED44F" w14:textId="77777777" w:rsidR="00C405A7" w:rsidRPr="00C405A7" w:rsidRDefault="00C405A7" w:rsidP="00FF01FD">
      <w:pPr>
        <w:numPr>
          <w:ilvl w:val="0"/>
          <w:numId w:val="1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Theme="minorBidi" w:hAnsiTheme="minorBidi"/>
        </w:rPr>
      </w:pPr>
      <w:r w:rsidRPr="00C405A7">
        <w:rPr>
          <w:rFonts w:asciiTheme="minorBidi" w:hAnsiTheme="minorBidi"/>
        </w:rPr>
        <w:t>Works across languages and mixed-language clusters.</w:t>
      </w:r>
    </w:p>
    <w:p w14:paraId="48B3C459" w14:textId="3233F324" w:rsidR="00C405A7" w:rsidRPr="00FF01FD" w:rsidRDefault="00C405A7" w:rsidP="00FF01FD">
      <w:pPr>
        <w:numPr>
          <w:ilvl w:val="0"/>
          <w:numId w:val="1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Theme="minorBidi" w:hAnsiTheme="minorBidi"/>
        </w:rPr>
      </w:pPr>
      <w:r w:rsidRPr="00C405A7">
        <w:rPr>
          <w:rFonts w:asciiTheme="minorBidi" w:hAnsiTheme="minorBidi"/>
        </w:rPr>
        <w:t>Produces human</w:t>
      </w:r>
      <w:r w:rsidR="00BC1BB8" w:rsidRPr="00FF01FD">
        <w:rPr>
          <w:rFonts w:asciiTheme="minorBidi" w:hAnsiTheme="minorBidi"/>
        </w:rPr>
        <w:t xml:space="preserve"> </w:t>
      </w:r>
      <w:r w:rsidRPr="00C405A7">
        <w:rPr>
          <w:rFonts w:asciiTheme="minorBidi" w:hAnsiTheme="minorBidi"/>
        </w:rPr>
        <w:t>readable, interpretable results for business users.</w:t>
      </w:r>
    </w:p>
    <w:p w14:paraId="70FEECC9" w14:textId="77777777" w:rsidR="00BC1BB8" w:rsidRPr="00C405A7" w:rsidRDefault="00BC1BB8" w:rsidP="00FF01FD">
      <w:pPr>
        <w:spacing w:line="360" w:lineRule="auto"/>
        <w:jc w:val="both"/>
        <w:rPr>
          <w:rFonts w:asciiTheme="minorBidi" w:hAnsiTheme="minorBidi"/>
        </w:rPr>
      </w:pPr>
    </w:p>
    <w:p w14:paraId="45362F15" w14:textId="798955D5" w:rsidR="003F3B81" w:rsidRPr="00FF01FD" w:rsidRDefault="00BC1BB8" w:rsidP="00FF01FD">
      <w:pPr>
        <w:pStyle w:val="Heading3"/>
        <w:spacing w:line="360" w:lineRule="auto"/>
        <w:ind w:firstLine="720"/>
        <w:jc w:val="both"/>
        <w:rPr>
          <w:rFonts w:asciiTheme="minorBidi" w:hAnsiTheme="minorBidi" w:cstheme="minorBidi"/>
        </w:rPr>
      </w:pPr>
      <w:r w:rsidRPr="00FF01FD">
        <w:rPr>
          <w:rFonts w:asciiTheme="minorBidi" w:hAnsiTheme="minorBidi" w:cstheme="minorBidi"/>
        </w:rPr>
        <w:t>3.5 Rule-</w:t>
      </w:r>
      <w:r w:rsidR="00B11346" w:rsidRPr="00FF01FD">
        <w:rPr>
          <w:rFonts w:asciiTheme="minorBidi" w:hAnsiTheme="minorBidi" w:cstheme="minorBidi"/>
        </w:rPr>
        <w:t>b</w:t>
      </w:r>
      <w:r w:rsidRPr="00FF01FD">
        <w:rPr>
          <w:rFonts w:asciiTheme="minorBidi" w:hAnsiTheme="minorBidi" w:cstheme="minorBidi"/>
        </w:rPr>
        <w:t xml:space="preserve">ased </w:t>
      </w:r>
      <w:r w:rsidR="00B11346" w:rsidRPr="00FF01FD">
        <w:rPr>
          <w:rFonts w:asciiTheme="minorBidi" w:hAnsiTheme="minorBidi" w:cstheme="minorBidi"/>
        </w:rPr>
        <w:t>Refinement</w:t>
      </w:r>
    </w:p>
    <w:p w14:paraId="7E15ADD6" w14:textId="267C1928" w:rsidR="00AC3175" w:rsidRPr="00FF01FD" w:rsidRDefault="00AC3175" w:rsidP="00FF01FD">
      <w:pPr>
        <w:spacing w:line="360" w:lineRule="auto"/>
        <w:ind w:left="720" w:firstLine="720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</w:rPr>
        <w:t xml:space="preserve">After generating initial category labels using the LLM, I applied rule-based refinement to improve generalization and consistency across clusters. This step </w:t>
      </w:r>
      <w:r w:rsidRPr="00FF01FD">
        <w:rPr>
          <w:rFonts w:asciiTheme="minorBidi" w:hAnsiTheme="minorBidi"/>
        </w:rPr>
        <w:lastRenderedPageBreak/>
        <w:t>groups closely related clusters under broader, more meaningful categories and corrects minor inconsistencies.</w:t>
      </w:r>
      <w:r w:rsidRPr="00FF01FD">
        <w:rPr>
          <w:rFonts w:asciiTheme="minorBidi" w:hAnsiTheme="minorBidi"/>
        </w:rPr>
        <w:t xml:space="preserve"> </w:t>
      </w:r>
      <w:r w:rsidRPr="00AC3175">
        <w:rPr>
          <w:rFonts w:asciiTheme="minorBidi" w:hAnsiTheme="minorBidi"/>
        </w:rPr>
        <w:t xml:space="preserve">For example, clusters such as Steel profiles, Steel pipes, and Steel bars were all consolidated under the broader category </w:t>
      </w:r>
      <w:r w:rsidRPr="00AC3175">
        <w:rPr>
          <w:rFonts w:asciiTheme="minorBidi" w:hAnsiTheme="minorBidi"/>
          <w:b/>
          <w:bCs/>
        </w:rPr>
        <w:t>Steel Products.</w:t>
      </w:r>
      <w:r w:rsidR="00F115BE" w:rsidRPr="00FF01FD">
        <w:rPr>
          <w:rFonts w:asciiTheme="minorBidi" w:hAnsiTheme="minorBidi"/>
          <w:b/>
          <w:bCs/>
        </w:rPr>
        <w:t xml:space="preserve"> </w:t>
      </w:r>
      <w:r w:rsidR="00F115BE" w:rsidRPr="00FF01FD">
        <w:rPr>
          <w:rFonts w:asciiTheme="minorBidi" w:hAnsiTheme="minorBidi"/>
        </w:rPr>
        <w:t xml:space="preserve">As a result, we have </w:t>
      </w:r>
      <w:r w:rsidR="00F115BE" w:rsidRPr="00FF01FD">
        <w:rPr>
          <w:rFonts w:asciiTheme="minorBidi" w:hAnsiTheme="minorBidi"/>
          <w:b/>
          <w:bCs/>
        </w:rPr>
        <w:t>8 categories</w:t>
      </w:r>
      <w:r w:rsidR="00F115BE" w:rsidRPr="00FF01FD">
        <w:rPr>
          <w:rFonts w:asciiTheme="minorBidi" w:hAnsiTheme="minorBidi"/>
        </w:rPr>
        <w:t xml:space="preserve"> including </w:t>
      </w:r>
      <w:r w:rsidR="00F115BE" w:rsidRPr="00FF01FD">
        <w:rPr>
          <w:rFonts w:asciiTheme="minorBidi" w:hAnsiTheme="minorBidi"/>
          <w:b/>
          <w:bCs/>
        </w:rPr>
        <w:t>'Metal Products'</w:t>
      </w:r>
      <w:r w:rsidR="00F115BE" w:rsidRPr="00FF01FD">
        <w:rPr>
          <w:rFonts w:asciiTheme="minorBidi" w:hAnsiTheme="minorBidi"/>
          <w:b/>
          <w:bCs/>
        </w:rPr>
        <w:t>,</w:t>
      </w:r>
      <w:r w:rsidR="00F115BE" w:rsidRPr="00FF01FD">
        <w:rPr>
          <w:rFonts w:asciiTheme="minorBidi" w:hAnsiTheme="minorBidi"/>
          <w:b/>
          <w:bCs/>
        </w:rPr>
        <w:t xml:space="preserve"> 'Steel Products'</w:t>
      </w:r>
      <w:r w:rsidR="00F115BE" w:rsidRPr="00FF01FD">
        <w:rPr>
          <w:rFonts w:asciiTheme="minorBidi" w:hAnsiTheme="minorBidi"/>
          <w:b/>
          <w:bCs/>
        </w:rPr>
        <w:t xml:space="preserve">, </w:t>
      </w:r>
      <w:r w:rsidR="00F115BE" w:rsidRPr="00FF01FD">
        <w:rPr>
          <w:rFonts w:asciiTheme="minorBidi" w:hAnsiTheme="minorBidi"/>
          <w:b/>
          <w:bCs/>
        </w:rPr>
        <w:t>'Hardware Products'</w:t>
      </w:r>
      <w:r w:rsidR="00F115BE" w:rsidRPr="00FF01FD">
        <w:rPr>
          <w:rFonts w:asciiTheme="minorBidi" w:hAnsiTheme="minorBidi"/>
          <w:b/>
          <w:bCs/>
        </w:rPr>
        <w:t xml:space="preserve">, </w:t>
      </w:r>
      <w:r w:rsidR="00F115BE" w:rsidRPr="00F115BE">
        <w:rPr>
          <w:rFonts w:asciiTheme="minorBidi" w:hAnsiTheme="minorBidi"/>
          <w:b/>
          <w:bCs/>
        </w:rPr>
        <w:t>'Electrical Products'</w:t>
      </w:r>
      <w:r w:rsidR="00F115BE" w:rsidRPr="00FF01FD">
        <w:rPr>
          <w:rFonts w:asciiTheme="minorBidi" w:hAnsiTheme="minorBidi"/>
          <w:b/>
          <w:bCs/>
        </w:rPr>
        <w:t xml:space="preserve">, </w:t>
      </w:r>
      <w:r w:rsidR="00F115BE" w:rsidRPr="00F115BE">
        <w:rPr>
          <w:rFonts w:asciiTheme="minorBidi" w:hAnsiTheme="minorBidi"/>
          <w:b/>
          <w:bCs/>
        </w:rPr>
        <w:t>'Construction Materials'</w:t>
      </w:r>
      <w:r w:rsidR="00F115BE" w:rsidRPr="00FF01FD">
        <w:rPr>
          <w:rFonts w:asciiTheme="minorBidi" w:hAnsiTheme="minorBidi"/>
          <w:b/>
          <w:bCs/>
        </w:rPr>
        <w:t xml:space="preserve">, </w:t>
      </w:r>
      <w:r w:rsidR="00F115BE" w:rsidRPr="00F115BE">
        <w:rPr>
          <w:rFonts w:asciiTheme="minorBidi" w:hAnsiTheme="minorBidi"/>
          <w:b/>
          <w:bCs/>
        </w:rPr>
        <w:t>'Plumbing Products'</w:t>
      </w:r>
      <w:r w:rsidR="00F115BE" w:rsidRPr="00FF01FD">
        <w:rPr>
          <w:rFonts w:asciiTheme="minorBidi" w:hAnsiTheme="minorBidi"/>
          <w:b/>
          <w:bCs/>
        </w:rPr>
        <w:t>,</w:t>
      </w:r>
      <w:r w:rsidR="00F115BE" w:rsidRPr="00FF01FD">
        <w:rPr>
          <w:rFonts w:asciiTheme="minorBidi" w:hAnsiTheme="minorBidi"/>
          <w:b/>
          <w:bCs/>
        </w:rPr>
        <w:t xml:space="preserve"> 'Automotive Products'</w:t>
      </w:r>
      <w:r w:rsidR="00F115BE" w:rsidRPr="00FF01FD">
        <w:rPr>
          <w:rFonts w:asciiTheme="minorBidi" w:hAnsiTheme="minorBidi"/>
          <w:b/>
          <w:bCs/>
        </w:rPr>
        <w:t xml:space="preserve">, and </w:t>
      </w:r>
      <w:r w:rsidR="00F115BE" w:rsidRPr="00FF01FD">
        <w:rPr>
          <w:rFonts w:asciiTheme="minorBidi" w:hAnsiTheme="minorBidi"/>
          <w:b/>
          <w:bCs/>
        </w:rPr>
        <w:t>'Uncategorized'</w:t>
      </w:r>
      <w:r w:rsidR="00F115BE" w:rsidRPr="00FF01FD">
        <w:rPr>
          <w:rFonts w:asciiTheme="minorBidi" w:hAnsiTheme="minorBidi"/>
        </w:rPr>
        <w:t>.</w:t>
      </w:r>
    </w:p>
    <w:p w14:paraId="66250523" w14:textId="77777777" w:rsidR="00927090" w:rsidRPr="00FF01FD" w:rsidRDefault="00927090" w:rsidP="00FF01FD">
      <w:pPr>
        <w:spacing w:line="360" w:lineRule="auto"/>
        <w:ind w:left="720" w:firstLine="720"/>
        <w:jc w:val="both"/>
        <w:rPr>
          <w:rFonts w:asciiTheme="minorBidi" w:hAnsiTheme="minorBidi"/>
        </w:rPr>
      </w:pPr>
    </w:p>
    <w:p w14:paraId="2BC5D4D9" w14:textId="5FEF4BA1" w:rsidR="00F115BE" w:rsidRPr="00FF01FD" w:rsidRDefault="00F115BE" w:rsidP="00FF01FD">
      <w:pPr>
        <w:pStyle w:val="Heading3"/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Fonts w:asciiTheme="minorBidi" w:hAnsiTheme="minorBidi" w:cstheme="minorBidi"/>
        </w:rPr>
        <w:tab/>
      </w:r>
      <w:r w:rsidR="00927090" w:rsidRPr="00FF01FD">
        <w:rPr>
          <w:rFonts w:asciiTheme="minorBidi" w:hAnsiTheme="minorBidi" w:cstheme="minorBidi"/>
        </w:rPr>
        <w:t>3.6 Comparison with Alternative Approaches</w:t>
      </w:r>
    </w:p>
    <w:p w14:paraId="6B68A932" w14:textId="44A4453E" w:rsidR="00927090" w:rsidRPr="00FF01FD" w:rsidRDefault="00927090" w:rsidP="00FF01FD">
      <w:pPr>
        <w:spacing w:line="360" w:lineRule="auto"/>
        <w:ind w:left="720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</w:rPr>
        <w:tab/>
      </w:r>
      <w:r w:rsidRPr="00FF01FD">
        <w:rPr>
          <w:rFonts w:asciiTheme="minorBidi" w:hAnsiTheme="minorBidi"/>
        </w:rPr>
        <w:t>While developing my item categorization methodology, I considered several alternative approaches and weighed their pros and cons against the chosen hybrid approach:</w:t>
      </w:r>
    </w:p>
    <w:p w14:paraId="290C50FE" w14:textId="77F94438" w:rsidR="00927090" w:rsidRPr="00FF01FD" w:rsidRDefault="00927090" w:rsidP="00FF01F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/>
        </w:rPr>
      </w:pPr>
      <w:r w:rsidRPr="00FF01FD">
        <w:rPr>
          <w:rFonts w:asciiTheme="minorBidi" w:hAnsiTheme="minorBidi"/>
          <w:b/>
          <w:bCs/>
        </w:rPr>
        <w:t>C</w:t>
      </w:r>
      <w:r w:rsidRPr="00FF01FD">
        <w:rPr>
          <w:rFonts w:asciiTheme="minorBidi" w:hAnsiTheme="minorBidi"/>
          <w:b/>
          <w:bCs/>
        </w:rPr>
        <w:t xml:space="preserve">lustering </w:t>
      </w:r>
      <w:r w:rsidRPr="00FF01FD">
        <w:rPr>
          <w:rFonts w:asciiTheme="minorBidi" w:hAnsiTheme="minorBidi"/>
          <w:b/>
          <w:bCs/>
        </w:rPr>
        <w:t>T</w:t>
      </w:r>
      <w:r w:rsidRPr="00FF01FD">
        <w:rPr>
          <w:rFonts w:asciiTheme="minorBidi" w:hAnsiTheme="minorBidi"/>
          <w:b/>
          <w:bCs/>
        </w:rPr>
        <w:t xml:space="preserve">ext </w:t>
      </w:r>
      <w:r w:rsidRPr="00FF01FD">
        <w:rPr>
          <w:rFonts w:asciiTheme="minorBidi" w:hAnsiTheme="minorBidi"/>
          <w:b/>
          <w:bCs/>
        </w:rPr>
        <w:t>E</w:t>
      </w:r>
      <w:r w:rsidRPr="00FF01FD">
        <w:rPr>
          <w:rFonts w:asciiTheme="minorBidi" w:hAnsiTheme="minorBidi"/>
          <w:b/>
          <w:bCs/>
        </w:rPr>
        <w:t xml:space="preserve">mbeddings Alone </w:t>
      </w:r>
    </w:p>
    <w:p w14:paraId="588BF757" w14:textId="77777777" w:rsidR="00927090" w:rsidRPr="00927090" w:rsidRDefault="00927090" w:rsidP="00FF01FD">
      <w:pPr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rFonts w:asciiTheme="minorBidi" w:hAnsiTheme="minorBidi"/>
        </w:rPr>
      </w:pPr>
      <w:r w:rsidRPr="00927090">
        <w:rPr>
          <w:rFonts w:asciiTheme="minorBidi" w:hAnsiTheme="minorBidi"/>
          <w:b/>
          <w:bCs/>
        </w:rPr>
        <w:t>Description:</w:t>
      </w:r>
      <w:r w:rsidRPr="00927090">
        <w:rPr>
          <w:rFonts w:asciiTheme="minorBidi" w:hAnsiTheme="minorBidi"/>
        </w:rPr>
        <w:t xml:space="preserve"> Use embeddings and clustering algorithms (like </w:t>
      </w:r>
      <w:proofErr w:type="spellStart"/>
      <w:r w:rsidRPr="00927090">
        <w:rPr>
          <w:rFonts w:asciiTheme="minorBidi" w:hAnsiTheme="minorBidi"/>
        </w:rPr>
        <w:t>KMeans</w:t>
      </w:r>
      <w:proofErr w:type="spellEnd"/>
      <w:r w:rsidRPr="00927090">
        <w:rPr>
          <w:rFonts w:asciiTheme="minorBidi" w:hAnsiTheme="minorBidi"/>
        </w:rPr>
        <w:t xml:space="preserve"> or HDBSCAN) without any human-in-the-loop labeling.</w:t>
      </w:r>
    </w:p>
    <w:p w14:paraId="0C9CA0FF" w14:textId="77777777" w:rsidR="00927090" w:rsidRPr="00927090" w:rsidRDefault="00927090" w:rsidP="00FF01FD">
      <w:pPr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rFonts w:asciiTheme="minorBidi" w:hAnsiTheme="minorBidi"/>
        </w:rPr>
      </w:pPr>
      <w:r w:rsidRPr="00927090">
        <w:rPr>
          <w:rFonts w:asciiTheme="minorBidi" w:hAnsiTheme="minorBidi"/>
          <w:b/>
          <w:bCs/>
        </w:rPr>
        <w:t>Pros:</w:t>
      </w:r>
      <w:r w:rsidRPr="00927090">
        <w:rPr>
          <w:rFonts w:asciiTheme="minorBidi" w:hAnsiTheme="minorBidi"/>
        </w:rPr>
        <w:t xml:space="preserve"> Fully automated; scalable to large datasets; requires minimal manual intervention.</w:t>
      </w:r>
    </w:p>
    <w:p w14:paraId="6FD908B0" w14:textId="77777777" w:rsidR="00927090" w:rsidRPr="00927090" w:rsidRDefault="00927090" w:rsidP="00FF01FD">
      <w:pPr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rFonts w:asciiTheme="minorBidi" w:hAnsiTheme="minorBidi"/>
        </w:rPr>
      </w:pPr>
      <w:r w:rsidRPr="00927090">
        <w:rPr>
          <w:rFonts w:asciiTheme="minorBidi" w:hAnsiTheme="minorBidi"/>
          <w:b/>
          <w:bCs/>
        </w:rPr>
        <w:t>Cons:</w:t>
      </w:r>
      <w:r w:rsidRPr="00927090">
        <w:rPr>
          <w:rFonts w:asciiTheme="minorBidi" w:hAnsiTheme="minorBidi"/>
        </w:rPr>
        <w:t xml:space="preserve"> Cluster labels are not interpretable; clusters may be overly specific or inconsistent; multilingual data may cause semantic misalignment.</w:t>
      </w:r>
    </w:p>
    <w:p w14:paraId="742F2EA9" w14:textId="77777777" w:rsidR="00927090" w:rsidRPr="00FF01FD" w:rsidRDefault="00927090" w:rsidP="00FF01FD">
      <w:pPr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rFonts w:asciiTheme="minorBidi" w:hAnsiTheme="minorBidi"/>
        </w:rPr>
      </w:pPr>
      <w:r w:rsidRPr="00927090">
        <w:rPr>
          <w:rFonts w:asciiTheme="minorBidi" w:hAnsiTheme="minorBidi"/>
          <w:b/>
          <w:bCs/>
        </w:rPr>
        <w:t>Reason for not choosing:</w:t>
      </w:r>
      <w:r w:rsidRPr="00927090">
        <w:rPr>
          <w:rFonts w:asciiTheme="minorBidi" w:hAnsiTheme="minorBidi"/>
        </w:rPr>
        <w:t xml:space="preserve"> Pure clustering does not provide meaningful category names, making the output hard to use in practice.</w:t>
      </w:r>
    </w:p>
    <w:p w14:paraId="5B65B30C" w14:textId="344F60D8" w:rsidR="00266A22" w:rsidRPr="00FF01FD" w:rsidRDefault="00266A22" w:rsidP="00FF01FD">
      <w:pPr>
        <w:pStyle w:val="NormalWeb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Style w:val="Strong"/>
          <w:rFonts w:asciiTheme="minorBidi" w:eastAsiaTheme="majorEastAsia" w:hAnsiTheme="minorBidi" w:cstheme="minorBidi"/>
        </w:rPr>
        <w:t xml:space="preserve">LLM-Based Categorization </w:t>
      </w:r>
      <w:r w:rsidRPr="00FF01FD">
        <w:rPr>
          <w:rStyle w:val="Strong"/>
          <w:rFonts w:asciiTheme="minorBidi" w:eastAsiaTheme="majorEastAsia" w:hAnsiTheme="minorBidi" w:cstheme="minorBidi"/>
        </w:rPr>
        <w:t>Alone</w:t>
      </w:r>
    </w:p>
    <w:p w14:paraId="6792B00B" w14:textId="77777777" w:rsidR="00266A22" w:rsidRPr="00FF01FD" w:rsidRDefault="00266A22" w:rsidP="00FF01FD">
      <w:pPr>
        <w:pStyle w:val="NormalWeb"/>
        <w:numPr>
          <w:ilvl w:val="0"/>
          <w:numId w:val="20"/>
        </w:numPr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Style w:val="Strong"/>
          <w:rFonts w:asciiTheme="minorBidi" w:eastAsiaTheme="majorEastAsia" w:hAnsiTheme="minorBidi" w:cstheme="minorBidi"/>
        </w:rPr>
        <w:t>Description:</w:t>
      </w:r>
      <w:r w:rsidRPr="00FF01FD">
        <w:rPr>
          <w:rFonts w:asciiTheme="minorBidi" w:hAnsiTheme="minorBidi" w:cstheme="minorBidi"/>
        </w:rPr>
        <w:t xml:space="preserve"> Use a Large Language Model to directly assign categories to items.</w:t>
      </w:r>
    </w:p>
    <w:p w14:paraId="01788A4A" w14:textId="7572EE4C" w:rsidR="00266A22" w:rsidRPr="00FF01FD" w:rsidRDefault="00266A22" w:rsidP="00FF01FD">
      <w:pPr>
        <w:pStyle w:val="NormalWeb"/>
        <w:numPr>
          <w:ilvl w:val="0"/>
          <w:numId w:val="20"/>
        </w:numPr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Style w:val="Strong"/>
          <w:rFonts w:asciiTheme="minorBidi" w:eastAsiaTheme="majorEastAsia" w:hAnsiTheme="minorBidi" w:cstheme="minorBidi"/>
        </w:rPr>
        <w:t>Pros:</w:t>
      </w:r>
      <w:r w:rsidRPr="00FF01FD">
        <w:rPr>
          <w:rFonts w:asciiTheme="minorBidi" w:hAnsiTheme="minorBidi" w:cstheme="minorBidi"/>
        </w:rPr>
        <w:t xml:space="preserve"> Can leverage LLM understanding for messy or multilingual text</w:t>
      </w:r>
      <w:r w:rsidRPr="00FF01FD">
        <w:rPr>
          <w:rFonts w:asciiTheme="minorBidi" w:hAnsiTheme="minorBidi" w:cstheme="minorBidi"/>
        </w:rPr>
        <w:t>,</w:t>
      </w:r>
      <w:r w:rsidRPr="00FF01FD">
        <w:rPr>
          <w:rFonts w:asciiTheme="minorBidi" w:hAnsiTheme="minorBidi" w:cstheme="minorBidi"/>
        </w:rPr>
        <w:t xml:space="preserve"> interpretable labels.</w:t>
      </w:r>
    </w:p>
    <w:p w14:paraId="085DE8C4" w14:textId="4493E235" w:rsidR="00266A22" w:rsidRPr="00FF01FD" w:rsidRDefault="00266A22" w:rsidP="00FF01FD">
      <w:pPr>
        <w:pStyle w:val="NormalWeb"/>
        <w:numPr>
          <w:ilvl w:val="0"/>
          <w:numId w:val="20"/>
        </w:numPr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Style w:val="Strong"/>
          <w:rFonts w:asciiTheme="minorBidi" w:eastAsiaTheme="majorEastAsia" w:hAnsiTheme="minorBidi" w:cstheme="minorBidi"/>
        </w:rPr>
        <w:t>Cons:</w:t>
      </w:r>
      <w:r w:rsidRPr="00FF01FD">
        <w:rPr>
          <w:rFonts w:asciiTheme="minorBidi" w:hAnsiTheme="minorBidi" w:cstheme="minorBidi"/>
        </w:rPr>
        <w:t xml:space="preserve"> Computationally expensive for large datasets</w:t>
      </w:r>
      <w:r w:rsidRPr="00FF01FD">
        <w:rPr>
          <w:rFonts w:asciiTheme="minorBidi" w:hAnsiTheme="minorBidi" w:cstheme="minorBidi"/>
        </w:rPr>
        <w:t>,</w:t>
      </w:r>
      <w:r w:rsidRPr="00FF01FD">
        <w:rPr>
          <w:rFonts w:asciiTheme="minorBidi" w:hAnsiTheme="minorBidi" w:cstheme="minorBidi"/>
        </w:rPr>
        <w:t xml:space="preserve"> may produce inconsistent categories without structured guidance</w:t>
      </w:r>
      <w:r w:rsidRPr="00FF01FD">
        <w:rPr>
          <w:rFonts w:asciiTheme="minorBidi" w:hAnsiTheme="minorBidi" w:cstheme="minorBidi"/>
        </w:rPr>
        <w:t>,</w:t>
      </w:r>
      <w:r w:rsidRPr="00FF01FD">
        <w:rPr>
          <w:rFonts w:asciiTheme="minorBidi" w:hAnsiTheme="minorBidi" w:cstheme="minorBidi"/>
        </w:rPr>
        <w:t xml:space="preserve"> less scalable without.</w:t>
      </w:r>
    </w:p>
    <w:p w14:paraId="15B75D4E" w14:textId="74BD28FD" w:rsidR="00266A22" w:rsidRPr="00FF01FD" w:rsidRDefault="00266A22" w:rsidP="00FF01FD">
      <w:pPr>
        <w:pStyle w:val="NormalWeb"/>
        <w:numPr>
          <w:ilvl w:val="0"/>
          <w:numId w:val="20"/>
        </w:numPr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Style w:val="Strong"/>
          <w:rFonts w:asciiTheme="minorBidi" w:eastAsiaTheme="majorEastAsia" w:hAnsiTheme="minorBidi" w:cstheme="minorBidi"/>
        </w:rPr>
        <w:lastRenderedPageBreak/>
        <w:t>Reason for not choosing:</w:t>
      </w:r>
      <w:r w:rsidRPr="00FF01FD">
        <w:rPr>
          <w:rFonts w:asciiTheme="minorBidi" w:hAnsiTheme="minorBidi" w:cstheme="minorBidi"/>
        </w:rPr>
        <w:t xml:space="preserve"> While </w:t>
      </w:r>
      <w:r w:rsidRPr="00FF01FD">
        <w:rPr>
          <w:rFonts w:asciiTheme="minorBidi" w:hAnsiTheme="minorBidi" w:cstheme="minorBidi"/>
        </w:rPr>
        <w:t>effective</w:t>
      </w:r>
      <w:r w:rsidRPr="00FF01FD">
        <w:rPr>
          <w:rFonts w:asciiTheme="minorBidi" w:hAnsiTheme="minorBidi" w:cstheme="minorBidi"/>
        </w:rPr>
        <w:t xml:space="preserve"> labeling, using LLMs alone on large datasets is </w:t>
      </w:r>
      <w:r w:rsidRPr="00FF01FD">
        <w:rPr>
          <w:rFonts w:asciiTheme="minorBidi" w:hAnsiTheme="minorBidi" w:cstheme="minorBidi"/>
        </w:rPr>
        <w:t xml:space="preserve">expensive and </w:t>
      </w:r>
      <w:r w:rsidRPr="00FF01FD">
        <w:rPr>
          <w:rFonts w:asciiTheme="minorBidi" w:hAnsiTheme="minorBidi" w:cstheme="minorBidi"/>
        </w:rPr>
        <w:t>inefficient and may result in overlapping or redundant categories.</w:t>
      </w:r>
    </w:p>
    <w:p w14:paraId="00ED4098" w14:textId="2AA7260A" w:rsidR="00266A22" w:rsidRPr="00FF01FD" w:rsidRDefault="00266A22" w:rsidP="00FF01FD">
      <w:pPr>
        <w:pStyle w:val="NormalWeb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Style w:val="Strong"/>
          <w:rFonts w:asciiTheme="minorBidi" w:eastAsiaTheme="majorEastAsia" w:hAnsiTheme="minorBidi" w:cstheme="minorBidi"/>
        </w:rPr>
        <w:t>Rule-Based Categorization</w:t>
      </w:r>
      <w:r w:rsidRPr="00FF01FD">
        <w:rPr>
          <w:rStyle w:val="Strong"/>
          <w:rFonts w:asciiTheme="minorBidi" w:eastAsiaTheme="majorEastAsia" w:hAnsiTheme="minorBidi" w:cstheme="minorBidi"/>
        </w:rPr>
        <w:t xml:space="preserve"> Alone</w:t>
      </w:r>
    </w:p>
    <w:p w14:paraId="28D3A7F7" w14:textId="77777777" w:rsidR="00266A22" w:rsidRPr="00FF01FD" w:rsidRDefault="00266A22" w:rsidP="00FF01FD">
      <w:pPr>
        <w:pStyle w:val="NormalWeb"/>
        <w:numPr>
          <w:ilvl w:val="0"/>
          <w:numId w:val="21"/>
        </w:numPr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Style w:val="Strong"/>
          <w:rFonts w:asciiTheme="minorBidi" w:eastAsiaTheme="majorEastAsia" w:hAnsiTheme="minorBidi" w:cstheme="minorBidi"/>
        </w:rPr>
        <w:t>Description:</w:t>
      </w:r>
      <w:r w:rsidRPr="00FF01FD">
        <w:rPr>
          <w:rFonts w:asciiTheme="minorBidi" w:hAnsiTheme="minorBidi" w:cstheme="minorBidi"/>
        </w:rPr>
        <w:t xml:space="preserve"> Define manual rules (keywords, regex, or dictionaries) to classify items.</w:t>
      </w:r>
    </w:p>
    <w:p w14:paraId="5ADF70AB" w14:textId="793A5EFA" w:rsidR="00266A22" w:rsidRPr="00FF01FD" w:rsidRDefault="00266A22" w:rsidP="00FF01FD">
      <w:pPr>
        <w:pStyle w:val="NormalWeb"/>
        <w:numPr>
          <w:ilvl w:val="0"/>
          <w:numId w:val="21"/>
        </w:numPr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Style w:val="Strong"/>
          <w:rFonts w:asciiTheme="minorBidi" w:eastAsiaTheme="majorEastAsia" w:hAnsiTheme="minorBidi" w:cstheme="minorBidi"/>
        </w:rPr>
        <w:t>Pros:</w:t>
      </w:r>
      <w:r w:rsidRPr="00FF01FD">
        <w:rPr>
          <w:rFonts w:asciiTheme="minorBidi" w:hAnsiTheme="minorBidi" w:cstheme="minorBidi"/>
        </w:rPr>
        <w:t xml:space="preserve"> Transparent and interpretable</w:t>
      </w:r>
      <w:r w:rsidR="00F151EE" w:rsidRPr="00FF01FD">
        <w:rPr>
          <w:rFonts w:asciiTheme="minorBidi" w:hAnsiTheme="minorBidi" w:cstheme="minorBidi"/>
        </w:rPr>
        <w:t>,</w:t>
      </w:r>
      <w:r w:rsidRPr="00FF01FD">
        <w:rPr>
          <w:rFonts w:asciiTheme="minorBidi" w:hAnsiTheme="minorBidi" w:cstheme="minorBidi"/>
        </w:rPr>
        <w:t xml:space="preserve"> fast for known categories</w:t>
      </w:r>
      <w:r w:rsidR="00F151EE" w:rsidRPr="00FF01FD">
        <w:rPr>
          <w:rFonts w:asciiTheme="minorBidi" w:hAnsiTheme="minorBidi" w:cstheme="minorBidi"/>
        </w:rPr>
        <w:t>,</w:t>
      </w:r>
      <w:r w:rsidRPr="00FF01FD">
        <w:rPr>
          <w:rFonts w:asciiTheme="minorBidi" w:hAnsiTheme="minorBidi" w:cstheme="minorBidi"/>
        </w:rPr>
        <w:t xml:space="preserve"> predictable results.</w:t>
      </w:r>
    </w:p>
    <w:p w14:paraId="48F22F78" w14:textId="485E27EF" w:rsidR="00266A22" w:rsidRPr="00FF01FD" w:rsidRDefault="00266A22" w:rsidP="00FF01FD">
      <w:pPr>
        <w:pStyle w:val="NormalWeb"/>
        <w:numPr>
          <w:ilvl w:val="0"/>
          <w:numId w:val="21"/>
        </w:numPr>
        <w:spacing w:line="360" w:lineRule="auto"/>
        <w:jc w:val="both"/>
        <w:rPr>
          <w:rFonts w:asciiTheme="minorBidi" w:hAnsiTheme="minorBidi" w:cstheme="minorBidi"/>
        </w:rPr>
      </w:pPr>
      <w:r w:rsidRPr="00FF01FD">
        <w:rPr>
          <w:rStyle w:val="Strong"/>
          <w:rFonts w:asciiTheme="minorBidi" w:eastAsiaTheme="majorEastAsia" w:hAnsiTheme="minorBidi" w:cstheme="minorBidi"/>
        </w:rPr>
        <w:t>Cons:</w:t>
      </w:r>
      <w:r w:rsidRPr="00FF01FD">
        <w:rPr>
          <w:rFonts w:asciiTheme="minorBidi" w:hAnsiTheme="minorBidi" w:cstheme="minorBidi"/>
        </w:rPr>
        <w:t xml:space="preserve"> Difficult to maintain</w:t>
      </w:r>
      <w:r w:rsidR="00F151EE" w:rsidRPr="00FF01FD">
        <w:rPr>
          <w:rFonts w:asciiTheme="minorBidi" w:hAnsiTheme="minorBidi" w:cstheme="minorBidi"/>
        </w:rPr>
        <w:t>,</w:t>
      </w:r>
      <w:r w:rsidRPr="00FF01FD">
        <w:rPr>
          <w:rFonts w:asciiTheme="minorBidi" w:hAnsiTheme="minorBidi" w:cstheme="minorBidi"/>
        </w:rPr>
        <w:t xml:space="preserve"> struggles with messy, multilingual, or new/unseen items</w:t>
      </w:r>
      <w:r w:rsidR="00F151EE" w:rsidRPr="00FF01FD">
        <w:rPr>
          <w:rFonts w:asciiTheme="minorBidi" w:hAnsiTheme="minorBidi" w:cstheme="minorBidi"/>
        </w:rPr>
        <w:t>,</w:t>
      </w:r>
      <w:r w:rsidRPr="00FF01FD">
        <w:rPr>
          <w:rFonts w:asciiTheme="minorBidi" w:hAnsiTheme="minorBidi" w:cstheme="minorBidi"/>
        </w:rPr>
        <w:t xml:space="preserve"> high initial effort</w:t>
      </w:r>
      <w:r w:rsidR="00F151EE" w:rsidRPr="00FF01FD">
        <w:rPr>
          <w:rFonts w:asciiTheme="minorBidi" w:hAnsiTheme="minorBidi" w:cstheme="minorBidi"/>
        </w:rPr>
        <w:t>,</w:t>
      </w:r>
      <w:r w:rsidRPr="00FF01FD">
        <w:rPr>
          <w:rFonts w:asciiTheme="minorBidi" w:hAnsiTheme="minorBidi" w:cstheme="minorBidi"/>
        </w:rPr>
        <w:t xml:space="preserve"> not appropriate for unknown categories</w:t>
      </w:r>
      <w:r w:rsidR="00F151EE" w:rsidRPr="00FF01FD">
        <w:rPr>
          <w:rFonts w:asciiTheme="minorBidi" w:hAnsiTheme="minorBidi" w:cstheme="minorBidi"/>
        </w:rPr>
        <w:t>,</w:t>
      </w:r>
      <w:r w:rsidRPr="00FF01FD">
        <w:rPr>
          <w:rFonts w:asciiTheme="minorBidi" w:hAnsiTheme="minorBidi" w:cstheme="minorBidi"/>
        </w:rPr>
        <w:t xml:space="preserve"> does not scale well to large or dynamic datasets.</w:t>
      </w:r>
    </w:p>
    <w:p w14:paraId="249C375A" w14:textId="16CCC361" w:rsidR="00F151EE" w:rsidRPr="00FF01FD" w:rsidRDefault="00266A22" w:rsidP="00FF01FD">
      <w:pPr>
        <w:pStyle w:val="NormalWeb"/>
        <w:numPr>
          <w:ilvl w:val="0"/>
          <w:numId w:val="21"/>
        </w:numPr>
        <w:spacing w:line="360" w:lineRule="auto"/>
        <w:jc w:val="both"/>
        <w:rPr>
          <w:rStyle w:val="Strong"/>
          <w:rFonts w:asciiTheme="minorBidi" w:hAnsiTheme="minorBidi" w:cstheme="minorBidi"/>
          <w:b w:val="0"/>
          <w:bCs w:val="0"/>
        </w:rPr>
      </w:pPr>
      <w:r w:rsidRPr="00FF01FD">
        <w:rPr>
          <w:rStyle w:val="Strong"/>
          <w:rFonts w:asciiTheme="minorBidi" w:eastAsiaTheme="majorEastAsia" w:hAnsiTheme="minorBidi" w:cstheme="minorBidi"/>
        </w:rPr>
        <w:t>Reason for not choosing:</w:t>
      </w:r>
      <w:r w:rsidRPr="00FF01FD">
        <w:rPr>
          <w:rFonts w:asciiTheme="minorBidi" w:hAnsiTheme="minorBidi" w:cstheme="minorBidi"/>
        </w:rPr>
        <w:t xml:space="preserve"> Pure rule-based systems are brittle, require extensive domain knowledge, and cannot easily handle new or unseen categories, making them unsuitable for large-scale, dynamic, multilingual procurement data.</w:t>
      </w:r>
    </w:p>
    <w:p w14:paraId="745CF73C" w14:textId="7E447232" w:rsidR="00F151EE" w:rsidRPr="00FF01FD" w:rsidRDefault="00F151EE" w:rsidP="00FF01FD">
      <w:pPr>
        <w:pStyle w:val="NormalWeb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  <w:b/>
          <w:bCs/>
        </w:rPr>
      </w:pPr>
      <w:r w:rsidRPr="00FF01FD">
        <w:rPr>
          <w:rFonts w:asciiTheme="minorBidi" w:hAnsiTheme="minorBidi" w:cstheme="minorBidi"/>
          <w:b/>
          <w:bCs/>
        </w:rPr>
        <w:t>Why the Hybrid Approach Was Chosen</w:t>
      </w:r>
    </w:p>
    <w:p w14:paraId="31E48D3A" w14:textId="77777777" w:rsidR="00F151EE" w:rsidRPr="00FF01FD" w:rsidRDefault="00F151EE" w:rsidP="00FF01FD">
      <w:pPr>
        <w:pStyle w:val="NormalWeb"/>
        <w:spacing w:line="360" w:lineRule="auto"/>
        <w:ind w:left="720"/>
        <w:jc w:val="both"/>
        <w:rPr>
          <w:rFonts w:asciiTheme="minorBidi" w:hAnsiTheme="minorBidi" w:cstheme="minorBidi"/>
        </w:rPr>
      </w:pPr>
      <w:r w:rsidRPr="00FF01FD">
        <w:rPr>
          <w:rFonts w:asciiTheme="minorBidi" w:hAnsiTheme="minorBidi" w:cstheme="minorBidi"/>
        </w:rPr>
        <w:t>The chosen hybrid methodology combines the strengths of clustering, LLMs, and rule-based refinement:</w:t>
      </w:r>
    </w:p>
    <w:p w14:paraId="04329C37" w14:textId="180F9E35" w:rsidR="00FF01FD" w:rsidRPr="00FF01FD" w:rsidRDefault="00FF01FD" w:rsidP="00FF01FD">
      <w:pPr>
        <w:pStyle w:val="NormalWeb"/>
        <w:numPr>
          <w:ilvl w:val="0"/>
          <w:numId w:val="24"/>
        </w:numPr>
        <w:spacing w:line="360" w:lineRule="auto"/>
        <w:jc w:val="both"/>
        <w:rPr>
          <w:rFonts w:asciiTheme="minorBidi" w:eastAsiaTheme="majorEastAsia" w:hAnsiTheme="minorBidi" w:cstheme="minorBidi"/>
        </w:rPr>
      </w:pPr>
      <w:r w:rsidRPr="00FF01FD">
        <w:rPr>
          <w:rStyle w:val="Strong"/>
          <w:rFonts w:asciiTheme="minorBidi" w:eastAsiaTheme="majorEastAsia" w:hAnsiTheme="minorBidi" w:cstheme="minorBidi"/>
        </w:rPr>
        <w:t>Clustering</w:t>
      </w:r>
      <w:r w:rsidRPr="00FF01FD">
        <w:rPr>
          <w:rStyle w:val="Strong"/>
          <w:rFonts w:asciiTheme="minorBidi" w:eastAsiaTheme="majorEastAsia" w:hAnsiTheme="minorBidi" w:cstheme="minorBidi"/>
        </w:rPr>
        <w:t xml:space="preserve"> multilingual embeddings</w:t>
      </w:r>
      <w:r w:rsidRPr="00FF01FD">
        <w:rPr>
          <w:rFonts w:asciiTheme="minorBidi" w:hAnsiTheme="minorBidi" w:cstheme="minorBidi"/>
        </w:rPr>
        <w:t xml:space="preserve"> provides automated grouping, scalability to large datasets, reduces manual effort, and effectively handles multiple languages by representing items in a unified semantic space.</w:t>
      </w:r>
    </w:p>
    <w:p w14:paraId="735C7A28" w14:textId="200BEA92" w:rsidR="00FF01FD" w:rsidRPr="00FF01FD" w:rsidRDefault="00FF01FD" w:rsidP="00FF01FD">
      <w:pPr>
        <w:pStyle w:val="NormalWeb"/>
        <w:numPr>
          <w:ilvl w:val="0"/>
          <w:numId w:val="24"/>
        </w:numPr>
        <w:spacing w:line="360" w:lineRule="auto"/>
        <w:jc w:val="both"/>
        <w:rPr>
          <w:rFonts w:asciiTheme="minorBidi" w:eastAsiaTheme="majorEastAsia" w:hAnsiTheme="minorBidi" w:cstheme="minorBidi"/>
        </w:rPr>
      </w:pPr>
      <w:r w:rsidRPr="00FF01FD">
        <w:rPr>
          <w:rFonts w:asciiTheme="minorBidi" w:eastAsiaTheme="majorEastAsia" w:hAnsiTheme="minorBidi" w:cstheme="minorBidi"/>
          <w:b/>
          <w:bCs/>
        </w:rPr>
        <w:t>LLM labeling</w:t>
      </w:r>
      <w:r w:rsidRPr="00FF01FD">
        <w:rPr>
          <w:rFonts w:asciiTheme="minorBidi" w:eastAsiaTheme="majorEastAsia" w:hAnsiTheme="minorBidi" w:cstheme="minorBidi"/>
        </w:rPr>
        <w:t xml:space="preserve"> gives interpretable, human</w:t>
      </w:r>
      <w:r w:rsidRPr="00FF01FD">
        <w:rPr>
          <w:rFonts w:asciiTheme="minorBidi" w:eastAsiaTheme="majorEastAsia" w:hAnsiTheme="minorBidi" w:cstheme="minorBidi"/>
        </w:rPr>
        <w:t xml:space="preserve"> </w:t>
      </w:r>
      <w:r w:rsidRPr="00FF01FD">
        <w:rPr>
          <w:rFonts w:asciiTheme="minorBidi" w:eastAsiaTheme="majorEastAsia" w:hAnsiTheme="minorBidi" w:cstheme="minorBidi"/>
        </w:rPr>
        <w:t>readable category names while handling multilingual and messy text, though it adds some computational cost.</w:t>
      </w:r>
    </w:p>
    <w:p w14:paraId="3DC747E5" w14:textId="77777777" w:rsidR="00FF01FD" w:rsidRPr="00FF01FD" w:rsidRDefault="00FF01FD" w:rsidP="00FF01FD">
      <w:pPr>
        <w:pStyle w:val="NormalWeb"/>
        <w:numPr>
          <w:ilvl w:val="0"/>
          <w:numId w:val="24"/>
        </w:numPr>
        <w:spacing w:line="360" w:lineRule="auto"/>
        <w:jc w:val="both"/>
        <w:rPr>
          <w:rFonts w:asciiTheme="minorBidi" w:eastAsiaTheme="majorEastAsia" w:hAnsiTheme="minorBidi" w:cstheme="minorBidi"/>
        </w:rPr>
      </w:pPr>
      <w:r w:rsidRPr="00FF01FD">
        <w:rPr>
          <w:rFonts w:asciiTheme="minorBidi" w:eastAsiaTheme="majorEastAsia" w:hAnsiTheme="minorBidi" w:cstheme="minorBidi"/>
          <w:b/>
          <w:bCs/>
        </w:rPr>
        <w:t>Rule-based refinement</w:t>
      </w:r>
      <w:r w:rsidRPr="00FF01FD">
        <w:rPr>
          <w:rFonts w:asciiTheme="minorBidi" w:eastAsiaTheme="majorEastAsia" w:hAnsiTheme="minorBidi" w:cstheme="minorBidi"/>
        </w:rPr>
        <w:t xml:space="preserve"> ensures consistency, generalization, and practical usability, with minimal additional cost once rules are defined.</w:t>
      </w:r>
    </w:p>
    <w:p w14:paraId="211DF43C" w14:textId="77777777" w:rsidR="00FF01FD" w:rsidRPr="00FF01FD" w:rsidRDefault="00FF01FD" w:rsidP="00FF01FD">
      <w:pPr>
        <w:pStyle w:val="NormalWeb"/>
        <w:spacing w:line="360" w:lineRule="auto"/>
        <w:ind w:left="720"/>
        <w:jc w:val="both"/>
        <w:rPr>
          <w:rFonts w:asciiTheme="minorBidi" w:eastAsiaTheme="majorEastAsia" w:hAnsiTheme="minorBidi" w:cstheme="minorBidi"/>
        </w:rPr>
      </w:pPr>
      <w:r w:rsidRPr="00FF01FD">
        <w:rPr>
          <w:rFonts w:asciiTheme="minorBidi" w:eastAsiaTheme="majorEastAsia" w:hAnsiTheme="minorBidi" w:cstheme="minorBidi"/>
        </w:rPr>
        <w:lastRenderedPageBreak/>
        <w:t>This combination strikes a balance between automation, interpretability, robustness, and cost-efficiency. It scales well to large, dynamic datasets and is particularly effective for messy, multilingual procurement data, where neither pure automation nor manual rules alone would be sufficient or cost-effective.</w:t>
      </w:r>
    </w:p>
    <w:p w14:paraId="34312674" w14:textId="77777777" w:rsidR="00F151EE" w:rsidRPr="00FF01FD" w:rsidRDefault="00F151EE" w:rsidP="00FF01FD">
      <w:pPr>
        <w:pStyle w:val="NormalWeb"/>
        <w:spacing w:line="360" w:lineRule="auto"/>
        <w:ind w:left="1080"/>
        <w:jc w:val="both"/>
        <w:rPr>
          <w:rFonts w:asciiTheme="minorBidi" w:hAnsiTheme="minorBidi" w:cstheme="minorBidi"/>
          <w:b/>
          <w:bCs/>
        </w:rPr>
      </w:pPr>
    </w:p>
    <w:p w14:paraId="1E5A108D" w14:textId="0997AAEB" w:rsidR="00266A22" w:rsidRPr="00FF01FD" w:rsidRDefault="00266A22" w:rsidP="00FF01FD">
      <w:pPr>
        <w:pStyle w:val="ListParagraph"/>
        <w:spacing w:line="360" w:lineRule="auto"/>
        <w:ind w:left="1080"/>
        <w:jc w:val="both"/>
        <w:rPr>
          <w:rFonts w:asciiTheme="minorBidi" w:hAnsiTheme="minorBidi"/>
        </w:rPr>
      </w:pPr>
    </w:p>
    <w:p w14:paraId="10254033" w14:textId="511E0ACC" w:rsidR="00751235" w:rsidRPr="00FF01FD" w:rsidRDefault="00751235" w:rsidP="00FF01FD">
      <w:pPr>
        <w:spacing w:line="360" w:lineRule="auto"/>
        <w:jc w:val="both"/>
        <w:rPr>
          <w:rFonts w:asciiTheme="minorBidi" w:hAnsiTheme="minorBidi"/>
        </w:rPr>
      </w:pPr>
    </w:p>
    <w:sectPr w:rsidR="00751235" w:rsidRPr="00FF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1CE"/>
    <w:multiLevelType w:val="hybridMultilevel"/>
    <w:tmpl w:val="CE9243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3905F4"/>
    <w:multiLevelType w:val="multilevel"/>
    <w:tmpl w:val="8BA23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C287E31"/>
    <w:multiLevelType w:val="multilevel"/>
    <w:tmpl w:val="F4F066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F0FD2"/>
    <w:multiLevelType w:val="multilevel"/>
    <w:tmpl w:val="9642EC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7338E"/>
    <w:multiLevelType w:val="multilevel"/>
    <w:tmpl w:val="9642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90DF4"/>
    <w:multiLevelType w:val="hybridMultilevel"/>
    <w:tmpl w:val="668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34805"/>
    <w:multiLevelType w:val="multilevel"/>
    <w:tmpl w:val="67382E64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7B76A0B"/>
    <w:multiLevelType w:val="multilevel"/>
    <w:tmpl w:val="9642EC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43FC6"/>
    <w:multiLevelType w:val="multilevel"/>
    <w:tmpl w:val="83B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94191"/>
    <w:multiLevelType w:val="multilevel"/>
    <w:tmpl w:val="5534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F20DC"/>
    <w:multiLevelType w:val="multilevel"/>
    <w:tmpl w:val="9642EC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65CE0"/>
    <w:multiLevelType w:val="multilevel"/>
    <w:tmpl w:val="9642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8650F"/>
    <w:multiLevelType w:val="hybridMultilevel"/>
    <w:tmpl w:val="D92E7486"/>
    <w:lvl w:ilvl="0" w:tplc="B096E5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CE1B49"/>
    <w:multiLevelType w:val="hybridMultilevel"/>
    <w:tmpl w:val="F15C147A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4" w15:restartNumberingAfterBreak="0">
    <w:nsid w:val="559D266D"/>
    <w:multiLevelType w:val="multilevel"/>
    <w:tmpl w:val="C5A0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86373"/>
    <w:multiLevelType w:val="multilevel"/>
    <w:tmpl w:val="9642EC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9483C"/>
    <w:multiLevelType w:val="multilevel"/>
    <w:tmpl w:val="9642EC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15903"/>
    <w:multiLevelType w:val="multilevel"/>
    <w:tmpl w:val="1B7E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A234D"/>
    <w:multiLevelType w:val="multilevel"/>
    <w:tmpl w:val="E1D0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AB3482"/>
    <w:multiLevelType w:val="multilevel"/>
    <w:tmpl w:val="3306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02E19"/>
    <w:multiLevelType w:val="multilevel"/>
    <w:tmpl w:val="678E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1541FC"/>
    <w:multiLevelType w:val="hybridMultilevel"/>
    <w:tmpl w:val="14C08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A57344C"/>
    <w:multiLevelType w:val="multilevel"/>
    <w:tmpl w:val="EC40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C3003"/>
    <w:multiLevelType w:val="hybridMultilevel"/>
    <w:tmpl w:val="18F0F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3851569">
    <w:abstractNumId w:val="5"/>
  </w:num>
  <w:num w:numId="2" w16cid:durableId="1950161303">
    <w:abstractNumId w:val="20"/>
  </w:num>
  <w:num w:numId="3" w16cid:durableId="725178327">
    <w:abstractNumId w:val="1"/>
  </w:num>
  <w:num w:numId="4" w16cid:durableId="1296789092">
    <w:abstractNumId w:val="2"/>
  </w:num>
  <w:num w:numId="5" w16cid:durableId="2105571517">
    <w:abstractNumId w:val="13"/>
  </w:num>
  <w:num w:numId="6" w16cid:durableId="80758848">
    <w:abstractNumId w:val="21"/>
  </w:num>
  <w:num w:numId="7" w16cid:durableId="267011926">
    <w:abstractNumId w:val="6"/>
  </w:num>
  <w:num w:numId="8" w16cid:durableId="1354265543">
    <w:abstractNumId w:val="18"/>
  </w:num>
  <w:num w:numId="9" w16cid:durableId="2052074167">
    <w:abstractNumId w:val="22"/>
  </w:num>
  <w:num w:numId="10" w16cid:durableId="685862012">
    <w:abstractNumId w:val="17"/>
  </w:num>
  <w:num w:numId="11" w16cid:durableId="1507592408">
    <w:abstractNumId w:val="0"/>
  </w:num>
  <w:num w:numId="12" w16cid:durableId="1184973417">
    <w:abstractNumId w:val="8"/>
  </w:num>
  <w:num w:numId="13" w16cid:durableId="1499735236">
    <w:abstractNumId w:val="14"/>
  </w:num>
  <w:num w:numId="14" w16cid:durableId="730465740">
    <w:abstractNumId w:val="9"/>
  </w:num>
  <w:num w:numId="15" w16cid:durableId="209806403">
    <w:abstractNumId w:val="19"/>
  </w:num>
  <w:num w:numId="16" w16cid:durableId="1679384580">
    <w:abstractNumId w:val="11"/>
  </w:num>
  <w:num w:numId="17" w16cid:durableId="998734805">
    <w:abstractNumId w:val="23"/>
  </w:num>
  <w:num w:numId="18" w16cid:durableId="1813593941">
    <w:abstractNumId w:val="15"/>
  </w:num>
  <w:num w:numId="19" w16cid:durableId="1785615078">
    <w:abstractNumId w:val="12"/>
  </w:num>
  <w:num w:numId="20" w16cid:durableId="1817333145">
    <w:abstractNumId w:val="7"/>
  </w:num>
  <w:num w:numId="21" w16cid:durableId="448470472">
    <w:abstractNumId w:val="3"/>
  </w:num>
  <w:num w:numId="22" w16cid:durableId="1159082289">
    <w:abstractNumId w:val="10"/>
  </w:num>
  <w:num w:numId="23" w16cid:durableId="439419666">
    <w:abstractNumId w:val="4"/>
  </w:num>
  <w:num w:numId="24" w16cid:durableId="15669905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44"/>
    <w:rsid w:val="000C272B"/>
    <w:rsid w:val="00134CFE"/>
    <w:rsid w:val="00167012"/>
    <w:rsid w:val="00176C59"/>
    <w:rsid w:val="001B1695"/>
    <w:rsid w:val="00266A22"/>
    <w:rsid w:val="002817AF"/>
    <w:rsid w:val="00292A48"/>
    <w:rsid w:val="003F3B81"/>
    <w:rsid w:val="00465344"/>
    <w:rsid w:val="00513051"/>
    <w:rsid w:val="00592B99"/>
    <w:rsid w:val="00604F50"/>
    <w:rsid w:val="006779FB"/>
    <w:rsid w:val="00707D94"/>
    <w:rsid w:val="00751235"/>
    <w:rsid w:val="00881E13"/>
    <w:rsid w:val="00927090"/>
    <w:rsid w:val="00A44371"/>
    <w:rsid w:val="00AC3175"/>
    <w:rsid w:val="00B11346"/>
    <w:rsid w:val="00B63767"/>
    <w:rsid w:val="00BC1BB8"/>
    <w:rsid w:val="00C405A7"/>
    <w:rsid w:val="00C76873"/>
    <w:rsid w:val="00EE00F3"/>
    <w:rsid w:val="00F003D1"/>
    <w:rsid w:val="00F115BE"/>
    <w:rsid w:val="00F151EE"/>
    <w:rsid w:val="00F50D11"/>
    <w:rsid w:val="00F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30D7"/>
  <w15:chartTrackingRefBased/>
  <w15:docId w15:val="{027B3B39-AA71-41F9-B1E5-E6CA8A31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5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5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5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3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1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12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Ahmed Mohamed Mahmoud Ali ELGHANDOUR</dc:creator>
  <cp:keywords/>
  <dc:description/>
  <cp:lastModifiedBy>Abdallah Ahmed Mohamed Mahmoud Ali ELGHANDOUR</cp:lastModifiedBy>
  <cp:revision>2</cp:revision>
  <dcterms:created xsi:type="dcterms:W3CDTF">2025-08-24T14:08:00Z</dcterms:created>
  <dcterms:modified xsi:type="dcterms:W3CDTF">2025-08-25T00:31:00Z</dcterms:modified>
</cp:coreProperties>
</file>