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3F1E" w14:textId="1A3C373F" w:rsidR="00162371" w:rsidRPr="00162371" w:rsidRDefault="00162371" w:rsidP="00162371">
      <w:pPr>
        <w:jc w:val="center"/>
        <w:rPr>
          <w:b/>
          <w:bCs/>
          <w:i/>
          <w:iCs/>
          <w:sz w:val="40"/>
          <w:szCs w:val="40"/>
          <w:lang w:val="en-US"/>
        </w:rPr>
      </w:pPr>
      <w:r w:rsidRPr="00162371">
        <w:rPr>
          <w:b/>
          <w:bCs/>
          <w:i/>
          <w:iCs/>
          <w:sz w:val="40"/>
          <w:szCs w:val="40"/>
          <w:lang w:val="en-US"/>
        </w:rPr>
        <w:t>Software Engineering LAB5</w:t>
      </w:r>
    </w:p>
    <w:p w14:paraId="1BB655B2" w14:textId="77777777" w:rsidR="00162371" w:rsidRDefault="00162371" w:rsidP="00251BF9">
      <w:pPr>
        <w:rPr>
          <w:sz w:val="36"/>
          <w:szCs w:val="36"/>
          <w:lang w:val="en-US"/>
        </w:rPr>
      </w:pPr>
    </w:p>
    <w:p w14:paraId="75699559" w14:textId="3E27E62E" w:rsidR="00251BF9" w:rsidRDefault="00251BF9" w:rsidP="00251BF9">
      <w:pPr>
        <w:rPr>
          <w:sz w:val="36"/>
          <w:szCs w:val="36"/>
          <w:lang w:val="en-US"/>
        </w:rPr>
      </w:pPr>
      <w:r>
        <w:rPr>
          <w:sz w:val="36"/>
          <w:szCs w:val="36"/>
          <w:lang w:val="en-US"/>
        </w:rPr>
        <w:t>Jana Abi Farraj        202304581</w:t>
      </w:r>
    </w:p>
    <w:p w14:paraId="6E935D3B" w14:textId="77777777" w:rsidR="00251BF9" w:rsidRDefault="00251BF9" w:rsidP="00251BF9">
      <w:pPr>
        <w:rPr>
          <w:sz w:val="36"/>
          <w:szCs w:val="36"/>
          <w:lang w:val="en-US"/>
        </w:rPr>
      </w:pPr>
      <w:r>
        <w:rPr>
          <w:sz w:val="36"/>
          <w:szCs w:val="36"/>
          <w:lang w:val="en-US"/>
        </w:rPr>
        <w:t xml:space="preserve">Rani </w:t>
      </w:r>
      <w:proofErr w:type="spellStart"/>
      <w:r>
        <w:rPr>
          <w:sz w:val="36"/>
          <w:szCs w:val="36"/>
          <w:lang w:val="en-US"/>
        </w:rPr>
        <w:t>bou</w:t>
      </w:r>
      <w:proofErr w:type="spellEnd"/>
      <w:r>
        <w:rPr>
          <w:sz w:val="36"/>
          <w:szCs w:val="36"/>
          <w:lang w:val="en-US"/>
        </w:rPr>
        <w:t xml:space="preserve"> </w:t>
      </w:r>
      <w:proofErr w:type="spellStart"/>
      <w:r>
        <w:rPr>
          <w:sz w:val="36"/>
          <w:szCs w:val="36"/>
          <w:lang w:val="en-US"/>
        </w:rPr>
        <w:t>ghannam</w:t>
      </w:r>
      <w:proofErr w:type="spellEnd"/>
      <w:r>
        <w:rPr>
          <w:sz w:val="36"/>
          <w:szCs w:val="36"/>
          <w:lang w:val="en-US"/>
        </w:rPr>
        <w:t xml:space="preserve">   202306058</w:t>
      </w:r>
    </w:p>
    <w:p w14:paraId="266CA1D6" w14:textId="77777777" w:rsidR="00251BF9" w:rsidRDefault="00251BF9" w:rsidP="00251BF9">
      <w:pPr>
        <w:rPr>
          <w:sz w:val="36"/>
          <w:szCs w:val="36"/>
          <w:lang w:val="en-US"/>
        </w:rPr>
      </w:pPr>
      <w:r>
        <w:rPr>
          <w:sz w:val="36"/>
          <w:szCs w:val="36"/>
          <w:lang w:val="en-US"/>
        </w:rPr>
        <w:t xml:space="preserve">Abdallah Al </w:t>
      </w:r>
      <w:proofErr w:type="spellStart"/>
      <w:r>
        <w:rPr>
          <w:sz w:val="36"/>
          <w:szCs w:val="36"/>
          <w:lang w:val="en-US"/>
        </w:rPr>
        <w:t>Markabawi</w:t>
      </w:r>
      <w:proofErr w:type="spellEnd"/>
      <w:r>
        <w:rPr>
          <w:sz w:val="36"/>
          <w:szCs w:val="36"/>
          <w:lang w:val="en-US"/>
        </w:rPr>
        <w:t xml:space="preserve">   202202313</w:t>
      </w:r>
    </w:p>
    <w:p w14:paraId="30895CE5" w14:textId="77777777" w:rsidR="00251BF9" w:rsidRDefault="00251BF9" w:rsidP="00251BF9">
      <w:pPr>
        <w:rPr>
          <w:sz w:val="36"/>
          <w:szCs w:val="36"/>
          <w:lang w:val="en-US"/>
        </w:rPr>
      </w:pPr>
      <w:r>
        <w:rPr>
          <w:sz w:val="36"/>
          <w:szCs w:val="36"/>
          <w:lang w:val="en-US"/>
        </w:rPr>
        <w:t>Mohammad Mansour     202300908</w:t>
      </w:r>
    </w:p>
    <w:p w14:paraId="31FBF415" w14:textId="77777777" w:rsidR="00251BF9" w:rsidRDefault="00251BF9">
      <w:pPr>
        <w:rPr>
          <w:sz w:val="32"/>
          <w:szCs w:val="32"/>
          <w:lang w:val="en-US"/>
        </w:rPr>
      </w:pPr>
    </w:p>
    <w:p w14:paraId="1D4C14F1" w14:textId="613FCED3" w:rsidR="00251BF9" w:rsidRPr="00162371" w:rsidRDefault="00251BF9">
      <w:pPr>
        <w:rPr>
          <w:b/>
          <w:bCs/>
          <w:color w:val="FF0000"/>
          <w:sz w:val="32"/>
          <w:szCs w:val="32"/>
          <w:u w:val="single"/>
          <w:lang w:val="en-US"/>
        </w:rPr>
      </w:pPr>
      <w:r w:rsidRPr="00162371">
        <w:rPr>
          <w:b/>
          <w:bCs/>
          <w:color w:val="FF0000"/>
          <w:sz w:val="32"/>
          <w:szCs w:val="32"/>
          <w:u w:val="single"/>
          <w:lang w:val="en-US"/>
        </w:rPr>
        <w:t>Functional Requirements:</w:t>
      </w:r>
    </w:p>
    <w:p w14:paraId="371B0103" w14:textId="77777777" w:rsidR="00251BF9" w:rsidRDefault="00251BF9" w:rsidP="00251BF9">
      <w:pPr>
        <w:pStyle w:val="ListParagraph"/>
        <w:numPr>
          <w:ilvl w:val="0"/>
          <w:numId w:val="2"/>
        </w:numPr>
        <w:rPr>
          <w:b/>
          <w:bCs/>
          <w:sz w:val="32"/>
          <w:szCs w:val="32"/>
        </w:rPr>
      </w:pPr>
      <w:r w:rsidRPr="00251BF9">
        <w:rPr>
          <w:b/>
          <w:bCs/>
          <w:sz w:val="32"/>
          <w:szCs w:val="32"/>
        </w:rPr>
        <w:t>Database Management:</w:t>
      </w:r>
    </w:p>
    <w:p w14:paraId="5DCC4AE2" w14:textId="77777777" w:rsidR="00251BF9" w:rsidRPr="00251BF9" w:rsidRDefault="00251BF9" w:rsidP="00251BF9">
      <w:pPr>
        <w:pStyle w:val="ListParagraph"/>
        <w:rPr>
          <w:b/>
          <w:bCs/>
          <w:sz w:val="32"/>
          <w:szCs w:val="32"/>
        </w:rPr>
      </w:pPr>
    </w:p>
    <w:p w14:paraId="2202ABCE" w14:textId="77777777" w:rsidR="00251BF9" w:rsidRPr="00251BF9" w:rsidRDefault="00251BF9" w:rsidP="00251BF9">
      <w:pPr>
        <w:pStyle w:val="ListParagraph"/>
        <w:numPr>
          <w:ilvl w:val="0"/>
          <w:numId w:val="1"/>
        </w:numPr>
        <w:rPr>
          <w:i/>
          <w:iCs/>
        </w:rPr>
      </w:pPr>
      <w:r w:rsidRPr="00251BF9">
        <w:rPr>
          <w:rFonts w:eastAsia="Times New Roman" w:cstheme="minorHAnsi"/>
          <w:b/>
          <w:bCs/>
          <w:i/>
          <w:iCs/>
          <w:lang w:eastAsia="en-CA"/>
        </w:rPr>
        <w:t>Required Patient Information</w:t>
      </w:r>
      <w:r w:rsidRPr="00251BF9">
        <w:rPr>
          <w:rFonts w:eastAsia="Times New Roman" w:cstheme="minorHAnsi"/>
          <w:i/>
          <w:iCs/>
          <w:lang w:eastAsia="en-CA"/>
        </w:rPr>
        <w:t xml:space="preserve">: </w:t>
      </w:r>
    </w:p>
    <w:p w14:paraId="5B85BDE6" w14:textId="77777777" w:rsidR="00251BF9" w:rsidRDefault="00251BF9" w:rsidP="00251BF9">
      <w:pPr>
        <w:pStyle w:val="ListParagraph"/>
        <w:spacing w:after="0" w:line="240" w:lineRule="auto"/>
        <w:rPr>
          <w:rFonts w:eastAsia="Times New Roman" w:cstheme="minorHAnsi"/>
          <w:lang w:eastAsia="en-CA"/>
        </w:rPr>
      </w:pPr>
      <w:r>
        <w:rPr>
          <w:rFonts w:eastAsia="Times New Roman" w:cstheme="minorHAnsi"/>
          <w:lang w:eastAsia="en-CA"/>
        </w:rPr>
        <w:t>Each patient has essential information, such as their phone number, first and last name, personal health number, postal code, nation, city, address, and patient ID number. (High)</w:t>
      </w:r>
    </w:p>
    <w:p w14:paraId="199A95DF" w14:textId="77777777" w:rsidR="00251BF9" w:rsidRDefault="00251BF9" w:rsidP="00251BF9">
      <w:pPr>
        <w:pStyle w:val="ListParagraph"/>
        <w:spacing w:after="0" w:line="240" w:lineRule="auto"/>
        <w:rPr>
          <w:rFonts w:eastAsia="Times New Roman" w:cstheme="minorHAnsi"/>
          <w:lang w:eastAsia="en-CA"/>
        </w:rPr>
      </w:pPr>
    </w:p>
    <w:p w14:paraId="34D30602" w14:textId="77777777" w:rsidR="00251BF9" w:rsidRPr="00251BF9" w:rsidRDefault="00251BF9" w:rsidP="00251BF9">
      <w:pPr>
        <w:pStyle w:val="ListParagraph"/>
        <w:numPr>
          <w:ilvl w:val="0"/>
          <w:numId w:val="1"/>
        </w:numPr>
        <w:spacing w:after="0" w:line="240" w:lineRule="auto"/>
        <w:rPr>
          <w:rFonts w:eastAsia="Times New Roman" w:cstheme="minorHAnsi"/>
          <w:b/>
          <w:bCs/>
          <w:i/>
          <w:iCs/>
          <w:lang w:eastAsia="en-CA"/>
        </w:rPr>
      </w:pPr>
      <w:r w:rsidRPr="00251BF9">
        <w:rPr>
          <w:rFonts w:eastAsia="Times New Roman" w:cstheme="minorHAnsi"/>
          <w:b/>
          <w:bCs/>
          <w:i/>
          <w:iCs/>
          <w:lang w:eastAsia="en-CA"/>
        </w:rPr>
        <w:t xml:space="preserve">Updating patient's information: </w:t>
      </w:r>
    </w:p>
    <w:p w14:paraId="1E9A5252" w14:textId="77777777" w:rsidR="00251BF9" w:rsidRDefault="00251BF9" w:rsidP="00251BF9">
      <w:pPr>
        <w:pStyle w:val="ListParagraph"/>
        <w:spacing w:after="0" w:line="240" w:lineRule="auto"/>
        <w:rPr>
          <w:rFonts w:eastAsia="Times New Roman" w:cstheme="minorHAnsi"/>
          <w:lang w:eastAsia="en-CA"/>
        </w:rPr>
      </w:pPr>
      <w:r>
        <w:rPr>
          <w:rFonts w:eastAsia="Times New Roman" w:cstheme="minorHAnsi"/>
          <w:lang w:eastAsia="en-CA"/>
        </w:rPr>
        <w:t>Users of the hospital management system can update patient information as defined in the included mandatory data. (Medium)</w:t>
      </w:r>
    </w:p>
    <w:p w14:paraId="2154D43B" w14:textId="77777777" w:rsidR="00251BF9" w:rsidRDefault="00251BF9" w:rsidP="00251BF9">
      <w:pPr>
        <w:spacing w:after="0" w:line="240" w:lineRule="auto"/>
        <w:rPr>
          <w:rFonts w:eastAsia="Times New Roman" w:cstheme="minorHAnsi"/>
          <w:lang w:eastAsia="en-CA"/>
        </w:rPr>
      </w:pPr>
    </w:p>
    <w:p w14:paraId="4E5E9700" w14:textId="77777777" w:rsidR="00251BF9" w:rsidRPr="00251BF9" w:rsidRDefault="00251BF9" w:rsidP="00251BF9">
      <w:pPr>
        <w:pStyle w:val="ListParagraph"/>
        <w:numPr>
          <w:ilvl w:val="0"/>
          <w:numId w:val="2"/>
        </w:numPr>
        <w:spacing w:after="0" w:line="240" w:lineRule="auto"/>
        <w:rPr>
          <w:rFonts w:eastAsia="Times New Roman" w:cstheme="minorHAnsi"/>
          <w:b/>
          <w:bCs/>
          <w:sz w:val="32"/>
          <w:szCs w:val="32"/>
          <w:lang w:eastAsia="en-CA"/>
        </w:rPr>
      </w:pPr>
      <w:r w:rsidRPr="00251BF9">
        <w:rPr>
          <w:rFonts w:eastAsia="Times New Roman" w:cstheme="minorHAnsi"/>
          <w:b/>
          <w:bCs/>
          <w:sz w:val="32"/>
          <w:szCs w:val="32"/>
          <w:lang w:eastAsia="en-CA"/>
        </w:rPr>
        <w:t>Generating Reports:</w:t>
      </w:r>
    </w:p>
    <w:p w14:paraId="1DD3C45A" w14:textId="77777777" w:rsidR="00251BF9" w:rsidRDefault="00251BF9" w:rsidP="00251BF9">
      <w:pPr>
        <w:spacing w:after="0" w:line="240" w:lineRule="auto"/>
        <w:rPr>
          <w:rFonts w:eastAsia="Times New Roman" w:cstheme="minorHAnsi"/>
          <w:lang w:eastAsia="en-CA"/>
        </w:rPr>
      </w:pPr>
    </w:p>
    <w:p w14:paraId="60207301" w14:textId="77777777" w:rsidR="00251BF9" w:rsidRPr="00251BF9" w:rsidRDefault="00251BF9" w:rsidP="00251BF9">
      <w:pPr>
        <w:pStyle w:val="ListParagraph"/>
        <w:numPr>
          <w:ilvl w:val="0"/>
          <w:numId w:val="1"/>
        </w:numPr>
        <w:spacing w:after="0" w:line="240" w:lineRule="auto"/>
        <w:rPr>
          <w:rFonts w:eastAsia="Times New Roman" w:cstheme="minorHAnsi"/>
          <w:b/>
          <w:bCs/>
          <w:i/>
          <w:iCs/>
          <w:lang w:eastAsia="en-CA"/>
        </w:rPr>
      </w:pPr>
      <w:r w:rsidRPr="00251BF9">
        <w:rPr>
          <w:rFonts w:eastAsia="Times New Roman" w:cstheme="minorHAnsi"/>
          <w:b/>
          <w:bCs/>
          <w:i/>
          <w:iCs/>
          <w:lang w:eastAsia="en-CA"/>
        </w:rPr>
        <w:t>Patient Information:</w:t>
      </w:r>
    </w:p>
    <w:p w14:paraId="57E8E40C" w14:textId="77777777" w:rsidR="00251BF9" w:rsidRDefault="00251BF9" w:rsidP="00251BF9">
      <w:pPr>
        <w:pStyle w:val="ListParagraph"/>
        <w:spacing w:after="0" w:line="240" w:lineRule="auto"/>
        <w:rPr>
          <w:rFonts w:eastAsia="Times New Roman" w:cstheme="minorHAnsi"/>
          <w:lang w:eastAsia="en-CA"/>
        </w:rPr>
      </w:pPr>
      <w:r>
        <w:rPr>
          <w:rFonts w:eastAsia="Times New Roman" w:cstheme="minorHAnsi"/>
          <w:lang w:eastAsia="en-CA"/>
        </w:rPr>
        <w:t xml:space="preserve"> Every patient is given a report by the Hospital Management System that contains various information, including name, phone number, bed number, name of the assigned physician, and more. (High)</w:t>
      </w:r>
      <w:r>
        <w:rPr>
          <w:rFonts w:eastAsia="Times New Roman" w:cstheme="minorHAnsi"/>
          <w:lang w:eastAsia="en-CA"/>
        </w:rPr>
        <w:br/>
      </w:r>
    </w:p>
    <w:p w14:paraId="1C8195C6" w14:textId="77777777" w:rsidR="00251BF9" w:rsidRPr="00251BF9" w:rsidRDefault="00251BF9" w:rsidP="00251BF9">
      <w:pPr>
        <w:pStyle w:val="ListParagraph"/>
        <w:numPr>
          <w:ilvl w:val="0"/>
          <w:numId w:val="1"/>
        </w:numPr>
        <w:spacing w:after="0" w:line="240" w:lineRule="auto"/>
        <w:rPr>
          <w:rFonts w:eastAsia="Times New Roman" w:cstheme="minorHAnsi"/>
          <w:b/>
          <w:bCs/>
          <w:i/>
          <w:iCs/>
          <w:lang w:eastAsia="en-CA"/>
        </w:rPr>
      </w:pPr>
      <w:r w:rsidRPr="00251BF9">
        <w:rPr>
          <w:rFonts w:eastAsia="Times New Roman" w:cstheme="minorHAnsi"/>
          <w:b/>
          <w:bCs/>
          <w:i/>
          <w:iCs/>
          <w:lang w:eastAsia="en-CA"/>
        </w:rPr>
        <w:t>Bed Availability:</w:t>
      </w:r>
    </w:p>
    <w:p w14:paraId="325B989C" w14:textId="77777777" w:rsidR="00251BF9" w:rsidRDefault="00251BF9" w:rsidP="00251BF9">
      <w:pPr>
        <w:pStyle w:val="ListParagraph"/>
        <w:spacing w:after="0" w:line="240" w:lineRule="auto"/>
        <w:rPr>
          <w:rFonts w:eastAsia="Times New Roman" w:cstheme="minorHAnsi"/>
          <w:lang w:eastAsia="en-CA"/>
        </w:rPr>
      </w:pPr>
      <w:r>
        <w:rPr>
          <w:rFonts w:eastAsia="Times New Roman" w:cstheme="minorHAnsi"/>
          <w:lang w:eastAsia="en-CA"/>
        </w:rPr>
        <w:t xml:space="preserve"> The Hospital Management System also assists by generating reports regarding the number of beds that are available, offering details about which beds are occupied or vacant, and more. (High)</w:t>
      </w:r>
    </w:p>
    <w:p w14:paraId="7EFA5DAD" w14:textId="77777777" w:rsidR="00251BF9" w:rsidRDefault="00251BF9" w:rsidP="00251BF9">
      <w:pPr>
        <w:spacing w:after="0" w:line="240" w:lineRule="auto"/>
        <w:rPr>
          <w:rFonts w:eastAsia="Times New Roman" w:cstheme="minorHAnsi"/>
          <w:lang w:eastAsia="en-CA"/>
        </w:rPr>
      </w:pPr>
    </w:p>
    <w:p w14:paraId="65E8C136" w14:textId="77777777" w:rsidR="00251BF9" w:rsidRPr="00251BF9" w:rsidRDefault="00251BF9" w:rsidP="00251BF9">
      <w:pPr>
        <w:pStyle w:val="ListParagraph"/>
        <w:numPr>
          <w:ilvl w:val="0"/>
          <w:numId w:val="2"/>
        </w:numPr>
        <w:spacing w:after="0" w:line="240" w:lineRule="auto"/>
        <w:rPr>
          <w:rFonts w:eastAsia="Times New Roman" w:cstheme="minorHAnsi"/>
          <w:b/>
          <w:bCs/>
          <w:sz w:val="32"/>
          <w:szCs w:val="32"/>
          <w:lang w:eastAsia="en-CA"/>
        </w:rPr>
      </w:pPr>
      <w:r w:rsidRPr="00251BF9">
        <w:rPr>
          <w:rFonts w:eastAsia="Times New Roman" w:cstheme="minorHAnsi"/>
          <w:b/>
          <w:bCs/>
          <w:sz w:val="32"/>
          <w:szCs w:val="32"/>
          <w:lang w:eastAsia="en-CA"/>
        </w:rPr>
        <w:t>Patient Checks:</w:t>
      </w:r>
    </w:p>
    <w:p w14:paraId="2D492F20" w14:textId="77777777" w:rsidR="00251BF9" w:rsidRDefault="00251BF9" w:rsidP="00251BF9">
      <w:pPr>
        <w:spacing w:after="0" w:line="240" w:lineRule="auto"/>
        <w:rPr>
          <w:rFonts w:eastAsia="Times New Roman" w:cstheme="minorHAnsi"/>
          <w:lang w:eastAsia="en-CA"/>
        </w:rPr>
      </w:pPr>
    </w:p>
    <w:p w14:paraId="6BA1B7CA" w14:textId="77777777" w:rsidR="00251BF9" w:rsidRPr="00251BF9" w:rsidRDefault="00251BF9" w:rsidP="00251BF9">
      <w:pPr>
        <w:pStyle w:val="ListParagraph"/>
        <w:numPr>
          <w:ilvl w:val="0"/>
          <w:numId w:val="1"/>
        </w:numPr>
        <w:spacing w:after="0" w:line="240" w:lineRule="auto"/>
        <w:rPr>
          <w:rFonts w:eastAsia="Times New Roman" w:cstheme="minorHAnsi"/>
          <w:i/>
          <w:iCs/>
          <w:lang w:eastAsia="en-CA"/>
        </w:rPr>
      </w:pPr>
      <w:r w:rsidRPr="00251BF9">
        <w:rPr>
          <w:rFonts w:eastAsia="Times New Roman" w:cstheme="minorHAnsi"/>
          <w:b/>
          <w:bCs/>
          <w:i/>
          <w:iCs/>
          <w:lang w:eastAsia="en-CA"/>
        </w:rPr>
        <w:t>Appointment Scheduling</w:t>
      </w:r>
      <w:r w:rsidRPr="00251BF9">
        <w:rPr>
          <w:rFonts w:eastAsia="Times New Roman" w:cstheme="minorHAnsi"/>
          <w:i/>
          <w:iCs/>
          <w:lang w:eastAsia="en-CA"/>
        </w:rPr>
        <w:t xml:space="preserve">: </w:t>
      </w:r>
    </w:p>
    <w:p w14:paraId="3614A011" w14:textId="77777777" w:rsidR="00251BF9" w:rsidRDefault="00251BF9" w:rsidP="00251BF9">
      <w:pPr>
        <w:pStyle w:val="ListParagraph"/>
        <w:spacing w:after="0" w:line="240" w:lineRule="auto"/>
        <w:rPr>
          <w:rFonts w:eastAsia="Times New Roman" w:cstheme="minorHAnsi"/>
          <w:lang w:eastAsia="en-CA"/>
        </w:rPr>
      </w:pPr>
      <w:r>
        <w:rPr>
          <w:rFonts w:eastAsia="Times New Roman" w:cstheme="minorHAnsi"/>
          <w:lang w:eastAsia="en-CA"/>
        </w:rPr>
        <w:t xml:space="preserve">To ensure effective resource use and shorten patient wait times, the system should enable patients to make appointments with different departments and doctors. (High) </w:t>
      </w:r>
    </w:p>
    <w:p w14:paraId="39135751" w14:textId="77777777" w:rsidR="00251BF9" w:rsidRPr="00251BF9" w:rsidRDefault="00251BF9" w:rsidP="00251BF9">
      <w:pPr>
        <w:spacing w:after="0" w:line="240" w:lineRule="auto"/>
        <w:rPr>
          <w:rFonts w:eastAsia="Times New Roman" w:cstheme="minorHAnsi"/>
          <w:lang w:eastAsia="en-CA"/>
        </w:rPr>
      </w:pPr>
    </w:p>
    <w:p w14:paraId="504D845E" w14:textId="77777777" w:rsidR="00251BF9" w:rsidRDefault="00251BF9" w:rsidP="00251BF9">
      <w:pPr>
        <w:pStyle w:val="ListParagraph"/>
        <w:spacing w:after="0" w:line="240" w:lineRule="auto"/>
        <w:rPr>
          <w:rFonts w:eastAsia="Times New Roman" w:cstheme="minorHAnsi"/>
          <w:lang w:eastAsia="en-CA"/>
        </w:rPr>
      </w:pPr>
    </w:p>
    <w:p w14:paraId="48DBDBF8" w14:textId="77777777" w:rsidR="00251BF9" w:rsidRPr="00251BF9" w:rsidRDefault="00251BF9" w:rsidP="00251BF9">
      <w:pPr>
        <w:pStyle w:val="ListParagraph"/>
        <w:numPr>
          <w:ilvl w:val="0"/>
          <w:numId w:val="1"/>
        </w:numPr>
        <w:spacing w:after="0" w:line="240" w:lineRule="auto"/>
        <w:rPr>
          <w:rFonts w:eastAsia="Times New Roman" w:cstheme="minorHAnsi"/>
          <w:b/>
          <w:bCs/>
          <w:i/>
          <w:iCs/>
          <w:lang w:eastAsia="en-CA"/>
        </w:rPr>
      </w:pPr>
      <w:r w:rsidRPr="00251BF9">
        <w:rPr>
          <w:rFonts w:eastAsia="Times New Roman" w:cstheme="minorHAnsi"/>
          <w:b/>
          <w:bCs/>
          <w:i/>
          <w:iCs/>
          <w:lang w:eastAsia="en-CA"/>
        </w:rPr>
        <w:t xml:space="preserve">Medical History Management: </w:t>
      </w:r>
    </w:p>
    <w:p w14:paraId="3592A06C" w14:textId="77777777" w:rsidR="00251BF9" w:rsidRDefault="00251BF9" w:rsidP="00251BF9">
      <w:pPr>
        <w:pStyle w:val="ListParagraph"/>
        <w:spacing w:after="0" w:line="240" w:lineRule="auto"/>
        <w:rPr>
          <w:rFonts w:eastAsia="Times New Roman" w:cstheme="minorHAnsi"/>
          <w:lang w:eastAsia="en-CA"/>
        </w:rPr>
      </w:pPr>
      <w:r>
        <w:rPr>
          <w:rFonts w:eastAsia="Times New Roman" w:cstheme="minorHAnsi"/>
          <w:lang w:eastAsia="en-CA"/>
        </w:rPr>
        <w:t>The system should maintain a comprehensive record of each patient's medical history, including past illnesses, surgeries, medications, and allergies, to provide healthcare providers with relevant information for diagnosis and treatment. (High)</w:t>
      </w:r>
    </w:p>
    <w:p w14:paraId="55211537" w14:textId="77777777" w:rsidR="00251BF9" w:rsidRDefault="00251BF9" w:rsidP="00251BF9">
      <w:pPr>
        <w:rPr>
          <w:rFonts w:cstheme="minorBidi"/>
        </w:rPr>
      </w:pPr>
    </w:p>
    <w:p w14:paraId="7137D1D8" w14:textId="77777777" w:rsidR="00251BF9" w:rsidRDefault="00251BF9" w:rsidP="00251BF9"/>
    <w:p w14:paraId="057A36C5" w14:textId="77777777" w:rsidR="00251BF9" w:rsidRPr="00251BF9" w:rsidRDefault="00251BF9" w:rsidP="00251BF9">
      <w:pPr>
        <w:pStyle w:val="ListParagraph"/>
        <w:numPr>
          <w:ilvl w:val="0"/>
          <w:numId w:val="2"/>
        </w:numPr>
        <w:jc w:val="both"/>
        <w:rPr>
          <w:rFonts w:cstheme="minorHAnsi"/>
          <w:b/>
          <w:bCs/>
          <w:sz w:val="32"/>
          <w:szCs w:val="32"/>
        </w:rPr>
      </w:pPr>
      <w:r w:rsidRPr="00251BF9">
        <w:rPr>
          <w:rFonts w:cstheme="minorHAnsi"/>
          <w:b/>
          <w:bCs/>
          <w:sz w:val="32"/>
          <w:szCs w:val="32"/>
        </w:rPr>
        <w:t>Staff Management:</w:t>
      </w:r>
    </w:p>
    <w:p w14:paraId="3C93DB3D" w14:textId="77777777" w:rsidR="00251BF9" w:rsidRPr="00251BF9" w:rsidRDefault="00251BF9" w:rsidP="00251BF9">
      <w:pPr>
        <w:pStyle w:val="ListParagraph"/>
        <w:numPr>
          <w:ilvl w:val="0"/>
          <w:numId w:val="1"/>
        </w:numPr>
        <w:spacing w:after="0" w:line="240" w:lineRule="auto"/>
        <w:rPr>
          <w:rFonts w:eastAsia="Times New Roman" w:cstheme="minorHAnsi"/>
          <w:b/>
          <w:bCs/>
          <w:i/>
          <w:iCs/>
          <w:lang w:eastAsia="en-CA"/>
        </w:rPr>
      </w:pPr>
      <w:r w:rsidRPr="00251BF9">
        <w:rPr>
          <w:rFonts w:eastAsia="Times New Roman" w:cstheme="minorHAnsi"/>
          <w:b/>
          <w:bCs/>
          <w:i/>
          <w:iCs/>
          <w:lang w:eastAsia="en-CA"/>
        </w:rPr>
        <w:t xml:space="preserve">Scheduling and Shift Management: </w:t>
      </w:r>
    </w:p>
    <w:p w14:paraId="0F4E8B6E" w14:textId="77777777" w:rsidR="00251BF9" w:rsidRDefault="00251BF9" w:rsidP="00251BF9">
      <w:pPr>
        <w:pStyle w:val="ListParagraph"/>
        <w:spacing w:after="0" w:line="240" w:lineRule="auto"/>
        <w:rPr>
          <w:rFonts w:eastAsia="Times New Roman" w:cstheme="minorHAnsi"/>
          <w:lang w:eastAsia="en-CA"/>
        </w:rPr>
      </w:pPr>
      <w:r>
        <w:rPr>
          <w:rFonts w:eastAsia="Times New Roman" w:cstheme="minorHAnsi"/>
          <w:lang w:eastAsia="en-CA"/>
        </w:rPr>
        <w:t>To guarantee proper coverage and effective use of human resources, the HMS should make it possible to schedule staff shifts, assign responsibilities, and management of work hours. (High)</w:t>
      </w:r>
    </w:p>
    <w:p w14:paraId="63A35EEB" w14:textId="77777777" w:rsidR="00162371" w:rsidRPr="00162371" w:rsidRDefault="00162371" w:rsidP="00162371">
      <w:pPr>
        <w:spacing w:after="0" w:line="240" w:lineRule="auto"/>
        <w:rPr>
          <w:rFonts w:eastAsia="Times New Roman" w:cstheme="minorHAnsi"/>
          <w:lang w:eastAsia="en-CA"/>
        </w:rPr>
      </w:pPr>
    </w:p>
    <w:p w14:paraId="5347AD63" w14:textId="77777777" w:rsidR="00251BF9" w:rsidRPr="00251BF9" w:rsidRDefault="00251BF9" w:rsidP="00251BF9">
      <w:pPr>
        <w:pStyle w:val="ListParagraph"/>
        <w:numPr>
          <w:ilvl w:val="0"/>
          <w:numId w:val="1"/>
        </w:numPr>
        <w:spacing w:after="0" w:line="240" w:lineRule="auto"/>
        <w:rPr>
          <w:rFonts w:eastAsia="Times New Roman" w:cstheme="minorHAnsi"/>
          <w:i/>
          <w:iCs/>
          <w:lang w:eastAsia="en-CA"/>
        </w:rPr>
      </w:pPr>
      <w:r w:rsidRPr="00251BF9">
        <w:rPr>
          <w:rFonts w:eastAsia="Times New Roman" w:cstheme="minorHAnsi"/>
          <w:b/>
          <w:bCs/>
          <w:i/>
          <w:iCs/>
          <w:lang w:eastAsia="en-CA"/>
        </w:rPr>
        <w:t>Training and Development:</w:t>
      </w:r>
    </w:p>
    <w:p w14:paraId="7FD3922B" w14:textId="77777777" w:rsidR="00251BF9" w:rsidRDefault="00251BF9" w:rsidP="00251BF9">
      <w:pPr>
        <w:pStyle w:val="ListParagraph"/>
        <w:spacing w:after="0" w:line="240" w:lineRule="auto"/>
        <w:rPr>
          <w:rFonts w:eastAsia="Times New Roman" w:cstheme="minorHAnsi"/>
          <w:lang w:eastAsia="en-CA"/>
        </w:rPr>
      </w:pPr>
      <w:r>
        <w:rPr>
          <w:rFonts w:eastAsia="Times New Roman" w:cstheme="minorHAnsi"/>
          <w:lang w:eastAsia="en-CA"/>
        </w:rPr>
        <w:t>To guarantee that healthcare workers retain the necessary skills and qualifications, the system should make it easier to track staff training, certifications, and professional development. (Medium)</w:t>
      </w:r>
    </w:p>
    <w:p w14:paraId="729B6857" w14:textId="77777777" w:rsidR="00251BF9" w:rsidRDefault="00251BF9" w:rsidP="00251BF9">
      <w:pPr>
        <w:pStyle w:val="ListParagraph"/>
        <w:spacing w:after="0" w:line="240" w:lineRule="auto"/>
        <w:rPr>
          <w:rFonts w:eastAsia="Times New Roman" w:cstheme="minorHAnsi"/>
          <w:lang w:eastAsia="en-CA"/>
        </w:rPr>
      </w:pPr>
    </w:p>
    <w:p w14:paraId="4EFEC106" w14:textId="77777777" w:rsidR="00251BF9" w:rsidRPr="00251BF9" w:rsidRDefault="00251BF9" w:rsidP="00251BF9">
      <w:pPr>
        <w:pStyle w:val="ListParagraph"/>
        <w:numPr>
          <w:ilvl w:val="0"/>
          <w:numId w:val="2"/>
        </w:numPr>
        <w:rPr>
          <w:b/>
          <w:bCs/>
          <w:sz w:val="32"/>
          <w:szCs w:val="32"/>
        </w:rPr>
      </w:pPr>
      <w:r w:rsidRPr="00251BF9">
        <w:rPr>
          <w:b/>
          <w:bCs/>
          <w:sz w:val="32"/>
          <w:szCs w:val="32"/>
          <w:lang w:val="en-GB"/>
        </w:rPr>
        <w:t xml:space="preserve">Order processing: </w:t>
      </w:r>
    </w:p>
    <w:p w14:paraId="1E3FE0EB" w14:textId="77777777" w:rsidR="00251BF9" w:rsidRDefault="00251BF9" w:rsidP="00251BF9">
      <w:pPr>
        <w:pStyle w:val="ListParagraph"/>
        <w:numPr>
          <w:ilvl w:val="0"/>
          <w:numId w:val="1"/>
        </w:numPr>
      </w:pPr>
      <w:r>
        <w:t>Customers shall be able to browse the online catalog, book appointments to their shopping cart, and proceed to checkout. (High)</w:t>
      </w:r>
    </w:p>
    <w:p w14:paraId="096F48B2" w14:textId="77777777" w:rsidR="00162371" w:rsidRDefault="00162371" w:rsidP="00162371">
      <w:pPr>
        <w:pStyle w:val="ListParagraph"/>
      </w:pPr>
    </w:p>
    <w:p w14:paraId="13A453C4" w14:textId="77777777" w:rsidR="00251BF9" w:rsidRDefault="00251BF9" w:rsidP="00251BF9">
      <w:pPr>
        <w:pStyle w:val="ListParagraph"/>
        <w:numPr>
          <w:ilvl w:val="0"/>
          <w:numId w:val="1"/>
        </w:numPr>
      </w:pPr>
      <w:r>
        <w:t>The system shall generate order confirmations and notify customers via email upon successful order placement. (Low)</w:t>
      </w:r>
    </w:p>
    <w:p w14:paraId="222E491E" w14:textId="77777777" w:rsidR="00251BF9" w:rsidRDefault="00251BF9" w:rsidP="00251BF9">
      <w:pPr>
        <w:pStyle w:val="ListParagraph"/>
        <w:spacing w:after="0" w:line="240" w:lineRule="auto"/>
        <w:rPr>
          <w:rFonts w:eastAsia="Times New Roman" w:cstheme="minorHAnsi"/>
          <w:lang w:eastAsia="en-CA"/>
        </w:rPr>
      </w:pPr>
    </w:p>
    <w:p w14:paraId="64B7BF3D" w14:textId="77777777" w:rsidR="00251BF9" w:rsidRPr="00251BF9" w:rsidRDefault="00251BF9" w:rsidP="00251BF9">
      <w:pPr>
        <w:pStyle w:val="ListParagraph"/>
        <w:numPr>
          <w:ilvl w:val="0"/>
          <w:numId w:val="2"/>
        </w:numPr>
        <w:spacing w:after="0" w:line="240" w:lineRule="auto"/>
        <w:rPr>
          <w:rFonts w:eastAsia="Times New Roman" w:cstheme="minorHAnsi"/>
          <w:b/>
          <w:bCs/>
          <w:sz w:val="32"/>
          <w:szCs w:val="32"/>
          <w:lang w:eastAsia="en-CA"/>
        </w:rPr>
      </w:pPr>
      <w:r w:rsidRPr="00251BF9">
        <w:rPr>
          <w:rFonts w:eastAsia="Times New Roman" w:cstheme="minorHAnsi"/>
          <w:b/>
          <w:bCs/>
          <w:sz w:val="32"/>
          <w:szCs w:val="32"/>
          <w:lang w:eastAsia="en-CA"/>
        </w:rPr>
        <w:t>User Interface:</w:t>
      </w:r>
    </w:p>
    <w:p w14:paraId="783081F7" w14:textId="77777777" w:rsidR="00251BF9" w:rsidRDefault="00251BF9" w:rsidP="00251BF9">
      <w:pPr>
        <w:pStyle w:val="ListParagraph"/>
        <w:numPr>
          <w:ilvl w:val="0"/>
          <w:numId w:val="1"/>
        </w:numPr>
        <w:spacing w:after="0" w:line="240" w:lineRule="auto"/>
        <w:rPr>
          <w:rFonts w:eastAsia="Times New Roman" w:cstheme="minorHAnsi"/>
          <w:lang w:eastAsia="en-CA"/>
        </w:rPr>
      </w:pPr>
      <w:r>
        <w:t>The system shall feature an intuitive web-based interface accessible across multiple devices and browsers.</w:t>
      </w:r>
      <w:r>
        <w:rPr>
          <w:rFonts w:eastAsia="Times New Roman" w:cstheme="minorHAnsi"/>
          <w:lang w:eastAsia="en-CA"/>
        </w:rPr>
        <w:t xml:space="preserve">  (High)</w:t>
      </w:r>
    </w:p>
    <w:p w14:paraId="71C60549" w14:textId="77777777" w:rsidR="00162371" w:rsidRDefault="00162371" w:rsidP="00162371">
      <w:pPr>
        <w:pStyle w:val="ListParagraph"/>
        <w:spacing w:after="0" w:line="240" w:lineRule="auto"/>
        <w:rPr>
          <w:rFonts w:eastAsia="Times New Roman" w:cstheme="minorHAnsi"/>
          <w:lang w:eastAsia="en-CA"/>
        </w:rPr>
      </w:pPr>
    </w:p>
    <w:p w14:paraId="77F6D5C4" w14:textId="77777777" w:rsidR="00251BF9" w:rsidRDefault="00251BF9" w:rsidP="00251BF9">
      <w:pPr>
        <w:pStyle w:val="ListParagraph"/>
        <w:numPr>
          <w:ilvl w:val="0"/>
          <w:numId w:val="1"/>
        </w:numPr>
        <w:spacing w:after="0" w:line="240" w:lineRule="auto"/>
        <w:rPr>
          <w:rFonts w:eastAsia="Times New Roman" w:cstheme="minorHAnsi"/>
          <w:lang w:eastAsia="en-CA"/>
        </w:rPr>
      </w:pPr>
      <w:proofErr w:type="gramStart"/>
      <w:r>
        <w:t>A</w:t>
      </w:r>
      <w:proofErr w:type="gramEnd"/>
      <w:r>
        <w:t xml:space="preserve"> HMS branding elements shall be incorporated into the user interface design to maintain consistency with their brand identity</w:t>
      </w:r>
      <w:r>
        <w:rPr>
          <w:rFonts w:eastAsia="Times New Roman" w:cstheme="minorHAnsi"/>
          <w:lang w:eastAsia="en-CA"/>
        </w:rPr>
        <w:t>. (Medium)</w:t>
      </w:r>
    </w:p>
    <w:p w14:paraId="5373B5EA" w14:textId="77777777" w:rsidR="00251BF9" w:rsidRDefault="00251BF9" w:rsidP="00251BF9">
      <w:pPr>
        <w:pStyle w:val="ListParagraph"/>
        <w:rPr>
          <w:rFonts w:cstheme="minorHAnsi"/>
          <w:sz w:val="28"/>
          <w:szCs w:val="28"/>
        </w:rPr>
      </w:pPr>
    </w:p>
    <w:p w14:paraId="1DD642EC" w14:textId="77777777" w:rsidR="00251BF9" w:rsidRDefault="00251BF9" w:rsidP="00251BF9">
      <w:pPr>
        <w:pStyle w:val="ListParagraph"/>
        <w:rPr>
          <w:rFonts w:cstheme="minorHAnsi"/>
          <w:sz w:val="28"/>
          <w:szCs w:val="28"/>
        </w:rPr>
      </w:pPr>
    </w:p>
    <w:p w14:paraId="7CBF11D7" w14:textId="77777777" w:rsidR="00251BF9" w:rsidRDefault="00251BF9" w:rsidP="00251BF9">
      <w:pPr>
        <w:pStyle w:val="ListParagraph"/>
        <w:rPr>
          <w:rFonts w:cstheme="minorHAnsi"/>
          <w:sz w:val="28"/>
          <w:szCs w:val="28"/>
        </w:rPr>
      </w:pPr>
    </w:p>
    <w:p w14:paraId="600B892B" w14:textId="77777777" w:rsidR="00251BF9" w:rsidRDefault="00251BF9" w:rsidP="00251BF9">
      <w:pPr>
        <w:pStyle w:val="ListParagraph"/>
        <w:rPr>
          <w:rFonts w:cstheme="minorHAnsi"/>
          <w:sz w:val="28"/>
          <w:szCs w:val="28"/>
        </w:rPr>
      </w:pPr>
    </w:p>
    <w:p w14:paraId="7478D963" w14:textId="679DDA52" w:rsidR="00251BF9" w:rsidRPr="00162371" w:rsidRDefault="00251BF9" w:rsidP="00251BF9">
      <w:pPr>
        <w:rPr>
          <w:b/>
          <w:bCs/>
          <w:color w:val="FF0000"/>
          <w:sz w:val="32"/>
          <w:szCs w:val="32"/>
          <w:u w:val="single"/>
          <w:lang w:val="en-US"/>
        </w:rPr>
      </w:pPr>
      <w:r w:rsidRPr="00162371">
        <w:rPr>
          <w:b/>
          <w:bCs/>
          <w:color w:val="FF0000"/>
          <w:sz w:val="32"/>
          <w:szCs w:val="32"/>
          <w:u w:val="single"/>
          <w:lang w:val="en-US"/>
        </w:rPr>
        <w:t>Non-</w:t>
      </w:r>
      <w:r w:rsidRPr="00162371">
        <w:rPr>
          <w:b/>
          <w:bCs/>
          <w:color w:val="FF0000"/>
          <w:sz w:val="32"/>
          <w:szCs w:val="32"/>
          <w:u w:val="single"/>
          <w:lang w:val="en-US"/>
        </w:rPr>
        <w:t>Functional Requirements:</w:t>
      </w:r>
    </w:p>
    <w:p w14:paraId="1B9F1D84" w14:textId="53E3DB18" w:rsidR="000F6C2D" w:rsidRPr="000F6C2D" w:rsidRDefault="000F6C2D" w:rsidP="000F6C2D">
      <w:pPr>
        <w:pStyle w:val="ListParagraph"/>
        <w:numPr>
          <w:ilvl w:val="0"/>
          <w:numId w:val="2"/>
        </w:numPr>
        <w:spacing w:line="259" w:lineRule="auto"/>
        <w:rPr>
          <w:b/>
          <w:bCs/>
          <w:sz w:val="36"/>
          <w:szCs w:val="36"/>
          <w:u w:val="single"/>
        </w:rPr>
      </w:pPr>
      <w:r w:rsidRPr="00162371">
        <w:rPr>
          <w:b/>
          <w:bCs/>
          <w:sz w:val="32"/>
          <w:szCs w:val="32"/>
        </w:rPr>
        <w:t>Security</w:t>
      </w:r>
      <w:r>
        <w:rPr>
          <w:b/>
          <w:bCs/>
          <w:sz w:val="36"/>
          <w:szCs w:val="36"/>
        </w:rPr>
        <w:t>:</w:t>
      </w:r>
    </w:p>
    <w:p w14:paraId="4EE7A4E0" w14:textId="42132EAF" w:rsidR="000F6C2D" w:rsidRDefault="000F6C2D" w:rsidP="000F6C2D">
      <w:pPr>
        <w:pStyle w:val="ListParagraph"/>
        <w:numPr>
          <w:ilvl w:val="0"/>
          <w:numId w:val="1"/>
        </w:numPr>
        <w:spacing w:line="259" w:lineRule="auto"/>
      </w:pPr>
      <w:r w:rsidRPr="00162371">
        <w:rPr>
          <w:b/>
          <w:bCs/>
          <w:i/>
          <w:iCs/>
        </w:rPr>
        <w:t>Patient Identification</w:t>
      </w:r>
      <w:r w:rsidRPr="00162371">
        <w:t>: The system requires patients to verify their identity using their phone.</w:t>
      </w:r>
    </w:p>
    <w:p w14:paraId="2CC8F4C6" w14:textId="77777777" w:rsidR="00162371" w:rsidRPr="00162371" w:rsidRDefault="00162371" w:rsidP="00162371">
      <w:pPr>
        <w:pStyle w:val="ListParagraph"/>
        <w:spacing w:line="259" w:lineRule="auto"/>
      </w:pPr>
    </w:p>
    <w:p w14:paraId="27AD11DF" w14:textId="5FE1756A" w:rsidR="000F6C2D" w:rsidRPr="00162371" w:rsidRDefault="000F6C2D" w:rsidP="000F6C2D">
      <w:pPr>
        <w:pStyle w:val="ListParagraph"/>
        <w:numPr>
          <w:ilvl w:val="0"/>
          <w:numId w:val="1"/>
        </w:numPr>
        <w:spacing w:line="259" w:lineRule="auto"/>
      </w:pPr>
      <w:r w:rsidRPr="00162371">
        <w:rPr>
          <w:b/>
          <w:bCs/>
          <w:i/>
          <w:iCs/>
        </w:rPr>
        <w:lastRenderedPageBreak/>
        <w:t>Logon ID</w:t>
      </w:r>
      <w:r w:rsidRPr="00162371">
        <w:t>: Users accessing the system must possess a unique Logon ID and password.</w:t>
      </w:r>
    </w:p>
    <w:p w14:paraId="35937273" w14:textId="3513F147" w:rsidR="000F6C2D" w:rsidRDefault="000F6C2D" w:rsidP="000F6C2D">
      <w:pPr>
        <w:pStyle w:val="ListParagraph"/>
        <w:numPr>
          <w:ilvl w:val="0"/>
          <w:numId w:val="1"/>
        </w:numPr>
        <w:spacing w:line="259" w:lineRule="auto"/>
      </w:pPr>
      <w:r w:rsidRPr="00162371">
        <w:rPr>
          <w:b/>
          <w:bCs/>
          <w:i/>
          <w:iCs/>
        </w:rPr>
        <w:t>Database Modifications</w:t>
      </w:r>
      <w:r w:rsidRPr="00162371">
        <w:t>: Database modifications such as insertion, deletion, and updates are swiftly synchronized and can only be executed by the ward administrator.</w:t>
      </w:r>
    </w:p>
    <w:p w14:paraId="58DF17EA" w14:textId="77777777" w:rsidR="00162371" w:rsidRPr="00162371" w:rsidRDefault="00162371" w:rsidP="00162371">
      <w:pPr>
        <w:pStyle w:val="ListParagraph"/>
        <w:spacing w:line="259" w:lineRule="auto"/>
      </w:pPr>
    </w:p>
    <w:p w14:paraId="749A88D4" w14:textId="42FAE4D0" w:rsidR="000F6C2D" w:rsidRDefault="000F6C2D" w:rsidP="000F6C2D">
      <w:pPr>
        <w:pStyle w:val="ListParagraph"/>
        <w:numPr>
          <w:ilvl w:val="0"/>
          <w:numId w:val="1"/>
        </w:numPr>
        <w:spacing w:line="259" w:lineRule="auto"/>
      </w:pPr>
      <w:r w:rsidRPr="00162371">
        <w:rPr>
          <w:b/>
          <w:bCs/>
          <w:i/>
          <w:iCs/>
        </w:rPr>
        <w:t>Front Desk Staff Access</w:t>
      </w:r>
      <w:r w:rsidRPr="00162371">
        <w:t>: Front desk staff have access to view data within the HMS and add new patient records, but they lack authority to modify existing data.</w:t>
      </w:r>
    </w:p>
    <w:p w14:paraId="53C3A291" w14:textId="77777777" w:rsidR="00162371" w:rsidRDefault="00162371" w:rsidP="00162371">
      <w:pPr>
        <w:pStyle w:val="ListParagraph"/>
      </w:pPr>
    </w:p>
    <w:p w14:paraId="3C52E90E" w14:textId="77777777" w:rsidR="00162371" w:rsidRPr="00162371" w:rsidRDefault="00162371" w:rsidP="00162371">
      <w:pPr>
        <w:pStyle w:val="ListParagraph"/>
        <w:spacing w:line="259" w:lineRule="auto"/>
      </w:pPr>
    </w:p>
    <w:p w14:paraId="0C4AC572" w14:textId="2D37566C" w:rsidR="000F6C2D" w:rsidRDefault="000F6C2D" w:rsidP="000F6C2D">
      <w:pPr>
        <w:pStyle w:val="ListParagraph"/>
        <w:numPr>
          <w:ilvl w:val="0"/>
          <w:numId w:val="1"/>
        </w:numPr>
        <w:spacing w:line="259" w:lineRule="auto"/>
      </w:pPr>
      <w:r w:rsidRPr="00162371">
        <w:rPr>
          <w:b/>
          <w:bCs/>
          <w:i/>
          <w:iCs/>
        </w:rPr>
        <w:t>Administrator privileges</w:t>
      </w:r>
      <w:r w:rsidRPr="00162371">
        <w:t>: The administrator holds rights to both view and modify any information stored within the Hospital Management Software.</w:t>
      </w:r>
    </w:p>
    <w:p w14:paraId="19F54582" w14:textId="77777777" w:rsidR="00162371" w:rsidRPr="00162371" w:rsidRDefault="00162371" w:rsidP="00162371">
      <w:pPr>
        <w:pStyle w:val="ListParagraph"/>
        <w:spacing w:line="259" w:lineRule="auto"/>
      </w:pPr>
    </w:p>
    <w:p w14:paraId="3C11468E" w14:textId="07420F1F" w:rsidR="000F6C2D" w:rsidRPr="00162371" w:rsidRDefault="000F6C2D" w:rsidP="000F6C2D">
      <w:pPr>
        <w:pStyle w:val="ListParagraph"/>
        <w:numPr>
          <w:ilvl w:val="0"/>
          <w:numId w:val="2"/>
        </w:numPr>
        <w:spacing w:line="259" w:lineRule="auto"/>
        <w:rPr>
          <w:b/>
          <w:bCs/>
          <w:sz w:val="32"/>
          <w:szCs w:val="32"/>
        </w:rPr>
      </w:pPr>
      <w:r w:rsidRPr="00162371">
        <w:rPr>
          <w:b/>
          <w:bCs/>
          <w:sz w:val="32"/>
          <w:szCs w:val="32"/>
        </w:rPr>
        <w:t>Performance:</w:t>
      </w:r>
    </w:p>
    <w:p w14:paraId="7DCC927E" w14:textId="71195641" w:rsidR="000F6C2D" w:rsidRDefault="000F6C2D" w:rsidP="000F6C2D">
      <w:pPr>
        <w:pStyle w:val="ListParagraph"/>
        <w:numPr>
          <w:ilvl w:val="0"/>
          <w:numId w:val="1"/>
        </w:numPr>
        <w:spacing w:line="259" w:lineRule="auto"/>
      </w:pPr>
      <w:r w:rsidRPr="00162371">
        <w:rPr>
          <w:b/>
          <w:bCs/>
          <w:i/>
          <w:iCs/>
        </w:rPr>
        <w:t>Response Time:</w:t>
      </w:r>
      <w:r w:rsidRPr="00162371">
        <w:t xml:space="preserve"> The system promptly acknowledges patient information checks within one second of initiation.</w:t>
      </w:r>
    </w:p>
    <w:p w14:paraId="08881901" w14:textId="77777777" w:rsidR="00162371" w:rsidRPr="00162371" w:rsidRDefault="00162371" w:rsidP="00162371">
      <w:pPr>
        <w:pStyle w:val="ListParagraph"/>
        <w:spacing w:line="259" w:lineRule="auto"/>
      </w:pPr>
    </w:p>
    <w:p w14:paraId="3825C555" w14:textId="3C3C9406" w:rsidR="00162371" w:rsidRDefault="000F6C2D" w:rsidP="00162371">
      <w:pPr>
        <w:pStyle w:val="ListParagraph"/>
        <w:numPr>
          <w:ilvl w:val="0"/>
          <w:numId w:val="1"/>
        </w:numPr>
        <w:spacing w:line="259" w:lineRule="auto"/>
      </w:pPr>
      <w:r w:rsidRPr="00162371">
        <w:rPr>
          <w:b/>
          <w:bCs/>
          <w:i/>
          <w:iCs/>
        </w:rPr>
        <w:t>Capacity:</w:t>
      </w:r>
      <w:r w:rsidRPr="00162371">
        <w:t xml:space="preserve"> With a capacity to support at least 1000 concurrent users, the system ensures seamless operations even during peak usage.</w:t>
      </w:r>
    </w:p>
    <w:p w14:paraId="6C436FC2" w14:textId="77777777" w:rsidR="00162371" w:rsidRPr="00162371" w:rsidRDefault="00162371" w:rsidP="00162371">
      <w:pPr>
        <w:spacing w:line="259" w:lineRule="auto"/>
      </w:pPr>
    </w:p>
    <w:p w14:paraId="6DEE980C" w14:textId="77777777" w:rsidR="000F6C2D" w:rsidRPr="00162371" w:rsidRDefault="000F6C2D" w:rsidP="000F6C2D">
      <w:pPr>
        <w:pStyle w:val="ListParagraph"/>
        <w:numPr>
          <w:ilvl w:val="0"/>
          <w:numId w:val="1"/>
        </w:numPr>
        <w:spacing w:line="259" w:lineRule="auto"/>
      </w:pPr>
      <w:r w:rsidRPr="00162371">
        <w:rPr>
          <w:b/>
          <w:bCs/>
          <w:i/>
          <w:iCs/>
        </w:rPr>
        <w:t>User-Interface:</w:t>
      </w:r>
      <w:r w:rsidRPr="00162371">
        <w:t xml:space="preserve"> The user interface acknowledges user interactions within a maximum of five seconds, promoting swift navigation and usability.</w:t>
      </w:r>
    </w:p>
    <w:p w14:paraId="689355AD" w14:textId="77777777" w:rsidR="000F6C2D" w:rsidRPr="00162371" w:rsidRDefault="000F6C2D" w:rsidP="000F6C2D">
      <w:pPr>
        <w:pStyle w:val="ListParagraph"/>
        <w:spacing w:line="259" w:lineRule="auto"/>
      </w:pPr>
    </w:p>
    <w:p w14:paraId="754BE8E9" w14:textId="0FCC5720" w:rsidR="000F6C2D" w:rsidRPr="00162371" w:rsidRDefault="000F6C2D" w:rsidP="000F6C2D">
      <w:pPr>
        <w:pStyle w:val="ListParagraph"/>
        <w:numPr>
          <w:ilvl w:val="0"/>
          <w:numId w:val="2"/>
        </w:numPr>
        <w:spacing w:line="259" w:lineRule="auto"/>
        <w:rPr>
          <w:b/>
          <w:bCs/>
          <w:sz w:val="32"/>
          <w:szCs w:val="32"/>
        </w:rPr>
      </w:pPr>
      <w:r w:rsidRPr="00162371">
        <w:rPr>
          <w:b/>
          <w:bCs/>
          <w:sz w:val="32"/>
          <w:szCs w:val="32"/>
        </w:rPr>
        <w:t>Maintainability:</w:t>
      </w:r>
    </w:p>
    <w:p w14:paraId="7C3329DA" w14:textId="2178D37F" w:rsidR="000F6C2D" w:rsidRDefault="000F6C2D" w:rsidP="000F6C2D">
      <w:pPr>
        <w:pStyle w:val="ListParagraph"/>
        <w:numPr>
          <w:ilvl w:val="0"/>
          <w:numId w:val="1"/>
        </w:numPr>
        <w:spacing w:line="259" w:lineRule="auto"/>
      </w:pPr>
      <w:r w:rsidRPr="00162371">
        <w:rPr>
          <w:b/>
          <w:bCs/>
          <w:i/>
          <w:iCs/>
        </w:rPr>
        <w:t>Back-Up:</w:t>
      </w:r>
      <w:r w:rsidRPr="00162371">
        <w:t xml:space="preserve"> The system provides efficient data backup capabilities, ensuring the integrity and security of hospital records and information.</w:t>
      </w:r>
    </w:p>
    <w:p w14:paraId="0581B434" w14:textId="77777777" w:rsidR="00162371" w:rsidRPr="00162371" w:rsidRDefault="00162371" w:rsidP="00162371">
      <w:pPr>
        <w:pStyle w:val="ListParagraph"/>
        <w:spacing w:line="259" w:lineRule="auto"/>
      </w:pPr>
    </w:p>
    <w:p w14:paraId="51D99019" w14:textId="1607753C" w:rsidR="000F6C2D" w:rsidRPr="00162371" w:rsidRDefault="000F6C2D" w:rsidP="000F6C2D">
      <w:pPr>
        <w:pStyle w:val="ListParagraph"/>
        <w:numPr>
          <w:ilvl w:val="0"/>
          <w:numId w:val="1"/>
        </w:numPr>
        <w:spacing w:line="259" w:lineRule="auto"/>
      </w:pPr>
      <w:r w:rsidRPr="00162371">
        <w:rPr>
          <w:b/>
          <w:bCs/>
          <w:i/>
          <w:iCs/>
        </w:rPr>
        <w:t>Error Tracking:</w:t>
      </w:r>
      <w:r w:rsidRPr="00162371">
        <w:t xml:space="preserve"> Comprehensive error tracking functionality enables the system to monitor and log every mistake, facilitating prompt identification and resolution of issues for seamless operation and maintenance.</w:t>
      </w:r>
    </w:p>
    <w:p w14:paraId="7DB7147B" w14:textId="77777777" w:rsidR="000F6C2D" w:rsidRPr="000F6C2D" w:rsidRDefault="000F6C2D" w:rsidP="000F6C2D">
      <w:pPr>
        <w:pStyle w:val="ListParagraph"/>
        <w:spacing w:line="259" w:lineRule="auto"/>
        <w:rPr>
          <w:sz w:val="28"/>
          <w:szCs w:val="28"/>
        </w:rPr>
      </w:pPr>
    </w:p>
    <w:p w14:paraId="2279EB52" w14:textId="77777777" w:rsidR="000F6C2D" w:rsidRPr="00162371" w:rsidRDefault="000F6C2D" w:rsidP="000F6C2D">
      <w:pPr>
        <w:pStyle w:val="ListParagraph"/>
        <w:numPr>
          <w:ilvl w:val="0"/>
          <w:numId w:val="10"/>
        </w:numPr>
        <w:spacing w:line="259" w:lineRule="auto"/>
        <w:rPr>
          <w:b/>
          <w:bCs/>
          <w:sz w:val="32"/>
          <w:szCs w:val="32"/>
        </w:rPr>
      </w:pPr>
      <w:r w:rsidRPr="00162371">
        <w:rPr>
          <w:b/>
          <w:bCs/>
          <w:sz w:val="32"/>
          <w:szCs w:val="32"/>
        </w:rPr>
        <w:t>Reliability:</w:t>
      </w:r>
    </w:p>
    <w:p w14:paraId="3A457345" w14:textId="3D400248" w:rsidR="000F6C2D" w:rsidRDefault="000F6C2D" w:rsidP="000F6C2D">
      <w:pPr>
        <w:pStyle w:val="ListParagraph"/>
        <w:numPr>
          <w:ilvl w:val="0"/>
          <w:numId w:val="1"/>
        </w:numPr>
        <w:spacing w:line="259" w:lineRule="auto"/>
      </w:pPr>
      <w:r w:rsidRPr="00162371">
        <w:rPr>
          <w:b/>
          <w:bCs/>
          <w:i/>
          <w:iCs/>
        </w:rPr>
        <w:t>Availability</w:t>
      </w:r>
      <w:r w:rsidRPr="00162371">
        <w:t>: The system maintains constant availability, ensuring uninterrupted access and operation for users.</w:t>
      </w:r>
    </w:p>
    <w:p w14:paraId="5F28A8BB" w14:textId="77777777" w:rsidR="00162371" w:rsidRPr="00162371" w:rsidRDefault="00162371" w:rsidP="00162371">
      <w:pPr>
        <w:pStyle w:val="ListParagraph"/>
        <w:spacing w:line="259" w:lineRule="auto"/>
      </w:pPr>
    </w:p>
    <w:p w14:paraId="1563E6AD" w14:textId="11B9A8F6" w:rsidR="000F6C2D" w:rsidRDefault="000F6C2D" w:rsidP="000F6C2D">
      <w:pPr>
        <w:pStyle w:val="ListParagraph"/>
        <w:numPr>
          <w:ilvl w:val="0"/>
          <w:numId w:val="1"/>
        </w:numPr>
        <w:spacing w:line="259" w:lineRule="auto"/>
      </w:pPr>
      <w:r w:rsidRPr="00162371">
        <w:rPr>
          <w:b/>
          <w:bCs/>
          <w:i/>
          <w:iCs/>
        </w:rPr>
        <w:t>Resilience</w:t>
      </w:r>
      <w:r w:rsidRPr="00162371">
        <w:t>: As a software as a service (SaaS) solution, HMS demonstrates high resilience against technology disruptions, downtime, or crashes common in other systems. It possesses offline capabilities to ensure the continued functionality even in the absence of internet connectivity.</w:t>
      </w:r>
    </w:p>
    <w:p w14:paraId="7CCE2506" w14:textId="77777777" w:rsidR="00162371" w:rsidRDefault="00162371" w:rsidP="00162371">
      <w:pPr>
        <w:pStyle w:val="ListParagraph"/>
      </w:pPr>
    </w:p>
    <w:p w14:paraId="1DEBDEC6" w14:textId="77777777" w:rsidR="00162371" w:rsidRDefault="00162371" w:rsidP="00162371">
      <w:pPr>
        <w:spacing w:line="259" w:lineRule="auto"/>
      </w:pPr>
    </w:p>
    <w:p w14:paraId="4903282A" w14:textId="77777777" w:rsidR="00162371" w:rsidRDefault="00162371" w:rsidP="00162371">
      <w:pPr>
        <w:spacing w:line="259" w:lineRule="auto"/>
      </w:pPr>
    </w:p>
    <w:p w14:paraId="2066A148" w14:textId="77777777" w:rsidR="00162371" w:rsidRPr="00162371" w:rsidRDefault="00162371" w:rsidP="00162371">
      <w:pPr>
        <w:spacing w:line="259" w:lineRule="auto"/>
      </w:pPr>
    </w:p>
    <w:p w14:paraId="453C788C" w14:textId="3AF6A3FA" w:rsidR="00162371" w:rsidRDefault="00162371" w:rsidP="00162371">
      <w:pPr>
        <w:rPr>
          <w:b/>
          <w:bCs/>
          <w:color w:val="FF0000"/>
          <w:sz w:val="32"/>
          <w:szCs w:val="32"/>
          <w:u w:val="single"/>
          <w:lang w:val="en-US"/>
        </w:rPr>
      </w:pPr>
      <w:r>
        <w:rPr>
          <w:b/>
          <w:bCs/>
          <w:color w:val="FF0000"/>
          <w:sz w:val="32"/>
          <w:szCs w:val="32"/>
          <w:u w:val="single"/>
          <w:lang w:val="en-US"/>
        </w:rPr>
        <w:t>Use Case Diagram:</w:t>
      </w:r>
    </w:p>
    <w:p w14:paraId="7438C554" w14:textId="6525EABB" w:rsidR="00162371" w:rsidRPr="00162371" w:rsidRDefault="00162371" w:rsidP="00162371">
      <w:pPr>
        <w:rPr>
          <w:sz w:val="32"/>
          <w:szCs w:val="32"/>
          <w:lang w:val="en-US"/>
        </w:rPr>
      </w:pPr>
    </w:p>
    <w:p w14:paraId="3A606764" w14:textId="1A89DA89" w:rsidR="00251BF9" w:rsidRPr="00162371" w:rsidRDefault="00162371" w:rsidP="00251BF9">
      <w:pPr>
        <w:rPr>
          <w:b/>
          <w:bCs/>
          <w:sz w:val="24"/>
          <w:szCs w:val="24"/>
          <w:u w:val="single"/>
        </w:rPr>
      </w:pPr>
      <w:r>
        <w:rPr>
          <w:noProof/>
          <w14:ligatures w14:val="standardContextual"/>
        </w:rPr>
        <w:drawing>
          <wp:inline distT="0" distB="0" distL="0" distR="0" wp14:anchorId="35917C9B" wp14:editId="2C43BAAC">
            <wp:extent cx="5465618" cy="4045527"/>
            <wp:effectExtent l="0" t="0" r="1905" b="0"/>
            <wp:docPr id="19331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7637" name=""/>
                    <pic:cNvPicPr/>
                  </pic:nvPicPr>
                  <pic:blipFill rotWithShape="1">
                    <a:blip r:embed="rId5"/>
                    <a:srcRect l="2681" t="-1" r="5346" b="-250"/>
                    <a:stretch/>
                  </pic:blipFill>
                  <pic:spPr bwMode="auto">
                    <a:xfrm>
                      <a:off x="0" y="0"/>
                      <a:ext cx="5466501" cy="4046181"/>
                    </a:xfrm>
                    <a:prstGeom prst="rect">
                      <a:avLst/>
                    </a:prstGeom>
                    <a:ln>
                      <a:noFill/>
                    </a:ln>
                    <a:extLst>
                      <a:ext uri="{53640926-AAD7-44D8-BBD7-CCE9431645EC}">
                        <a14:shadowObscured xmlns:a14="http://schemas.microsoft.com/office/drawing/2010/main"/>
                      </a:ext>
                    </a:extLst>
                  </pic:spPr>
                </pic:pic>
              </a:graphicData>
            </a:graphic>
          </wp:inline>
        </w:drawing>
      </w:r>
    </w:p>
    <w:p w14:paraId="3C294ABD" w14:textId="77777777" w:rsidR="00251BF9" w:rsidRPr="00251BF9" w:rsidRDefault="00251BF9">
      <w:pPr>
        <w:rPr>
          <w:b/>
          <w:bCs/>
          <w:sz w:val="32"/>
          <w:szCs w:val="32"/>
          <w:u w:val="single"/>
          <w:lang w:val="en-US"/>
        </w:rPr>
      </w:pPr>
    </w:p>
    <w:sectPr w:rsidR="00251BF9" w:rsidRPr="0025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636EE"/>
    <w:multiLevelType w:val="hybridMultilevel"/>
    <w:tmpl w:val="94307104"/>
    <w:lvl w:ilvl="0" w:tplc="8FA895BE">
      <w:start w:val="96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6753D"/>
    <w:multiLevelType w:val="hybridMultilevel"/>
    <w:tmpl w:val="22B2475A"/>
    <w:lvl w:ilvl="0" w:tplc="CAAE3438">
      <w:start w:val="1"/>
      <w:numFmt w:val="bullet"/>
      <w:lvlText w:val=""/>
      <w:lvlJc w:val="left"/>
      <w:pPr>
        <w:ind w:left="720" w:hanging="360"/>
      </w:pPr>
      <w:rPr>
        <w:rFonts w:ascii="Symbol" w:hAnsi="Symbol" w:hint="default"/>
      </w:rPr>
    </w:lvl>
    <w:lvl w:ilvl="1" w:tplc="B8FC379A">
      <w:start w:val="1"/>
      <w:numFmt w:val="bullet"/>
      <w:lvlText w:val="o"/>
      <w:lvlJc w:val="left"/>
      <w:pPr>
        <w:ind w:left="1440" w:hanging="360"/>
      </w:pPr>
      <w:rPr>
        <w:rFonts w:ascii="Courier New" w:hAnsi="Courier New" w:hint="default"/>
      </w:rPr>
    </w:lvl>
    <w:lvl w:ilvl="2" w:tplc="8CE233F0">
      <w:start w:val="1"/>
      <w:numFmt w:val="bullet"/>
      <w:lvlText w:val=""/>
      <w:lvlJc w:val="left"/>
      <w:pPr>
        <w:ind w:left="2160" w:hanging="360"/>
      </w:pPr>
      <w:rPr>
        <w:rFonts w:ascii="Wingdings" w:hAnsi="Wingdings" w:hint="default"/>
      </w:rPr>
    </w:lvl>
    <w:lvl w:ilvl="3" w:tplc="F2961D8C">
      <w:start w:val="1"/>
      <w:numFmt w:val="bullet"/>
      <w:lvlText w:val=""/>
      <w:lvlJc w:val="left"/>
      <w:pPr>
        <w:ind w:left="2880" w:hanging="360"/>
      </w:pPr>
      <w:rPr>
        <w:rFonts w:ascii="Symbol" w:hAnsi="Symbol" w:hint="default"/>
      </w:rPr>
    </w:lvl>
    <w:lvl w:ilvl="4" w:tplc="E67A6114">
      <w:start w:val="1"/>
      <w:numFmt w:val="bullet"/>
      <w:lvlText w:val="o"/>
      <w:lvlJc w:val="left"/>
      <w:pPr>
        <w:ind w:left="3600" w:hanging="360"/>
      </w:pPr>
      <w:rPr>
        <w:rFonts w:ascii="Courier New" w:hAnsi="Courier New" w:hint="default"/>
      </w:rPr>
    </w:lvl>
    <w:lvl w:ilvl="5" w:tplc="97BC8B12">
      <w:start w:val="1"/>
      <w:numFmt w:val="bullet"/>
      <w:lvlText w:val=""/>
      <w:lvlJc w:val="left"/>
      <w:pPr>
        <w:ind w:left="4320" w:hanging="360"/>
      </w:pPr>
      <w:rPr>
        <w:rFonts w:ascii="Wingdings" w:hAnsi="Wingdings" w:hint="default"/>
      </w:rPr>
    </w:lvl>
    <w:lvl w:ilvl="6" w:tplc="D556C148">
      <w:start w:val="1"/>
      <w:numFmt w:val="bullet"/>
      <w:lvlText w:val=""/>
      <w:lvlJc w:val="left"/>
      <w:pPr>
        <w:ind w:left="5040" w:hanging="360"/>
      </w:pPr>
      <w:rPr>
        <w:rFonts w:ascii="Symbol" w:hAnsi="Symbol" w:hint="default"/>
      </w:rPr>
    </w:lvl>
    <w:lvl w:ilvl="7" w:tplc="6F1876EC">
      <w:start w:val="1"/>
      <w:numFmt w:val="bullet"/>
      <w:lvlText w:val="o"/>
      <w:lvlJc w:val="left"/>
      <w:pPr>
        <w:ind w:left="5760" w:hanging="360"/>
      </w:pPr>
      <w:rPr>
        <w:rFonts w:ascii="Courier New" w:hAnsi="Courier New" w:hint="default"/>
      </w:rPr>
    </w:lvl>
    <w:lvl w:ilvl="8" w:tplc="DD0A4FFE">
      <w:start w:val="1"/>
      <w:numFmt w:val="bullet"/>
      <w:lvlText w:val=""/>
      <w:lvlJc w:val="left"/>
      <w:pPr>
        <w:ind w:left="6480" w:hanging="360"/>
      </w:pPr>
      <w:rPr>
        <w:rFonts w:ascii="Wingdings" w:hAnsi="Wingdings" w:hint="default"/>
      </w:rPr>
    </w:lvl>
  </w:abstractNum>
  <w:abstractNum w:abstractNumId="2" w15:restartNumberingAfterBreak="0">
    <w:nsid w:val="117D28DE"/>
    <w:multiLevelType w:val="hybridMultilevel"/>
    <w:tmpl w:val="8280D788"/>
    <w:lvl w:ilvl="0" w:tplc="127C71FC">
      <w:start w:val="1"/>
      <w:numFmt w:val="bullet"/>
      <w:lvlText w:val=""/>
      <w:lvlJc w:val="left"/>
      <w:pPr>
        <w:ind w:left="720" w:hanging="360"/>
      </w:pPr>
      <w:rPr>
        <w:rFonts w:ascii="Symbol" w:hAnsi="Symbol" w:hint="default"/>
      </w:rPr>
    </w:lvl>
    <w:lvl w:ilvl="1" w:tplc="5256441E">
      <w:start w:val="1"/>
      <w:numFmt w:val="bullet"/>
      <w:lvlText w:val="o"/>
      <w:lvlJc w:val="left"/>
      <w:pPr>
        <w:ind w:left="1440" w:hanging="360"/>
      </w:pPr>
      <w:rPr>
        <w:rFonts w:ascii="Courier New" w:hAnsi="Courier New" w:hint="default"/>
      </w:rPr>
    </w:lvl>
    <w:lvl w:ilvl="2" w:tplc="986C0820">
      <w:start w:val="1"/>
      <w:numFmt w:val="bullet"/>
      <w:lvlText w:val=""/>
      <w:lvlJc w:val="left"/>
      <w:pPr>
        <w:ind w:left="2160" w:hanging="360"/>
      </w:pPr>
      <w:rPr>
        <w:rFonts w:ascii="Wingdings" w:hAnsi="Wingdings" w:hint="default"/>
      </w:rPr>
    </w:lvl>
    <w:lvl w:ilvl="3" w:tplc="26A2A050">
      <w:start w:val="1"/>
      <w:numFmt w:val="bullet"/>
      <w:lvlText w:val=""/>
      <w:lvlJc w:val="left"/>
      <w:pPr>
        <w:ind w:left="2880" w:hanging="360"/>
      </w:pPr>
      <w:rPr>
        <w:rFonts w:ascii="Symbol" w:hAnsi="Symbol" w:hint="default"/>
      </w:rPr>
    </w:lvl>
    <w:lvl w:ilvl="4" w:tplc="9CAAA762">
      <w:start w:val="1"/>
      <w:numFmt w:val="bullet"/>
      <w:lvlText w:val="o"/>
      <w:lvlJc w:val="left"/>
      <w:pPr>
        <w:ind w:left="3600" w:hanging="360"/>
      </w:pPr>
      <w:rPr>
        <w:rFonts w:ascii="Courier New" w:hAnsi="Courier New" w:hint="default"/>
      </w:rPr>
    </w:lvl>
    <w:lvl w:ilvl="5" w:tplc="0D5CE776">
      <w:start w:val="1"/>
      <w:numFmt w:val="bullet"/>
      <w:lvlText w:val=""/>
      <w:lvlJc w:val="left"/>
      <w:pPr>
        <w:ind w:left="4320" w:hanging="360"/>
      </w:pPr>
      <w:rPr>
        <w:rFonts w:ascii="Wingdings" w:hAnsi="Wingdings" w:hint="default"/>
      </w:rPr>
    </w:lvl>
    <w:lvl w:ilvl="6" w:tplc="2C145890">
      <w:start w:val="1"/>
      <w:numFmt w:val="bullet"/>
      <w:lvlText w:val=""/>
      <w:lvlJc w:val="left"/>
      <w:pPr>
        <w:ind w:left="5040" w:hanging="360"/>
      </w:pPr>
      <w:rPr>
        <w:rFonts w:ascii="Symbol" w:hAnsi="Symbol" w:hint="default"/>
      </w:rPr>
    </w:lvl>
    <w:lvl w:ilvl="7" w:tplc="F21256C2">
      <w:start w:val="1"/>
      <w:numFmt w:val="bullet"/>
      <w:lvlText w:val="o"/>
      <w:lvlJc w:val="left"/>
      <w:pPr>
        <w:ind w:left="5760" w:hanging="360"/>
      </w:pPr>
      <w:rPr>
        <w:rFonts w:ascii="Courier New" w:hAnsi="Courier New" w:hint="default"/>
      </w:rPr>
    </w:lvl>
    <w:lvl w:ilvl="8" w:tplc="E23240FA">
      <w:start w:val="1"/>
      <w:numFmt w:val="bullet"/>
      <w:lvlText w:val=""/>
      <w:lvlJc w:val="left"/>
      <w:pPr>
        <w:ind w:left="6480" w:hanging="360"/>
      </w:pPr>
      <w:rPr>
        <w:rFonts w:ascii="Wingdings" w:hAnsi="Wingdings" w:hint="default"/>
      </w:rPr>
    </w:lvl>
  </w:abstractNum>
  <w:abstractNum w:abstractNumId="3" w15:restartNumberingAfterBreak="0">
    <w:nsid w:val="133E5B77"/>
    <w:multiLevelType w:val="hybridMultilevel"/>
    <w:tmpl w:val="0850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2DD11"/>
    <w:multiLevelType w:val="hybridMultilevel"/>
    <w:tmpl w:val="13AC1CDC"/>
    <w:lvl w:ilvl="0" w:tplc="7898C772">
      <w:start w:val="1"/>
      <w:numFmt w:val="bullet"/>
      <w:lvlText w:val=""/>
      <w:lvlJc w:val="left"/>
      <w:pPr>
        <w:ind w:left="720" w:hanging="360"/>
      </w:pPr>
      <w:rPr>
        <w:rFonts w:ascii="Symbol" w:hAnsi="Symbol" w:hint="default"/>
      </w:rPr>
    </w:lvl>
    <w:lvl w:ilvl="1" w:tplc="F984CB42">
      <w:start w:val="1"/>
      <w:numFmt w:val="bullet"/>
      <w:lvlText w:val="o"/>
      <w:lvlJc w:val="left"/>
      <w:pPr>
        <w:ind w:left="1440" w:hanging="360"/>
      </w:pPr>
      <w:rPr>
        <w:rFonts w:ascii="Courier New" w:hAnsi="Courier New" w:hint="default"/>
      </w:rPr>
    </w:lvl>
    <w:lvl w:ilvl="2" w:tplc="34725B4A">
      <w:start w:val="1"/>
      <w:numFmt w:val="bullet"/>
      <w:lvlText w:val=""/>
      <w:lvlJc w:val="left"/>
      <w:pPr>
        <w:ind w:left="2160" w:hanging="360"/>
      </w:pPr>
      <w:rPr>
        <w:rFonts w:ascii="Wingdings" w:hAnsi="Wingdings" w:hint="default"/>
      </w:rPr>
    </w:lvl>
    <w:lvl w:ilvl="3" w:tplc="B15A77E8">
      <w:start w:val="1"/>
      <w:numFmt w:val="bullet"/>
      <w:lvlText w:val=""/>
      <w:lvlJc w:val="left"/>
      <w:pPr>
        <w:ind w:left="2880" w:hanging="360"/>
      </w:pPr>
      <w:rPr>
        <w:rFonts w:ascii="Symbol" w:hAnsi="Symbol" w:hint="default"/>
      </w:rPr>
    </w:lvl>
    <w:lvl w:ilvl="4" w:tplc="6BDA24D6">
      <w:start w:val="1"/>
      <w:numFmt w:val="bullet"/>
      <w:lvlText w:val="o"/>
      <w:lvlJc w:val="left"/>
      <w:pPr>
        <w:ind w:left="3600" w:hanging="360"/>
      </w:pPr>
      <w:rPr>
        <w:rFonts w:ascii="Courier New" w:hAnsi="Courier New" w:hint="default"/>
      </w:rPr>
    </w:lvl>
    <w:lvl w:ilvl="5" w:tplc="6C183422">
      <w:start w:val="1"/>
      <w:numFmt w:val="bullet"/>
      <w:lvlText w:val=""/>
      <w:lvlJc w:val="left"/>
      <w:pPr>
        <w:ind w:left="4320" w:hanging="360"/>
      </w:pPr>
      <w:rPr>
        <w:rFonts w:ascii="Wingdings" w:hAnsi="Wingdings" w:hint="default"/>
      </w:rPr>
    </w:lvl>
    <w:lvl w:ilvl="6" w:tplc="74AC6850">
      <w:start w:val="1"/>
      <w:numFmt w:val="bullet"/>
      <w:lvlText w:val=""/>
      <w:lvlJc w:val="left"/>
      <w:pPr>
        <w:ind w:left="5040" w:hanging="360"/>
      </w:pPr>
      <w:rPr>
        <w:rFonts w:ascii="Symbol" w:hAnsi="Symbol" w:hint="default"/>
      </w:rPr>
    </w:lvl>
    <w:lvl w:ilvl="7" w:tplc="1EAE81D8">
      <w:start w:val="1"/>
      <w:numFmt w:val="bullet"/>
      <w:lvlText w:val="o"/>
      <w:lvlJc w:val="left"/>
      <w:pPr>
        <w:ind w:left="5760" w:hanging="360"/>
      </w:pPr>
      <w:rPr>
        <w:rFonts w:ascii="Courier New" w:hAnsi="Courier New" w:hint="default"/>
      </w:rPr>
    </w:lvl>
    <w:lvl w:ilvl="8" w:tplc="C85E7096">
      <w:start w:val="1"/>
      <w:numFmt w:val="bullet"/>
      <w:lvlText w:val=""/>
      <w:lvlJc w:val="left"/>
      <w:pPr>
        <w:ind w:left="6480" w:hanging="360"/>
      </w:pPr>
      <w:rPr>
        <w:rFonts w:ascii="Wingdings" w:hAnsi="Wingdings" w:hint="default"/>
      </w:rPr>
    </w:lvl>
  </w:abstractNum>
  <w:abstractNum w:abstractNumId="5" w15:restartNumberingAfterBreak="0">
    <w:nsid w:val="2C77933C"/>
    <w:multiLevelType w:val="hybridMultilevel"/>
    <w:tmpl w:val="9B361734"/>
    <w:lvl w:ilvl="0" w:tplc="7C3225D0">
      <w:start w:val="1"/>
      <w:numFmt w:val="bullet"/>
      <w:lvlText w:val=""/>
      <w:lvlJc w:val="left"/>
      <w:pPr>
        <w:ind w:left="720" w:hanging="360"/>
      </w:pPr>
      <w:rPr>
        <w:rFonts w:ascii="Symbol" w:hAnsi="Symbol" w:hint="default"/>
      </w:rPr>
    </w:lvl>
    <w:lvl w:ilvl="1" w:tplc="FAFE929E">
      <w:start w:val="1"/>
      <w:numFmt w:val="bullet"/>
      <w:lvlText w:val="o"/>
      <w:lvlJc w:val="left"/>
      <w:pPr>
        <w:ind w:left="1440" w:hanging="360"/>
      </w:pPr>
      <w:rPr>
        <w:rFonts w:ascii="Courier New" w:hAnsi="Courier New" w:hint="default"/>
      </w:rPr>
    </w:lvl>
    <w:lvl w:ilvl="2" w:tplc="28F6D528">
      <w:start w:val="1"/>
      <w:numFmt w:val="bullet"/>
      <w:lvlText w:val=""/>
      <w:lvlJc w:val="left"/>
      <w:pPr>
        <w:ind w:left="2160" w:hanging="360"/>
      </w:pPr>
      <w:rPr>
        <w:rFonts w:ascii="Wingdings" w:hAnsi="Wingdings" w:hint="default"/>
      </w:rPr>
    </w:lvl>
    <w:lvl w:ilvl="3" w:tplc="1D047A88">
      <w:start w:val="1"/>
      <w:numFmt w:val="bullet"/>
      <w:lvlText w:val=""/>
      <w:lvlJc w:val="left"/>
      <w:pPr>
        <w:ind w:left="2880" w:hanging="360"/>
      </w:pPr>
      <w:rPr>
        <w:rFonts w:ascii="Symbol" w:hAnsi="Symbol" w:hint="default"/>
      </w:rPr>
    </w:lvl>
    <w:lvl w:ilvl="4" w:tplc="28DA7958">
      <w:start w:val="1"/>
      <w:numFmt w:val="bullet"/>
      <w:lvlText w:val="o"/>
      <w:lvlJc w:val="left"/>
      <w:pPr>
        <w:ind w:left="3600" w:hanging="360"/>
      </w:pPr>
      <w:rPr>
        <w:rFonts w:ascii="Courier New" w:hAnsi="Courier New" w:hint="default"/>
      </w:rPr>
    </w:lvl>
    <w:lvl w:ilvl="5" w:tplc="C512D28A">
      <w:start w:val="1"/>
      <w:numFmt w:val="bullet"/>
      <w:lvlText w:val=""/>
      <w:lvlJc w:val="left"/>
      <w:pPr>
        <w:ind w:left="4320" w:hanging="360"/>
      </w:pPr>
      <w:rPr>
        <w:rFonts w:ascii="Wingdings" w:hAnsi="Wingdings" w:hint="default"/>
      </w:rPr>
    </w:lvl>
    <w:lvl w:ilvl="6" w:tplc="A5CCEEB6">
      <w:start w:val="1"/>
      <w:numFmt w:val="bullet"/>
      <w:lvlText w:val=""/>
      <w:lvlJc w:val="left"/>
      <w:pPr>
        <w:ind w:left="5040" w:hanging="360"/>
      </w:pPr>
      <w:rPr>
        <w:rFonts w:ascii="Symbol" w:hAnsi="Symbol" w:hint="default"/>
      </w:rPr>
    </w:lvl>
    <w:lvl w:ilvl="7" w:tplc="7A8A60D6">
      <w:start w:val="1"/>
      <w:numFmt w:val="bullet"/>
      <w:lvlText w:val="o"/>
      <w:lvlJc w:val="left"/>
      <w:pPr>
        <w:ind w:left="5760" w:hanging="360"/>
      </w:pPr>
      <w:rPr>
        <w:rFonts w:ascii="Courier New" w:hAnsi="Courier New" w:hint="default"/>
      </w:rPr>
    </w:lvl>
    <w:lvl w:ilvl="8" w:tplc="4F283E04">
      <w:start w:val="1"/>
      <w:numFmt w:val="bullet"/>
      <w:lvlText w:val=""/>
      <w:lvlJc w:val="left"/>
      <w:pPr>
        <w:ind w:left="6480" w:hanging="360"/>
      </w:pPr>
      <w:rPr>
        <w:rFonts w:ascii="Wingdings" w:hAnsi="Wingdings" w:hint="default"/>
      </w:rPr>
    </w:lvl>
  </w:abstractNum>
  <w:abstractNum w:abstractNumId="6" w15:restartNumberingAfterBreak="0">
    <w:nsid w:val="5C014D3F"/>
    <w:multiLevelType w:val="hybridMultilevel"/>
    <w:tmpl w:val="7F98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0DD87"/>
    <w:multiLevelType w:val="hybridMultilevel"/>
    <w:tmpl w:val="B0F8C7C0"/>
    <w:lvl w:ilvl="0" w:tplc="C6A8B746">
      <w:start w:val="1"/>
      <w:numFmt w:val="decimal"/>
      <w:lvlText w:val="%1."/>
      <w:lvlJc w:val="left"/>
      <w:pPr>
        <w:ind w:left="720" w:hanging="360"/>
      </w:pPr>
    </w:lvl>
    <w:lvl w:ilvl="1" w:tplc="72406B42">
      <w:start w:val="1"/>
      <w:numFmt w:val="lowerLetter"/>
      <w:lvlText w:val="%2."/>
      <w:lvlJc w:val="left"/>
      <w:pPr>
        <w:ind w:left="1440" w:hanging="360"/>
      </w:pPr>
    </w:lvl>
    <w:lvl w:ilvl="2" w:tplc="63ECC042">
      <w:start w:val="1"/>
      <w:numFmt w:val="lowerRoman"/>
      <w:lvlText w:val="%3."/>
      <w:lvlJc w:val="right"/>
      <w:pPr>
        <w:ind w:left="2160" w:hanging="180"/>
      </w:pPr>
    </w:lvl>
    <w:lvl w:ilvl="3" w:tplc="3FA87D80">
      <w:start w:val="1"/>
      <w:numFmt w:val="decimal"/>
      <w:lvlText w:val="%4."/>
      <w:lvlJc w:val="left"/>
      <w:pPr>
        <w:ind w:left="2880" w:hanging="360"/>
      </w:pPr>
    </w:lvl>
    <w:lvl w:ilvl="4" w:tplc="35428D1C">
      <w:start w:val="1"/>
      <w:numFmt w:val="lowerLetter"/>
      <w:lvlText w:val="%5."/>
      <w:lvlJc w:val="left"/>
      <w:pPr>
        <w:ind w:left="3600" w:hanging="360"/>
      </w:pPr>
    </w:lvl>
    <w:lvl w:ilvl="5" w:tplc="F626C6BE">
      <w:start w:val="1"/>
      <w:numFmt w:val="lowerRoman"/>
      <w:lvlText w:val="%6."/>
      <w:lvlJc w:val="right"/>
      <w:pPr>
        <w:ind w:left="4320" w:hanging="180"/>
      </w:pPr>
    </w:lvl>
    <w:lvl w:ilvl="6" w:tplc="06B83812">
      <w:start w:val="1"/>
      <w:numFmt w:val="decimal"/>
      <w:lvlText w:val="%7."/>
      <w:lvlJc w:val="left"/>
      <w:pPr>
        <w:ind w:left="5040" w:hanging="360"/>
      </w:pPr>
    </w:lvl>
    <w:lvl w:ilvl="7" w:tplc="94A6235E">
      <w:start w:val="1"/>
      <w:numFmt w:val="lowerLetter"/>
      <w:lvlText w:val="%8."/>
      <w:lvlJc w:val="left"/>
      <w:pPr>
        <w:ind w:left="5760" w:hanging="360"/>
      </w:pPr>
    </w:lvl>
    <w:lvl w:ilvl="8" w:tplc="30D0EFC6">
      <w:start w:val="1"/>
      <w:numFmt w:val="lowerRoman"/>
      <w:lvlText w:val="%9."/>
      <w:lvlJc w:val="right"/>
      <w:pPr>
        <w:ind w:left="6480" w:hanging="180"/>
      </w:pPr>
    </w:lvl>
  </w:abstractNum>
  <w:abstractNum w:abstractNumId="8" w15:restartNumberingAfterBreak="0">
    <w:nsid w:val="73C818B2"/>
    <w:multiLevelType w:val="hybridMultilevel"/>
    <w:tmpl w:val="040A3316"/>
    <w:lvl w:ilvl="0" w:tplc="C5862E5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16cid:durableId="816259575">
    <w:abstractNumId w:val="8"/>
  </w:num>
  <w:num w:numId="2" w16cid:durableId="1834641541">
    <w:abstractNumId w:val="3"/>
  </w:num>
  <w:num w:numId="3" w16cid:durableId="1289699590">
    <w:abstractNumId w:val="4"/>
  </w:num>
  <w:num w:numId="4" w16cid:durableId="280113997">
    <w:abstractNumId w:val="1"/>
  </w:num>
  <w:num w:numId="5" w16cid:durableId="513998963">
    <w:abstractNumId w:val="2"/>
  </w:num>
  <w:num w:numId="6" w16cid:durableId="873889036">
    <w:abstractNumId w:val="5"/>
  </w:num>
  <w:num w:numId="7" w16cid:durableId="2131167852">
    <w:abstractNumId w:val="7"/>
  </w:num>
  <w:num w:numId="8" w16cid:durableId="2037003844">
    <w:abstractNumId w:val="0"/>
  </w:num>
  <w:num w:numId="9" w16cid:durableId="1167209345">
    <w:abstractNumId w:val="8"/>
  </w:num>
  <w:num w:numId="10" w16cid:durableId="14878182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F9"/>
    <w:rsid w:val="000F6C2D"/>
    <w:rsid w:val="00162371"/>
    <w:rsid w:val="00251BF9"/>
    <w:rsid w:val="00753E88"/>
    <w:rsid w:val="00C60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2ECF"/>
  <w15:chartTrackingRefBased/>
  <w15:docId w15:val="{589385BC-5C69-4C7C-BB40-2DA68E82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BF9"/>
    <w:pPr>
      <w:spacing w:line="256" w:lineRule="auto"/>
    </w:pPr>
    <w:rPr>
      <w:rFonts w:asciiTheme="majorBidi" w:hAnsiTheme="majorBidi" w:cstheme="majorBidi"/>
      <w:kern w:val="0"/>
      <w:sz w:val="28"/>
      <w:szCs w:val="28"/>
      <w:lang w:val="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BF9"/>
    <w:pPr>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146813">
      <w:bodyDiv w:val="1"/>
      <w:marLeft w:val="0"/>
      <w:marRight w:val="0"/>
      <w:marTop w:val="0"/>
      <w:marBottom w:val="0"/>
      <w:divBdr>
        <w:top w:val="none" w:sz="0" w:space="0" w:color="auto"/>
        <w:left w:val="none" w:sz="0" w:space="0" w:color="auto"/>
        <w:bottom w:val="none" w:sz="0" w:space="0" w:color="auto"/>
        <w:right w:val="none" w:sz="0" w:space="0" w:color="auto"/>
      </w:divBdr>
    </w:div>
    <w:div w:id="95532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Abi farraj</dc:creator>
  <cp:keywords/>
  <dc:description/>
  <cp:lastModifiedBy>Jana Abi farraj</cp:lastModifiedBy>
  <cp:revision>1</cp:revision>
  <dcterms:created xsi:type="dcterms:W3CDTF">2024-03-05T22:43:00Z</dcterms:created>
  <dcterms:modified xsi:type="dcterms:W3CDTF">2024-03-05T23:31:00Z</dcterms:modified>
</cp:coreProperties>
</file>