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BF66F" w14:textId="6A442695" w:rsidR="00F47AB6" w:rsidRDefault="00F47AB6" w:rsidP="00F47AB6">
      <w:pPr>
        <w:jc w:val="center"/>
        <w:rPr>
          <w:b/>
          <w:bCs/>
          <w:i/>
          <w:iCs/>
          <w:sz w:val="40"/>
          <w:szCs w:val="40"/>
          <w:lang w:val="en-US"/>
        </w:rPr>
      </w:pPr>
      <w:bookmarkStart w:id="0" w:name="_Hlk161259853"/>
      <w:bookmarkEnd w:id="0"/>
      <w:r>
        <w:rPr>
          <w:b/>
          <w:bCs/>
          <w:i/>
          <w:iCs/>
          <w:sz w:val="40"/>
          <w:szCs w:val="40"/>
          <w:lang w:val="en-US"/>
        </w:rPr>
        <w:t>Software Engineering LAB</w:t>
      </w:r>
      <w:r>
        <w:rPr>
          <w:b/>
          <w:bCs/>
          <w:i/>
          <w:iCs/>
          <w:sz w:val="40"/>
          <w:szCs w:val="40"/>
          <w:lang w:val="en-US"/>
        </w:rPr>
        <w:t>7</w:t>
      </w:r>
    </w:p>
    <w:p w14:paraId="3169DDC3" w14:textId="77777777" w:rsidR="00F47AB6" w:rsidRDefault="00F47AB6" w:rsidP="00F47AB6">
      <w:pPr>
        <w:rPr>
          <w:sz w:val="36"/>
          <w:szCs w:val="36"/>
          <w:lang w:val="en-US"/>
        </w:rPr>
      </w:pPr>
    </w:p>
    <w:p w14:paraId="456D48B9" w14:textId="77777777" w:rsidR="00F47AB6" w:rsidRDefault="00F47AB6" w:rsidP="00F47AB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Jana Abi Farraj        202304581</w:t>
      </w:r>
    </w:p>
    <w:p w14:paraId="0C8BB49B" w14:textId="77777777" w:rsidR="00F47AB6" w:rsidRDefault="00F47AB6" w:rsidP="00F47AB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Rani </w:t>
      </w:r>
      <w:proofErr w:type="spellStart"/>
      <w:r>
        <w:rPr>
          <w:sz w:val="36"/>
          <w:szCs w:val="36"/>
          <w:lang w:val="en-US"/>
        </w:rPr>
        <w:t>bou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ghannam</w:t>
      </w:r>
      <w:proofErr w:type="spellEnd"/>
      <w:r>
        <w:rPr>
          <w:sz w:val="36"/>
          <w:szCs w:val="36"/>
          <w:lang w:val="en-US"/>
        </w:rPr>
        <w:t xml:space="preserve">   202306058</w:t>
      </w:r>
    </w:p>
    <w:p w14:paraId="669C5827" w14:textId="77777777" w:rsidR="00F47AB6" w:rsidRDefault="00F47AB6" w:rsidP="00F47AB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Abdallah Al </w:t>
      </w:r>
      <w:proofErr w:type="spellStart"/>
      <w:r>
        <w:rPr>
          <w:sz w:val="36"/>
          <w:szCs w:val="36"/>
          <w:lang w:val="en-US"/>
        </w:rPr>
        <w:t>Markabawi</w:t>
      </w:r>
      <w:proofErr w:type="spellEnd"/>
      <w:r>
        <w:rPr>
          <w:sz w:val="36"/>
          <w:szCs w:val="36"/>
          <w:lang w:val="en-US"/>
        </w:rPr>
        <w:t xml:space="preserve">   202202313</w:t>
      </w:r>
    </w:p>
    <w:p w14:paraId="73574BCB" w14:textId="77038D0D" w:rsidR="00F47AB6" w:rsidRDefault="00F47AB6" w:rsidP="00F47AB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Mohammad Mansour     202300908</w:t>
      </w:r>
    </w:p>
    <w:p w14:paraId="166C631C" w14:textId="7012D6FE" w:rsidR="00F47AB6" w:rsidRDefault="00F47AB6" w:rsidP="00F47AB6">
      <w:pPr>
        <w:rPr>
          <w:sz w:val="36"/>
          <w:szCs w:val="36"/>
          <w:lang w:val="en-US"/>
        </w:rPr>
      </w:pPr>
    </w:p>
    <w:p w14:paraId="1D2825DE" w14:textId="30AAE776" w:rsidR="00F47AB6" w:rsidRPr="00F47AB6" w:rsidRDefault="00F47AB6" w:rsidP="00F47AB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EXERCISE 1</w:t>
      </w:r>
    </w:p>
    <w:p w14:paraId="7CE0DECB" w14:textId="77777777" w:rsidR="00E668B5" w:rsidRDefault="00E668B5">
      <w:pPr>
        <w:rPr>
          <w:lang w:val="en-US"/>
        </w:rPr>
      </w:pPr>
    </w:p>
    <w:p w14:paraId="59D0025D" w14:textId="77777777" w:rsidR="00E668B5" w:rsidRDefault="00E668B5">
      <w:pPr>
        <w:rPr>
          <w:lang w:val="en-US"/>
        </w:rPr>
      </w:pPr>
      <w:r>
        <w:rPr>
          <w:noProof/>
          <w:lang w:eastAsia="en-CA"/>
        </w:rPr>
        <w:drawing>
          <wp:inline distT="0" distB="0" distL="0" distR="0" wp14:anchorId="14D1AD10" wp14:editId="4AE90E89">
            <wp:extent cx="5278755" cy="46462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464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19EA1" w14:textId="77777777" w:rsidR="00F47AB6" w:rsidRDefault="00F47AB6">
      <w:pPr>
        <w:rPr>
          <w:lang w:val="en-US"/>
        </w:rPr>
      </w:pPr>
    </w:p>
    <w:p w14:paraId="348236CA" w14:textId="77777777" w:rsidR="00F47AB6" w:rsidRDefault="00F47AB6">
      <w:pPr>
        <w:rPr>
          <w:lang w:val="en-US"/>
        </w:rPr>
      </w:pPr>
    </w:p>
    <w:p w14:paraId="038B86E1" w14:textId="77777777" w:rsidR="00F47AB6" w:rsidRDefault="00F47AB6">
      <w:pPr>
        <w:rPr>
          <w:lang w:val="en-US"/>
        </w:rPr>
      </w:pPr>
    </w:p>
    <w:p w14:paraId="22376831" w14:textId="77777777" w:rsidR="00F47AB6" w:rsidRDefault="00F47AB6">
      <w:pPr>
        <w:rPr>
          <w:lang w:val="en-US"/>
        </w:rPr>
      </w:pPr>
    </w:p>
    <w:p w14:paraId="4CBDD930" w14:textId="77777777" w:rsidR="00F47AB6" w:rsidRDefault="00F47AB6">
      <w:pPr>
        <w:rPr>
          <w:lang w:val="en-US"/>
        </w:rPr>
      </w:pPr>
    </w:p>
    <w:tbl>
      <w:tblPr>
        <w:tblStyle w:val="TableGrid"/>
        <w:tblW w:w="9448" w:type="dxa"/>
        <w:tblLook w:val="04A0" w:firstRow="1" w:lastRow="0" w:firstColumn="1" w:lastColumn="0" w:noHBand="0" w:noVBand="1"/>
      </w:tblPr>
      <w:tblGrid>
        <w:gridCol w:w="4724"/>
        <w:gridCol w:w="4724"/>
      </w:tblGrid>
      <w:tr w:rsidR="00F47AB6" w14:paraId="2D284951" w14:textId="77777777" w:rsidTr="00712E85">
        <w:trPr>
          <w:trHeight w:val="270"/>
        </w:trPr>
        <w:tc>
          <w:tcPr>
            <w:tcW w:w="4724" w:type="dxa"/>
          </w:tcPr>
          <w:p w14:paraId="5E47118C" w14:textId="77777777" w:rsidR="00F47AB6" w:rsidRDefault="00F47AB6" w:rsidP="00712E85">
            <w:r w:rsidRPr="006B0B7C">
              <w:t>Use Case Name</w:t>
            </w:r>
          </w:p>
        </w:tc>
        <w:tc>
          <w:tcPr>
            <w:tcW w:w="4724" w:type="dxa"/>
          </w:tcPr>
          <w:p w14:paraId="6779225D" w14:textId="77777777" w:rsidR="00F47AB6" w:rsidRDefault="00F47AB6" w:rsidP="00712E85">
            <w:r w:rsidRPr="006B0B7C">
              <w:t>Person Registration</w:t>
            </w:r>
          </w:p>
        </w:tc>
      </w:tr>
      <w:tr w:rsidR="00F47AB6" w14:paraId="6B9C83B7" w14:textId="77777777" w:rsidTr="00712E85">
        <w:trPr>
          <w:trHeight w:val="270"/>
        </w:trPr>
        <w:tc>
          <w:tcPr>
            <w:tcW w:w="4724" w:type="dxa"/>
          </w:tcPr>
          <w:p w14:paraId="7D9161BE" w14:textId="77777777" w:rsidR="00F47AB6" w:rsidRDefault="00F47AB6" w:rsidP="00712E85">
            <w:r w:rsidRPr="006B0B7C">
              <w:t>Actors</w:t>
            </w:r>
          </w:p>
        </w:tc>
        <w:tc>
          <w:tcPr>
            <w:tcW w:w="4724" w:type="dxa"/>
          </w:tcPr>
          <w:p w14:paraId="4D5FB480" w14:textId="77777777" w:rsidR="00F47AB6" w:rsidRDefault="00F47AB6" w:rsidP="00712E85">
            <w:r w:rsidRPr="006B0B7C">
              <w:t>Person Seeking Employment</w:t>
            </w:r>
          </w:p>
        </w:tc>
      </w:tr>
      <w:tr w:rsidR="00F47AB6" w14:paraId="099BD062" w14:textId="77777777" w:rsidTr="00712E85">
        <w:trPr>
          <w:trHeight w:val="836"/>
        </w:trPr>
        <w:tc>
          <w:tcPr>
            <w:tcW w:w="4724" w:type="dxa"/>
          </w:tcPr>
          <w:p w14:paraId="6E75EEED" w14:textId="77777777" w:rsidR="00F47AB6" w:rsidRDefault="00F47AB6" w:rsidP="00712E85">
            <w:r w:rsidRPr="006B0B7C">
              <w:t>Goal</w:t>
            </w:r>
          </w:p>
        </w:tc>
        <w:tc>
          <w:tcPr>
            <w:tcW w:w="4724" w:type="dxa"/>
          </w:tcPr>
          <w:p w14:paraId="3D5BE638" w14:textId="77777777" w:rsidR="00F47AB6" w:rsidRDefault="00F47AB6" w:rsidP="00712E85">
            <w:r w:rsidRPr="006B0B7C">
              <w:t>Allow persons seeking employment to register and create profiles on the employment company's website.</w:t>
            </w:r>
          </w:p>
        </w:tc>
      </w:tr>
      <w:tr w:rsidR="00F47AB6" w14:paraId="752B7BDF" w14:textId="77777777" w:rsidTr="00712E85">
        <w:trPr>
          <w:trHeight w:val="540"/>
        </w:trPr>
        <w:tc>
          <w:tcPr>
            <w:tcW w:w="4724" w:type="dxa"/>
          </w:tcPr>
          <w:p w14:paraId="3995F181" w14:textId="77777777" w:rsidR="00F47AB6" w:rsidRDefault="00F47AB6" w:rsidP="00712E85">
            <w:r w:rsidRPr="006B0B7C">
              <w:t>Preconditions</w:t>
            </w:r>
          </w:p>
        </w:tc>
        <w:tc>
          <w:tcPr>
            <w:tcW w:w="4724" w:type="dxa"/>
          </w:tcPr>
          <w:p w14:paraId="485EBAA7" w14:textId="77777777" w:rsidR="00F47AB6" w:rsidRDefault="00F47AB6" w:rsidP="00712E85">
            <w:r w:rsidRPr="006B0B7C">
              <w:t>The person has personal information ready to fill out the registration form</w:t>
            </w:r>
          </w:p>
        </w:tc>
      </w:tr>
      <w:tr w:rsidR="00F47AB6" w14:paraId="26E8115C" w14:textId="77777777" w:rsidTr="00712E85">
        <w:trPr>
          <w:trHeight w:val="1106"/>
        </w:trPr>
        <w:tc>
          <w:tcPr>
            <w:tcW w:w="4724" w:type="dxa"/>
          </w:tcPr>
          <w:p w14:paraId="203C06BC" w14:textId="77777777" w:rsidR="00F47AB6" w:rsidRDefault="00F47AB6" w:rsidP="00712E85">
            <w:r w:rsidRPr="006B0B7C">
              <w:t>Summary</w:t>
            </w:r>
          </w:p>
        </w:tc>
        <w:tc>
          <w:tcPr>
            <w:tcW w:w="4724" w:type="dxa"/>
          </w:tcPr>
          <w:p w14:paraId="39DB235A" w14:textId="77777777" w:rsidR="00F47AB6" w:rsidRDefault="00F47AB6" w:rsidP="00712E85">
            <w:r w:rsidRPr="006B0B7C">
              <w:t xml:space="preserve">The person seeking employment fills out a registration form on the website, providing </w:t>
            </w:r>
            <w:r>
              <w:t xml:space="preserve">the </w:t>
            </w:r>
            <w:r w:rsidRPr="006B0B7C">
              <w:t>necessary personal information to create a profile.</w:t>
            </w:r>
          </w:p>
        </w:tc>
      </w:tr>
      <w:tr w:rsidR="00F47AB6" w14:paraId="1F67819F" w14:textId="77777777" w:rsidTr="00712E85">
        <w:trPr>
          <w:trHeight w:val="270"/>
        </w:trPr>
        <w:tc>
          <w:tcPr>
            <w:tcW w:w="4724" w:type="dxa"/>
          </w:tcPr>
          <w:p w14:paraId="2FEEABD9" w14:textId="77777777" w:rsidR="00F47AB6" w:rsidRDefault="00F47AB6" w:rsidP="00712E85">
            <w:r>
              <w:t>Steps</w:t>
            </w:r>
          </w:p>
        </w:tc>
        <w:tc>
          <w:tcPr>
            <w:tcW w:w="4724" w:type="dxa"/>
          </w:tcPr>
          <w:p w14:paraId="72436ADC" w14:textId="77777777" w:rsidR="00F47AB6" w:rsidRDefault="00F47AB6" w:rsidP="00712E85"/>
        </w:tc>
      </w:tr>
      <w:tr w:rsidR="00F47AB6" w14:paraId="5E2A7EA4" w14:textId="77777777" w:rsidTr="00712E85">
        <w:trPr>
          <w:trHeight w:val="270"/>
        </w:trPr>
        <w:tc>
          <w:tcPr>
            <w:tcW w:w="4724" w:type="dxa"/>
          </w:tcPr>
          <w:p w14:paraId="60E46270" w14:textId="77777777" w:rsidR="00F47AB6" w:rsidRDefault="00F47AB6" w:rsidP="00712E85">
            <w:r>
              <w:t>Actor Action</w:t>
            </w:r>
          </w:p>
        </w:tc>
        <w:tc>
          <w:tcPr>
            <w:tcW w:w="4724" w:type="dxa"/>
          </w:tcPr>
          <w:p w14:paraId="34A14CF0" w14:textId="77777777" w:rsidR="00F47AB6" w:rsidRDefault="00F47AB6" w:rsidP="00712E85">
            <w:r>
              <w:t>1.Access Registration Page: The person seeking employment navigates to the registration page on the employment company's website.</w:t>
            </w:r>
          </w:p>
          <w:p w14:paraId="2B115C65" w14:textId="77777777" w:rsidR="00F47AB6" w:rsidRDefault="00F47AB6" w:rsidP="00712E85">
            <w:r>
              <w:t>2.Fill out Registration Form: The person enters their personal information into the registration form.</w:t>
            </w:r>
          </w:p>
          <w:p w14:paraId="541253ED" w14:textId="77777777" w:rsidR="00F47AB6" w:rsidRDefault="00F47AB6" w:rsidP="00712E85">
            <w:r>
              <w:t>3.Submit Registration Form: After completing the form, the person submits it through the website interface.</w:t>
            </w:r>
          </w:p>
        </w:tc>
      </w:tr>
      <w:tr w:rsidR="00F47AB6" w14:paraId="21A30342" w14:textId="77777777" w:rsidTr="00712E85">
        <w:trPr>
          <w:trHeight w:val="593"/>
        </w:trPr>
        <w:tc>
          <w:tcPr>
            <w:tcW w:w="4724" w:type="dxa"/>
          </w:tcPr>
          <w:p w14:paraId="1F4947BA" w14:textId="77777777" w:rsidR="00F47AB6" w:rsidRDefault="00F47AB6" w:rsidP="00712E85">
            <w:r>
              <w:t>System Action</w:t>
            </w:r>
          </w:p>
        </w:tc>
        <w:tc>
          <w:tcPr>
            <w:tcW w:w="4724" w:type="dxa"/>
          </w:tcPr>
          <w:p w14:paraId="59515E7F" w14:textId="77777777" w:rsidR="00F47AB6" w:rsidRDefault="00F47AB6" w:rsidP="00712E85">
            <w:r>
              <w:t xml:space="preserve">4. </w:t>
            </w:r>
            <w:r w:rsidRPr="006B0B7C">
              <w:t>Generate Registration Code: The system processes the submitted information and generates a unique registration code for the person.</w:t>
            </w:r>
          </w:p>
        </w:tc>
      </w:tr>
      <w:tr w:rsidR="00F47AB6" w14:paraId="57DDF6B5" w14:textId="77777777" w:rsidTr="00712E85">
        <w:trPr>
          <w:trHeight w:val="593"/>
        </w:trPr>
        <w:tc>
          <w:tcPr>
            <w:tcW w:w="4724" w:type="dxa"/>
          </w:tcPr>
          <w:p w14:paraId="05C0BBA5" w14:textId="77777777" w:rsidR="00F47AB6" w:rsidRPr="006B0B7C" w:rsidRDefault="00F47AB6" w:rsidP="00712E85">
            <w:r w:rsidRPr="006B0B7C">
              <w:t>P</w:t>
            </w:r>
            <w:r>
              <w:t>ost</w:t>
            </w:r>
            <w:r w:rsidRPr="006B0B7C">
              <w:t>conditions</w:t>
            </w:r>
          </w:p>
        </w:tc>
        <w:tc>
          <w:tcPr>
            <w:tcW w:w="4724" w:type="dxa"/>
          </w:tcPr>
          <w:p w14:paraId="4DEB530D" w14:textId="77777777" w:rsidR="00F47AB6" w:rsidRPr="006B0B7C" w:rsidRDefault="00F47AB6" w:rsidP="00712E85">
            <w:r w:rsidRPr="006B0B7C">
              <w:t>The person has successfully registered on the employment company's website.</w:t>
            </w:r>
          </w:p>
        </w:tc>
      </w:tr>
    </w:tbl>
    <w:p w14:paraId="794E678D" w14:textId="77777777" w:rsidR="00F47AB6" w:rsidRDefault="00F47AB6" w:rsidP="00F47AB6"/>
    <w:p w14:paraId="1BF783ED" w14:textId="77777777" w:rsidR="00E668B5" w:rsidRDefault="00E668B5"/>
    <w:p w14:paraId="36B154E1" w14:textId="77777777" w:rsidR="00F47AB6" w:rsidRDefault="00F47AB6"/>
    <w:p w14:paraId="6AA4F986" w14:textId="77777777" w:rsidR="00F47AB6" w:rsidRDefault="00F47AB6"/>
    <w:p w14:paraId="2C8A8028" w14:textId="77777777" w:rsidR="00F47AB6" w:rsidRDefault="00F47AB6"/>
    <w:p w14:paraId="730BEB2B" w14:textId="77777777" w:rsidR="00F47AB6" w:rsidRDefault="00F47AB6"/>
    <w:p w14:paraId="4833938A" w14:textId="77777777" w:rsidR="00F47AB6" w:rsidRDefault="00F47AB6"/>
    <w:p w14:paraId="61D4339A" w14:textId="77777777" w:rsidR="00F47AB6" w:rsidRDefault="00F47AB6"/>
    <w:p w14:paraId="53FC456E" w14:textId="77777777" w:rsidR="00F47AB6" w:rsidRDefault="00F47AB6"/>
    <w:p w14:paraId="7C408373" w14:textId="77777777" w:rsidR="00F47AB6" w:rsidRDefault="00F47AB6"/>
    <w:p w14:paraId="75A1AA28" w14:textId="1CB772D5" w:rsidR="00F47AB6" w:rsidRPr="00F47AB6" w:rsidRDefault="00F47AB6">
      <w:pPr>
        <w:rPr>
          <w:sz w:val="32"/>
          <w:szCs w:val="32"/>
        </w:rPr>
      </w:pPr>
      <w:r w:rsidRPr="00F47AB6">
        <w:rPr>
          <w:sz w:val="32"/>
          <w:szCs w:val="32"/>
        </w:rPr>
        <w:t>EXERCISE 2</w:t>
      </w:r>
    </w:p>
    <w:p w14:paraId="018CE249" w14:textId="77777777" w:rsidR="00E668B5" w:rsidRDefault="00E668B5">
      <w:pPr>
        <w:rPr>
          <w:lang w:val="en-US"/>
        </w:rPr>
      </w:pPr>
      <w:r>
        <w:rPr>
          <w:noProof/>
          <w:lang w:eastAsia="en-CA"/>
        </w:rPr>
        <w:lastRenderedPageBreak/>
        <w:drawing>
          <wp:inline distT="0" distB="0" distL="0" distR="0" wp14:anchorId="69DF8D4C" wp14:editId="0458687E">
            <wp:extent cx="4781550" cy="3705863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4" cy="3705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Y="272"/>
        <w:tblW w:w="0" w:type="auto"/>
        <w:tblLook w:val="04A0" w:firstRow="1" w:lastRow="0" w:firstColumn="1" w:lastColumn="0" w:noHBand="0" w:noVBand="1"/>
      </w:tblPr>
      <w:tblGrid>
        <w:gridCol w:w="2695"/>
        <w:gridCol w:w="5608"/>
      </w:tblGrid>
      <w:tr w:rsidR="00F47AB6" w14:paraId="5F139093" w14:textId="77777777" w:rsidTr="00F47AB6">
        <w:tc>
          <w:tcPr>
            <w:tcW w:w="2695" w:type="dxa"/>
          </w:tcPr>
          <w:p w14:paraId="169796F4" w14:textId="77777777" w:rsidR="00F47AB6" w:rsidRDefault="00F47AB6" w:rsidP="00F47AB6">
            <w:pPr>
              <w:rPr>
                <w:lang w:val="en-US"/>
              </w:rPr>
            </w:pPr>
            <w:r>
              <w:rPr>
                <w:lang w:val="en-US"/>
              </w:rPr>
              <w:t>Use case</w:t>
            </w:r>
          </w:p>
        </w:tc>
        <w:tc>
          <w:tcPr>
            <w:tcW w:w="5608" w:type="dxa"/>
          </w:tcPr>
          <w:p w14:paraId="5086D12D" w14:textId="77777777" w:rsidR="00F47AB6" w:rsidRDefault="00F47AB6" w:rsidP="00F47AB6">
            <w:pPr>
              <w:rPr>
                <w:lang w:val="en-US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Purchase One-Way Ticket</w:t>
            </w:r>
          </w:p>
        </w:tc>
      </w:tr>
      <w:tr w:rsidR="00F47AB6" w14:paraId="475A3AF9" w14:textId="77777777" w:rsidTr="00F47AB6">
        <w:tc>
          <w:tcPr>
            <w:tcW w:w="2695" w:type="dxa"/>
          </w:tcPr>
          <w:p w14:paraId="0C9E4075" w14:textId="77777777" w:rsidR="00F47AB6" w:rsidRDefault="00F47AB6" w:rsidP="00F47AB6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5608" w:type="dxa"/>
          </w:tcPr>
          <w:p w14:paraId="2E1B6EF2" w14:textId="77777777" w:rsidR="00F47AB6" w:rsidRDefault="00F47AB6" w:rsidP="00F47AB6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Traveler</w:t>
            </w:r>
          </w:p>
          <w:p w14:paraId="6D7BF45B" w14:textId="77777777" w:rsidR="00F47AB6" w:rsidRPr="00C914F5" w:rsidRDefault="00F47AB6" w:rsidP="00F47AB6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Central Computer System</w:t>
            </w:r>
          </w:p>
        </w:tc>
      </w:tr>
      <w:tr w:rsidR="00F47AB6" w14:paraId="743900B1" w14:textId="77777777" w:rsidTr="00F47AB6">
        <w:tc>
          <w:tcPr>
            <w:tcW w:w="2695" w:type="dxa"/>
          </w:tcPr>
          <w:p w14:paraId="6B953C4B" w14:textId="77777777" w:rsidR="00F47AB6" w:rsidRDefault="00F47AB6" w:rsidP="00F47AB6">
            <w:pPr>
              <w:rPr>
                <w:lang w:val="en-US"/>
              </w:rPr>
            </w:pPr>
            <w:r>
              <w:rPr>
                <w:lang w:val="en-US"/>
              </w:rPr>
              <w:t>Goals</w:t>
            </w:r>
          </w:p>
        </w:tc>
        <w:tc>
          <w:tcPr>
            <w:tcW w:w="5608" w:type="dxa"/>
          </w:tcPr>
          <w:p w14:paraId="57370148" w14:textId="77777777" w:rsidR="00F47AB6" w:rsidRDefault="00F47AB6" w:rsidP="00F47AB6">
            <w:pPr>
              <w:rPr>
                <w:lang w:val="en-US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Allow the traveler to purchase a one-way ticket.</w:t>
            </w:r>
          </w:p>
        </w:tc>
      </w:tr>
      <w:tr w:rsidR="00F47AB6" w14:paraId="3BAE2E30" w14:textId="77777777" w:rsidTr="00F47AB6">
        <w:tc>
          <w:tcPr>
            <w:tcW w:w="2695" w:type="dxa"/>
          </w:tcPr>
          <w:p w14:paraId="49DC88D3" w14:textId="77777777" w:rsidR="00F47AB6" w:rsidRDefault="00F47AB6" w:rsidP="00F47AB6">
            <w:pPr>
              <w:rPr>
                <w:lang w:val="en-US"/>
              </w:rPr>
            </w:pPr>
            <w:r>
              <w:rPr>
                <w:lang w:val="en-US"/>
              </w:rPr>
              <w:t xml:space="preserve">Preconditions </w:t>
            </w:r>
          </w:p>
        </w:tc>
        <w:tc>
          <w:tcPr>
            <w:tcW w:w="5608" w:type="dxa"/>
          </w:tcPr>
          <w:p w14:paraId="2C79F0AD" w14:textId="77777777" w:rsidR="00F47AB6" w:rsidRDefault="00F47AB6" w:rsidP="00F47AB6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ticket distributor is operational </w:t>
            </w:r>
          </w:p>
          <w:p w14:paraId="5D12F782" w14:textId="77777777" w:rsidR="00F47AB6" w:rsidRPr="00C914F5" w:rsidRDefault="00F47AB6" w:rsidP="00F47AB6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The traveler is present at the ticket distributor</w:t>
            </w:r>
          </w:p>
        </w:tc>
      </w:tr>
      <w:tr w:rsidR="00F47AB6" w14:paraId="34F9C572" w14:textId="77777777" w:rsidTr="00F47AB6">
        <w:tc>
          <w:tcPr>
            <w:tcW w:w="2695" w:type="dxa"/>
          </w:tcPr>
          <w:p w14:paraId="242EB9DC" w14:textId="77777777" w:rsidR="00F47AB6" w:rsidRDefault="00F47AB6" w:rsidP="00F47AB6">
            <w:pPr>
              <w:rPr>
                <w:lang w:val="en-US"/>
              </w:rPr>
            </w:pPr>
            <w:r>
              <w:rPr>
                <w:lang w:val="en-US"/>
              </w:rPr>
              <w:t xml:space="preserve">Summary </w:t>
            </w:r>
          </w:p>
        </w:tc>
        <w:tc>
          <w:tcPr>
            <w:tcW w:w="5608" w:type="dxa"/>
          </w:tcPr>
          <w:p w14:paraId="2F9CFF45" w14:textId="77777777" w:rsidR="00F47AB6" w:rsidRDefault="00F47AB6" w:rsidP="00F47AB6">
            <w:pPr>
              <w:rPr>
                <w:lang w:val="en-US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The traveler purchases a one-way ticket from the ticket distributor.</w:t>
            </w:r>
          </w:p>
        </w:tc>
      </w:tr>
      <w:tr w:rsidR="00F47AB6" w14:paraId="3ADB11D8" w14:textId="77777777" w:rsidTr="00F47AB6">
        <w:tc>
          <w:tcPr>
            <w:tcW w:w="2695" w:type="dxa"/>
          </w:tcPr>
          <w:p w14:paraId="6D1875E9" w14:textId="77777777" w:rsidR="00F47AB6" w:rsidRDefault="00F47AB6" w:rsidP="00F47AB6">
            <w:pPr>
              <w:rPr>
                <w:lang w:val="en-US"/>
              </w:rPr>
            </w:pPr>
            <w:r>
              <w:rPr>
                <w:lang w:val="en-US"/>
              </w:rPr>
              <w:t xml:space="preserve">Related use case </w:t>
            </w:r>
          </w:p>
        </w:tc>
        <w:tc>
          <w:tcPr>
            <w:tcW w:w="5608" w:type="dxa"/>
          </w:tcPr>
          <w:p w14:paraId="5E706121" w14:textId="77777777" w:rsidR="00F47AB6" w:rsidRDefault="00F47AB6" w:rsidP="00F47AB6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Buy weekly card</w:t>
            </w:r>
          </w:p>
          <w:p w14:paraId="184B2800" w14:textId="77777777" w:rsidR="00F47AB6" w:rsidRDefault="00F47AB6" w:rsidP="00F47AB6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 xml:space="preserve">Buy monthly card </w:t>
            </w:r>
          </w:p>
          <w:p w14:paraId="164A48E4" w14:textId="77777777" w:rsidR="00F47AB6" w:rsidRPr="00BB0E25" w:rsidRDefault="00F47AB6" w:rsidP="00F47AB6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 xml:space="preserve">Update tariff </w:t>
            </w:r>
          </w:p>
        </w:tc>
      </w:tr>
      <w:tr w:rsidR="00F47AB6" w14:paraId="6F938A59" w14:textId="77777777" w:rsidTr="00F47AB6">
        <w:tc>
          <w:tcPr>
            <w:tcW w:w="2695" w:type="dxa"/>
          </w:tcPr>
          <w:p w14:paraId="01485C19" w14:textId="77777777" w:rsidR="00F47AB6" w:rsidRDefault="00F47AB6" w:rsidP="00F47AB6">
            <w:pPr>
              <w:rPr>
                <w:lang w:val="en-US"/>
              </w:rPr>
            </w:pPr>
            <w:r>
              <w:rPr>
                <w:lang w:val="en-US"/>
              </w:rPr>
              <w:t xml:space="preserve">Steps </w:t>
            </w:r>
          </w:p>
        </w:tc>
        <w:tc>
          <w:tcPr>
            <w:tcW w:w="5608" w:type="dxa"/>
          </w:tcPr>
          <w:p w14:paraId="5001C947" w14:textId="77777777" w:rsidR="00F47AB6" w:rsidRDefault="00F47AB6" w:rsidP="00F47AB6">
            <w:pPr>
              <w:rPr>
                <w:lang w:val="en-US"/>
              </w:rPr>
            </w:pPr>
          </w:p>
        </w:tc>
      </w:tr>
      <w:tr w:rsidR="00F47AB6" w14:paraId="4172A6AA" w14:textId="77777777" w:rsidTr="00F47AB6">
        <w:tc>
          <w:tcPr>
            <w:tcW w:w="2695" w:type="dxa"/>
          </w:tcPr>
          <w:p w14:paraId="0A2F70AC" w14:textId="77777777" w:rsidR="00F47AB6" w:rsidRDefault="00F47AB6" w:rsidP="00F47AB6">
            <w:pPr>
              <w:rPr>
                <w:lang w:val="en-US"/>
              </w:rPr>
            </w:pPr>
            <w:r>
              <w:rPr>
                <w:lang w:val="en-US"/>
              </w:rPr>
              <w:t xml:space="preserve">Actor action </w:t>
            </w:r>
          </w:p>
        </w:tc>
        <w:tc>
          <w:tcPr>
            <w:tcW w:w="5608" w:type="dxa"/>
          </w:tcPr>
          <w:p w14:paraId="59021F2B" w14:textId="77777777" w:rsidR="00F47AB6" w:rsidRDefault="00F47AB6" w:rsidP="00F47AB6">
            <w:pPr>
              <w:rPr>
                <w:lang w:val="en-US"/>
              </w:rPr>
            </w:pPr>
            <w:r>
              <w:rPr>
                <w:lang w:val="en-US"/>
              </w:rPr>
              <w:t>System actions</w:t>
            </w:r>
          </w:p>
        </w:tc>
      </w:tr>
      <w:tr w:rsidR="00F47AB6" w14:paraId="0D9B7617" w14:textId="77777777" w:rsidTr="00F47AB6">
        <w:tc>
          <w:tcPr>
            <w:tcW w:w="2695" w:type="dxa"/>
          </w:tcPr>
          <w:p w14:paraId="66708CC4" w14:textId="77777777" w:rsidR="00F47AB6" w:rsidRDefault="00F47AB6" w:rsidP="00F47AB6">
            <w:pPr>
              <w:rPr>
                <w:rFonts w:ascii="Segoe UI" w:hAnsi="Segoe UI" w:cs="Segoe UI"/>
                <w:color w:val="0D0D0D"/>
                <w:shd w:val="clear" w:color="auto" w:fill="FFFFFF"/>
              </w:rPr>
            </w:pPr>
            <w:r w:rsidRPr="00BB0E25">
              <w:rPr>
                <w:lang w:val="en-US"/>
              </w:rPr>
              <w:t>1</w:t>
            </w:r>
            <w:r>
              <w:rPr>
                <w:lang w:val="en-US"/>
              </w:rPr>
              <w:t>.</w:t>
            </w:r>
            <w:r w:rsidRPr="00BB0E25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The system validates the inserted money.</w:t>
            </w:r>
          </w:p>
          <w:p w14:paraId="06D52036" w14:textId="77777777" w:rsidR="00F47AB6" w:rsidRPr="00BB0E25" w:rsidRDefault="00F47AB6" w:rsidP="00F47AB6">
            <w:pPr>
              <w:rPr>
                <w:lang w:val="en-US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2. The system updates the ticket database to reflect the purchase of the one-way ticket.</w:t>
            </w:r>
          </w:p>
          <w:p w14:paraId="39416566" w14:textId="77777777" w:rsidR="00F47AB6" w:rsidRDefault="00F47AB6" w:rsidP="00F47AB6">
            <w:pPr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3. the system dispenses the one-way ticket.</w:t>
            </w:r>
          </w:p>
          <w:p w14:paraId="1CDBD339" w14:textId="77777777" w:rsidR="00F47AB6" w:rsidRPr="00C914F5" w:rsidRDefault="00F47AB6" w:rsidP="00F47AB6">
            <w:pPr>
              <w:rPr>
                <w:lang w:val="en-US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4. The system confirms the transaction.</w:t>
            </w:r>
          </w:p>
        </w:tc>
        <w:tc>
          <w:tcPr>
            <w:tcW w:w="5608" w:type="dxa"/>
          </w:tcPr>
          <w:p w14:paraId="3842EB07" w14:textId="77777777" w:rsidR="00F47AB6" w:rsidRPr="00BB0E25" w:rsidRDefault="00F47AB6" w:rsidP="00F47AB6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rPr>
                <w:lang w:val="en-US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t</w:t>
            </w:r>
            <w:r w:rsidRPr="00BB0E25">
              <w:rPr>
                <w:rFonts w:ascii="Segoe UI" w:hAnsi="Segoe UI" w:cs="Segoe UI"/>
                <w:color w:val="0D0D0D"/>
                <w:shd w:val="clear" w:color="auto" w:fill="FFFFFF"/>
              </w:rPr>
              <w:t>he system validates the inserted money.</w:t>
            </w:r>
          </w:p>
          <w:p w14:paraId="7A3F43A8" w14:textId="77777777" w:rsidR="00F47AB6" w:rsidRPr="00BB0E25" w:rsidRDefault="00F47AB6" w:rsidP="00F47AB6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rPr>
                <w:lang w:val="en-US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the system updates the ticket database to reflect the purchase of the one-way ticket.</w:t>
            </w:r>
          </w:p>
          <w:p w14:paraId="6813753F" w14:textId="77777777" w:rsidR="00F47AB6" w:rsidRPr="00BB0E25" w:rsidRDefault="00F47AB6" w:rsidP="00F47AB6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rPr>
                <w:lang w:val="en-US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the system dispenses the one-way ticket</w:t>
            </w:r>
          </w:p>
          <w:p w14:paraId="4D85DD69" w14:textId="77777777" w:rsidR="00F47AB6" w:rsidRPr="00BB0E25" w:rsidRDefault="00F47AB6" w:rsidP="00F47AB6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rPr>
                <w:lang w:val="en-US"/>
              </w:rPr>
            </w:pPr>
            <w:r w:rsidRPr="00BB0E25">
              <w:rPr>
                <w:rFonts w:ascii="Segoe UI" w:hAnsi="Segoe UI" w:cs="Segoe UI"/>
                <w:color w:val="0D0D0D"/>
                <w:shd w:val="clear" w:color="auto" w:fill="FFFFFF"/>
              </w:rPr>
              <w:t>The system confirms the transaction.</w:t>
            </w:r>
          </w:p>
          <w:p w14:paraId="238BD1B9" w14:textId="77777777" w:rsidR="00F47AB6" w:rsidRDefault="00F47AB6" w:rsidP="00F47AB6">
            <w:pPr>
              <w:rPr>
                <w:lang w:val="en-US"/>
              </w:rPr>
            </w:pPr>
          </w:p>
          <w:p w14:paraId="45F9721C" w14:textId="77777777" w:rsidR="00F47AB6" w:rsidRPr="00BB0E25" w:rsidRDefault="00F47AB6" w:rsidP="00F47AB6">
            <w:pPr>
              <w:rPr>
                <w:lang w:val="en-US"/>
              </w:rPr>
            </w:pPr>
          </w:p>
        </w:tc>
      </w:tr>
      <w:tr w:rsidR="00F47AB6" w14:paraId="593BB384" w14:textId="77777777" w:rsidTr="00F47AB6">
        <w:tc>
          <w:tcPr>
            <w:tcW w:w="2695" w:type="dxa"/>
          </w:tcPr>
          <w:p w14:paraId="200E02A2" w14:textId="77777777" w:rsidR="00F47AB6" w:rsidRDefault="00F47AB6" w:rsidP="00F47AB6">
            <w:pPr>
              <w:rPr>
                <w:lang w:val="en-US"/>
              </w:rPr>
            </w:pPr>
            <w:r>
              <w:rPr>
                <w:lang w:val="en-US"/>
              </w:rPr>
              <w:t xml:space="preserve">Post conditions </w:t>
            </w:r>
          </w:p>
        </w:tc>
        <w:tc>
          <w:tcPr>
            <w:tcW w:w="5608" w:type="dxa"/>
          </w:tcPr>
          <w:p w14:paraId="5487D61E" w14:textId="77777777" w:rsidR="00F47AB6" w:rsidRPr="00BB0E25" w:rsidRDefault="00F47AB6" w:rsidP="00F47AB6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The traveler possesses a valid one-way ticket.</w:t>
            </w:r>
          </w:p>
          <w:p w14:paraId="7A2E31DC" w14:textId="77777777" w:rsidR="00F47AB6" w:rsidRPr="00BB0E25" w:rsidRDefault="00F47AB6" w:rsidP="00F47AB6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The ticket distributor is ready for the next transaction.</w:t>
            </w:r>
          </w:p>
        </w:tc>
      </w:tr>
    </w:tbl>
    <w:p w14:paraId="13AC2571" w14:textId="77777777" w:rsidR="00C0548E" w:rsidRDefault="00C0548E">
      <w:pPr>
        <w:rPr>
          <w:lang w:val="en-US"/>
        </w:rPr>
      </w:pPr>
    </w:p>
    <w:p w14:paraId="5D0BFE1C" w14:textId="07938EEB" w:rsidR="00F47AB6" w:rsidRPr="00F47AB6" w:rsidRDefault="00F47AB6">
      <w:pPr>
        <w:rPr>
          <w:sz w:val="28"/>
          <w:szCs w:val="28"/>
          <w:lang w:val="en-US"/>
        </w:rPr>
      </w:pPr>
      <w:r w:rsidRPr="00F47AB6">
        <w:rPr>
          <w:sz w:val="28"/>
          <w:szCs w:val="28"/>
          <w:lang w:val="en-US"/>
        </w:rPr>
        <w:lastRenderedPageBreak/>
        <w:t>EXERCISE 3</w:t>
      </w:r>
    </w:p>
    <w:p w14:paraId="64475FA1" w14:textId="37A10DDA" w:rsidR="00F47AB6" w:rsidRDefault="00F47AB6">
      <w:pPr>
        <w:rPr>
          <w:lang w:val="en-US"/>
        </w:rPr>
      </w:pPr>
      <w:r>
        <w:rPr>
          <w:noProof/>
        </w:rPr>
        <w:drawing>
          <wp:inline distT="0" distB="0" distL="0" distR="0" wp14:anchorId="389D4022" wp14:editId="73E12160">
            <wp:extent cx="5278755" cy="3906520"/>
            <wp:effectExtent l="0" t="0" r="0" b="0"/>
            <wp:docPr id="104949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17637" name="Picture 1"/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l="2681" t="-1" r="5346" b="-250"/>
                    <a:stretch/>
                  </pic:blipFill>
                  <pic:spPr bwMode="auto">
                    <a:xfrm>
                      <a:off x="0" y="0"/>
                      <a:ext cx="5278755" cy="3906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Y="868"/>
        <w:tblW w:w="0" w:type="auto"/>
        <w:tblLook w:val="04A0" w:firstRow="1" w:lastRow="0" w:firstColumn="1" w:lastColumn="0" w:noHBand="0" w:noVBand="1"/>
      </w:tblPr>
      <w:tblGrid>
        <w:gridCol w:w="1885"/>
        <w:gridCol w:w="6418"/>
      </w:tblGrid>
      <w:tr w:rsidR="00F47AB6" w14:paraId="11765B71" w14:textId="77777777" w:rsidTr="00F47AB6">
        <w:tc>
          <w:tcPr>
            <w:tcW w:w="1885" w:type="dxa"/>
          </w:tcPr>
          <w:p w14:paraId="3AE9F92B" w14:textId="77777777" w:rsidR="00F47AB6" w:rsidRDefault="00F47AB6" w:rsidP="00F47AB6">
            <w:pPr>
              <w:rPr>
                <w:lang w:val="en-US"/>
              </w:rPr>
            </w:pPr>
            <w:r>
              <w:rPr>
                <w:lang w:val="en-US"/>
              </w:rPr>
              <w:t>Use case</w:t>
            </w:r>
          </w:p>
        </w:tc>
        <w:tc>
          <w:tcPr>
            <w:tcW w:w="6418" w:type="dxa"/>
          </w:tcPr>
          <w:p w14:paraId="3D08B0E0" w14:textId="77777777" w:rsidR="00F47AB6" w:rsidRDefault="00F47AB6" w:rsidP="00F47AB6">
            <w:pPr>
              <w:rPr>
                <w:lang w:val="en-US"/>
              </w:rPr>
            </w:pPr>
            <w:r>
              <w:rPr>
                <w:lang w:val="en-US"/>
              </w:rPr>
              <w:t xml:space="preserve">View application </w:t>
            </w:r>
          </w:p>
        </w:tc>
      </w:tr>
      <w:tr w:rsidR="00F47AB6" w14:paraId="70F9EC48" w14:textId="77777777" w:rsidTr="00F47AB6">
        <w:tc>
          <w:tcPr>
            <w:tcW w:w="1885" w:type="dxa"/>
          </w:tcPr>
          <w:p w14:paraId="049EBE45" w14:textId="77777777" w:rsidR="00F47AB6" w:rsidRDefault="00F47AB6" w:rsidP="00F47AB6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6418" w:type="dxa"/>
          </w:tcPr>
          <w:p w14:paraId="58F603BA" w14:textId="77777777" w:rsidR="00F47AB6" w:rsidRDefault="00F47AB6" w:rsidP="00F47AB6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F47AB6" w14:paraId="3355A0D3" w14:textId="77777777" w:rsidTr="00F47AB6">
        <w:tc>
          <w:tcPr>
            <w:tcW w:w="1885" w:type="dxa"/>
          </w:tcPr>
          <w:p w14:paraId="3EEA6DB5" w14:textId="77777777" w:rsidR="00F47AB6" w:rsidRDefault="00F47AB6" w:rsidP="00F47AB6">
            <w:pPr>
              <w:rPr>
                <w:lang w:val="en-US"/>
              </w:rPr>
            </w:pPr>
            <w:r>
              <w:rPr>
                <w:lang w:val="en-US"/>
              </w:rPr>
              <w:t>Goals</w:t>
            </w:r>
          </w:p>
        </w:tc>
        <w:tc>
          <w:tcPr>
            <w:tcW w:w="6418" w:type="dxa"/>
          </w:tcPr>
          <w:p w14:paraId="427F93CB" w14:textId="77777777" w:rsidR="00F47AB6" w:rsidRDefault="00F47AB6" w:rsidP="00F47AB6">
            <w:pPr>
              <w:rPr>
                <w:lang w:val="en-US"/>
              </w:rPr>
            </w:pPr>
            <w:r>
              <w:rPr>
                <w:lang w:val="en-US"/>
              </w:rPr>
              <w:t xml:space="preserve">It is the ability to use the app </w:t>
            </w:r>
          </w:p>
        </w:tc>
      </w:tr>
      <w:tr w:rsidR="00F47AB6" w14:paraId="07839AB3" w14:textId="77777777" w:rsidTr="00F47AB6">
        <w:tc>
          <w:tcPr>
            <w:tcW w:w="1885" w:type="dxa"/>
          </w:tcPr>
          <w:p w14:paraId="77077C77" w14:textId="77777777" w:rsidR="00F47AB6" w:rsidRDefault="00F47AB6" w:rsidP="00F47AB6">
            <w:pPr>
              <w:rPr>
                <w:lang w:val="en-US"/>
              </w:rPr>
            </w:pPr>
            <w:r>
              <w:rPr>
                <w:lang w:val="en-US"/>
              </w:rPr>
              <w:t xml:space="preserve">Preconditions </w:t>
            </w:r>
          </w:p>
        </w:tc>
        <w:tc>
          <w:tcPr>
            <w:tcW w:w="6418" w:type="dxa"/>
          </w:tcPr>
          <w:p w14:paraId="753EDBCF" w14:textId="77777777" w:rsidR="00F47AB6" w:rsidRDefault="00F47AB6" w:rsidP="00F47AB6">
            <w:pPr>
              <w:rPr>
                <w:lang w:val="en-US"/>
              </w:rPr>
            </w:pPr>
            <w:r>
              <w:rPr>
                <w:lang w:val="en-US"/>
              </w:rPr>
              <w:t xml:space="preserve">The users </w:t>
            </w:r>
            <w:proofErr w:type="gramStart"/>
            <w:r>
              <w:rPr>
                <w:lang w:val="en-US"/>
              </w:rPr>
              <w:t>has</w:t>
            </w:r>
            <w:proofErr w:type="gramEnd"/>
            <w:r>
              <w:rPr>
                <w:lang w:val="en-US"/>
              </w:rPr>
              <w:t xml:space="preserve"> access to the app/website </w:t>
            </w:r>
          </w:p>
        </w:tc>
      </w:tr>
      <w:tr w:rsidR="00F47AB6" w14:paraId="6FE55488" w14:textId="77777777" w:rsidTr="00F47AB6">
        <w:tc>
          <w:tcPr>
            <w:tcW w:w="1885" w:type="dxa"/>
          </w:tcPr>
          <w:p w14:paraId="5ED27A4D" w14:textId="77777777" w:rsidR="00F47AB6" w:rsidRDefault="00F47AB6" w:rsidP="00F47AB6">
            <w:pPr>
              <w:rPr>
                <w:lang w:val="en-US"/>
              </w:rPr>
            </w:pPr>
            <w:r>
              <w:rPr>
                <w:lang w:val="en-US"/>
              </w:rPr>
              <w:t xml:space="preserve">Summary </w:t>
            </w:r>
          </w:p>
        </w:tc>
        <w:tc>
          <w:tcPr>
            <w:tcW w:w="6418" w:type="dxa"/>
          </w:tcPr>
          <w:p w14:paraId="4BAABB6E" w14:textId="77777777" w:rsidR="00F47AB6" w:rsidRDefault="00F47AB6" w:rsidP="00F47AB6">
            <w:pPr>
              <w:rPr>
                <w:lang w:val="en-US"/>
              </w:rPr>
            </w:pPr>
            <w:r>
              <w:rPr>
                <w:lang w:val="en-US"/>
              </w:rPr>
              <w:t xml:space="preserve">The users access the features and option of the application </w:t>
            </w:r>
          </w:p>
        </w:tc>
      </w:tr>
      <w:tr w:rsidR="00F47AB6" w14:paraId="72A3F0B3" w14:textId="77777777" w:rsidTr="00F47AB6">
        <w:tc>
          <w:tcPr>
            <w:tcW w:w="1885" w:type="dxa"/>
          </w:tcPr>
          <w:p w14:paraId="4BE8E2FC" w14:textId="77777777" w:rsidR="00F47AB6" w:rsidRDefault="00F47AB6" w:rsidP="00F47AB6">
            <w:pPr>
              <w:rPr>
                <w:lang w:val="en-US"/>
              </w:rPr>
            </w:pPr>
            <w:r>
              <w:rPr>
                <w:lang w:val="en-US"/>
              </w:rPr>
              <w:t xml:space="preserve">Related use case </w:t>
            </w:r>
          </w:p>
        </w:tc>
        <w:tc>
          <w:tcPr>
            <w:tcW w:w="6418" w:type="dxa"/>
          </w:tcPr>
          <w:p w14:paraId="4058C7DF" w14:textId="77777777" w:rsidR="00F47AB6" w:rsidRDefault="00F47AB6" w:rsidP="00F47AB6">
            <w:pPr>
              <w:rPr>
                <w:lang w:val="en-US"/>
              </w:rPr>
            </w:pPr>
            <w:r>
              <w:rPr>
                <w:lang w:val="en-US"/>
              </w:rPr>
              <w:t>Includes: log inn to the website/app</w:t>
            </w:r>
          </w:p>
          <w:p w14:paraId="28F88630" w14:textId="77777777" w:rsidR="00F47AB6" w:rsidRDefault="00F47AB6" w:rsidP="00F47AB6">
            <w:pPr>
              <w:rPr>
                <w:lang w:val="en-US"/>
              </w:rPr>
            </w:pPr>
            <w:r>
              <w:rPr>
                <w:lang w:val="en-US"/>
              </w:rPr>
              <w:t>Includes: accessing the records or history</w:t>
            </w:r>
          </w:p>
          <w:p w14:paraId="6140A08C" w14:textId="77777777" w:rsidR="00F47AB6" w:rsidRDefault="00F47AB6" w:rsidP="00F47AB6">
            <w:pPr>
              <w:rPr>
                <w:lang w:val="en-US"/>
              </w:rPr>
            </w:pPr>
            <w:r>
              <w:rPr>
                <w:lang w:val="en-US"/>
              </w:rPr>
              <w:t>Includes: booking an appointment</w:t>
            </w:r>
          </w:p>
          <w:p w14:paraId="075C1525" w14:textId="77777777" w:rsidR="00F47AB6" w:rsidRDefault="00F47AB6" w:rsidP="00F47AB6">
            <w:pPr>
              <w:rPr>
                <w:lang w:val="en-US"/>
              </w:rPr>
            </w:pPr>
            <w:r>
              <w:rPr>
                <w:lang w:val="en-US"/>
              </w:rPr>
              <w:t xml:space="preserve">Includes: checking on the hospital and its location, terms of service and others features </w:t>
            </w:r>
          </w:p>
        </w:tc>
      </w:tr>
      <w:tr w:rsidR="00F47AB6" w14:paraId="0FCD205B" w14:textId="77777777" w:rsidTr="00F47AB6">
        <w:tc>
          <w:tcPr>
            <w:tcW w:w="1885" w:type="dxa"/>
          </w:tcPr>
          <w:p w14:paraId="1655EF14" w14:textId="77777777" w:rsidR="00F47AB6" w:rsidRDefault="00F47AB6" w:rsidP="00F47AB6">
            <w:pPr>
              <w:rPr>
                <w:lang w:val="en-US"/>
              </w:rPr>
            </w:pPr>
            <w:r>
              <w:rPr>
                <w:lang w:val="en-US"/>
              </w:rPr>
              <w:t xml:space="preserve">Steps </w:t>
            </w:r>
          </w:p>
        </w:tc>
        <w:tc>
          <w:tcPr>
            <w:tcW w:w="6418" w:type="dxa"/>
          </w:tcPr>
          <w:p w14:paraId="79C1830A" w14:textId="77777777" w:rsidR="00F47AB6" w:rsidRDefault="00F47AB6" w:rsidP="00F47AB6">
            <w:pPr>
              <w:rPr>
                <w:lang w:val="en-US"/>
              </w:rPr>
            </w:pPr>
          </w:p>
        </w:tc>
      </w:tr>
      <w:tr w:rsidR="00F47AB6" w14:paraId="38D07B50" w14:textId="77777777" w:rsidTr="00F47AB6">
        <w:tc>
          <w:tcPr>
            <w:tcW w:w="1885" w:type="dxa"/>
          </w:tcPr>
          <w:p w14:paraId="4B5EF124" w14:textId="77777777" w:rsidR="00F47AB6" w:rsidRDefault="00F47AB6" w:rsidP="00F47AB6">
            <w:pPr>
              <w:rPr>
                <w:lang w:val="en-US"/>
              </w:rPr>
            </w:pPr>
            <w:r>
              <w:rPr>
                <w:lang w:val="en-US"/>
              </w:rPr>
              <w:t xml:space="preserve">Actor action </w:t>
            </w:r>
          </w:p>
        </w:tc>
        <w:tc>
          <w:tcPr>
            <w:tcW w:w="6418" w:type="dxa"/>
          </w:tcPr>
          <w:p w14:paraId="1455C0C1" w14:textId="77777777" w:rsidR="00F47AB6" w:rsidRDefault="00F47AB6" w:rsidP="00F47AB6">
            <w:pPr>
              <w:rPr>
                <w:lang w:val="en-US"/>
              </w:rPr>
            </w:pPr>
            <w:r>
              <w:rPr>
                <w:lang w:val="en-US"/>
              </w:rPr>
              <w:t>System actions</w:t>
            </w:r>
          </w:p>
        </w:tc>
      </w:tr>
      <w:tr w:rsidR="00F47AB6" w14:paraId="43D49AEC" w14:textId="77777777" w:rsidTr="00F47AB6">
        <w:tc>
          <w:tcPr>
            <w:tcW w:w="1885" w:type="dxa"/>
          </w:tcPr>
          <w:p w14:paraId="311785AE" w14:textId="77777777" w:rsidR="00F47AB6" w:rsidRPr="00C914F5" w:rsidRDefault="00F47AB6" w:rsidP="00F47AB6">
            <w:pPr>
              <w:rPr>
                <w:lang w:val="en-US"/>
              </w:rPr>
            </w:pPr>
            <w:r w:rsidRPr="00C914F5">
              <w:rPr>
                <w:lang w:val="en-US"/>
              </w:rPr>
              <w:t>1.</w:t>
            </w:r>
            <w:r>
              <w:rPr>
                <w:lang w:val="en-US"/>
              </w:rPr>
              <w:t xml:space="preserve"> </w:t>
            </w:r>
            <w:r w:rsidRPr="00C914F5">
              <w:rPr>
                <w:lang w:val="en-US"/>
              </w:rPr>
              <w:t>The users opens the website/ application and gets promoted to log in or sign up to the account.</w:t>
            </w:r>
          </w:p>
          <w:p w14:paraId="6E7020FA" w14:textId="77777777" w:rsidR="00F47AB6" w:rsidRPr="00C914F5" w:rsidRDefault="00F47AB6" w:rsidP="00F47AB6">
            <w:pPr>
              <w:rPr>
                <w:lang w:val="en-US"/>
              </w:rPr>
            </w:pPr>
            <w:r>
              <w:rPr>
                <w:lang w:val="en-US"/>
              </w:rPr>
              <w:t xml:space="preserve">4. the user then can proceed to access or click on </w:t>
            </w:r>
            <w:r>
              <w:rPr>
                <w:lang w:val="en-US"/>
              </w:rPr>
              <w:lastRenderedPageBreak/>
              <w:t>whatever uses he is looking for.</w:t>
            </w:r>
          </w:p>
        </w:tc>
        <w:tc>
          <w:tcPr>
            <w:tcW w:w="6418" w:type="dxa"/>
          </w:tcPr>
          <w:p w14:paraId="5EADFC92" w14:textId="77777777" w:rsidR="00F47AB6" w:rsidRDefault="00F47AB6" w:rsidP="00F47AB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2. the system reads the users and save its profile for later use </w:t>
            </w:r>
          </w:p>
          <w:p w14:paraId="53BF60A7" w14:textId="77777777" w:rsidR="00F47AB6" w:rsidRDefault="00F47AB6" w:rsidP="00F47AB6">
            <w:pPr>
              <w:rPr>
                <w:lang w:val="en-US"/>
              </w:rPr>
            </w:pPr>
            <w:r>
              <w:rPr>
                <w:lang w:val="en-US"/>
              </w:rPr>
              <w:t xml:space="preserve">3.the system shows the front page to the user with all of what is available for </w:t>
            </w:r>
            <w:proofErr w:type="gramStart"/>
            <w:r>
              <w:rPr>
                <w:lang w:val="en-US"/>
              </w:rPr>
              <w:t>this users</w:t>
            </w:r>
            <w:proofErr w:type="gramEnd"/>
            <w:r>
              <w:rPr>
                <w:lang w:val="en-US"/>
              </w:rPr>
              <w:t xml:space="preserve"> to access</w:t>
            </w:r>
          </w:p>
          <w:p w14:paraId="6FEBCAEB" w14:textId="77777777" w:rsidR="00F47AB6" w:rsidRDefault="00F47AB6" w:rsidP="00F47AB6">
            <w:pPr>
              <w:rPr>
                <w:lang w:val="en-US"/>
              </w:rPr>
            </w:pPr>
            <w:r>
              <w:rPr>
                <w:lang w:val="en-US"/>
              </w:rPr>
              <w:t>5. the application responds to the next click or pulls up the page needed by the user.</w:t>
            </w:r>
          </w:p>
        </w:tc>
      </w:tr>
      <w:tr w:rsidR="00F47AB6" w14:paraId="631C2103" w14:textId="77777777" w:rsidTr="00F47AB6">
        <w:tc>
          <w:tcPr>
            <w:tcW w:w="1885" w:type="dxa"/>
          </w:tcPr>
          <w:p w14:paraId="4E482BD2" w14:textId="77777777" w:rsidR="00F47AB6" w:rsidRDefault="00F47AB6" w:rsidP="00F47AB6">
            <w:pPr>
              <w:rPr>
                <w:lang w:val="en-US"/>
              </w:rPr>
            </w:pPr>
            <w:r>
              <w:rPr>
                <w:lang w:val="en-US"/>
              </w:rPr>
              <w:t xml:space="preserve">Post conditions </w:t>
            </w:r>
          </w:p>
        </w:tc>
        <w:tc>
          <w:tcPr>
            <w:tcW w:w="6418" w:type="dxa"/>
          </w:tcPr>
          <w:p w14:paraId="41C5FA32" w14:textId="77777777" w:rsidR="00F47AB6" w:rsidRDefault="00F47AB6" w:rsidP="00F47AB6">
            <w:pPr>
              <w:rPr>
                <w:lang w:val="en-US"/>
              </w:rPr>
            </w:pPr>
            <w:r>
              <w:rPr>
                <w:lang w:val="en-US"/>
              </w:rPr>
              <w:t>The users would have accessed the system and used its features while the system maintained the privacy and ran the order with best possible management for the many users.</w:t>
            </w:r>
          </w:p>
        </w:tc>
      </w:tr>
    </w:tbl>
    <w:p w14:paraId="453AD562" w14:textId="77777777" w:rsidR="00F47AB6" w:rsidRDefault="00F47AB6">
      <w:pPr>
        <w:rPr>
          <w:lang w:val="en-US"/>
        </w:rPr>
      </w:pPr>
    </w:p>
    <w:p w14:paraId="3F48A9D6" w14:textId="77777777" w:rsidR="00F47AB6" w:rsidRDefault="00F47AB6">
      <w:pPr>
        <w:rPr>
          <w:lang w:val="en-US"/>
        </w:rPr>
      </w:pPr>
    </w:p>
    <w:p w14:paraId="1092BC87" w14:textId="77777777" w:rsidR="00F47AB6" w:rsidRDefault="00F47AB6">
      <w:pPr>
        <w:rPr>
          <w:lang w:val="en-US"/>
        </w:rPr>
      </w:pPr>
    </w:p>
    <w:p w14:paraId="78B9EBF7" w14:textId="77777777" w:rsidR="00F47AB6" w:rsidRDefault="00F47AB6">
      <w:pPr>
        <w:rPr>
          <w:lang w:val="en-US"/>
        </w:rPr>
      </w:pPr>
    </w:p>
    <w:p w14:paraId="46DC63E3" w14:textId="2A819E5E" w:rsidR="00F47AB6" w:rsidRDefault="00F47AB6">
      <w:pPr>
        <w:rPr>
          <w:lang w:val="en-US"/>
        </w:rPr>
      </w:pPr>
    </w:p>
    <w:p w14:paraId="20609FD5" w14:textId="77777777" w:rsidR="00F47AB6" w:rsidRDefault="00F47AB6">
      <w:pPr>
        <w:rPr>
          <w:lang w:val="en-US"/>
        </w:rPr>
      </w:pPr>
    </w:p>
    <w:p w14:paraId="7BE6026D" w14:textId="77777777" w:rsidR="00F47AB6" w:rsidRDefault="00F47AB6">
      <w:pPr>
        <w:rPr>
          <w:lang w:val="en-US"/>
        </w:rPr>
      </w:pPr>
    </w:p>
    <w:p w14:paraId="6371E96E" w14:textId="77777777" w:rsidR="00F47AB6" w:rsidRDefault="00F47AB6">
      <w:pPr>
        <w:rPr>
          <w:lang w:val="en-US"/>
        </w:rPr>
      </w:pPr>
    </w:p>
    <w:p w14:paraId="5502EF57" w14:textId="77777777" w:rsidR="00F47AB6" w:rsidRDefault="00F47AB6">
      <w:pPr>
        <w:rPr>
          <w:lang w:val="en-US"/>
        </w:rPr>
      </w:pPr>
    </w:p>
    <w:p w14:paraId="0D4AC49E" w14:textId="77777777" w:rsidR="00C0548E" w:rsidRDefault="00C0548E">
      <w:pPr>
        <w:rPr>
          <w:lang w:val="en-US"/>
        </w:rPr>
      </w:pPr>
    </w:p>
    <w:p w14:paraId="3CF5FC92" w14:textId="77777777" w:rsidR="00C0548E" w:rsidRDefault="00C0548E">
      <w:pPr>
        <w:rPr>
          <w:lang w:val="en-US"/>
        </w:rPr>
      </w:pPr>
    </w:p>
    <w:p w14:paraId="0FEA0F81" w14:textId="77777777" w:rsidR="00C914F5" w:rsidRDefault="00C914F5">
      <w:pPr>
        <w:rPr>
          <w:lang w:val="en-US"/>
        </w:rPr>
      </w:pPr>
    </w:p>
    <w:p w14:paraId="332A5143" w14:textId="77777777" w:rsidR="00C914F5" w:rsidRDefault="00C914F5">
      <w:pPr>
        <w:rPr>
          <w:lang w:val="en-US"/>
        </w:rPr>
      </w:pPr>
    </w:p>
    <w:p w14:paraId="300CB15A" w14:textId="775053F9" w:rsidR="00C914F5" w:rsidRDefault="00C914F5">
      <w:pPr>
        <w:rPr>
          <w:lang w:val="en-US"/>
        </w:rPr>
      </w:pPr>
    </w:p>
    <w:p w14:paraId="01C4AB58" w14:textId="3EE3E5BA" w:rsidR="00C914F5" w:rsidRDefault="00C914F5" w:rsidP="00F47AB6">
      <w:pPr>
        <w:rPr>
          <w:lang w:val="en-US"/>
        </w:rPr>
      </w:pPr>
    </w:p>
    <w:p w14:paraId="0D1F51DA" w14:textId="77777777" w:rsidR="00F47AB6" w:rsidRDefault="00F47AB6" w:rsidP="00F47AB6">
      <w:pPr>
        <w:rPr>
          <w:lang w:val="en-US"/>
        </w:rPr>
      </w:pPr>
    </w:p>
    <w:sectPr w:rsidR="00F47AB6" w:rsidSect="00EB0D76">
      <w:pgSz w:w="11907" w:h="16840" w:code="9"/>
      <w:pgMar w:top="1440" w:right="179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E278C"/>
    <w:multiLevelType w:val="hybridMultilevel"/>
    <w:tmpl w:val="D2B03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D49F0"/>
    <w:multiLevelType w:val="hybridMultilevel"/>
    <w:tmpl w:val="DEF04D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71277"/>
    <w:multiLevelType w:val="hybridMultilevel"/>
    <w:tmpl w:val="0D56E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8D754F"/>
    <w:multiLevelType w:val="hybridMultilevel"/>
    <w:tmpl w:val="5F00DC6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3E266704"/>
    <w:multiLevelType w:val="hybridMultilevel"/>
    <w:tmpl w:val="9E140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D2087E"/>
    <w:multiLevelType w:val="hybridMultilevel"/>
    <w:tmpl w:val="E10E5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D54B0B"/>
    <w:multiLevelType w:val="hybridMultilevel"/>
    <w:tmpl w:val="B1020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0029BF"/>
    <w:multiLevelType w:val="hybridMultilevel"/>
    <w:tmpl w:val="50F408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517E1D"/>
    <w:multiLevelType w:val="hybridMultilevel"/>
    <w:tmpl w:val="A1F233D0"/>
    <w:lvl w:ilvl="0" w:tplc="791215B2">
      <w:start w:val="2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0D0D0D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8341DC"/>
    <w:multiLevelType w:val="hybridMultilevel"/>
    <w:tmpl w:val="CD420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365203"/>
    <w:multiLevelType w:val="hybridMultilevel"/>
    <w:tmpl w:val="6B90CDF0"/>
    <w:lvl w:ilvl="0" w:tplc="5B44D37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8275860">
    <w:abstractNumId w:val="4"/>
  </w:num>
  <w:num w:numId="2" w16cid:durableId="217862318">
    <w:abstractNumId w:val="1"/>
  </w:num>
  <w:num w:numId="3" w16cid:durableId="240138504">
    <w:abstractNumId w:val="7"/>
  </w:num>
  <w:num w:numId="4" w16cid:durableId="761338268">
    <w:abstractNumId w:val="10"/>
  </w:num>
  <w:num w:numId="5" w16cid:durableId="634213723">
    <w:abstractNumId w:val="6"/>
  </w:num>
  <w:num w:numId="6" w16cid:durableId="300308849">
    <w:abstractNumId w:val="2"/>
  </w:num>
  <w:num w:numId="7" w16cid:durableId="1173883362">
    <w:abstractNumId w:val="5"/>
  </w:num>
  <w:num w:numId="8" w16cid:durableId="449277332">
    <w:abstractNumId w:val="3"/>
  </w:num>
  <w:num w:numId="9" w16cid:durableId="2031486014">
    <w:abstractNumId w:val="9"/>
  </w:num>
  <w:num w:numId="10" w16cid:durableId="391582558">
    <w:abstractNumId w:val="8"/>
  </w:num>
  <w:num w:numId="11" w16cid:durableId="524558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68B5"/>
    <w:rsid w:val="00157BAD"/>
    <w:rsid w:val="002E07CA"/>
    <w:rsid w:val="00BB0E25"/>
    <w:rsid w:val="00C0548E"/>
    <w:rsid w:val="00C914F5"/>
    <w:rsid w:val="00CA431D"/>
    <w:rsid w:val="00E668B5"/>
    <w:rsid w:val="00EB0D76"/>
    <w:rsid w:val="00F47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E6E7C"/>
  <w15:chartTrackingRefBased/>
  <w15:docId w15:val="{132233F9-0165-4033-B4DF-CBB316E9B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54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54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3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BAU</Company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</dc:creator>
  <cp:keywords/>
  <dc:description/>
  <cp:lastModifiedBy>Jana Abi farraj</cp:lastModifiedBy>
  <cp:revision>3</cp:revision>
  <dcterms:created xsi:type="dcterms:W3CDTF">2024-03-13T11:19:00Z</dcterms:created>
  <dcterms:modified xsi:type="dcterms:W3CDTF">2024-03-13T20:04:00Z</dcterms:modified>
</cp:coreProperties>
</file>