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 This is a small exercice that I have created for a workshop that I've done to my colleagues in the company"""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Application on Linear Regression :  NBA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 : -Become familiar with the use and the interpretation of a data frame</w:t>
        <w:br/>
        <w:t xml:space="preserve">           -Become familiar with the Linear Regression method</w:t>
        <w:br/>
        <w:t xml:space="preserve">           -Calculate SSE, RMSE,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    -Make Predictions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train data “NBA_train.csv” using read.csv( ) function. Name your variable NBA 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Our data contains stats from all teams in season since 1980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 your data using str( ), summary( )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#Some variables start with X cause R doesn’t accept that variables start with a number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times a team won 11 games?  list these teams? (use table &amp; subset function)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times a team with 43 wins didn’t make it to the playoffs (use table function) </w:t>
        <w:br/>
        <w:t xml:space="preserve">How many wins a team need (at least) to be in the playoffs?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point difference variable to our data, Call it PtsDiff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plot of teams wins according to PtsDiff  using plot()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#So we can see that linear regression will be a good fit to our model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ur linear regression model using lm( dep ~ indep1 +indep2+.. , data=..), name it WinsReg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 it using summary()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our linear regression equation? How many games a team with 200 PtsDiff will win?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abline() function show the regression line on your plot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points difference do we need to be in the playoffs?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linear model to predict points scored using X2PA + X3PA + FTA + AST + ORB + DRB + TOV + STL + BLK, name it PointsReg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variables are significant?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sum of squared errors SSE (You can access to the errors vector using PointsReg$residuals). Is it interpretable?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root mean squared errors RMSE (it’s like the average error we make) .</w:t>
        <w:br/>
        <w:t xml:space="preserve">(use nrow(NBA) to get the number of observations)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less significant variable in our model? </w:t>
        <w:br/>
        <w:t xml:space="preserve">Create PointsReg2 without the use of this variable. </w:t>
        <w:br/>
        <w:t xml:space="preserve">Compare the R squared value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the best possible model and compare it to the initial one that uses all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Predictions for 2012/2013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the test set, name your variable  NBA_test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predictions ( for season 2012/2013) using predict( model ,newdata= dataframe ) and the testing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SSE, SST , R2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