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8637" w14:textId="3AE8ABAC" w:rsidR="00BF2548" w:rsidRDefault="00BF2548" w:rsidP="00BF2548"/>
    <w:p w14:paraId="4C538CEA" w14:textId="77777777" w:rsidR="00BF2548" w:rsidRPr="00BF2548" w:rsidRDefault="00BF2548" w:rsidP="00BF2548">
      <w:pPr>
        <w:jc w:val="center"/>
        <w:rPr>
          <w:sz w:val="160"/>
          <w:szCs w:val="160"/>
        </w:rPr>
      </w:pPr>
      <w:r w:rsidRPr="00BF2548">
        <w:rPr>
          <w:sz w:val="160"/>
          <w:szCs w:val="160"/>
        </w:rPr>
        <w:t>WILL BE AVAILABLE SOON</w:t>
      </w:r>
    </w:p>
    <w:p w14:paraId="0B0EA819" w14:textId="77777777" w:rsidR="00BF2548" w:rsidRPr="00BF2548" w:rsidRDefault="00BF2548" w:rsidP="00BF2548"/>
    <w:sectPr w:rsidR="00BF2548" w:rsidRPr="00BF2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8B"/>
    <w:rsid w:val="000C0512"/>
    <w:rsid w:val="009F508B"/>
    <w:rsid w:val="00BF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E60B"/>
  <w15:chartTrackingRefBased/>
  <w15:docId w15:val="{8D2AB5F3-C050-43D6-BD48-5D083982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Ali Hamdan</dc:creator>
  <cp:keywords/>
  <dc:description/>
  <cp:lastModifiedBy>Abdallah Ali Hamdan</cp:lastModifiedBy>
  <cp:revision>3</cp:revision>
  <cp:lastPrinted>2025-11-15T18:05:00Z</cp:lastPrinted>
  <dcterms:created xsi:type="dcterms:W3CDTF">2025-11-15T18:04:00Z</dcterms:created>
  <dcterms:modified xsi:type="dcterms:W3CDTF">2025-11-15T18:05:00Z</dcterms:modified>
</cp:coreProperties>
</file>