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BAC3" w14:textId="7AFFBF97" w:rsidR="00C10F4F" w:rsidRPr="00C10F4F" w:rsidRDefault="00C10F4F" w:rsidP="00E75F24">
      <w:pPr>
        <w:pStyle w:val="Title"/>
      </w:pPr>
      <w:r w:rsidRPr="00C10F4F">
        <w:t>Project Planning Management</w:t>
      </w:r>
    </w:p>
    <w:p w14:paraId="7D3B3046" w14:textId="31640FB5" w:rsidR="00C10F4F" w:rsidRPr="008C3843" w:rsidRDefault="00C10F4F" w:rsidP="00C10F4F">
      <w:pPr>
        <w:pStyle w:val="Heading2"/>
        <w:numPr>
          <w:ilvl w:val="0"/>
          <w:numId w:val="3"/>
        </w:numPr>
        <w:rPr>
          <w:color w:val="EE0000"/>
          <w:sz w:val="44"/>
          <w:szCs w:val="44"/>
        </w:rPr>
      </w:pPr>
      <w:r w:rsidRPr="008C3843">
        <w:rPr>
          <w:color w:val="EE0000"/>
          <w:sz w:val="44"/>
          <w:szCs w:val="44"/>
        </w:rPr>
        <w:t>Project Proposal</w:t>
      </w:r>
    </w:p>
    <w:p w14:paraId="1CCB50BE" w14:textId="7357C691" w:rsidR="00C10F4F" w:rsidRPr="008868E9" w:rsidRDefault="00C10F4F" w:rsidP="008868E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C3843">
        <w:rPr>
          <w:sz w:val="28"/>
          <w:szCs w:val="28"/>
        </w:rPr>
        <w:t xml:space="preserve">Project Name </w:t>
      </w:r>
      <w:r w:rsidR="00251450">
        <w:rPr>
          <w:sz w:val="28"/>
          <w:szCs w:val="28"/>
        </w:rPr>
        <w:t>:</w:t>
      </w:r>
      <w:r w:rsidR="008868E9" w:rsidRPr="008868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868E9" w:rsidRPr="008868E9">
        <w:t>Global Happiness Analysis: Economic, Health, and Social Factors</w:t>
      </w:r>
    </w:p>
    <w:p w14:paraId="6E64AB02" w14:textId="42A4BC80" w:rsidR="00C10F4F" w:rsidRPr="008868E9" w:rsidRDefault="00E75F24" w:rsidP="008868E9">
      <w:pPr>
        <w:pStyle w:val="ListParagraph"/>
        <w:numPr>
          <w:ilvl w:val="0"/>
          <w:numId w:val="4"/>
        </w:numPr>
      </w:pPr>
      <w:r w:rsidRPr="008C3843">
        <w:rPr>
          <w:sz w:val="28"/>
          <w:szCs w:val="28"/>
        </w:rPr>
        <w:t xml:space="preserve">Problem Statement </w:t>
      </w:r>
      <w:r w:rsidRPr="008C3843">
        <w:t>:</w:t>
      </w:r>
      <w:r w:rsidR="008C3843" w:rsidRPr="008C3843">
        <w:t xml:space="preserve"> </w:t>
      </w:r>
      <w:r w:rsidR="008868E9" w:rsidRPr="008868E9">
        <w:t>This project analyzes differences in happiness levels across countries from 2015 to 2023 and explores their relationships with economic, health, and social factors.</w:t>
      </w:r>
    </w:p>
    <w:p w14:paraId="07EBA3B3" w14:textId="5CF0226F" w:rsidR="00E75F24" w:rsidRDefault="00E75F24" w:rsidP="00E75F2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C3843">
        <w:rPr>
          <w:sz w:val="28"/>
          <w:szCs w:val="28"/>
        </w:rPr>
        <w:t>Project Objectives :</w:t>
      </w:r>
      <w:r w:rsidR="008C3843" w:rsidRPr="008C3843">
        <w:rPr>
          <w:sz w:val="28"/>
          <w:szCs w:val="28"/>
        </w:rPr>
        <w:t xml:space="preserve">  </w:t>
      </w:r>
    </w:p>
    <w:p w14:paraId="6EAE4CA7" w14:textId="6243ECFD" w:rsidR="008868E9" w:rsidRPr="008868E9" w:rsidRDefault="008868E9" w:rsidP="008868E9">
      <w:pPr>
        <w:pStyle w:val="ListParagraph"/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868E9">
        <w:rPr>
          <w:rFonts w:asciiTheme="majorHAnsi" w:eastAsia="Times New Roman" w:hAnsiTheme="majorHAnsi" w:cs="Times New Roman"/>
          <w:kern w:val="0"/>
          <w14:ligatures w14:val="none"/>
        </w:rPr>
        <w:t>- Compare happiness scores across countries and years.</w:t>
      </w:r>
      <w:r w:rsidRPr="008868E9">
        <w:rPr>
          <w:rFonts w:asciiTheme="majorHAnsi" w:eastAsia="Times New Roman" w:hAnsiTheme="majorHAnsi" w:cs="Times New Roman"/>
          <w:kern w:val="0"/>
          <w14:ligatures w14:val="none"/>
        </w:rPr>
        <w:br/>
        <w:t>- Identify countries with the highest and lowest happiness scores.</w:t>
      </w:r>
      <w:r w:rsidRPr="008868E9">
        <w:rPr>
          <w:rFonts w:asciiTheme="majorHAnsi" w:eastAsia="Times New Roman" w:hAnsiTheme="majorHAnsi" w:cs="Times New Roman"/>
          <w:kern w:val="0"/>
          <w14:ligatures w14:val="none"/>
        </w:rPr>
        <w:br/>
        <w:t>- Analyze trends and changes in happiness levels over time.</w:t>
      </w:r>
      <w:r w:rsidRPr="008868E9">
        <w:rPr>
          <w:rFonts w:asciiTheme="majorHAnsi" w:eastAsia="Times New Roman" w:hAnsiTheme="majorHAnsi" w:cs="Times New Roman"/>
          <w:kern w:val="0"/>
          <w14:ligatures w14:val="none"/>
        </w:rPr>
        <w:br/>
        <w:t>- Explore relationships between happiness, GDP per capita, healthy life expectancy, and social support.</w:t>
      </w:r>
      <w:r w:rsidRPr="008868E9">
        <w:rPr>
          <w:rFonts w:asciiTheme="majorHAnsi" w:eastAsia="Times New Roman" w:hAnsiTheme="majorHAnsi" w:cs="Times New Roman"/>
          <w:kern w:val="0"/>
          <w14:ligatures w14:val="none"/>
        </w:rPr>
        <w:br/>
        <w:t>- Present key findings through interactive dashboards.</w:t>
      </w:r>
    </w:p>
    <w:p w14:paraId="40DA51CB" w14:textId="2DD1022C" w:rsidR="00E75F24" w:rsidRPr="008868E9" w:rsidRDefault="00E75F24" w:rsidP="008868E9">
      <w:pPr>
        <w:pStyle w:val="ListParagraph"/>
        <w:numPr>
          <w:ilvl w:val="0"/>
          <w:numId w:val="4"/>
        </w:numPr>
      </w:pPr>
      <w:r w:rsidRPr="008C3843">
        <w:rPr>
          <w:sz w:val="28"/>
          <w:szCs w:val="28"/>
        </w:rPr>
        <w:t xml:space="preserve">Dataset Description </w:t>
      </w:r>
      <w:r w:rsidRPr="008868E9">
        <w:t>:</w:t>
      </w:r>
      <w:r w:rsidR="008868E9" w:rsidRPr="008868E9">
        <w:t xml:space="preserve"> The project uses the World Happiness Dataset 2015–2023, containing 1,367 records, 171 distinct countries, and 11 geographical regions. The dataset includes happiness scores and economic, health, and social indicators</w:t>
      </w:r>
    </w:p>
    <w:p w14:paraId="2B59D178" w14:textId="63D67D54" w:rsidR="00E75F24" w:rsidRPr="008C3843" w:rsidRDefault="00E75F24" w:rsidP="00E75F2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C3843">
        <w:rPr>
          <w:sz w:val="28"/>
          <w:szCs w:val="28"/>
        </w:rPr>
        <w:t>Data source :</w:t>
      </w:r>
      <w:r w:rsidR="008868E9">
        <w:rPr>
          <w:sz w:val="28"/>
          <w:szCs w:val="28"/>
        </w:rPr>
        <w:t xml:space="preserve"> </w:t>
      </w:r>
      <w:r w:rsidR="008868E9" w:rsidRPr="008868E9">
        <w:t>Kaggle</w:t>
      </w:r>
    </w:p>
    <w:p w14:paraId="41EFBE4A" w14:textId="58094631" w:rsidR="00E75F24" w:rsidRPr="008868E9" w:rsidRDefault="00E75F24" w:rsidP="008868E9">
      <w:pPr>
        <w:pStyle w:val="ListParagraph"/>
        <w:numPr>
          <w:ilvl w:val="0"/>
          <w:numId w:val="4"/>
        </w:numPr>
      </w:pPr>
      <w:r w:rsidRPr="008C3843">
        <w:rPr>
          <w:sz w:val="28"/>
          <w:szCs w:val="28"/>
        </w:rPr>
        <w:t>Tools :</w:t>
      </w:r>
      <w:r w:rsidR="008868E9">
        <w:rPr>
          <w:sz w:val="28"/>
          <w:szCs w:val="28"/>
        </w:rPr>
        <w:t xml:space="preserve"> </w:t>
      </w:r>
      <w:r w:rsidR="008868E9">
        <w:t>Excal || Power Query || Power pi</w:t>
      </w:r>
    </w:p>
    <w:p w14:paraId="7C1425F9" w14:textId="6C70EDCE" w:rsidR="00251450" w:rsidRPr="008C3843" w:rsidRDefault="00251450" w:rsidP="00251450">
      <w:pPr>
        <w:pStyle w:val="Heading2"/>
        <w:numPr>
          <w:ilvl w:val="0"/>
          <w:numId w:val="3"/>
        </w:numPr>
        <w:rPr>
          <w:color w:val="EE0000"/>
          <w:sz w:val="44"/>
          <w:szCs w:val="44"/>
        </w:rPr>
      </w:pPr>
      <w:r w:rsidRPr="008C3843">
        <w:rPr>
          <w:color w:val="EE0000"/>
          <w:sz w:val="44"/>
          <w:szCs w:val="44"/>
        </w:rPr>
        <w:t xml:space="preserve">Project </w:t>
      </w:r>
      <w:r>
        <w:rPr>
          <w:color w:val="EE0000"/>
          <w:sz w:val="44"/>
          <w:szCs w:val="44"/>
        </w:rPr>
        <w:t>Plan &amp; Gant</w:t>
      </w:r>
    </w:p>
    <w:tbl>
      <w:tblPr>
        <w:tblStyle w:val="TableGrid"/>
        <w:tblW w:w="10043" w:type="dxa"/>
        <w:tblInd w:w="421" w:type="dxa"/>
        <w:tblLook w:val="04A0" w:firstRow="1" w:lastRow="0" w:firstColumn="1" w:lastColumn="0" w:noHBand="0" w:noVBand="1"/>
      </w:tblPr>
      <w:tblGrid>
        <w:gridCol w:w="4923"/>
        <w:gridCol w:w="1440"/>
        <w:gridCol w:w="1767"/>
        <w:gridCol w:w="1913"/>
      </w:tblGrid>
      <w:tr w:rsidR="00762100" w14:paraId="7829FC3C" w14:textId="77777777" w:rsidTr="00854B31">
        <w:trPr>
          <w:trHeight w:val="879"/>
        </w:trPr>
        <w:tc>
          <w:tcPr>
            <w:tcW w:w="4923" w:type="dxa"/>
          </w:tcPr>
          <w:p w14:paraId="1C9DD859" w14:textId="77777777" w:rsidR="00762100" w:rsidRDefault="00762100" w:rsidP="0076210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7B635AA0" w14:textId="73E7BF2B" w:rsidR="00762100" w:rsidRDefault="00762100" w:rsidP="0076210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Phase</w:t>
            </w:r>
          </w:p>
        </w:tc>
        <w:tc>
          <w:tcPr>
            <w:tcW w:w="1440" w:type="dxa"/>
          </w:tcPr>
          <w:p w14:paraId="23FDCCDF" w14:textId="77777777" w:rsidR="00762100" w:rsidRDefault="00762100" w:rsidP="0076210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2D98A9C8" w14:textId="377F26BC" w:rsidR="00762100" w:rsidRDefault="00762100" w:rsidP="0076210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Duration</w:t>
            </w:r>
          </w:p>
        </w:tc>
        <w:tc>
          <w:tcPr>
            <w:tcW w:w="1767" w:type="dxa"/>
          </w:tcPr>
          <w:p w14:paraId="41085BF2" w14:textId="77777777" w:rsidR="00762100" w:rsidRDefault="00762100" w:rsidP="0076210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54B628A9" w14:textId="2BCBB5C0" w:rsidR="00762100" w:rsidRDefault="00762100" w:rsidP="0076210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Start Date</w:t>
            </w:r>
          </w:p>
        </w:tc>
        <w:tc>
          <w:tcPr>
            <w:tcW w:w="1913" w:type="dxa"/>
          </w:tcPr>
          <w:p w14:paraId="6ED2E5ED" w14:textId="77777777" w:rsidR="00762100" w:rsidRDefault="00762100" w:rsidP="0076210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6B42AE6A" w14:textId="0607A85F" w:rsidR="00762100" w:rsidRDefault="00762100" w:rsidP="0076210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 Date</w:t>
            </w:r>
          </w:p>
        </w:tc>
      </w:tr>
      <w:tr w:rsidR="00762100" w14:paraId="0896BE84" w14:textId="77777777" w:rsidTr="00854B31">
        <w:trPr>
          <w:trHeight w:val="851"/>
        </w:trPr>
        <w:tc>
          <w:tcPr>
            <w:tcW w:w="4923" w:type="dxa"/>
          </w:tcPr>
          <w:p w14:paraId="2BA7BA4F" w14:textId="77777777" w:rsidR="008868E9" w:rsidRDefault="008868E9" w:rsidP="00627FC5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7DBE8101" w14:textId="190E5C2E" w:rsidR="00762100" w:rsidRDefault="00762100" w:rsidP="00627FC5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</w:t>
            </w:r>
            <w:r w:rsidR="00627FC5">
              <w:rPr>
                <w:sz w:val="28"/>
                <w:szCs w:val="28"/>
              </w:rPr>
              <w:t xml:space="preserve"> Understanding</w:t>
            </w:r>
          </w:p>
        </w:tc>
        <w:tc>
          <w:tcPr>
            <w:tcW w:w="1440" w:type="dxa"/>
          </w:tcPr>
          <w:p w14:paraId="0C68466F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10680345" w14:textId="74BCDC9C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</w:tcPr>
          <w:p w14:paraId="0372D0C2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015223F2" w14:textId="6EEC7779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D43F4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/10</w:t>
            </w:r>
          </w:p>
        </w:tc>
        <w:tc>
          <w:tcPr>
            <w:tcW w:w="1913" w:type="dxa"/>
          </w:tcPr>
          <w:p w14:paraId="085073A9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47399F08" w14:textId="4A0255F0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25/10</w:t>
            </w:r>
          </w:p>
        </w:tc>
      </w:tr>
      <w:tr w:rsidR="00762100" w14:paraId="2E9D27F4" w14:textId="77777777" w:rsidTr="00854B31">
        <w:trPr>
          <w:trHeight w:val="879"/>
        </w:trPr>
        <w:tc>
          <w:tcPr>
            <w:tcW w:w="4923" w:type="dxa"/>
          </w:tcPr>
          <w:p w14:paraId="7DC97EF9" w14:textId="77777777" w:rsidR="008868E9" w:rsidRDefault="008868E9" w:rsidP="00627FC5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1A178D45" w14:textId="5CA33F8A" w:rsidR="00762100" w:rsidRDefault="00762100" w:rsidP="00627FC5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Cleaning Data</w:t>
            </w:r>
          </w:p>
        </w:tc>
        <w:tc>
          <w:tcPr>
            <w:tcW w:w="1440" w:type="dxa"/>
          </w:tcPr>
          <w:p w14:paraId="43F59606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14935634" w14:textId="1762CA3F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</w:tcPr>
          <w:p w14:paraId="57A72869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735EBCF7" w14:textId="6853AE17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26/10</w:t>
            </w:r>
          </w:p>
        </w:tc>
        <w:tc>
          <w:tcPr>
            <w:tcW w:w="1913" w:type="dxa"/>
          </w:tcPr>
          <w:p w14:paraId="571EA83C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148432CA" w14:textId="083620C8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30/10</w:t>
            </w:r>
          </w:p>
        </w:tc>
      </w:tr>
      <w:tr w:rsidR="00762100" w14:paraId="33209064" w14:textId="77777777" w:rsidTr="00854B31">
        <w:trPr>
          <w:trHeight w:val="879"/>
        </w:trPr>
        <w:tc>
          <w:tcPr>
            <w:tcW w:w="4923" w:type="dxa"/>
          </w:tcPr>
          <w:p w14:paraId="64921F70" w14:textId="77777777" w:rsidR="00627FC5" w:rsidRDefault="00627FC5" w:rsidP="00627FC5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5E129ACC" w14:textId="10A3521F" w:rsidR="00762100" w:rsidRDefault="00627FC5" w:rsidP="00627FC5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Analysis</w:t>
            </w:r>
          </w:p>
        </w:tc>
        <w:tc>
          <w:tcPr>
            <w:tcW w:w="1440" w:type="dxa"/>
          </w:tcPr>
          <w:p w14:paraId="0DAD280C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0AC9782D" w14:textId="46D491C2" w:rsidR="00762100" w:rsidRDefault="00ED43F4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767" w:type="dxa"/>
          </w:tcPr>
          <w:p w14:paraId="492DB38A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6E1417AF" w14:textId="16BCDFEB" w:rsidR="00762100" w:rsidRDefault="00ED43F4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854B31">
              <w:rPr>
                <w:sz w:val="28"/>
                <w:szCs w:val="28"/>
              </w:rPr>
              <w:t>1/1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1913" w:type="dxa"/>
          </w:tcPr>
          <w:p w14:paraId="100A0E0C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13DD7D67" w14:textId="4E28D898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5/11</w:t>
            </w:r>
          </w:p>
        </w:tc>
      </w:tr>
      <w:tr w:rsidR="000524B2" w14:paraId="0C88DB8C" w14:textId="77777777" w:rsidTr="00854B31">
        <w:trPr>
          <w:trHeight w:val="879"/>
        </w:trPr>
        <w:tc>
          <w:tcPr>
            <w:tcW w:w="4923" w:type="dxa"/>
          </w:tcPr>
          <w:p w14:paraId="6F8109D7" w14:textId="77777777" w:rsidR="000524B2" w:rsidRDefault="000524B2" w:rsidP="00627FC5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3C001337" w14:textId="45B01D60" w:rsidR="000524B2" w:rsidRDefault="000524B2" w:rsidP="00627FC5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Dashboard (Excel)</w:t>
            </w:r>
          </w:p>
        </w:tc>
        <w:tc>
          <w:tcPr>
            <w:tcW w:w="1440" w:type="dxa"/>
          </w:tcPr>
          <w:p w14:paraId="00463FBF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69EDF527" w14:textId="30A9381D" w:rsidR="000524B2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767" w:type="dxa"/>
          </w:tcPr>
          <w:p w14:paraId="328C1470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68E2C0A4" w14:textId="198DC53F" w:rsidR="000524B2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6/11</w:t>
            </w:r>
          </w:p>
        </w:tc>
        <w:tc>
          <w:tcPr>
            <w:tcW w:w="1913" w:type="dxa"/>
          </w:tcPr>
          <w:p w14:paraId="79FA27EF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5E054DDC" w14:textId="78C007DA" w:rsidR="000524B2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15/11</w:t>
            </w:r>
          </w:p>
        </w:tc>
      </w:tr>
      <w:tr w:rsidR="00762100" w14:paraId="4F49CAB1" w14:textId="77777777" w:rsidTr="00854B31">
        <w:trPr>
          <w:trHeight w:val="879"/>
        </w:trPr>
        <w:tc>
          <w:tcPr>
            <w:tcW w:w="4923" w:type="dxa"/>
          </w:tcPr>
          <w:p w14:paraId="44AC48BB" w14:textId="77777777" w:rsidR="00627FC5" w:rsidRDefault="00627FC5" w:rsidP="00627FC5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03501A1C" w14:textId="1C2296FE" w:rsidR="00762100" w:rsidRDefault="00627FC5" w:rsidP="00627FC5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Dashboard (</w:t>
            </w:r>
            <w:r w:rsidR="000524B2">
              <w:rPr>
                <w:sz w:val="28"/>
                <w:szCs w:val="28"/>
              </w:rPr>
              <w:t>Power Pi)</w:t>
            </w:r>
          </w:p>
        </w:tc>
        <w:tc>
          <w:tcPr>
            <w:tcW w:w="1440" w:type="dxa"/>
          </w:tcPr>
          <w:p w14:paraId="60C88274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3306461E" w14:textId="34273FD4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767" w:type="dxa"/>
          </w:tcPr>
          <w:p w14:paraId="5DEAC62B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12BCAB3F" w14:textId="530F659C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6/11</w:t>
            </w:r>
          </w:p>
        </w:tc>
        <w:tc>
          <w:tcPr>
            <w:tcW w:w="1913" w:type="dxa"/>
          </w:tcPr>
          <w:p w14:paraId="42F2CF94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6B0238CC" w14:textId="5FA47394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15/11</w:t>
            </w:r>
          </w:p>
        </w:tc>
      </w:tr>
      <w:tr w:rsidR="00762100" w14:paraId="4D4B2DEB" w14:textId="77777777" w:rsidTr="00854B31">
        <w:trPr>
          <w:trHeight w:val="851"/>
        </w:trPr>
        <w:tc>
          <w:tcPr>
            <w:tcW w:w="4923" w:type="dxa"/>
          </w:tcPr>
          <w:p w14:paraId="5AC727B1" w14:textId="77777777" w:rsidR="00627FC5" w:rsidRDefault="00627FC5" w:rsidP="00627FC5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5CF1C762" w14:textId="1C8FFC1A" w:rsidR="00762100" w:rsidRDefault="00627FC5" w:rsidP="00627FC5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Results Review &amp; Testing</w:t>
            </w:r>
          </w:p>
        </w:tc>
        <w:tc>
          <w:tcPr>
            <w:tcW w:w="1440" w:type="dxa"/>
          </w:tcPr>
          <w:p w14:paraId="456E5E80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427AE7B3" w14:textId="76B97FF2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</w:tcPr>
          <w:p w14:paraId="1A3EF01C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0017837D" w14:textId="5096B9A9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16/11</w:t>
            </w:r>
          </w:p>
        </w:tc>
        <w:tc>
          <w:tcPr>
            <w:tcW w:w="1913" w:type="dxa"/>
          </w:tcPr>
          <w:p w14:paraId="6F399426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211C1480" w14:textId="7812404C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20/11</w:t>
            </w:r>
          </w:p>
        </w:tc>
      </w:tr>
      <w:tr w:rsidR="00762100" w14:paraId="29965D85" w14:textId="77777777" w:rsidTr="00854B31">
        <w:trPr>
          <w:trHeight w:val="851"/>
        </w:trPr>
        <w:tc>
          <w:tcPr>
            <w:tcW w:w="4923" w:type="dxa"/>
          </w:tcPr>
          <w:p w14:paraId="3AB41420" w14:textId="77777777" w:rsidR="00627FC5" w:rsidRDefault="00627FC5" w:rsidP="00627FC5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1C307A7E" w14:textId="254A9EA0" w:rsidR="00762100" w:rsidRDefault="00627FC5" w:rsidP="00627FC5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Documentation &amp; Final Presentation</w:t>
            </w:r>
          </w:p>
        </w:tc>
        <w:tc>
          <w:tcPr>
            <w:tcW w:w="1440" w:type="dxa"/>
          </w:tcPr>
          <w:p w14:paraId="57651800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0AD7EDA0" w14:textId="362C2A72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</w:tcPr>
          <w:p w14:paraId="179EB36C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18C3BFEF" w14:textId="39266B98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21/11</w:t>
            </w:r>
          </w:p>
        </w:tc>
        <w:tc>
          <w:tcPr>
            <w:tcW w:w="1913" w:type="dxa"/>
          </w:tcPr>
          <w:p w14:paraId="05718910" w14:textId="77777777" w:rsidR="00854B31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  <w:p w14:paraId="28A6FF21" w14:textId="3E5607AF" w:rsidR="00762100" w:rsidRDefault="00854B31" w:rsidP="00854B3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25/11</w:t>
            </w:r>
          </w:p>
        </w:tc>
      </w:tr>
    </w:tbl>
    <w:p w14:paraId="2150A99E" w14:textId="46AC69F1" w:rsidR="00D81A09" w:rsidRPr="00AC3024" w:rsidRDefault="008746B0" w:rsidP="00AC3024">
      <w:pPr>
        <w:pStyle w:val="Heading2"/>
        <w:numPr>
          <w:ilvl w:val="0"/>
          <w:numId w:val="3"/>
        </w:num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lastRenderedPageBreak/>
        <w:t>Task Assignment &amp; Roles</w:t>
      </w:r>
    </w:p>
    <w:tbl>
      <w:tblPr>
        <w:tblStyle w:val="TableGrid"/>
        <w:tblW w:w="10966" w:type="dxa"/>
        <w:tblLook w:val="04A0" w:firstRow="1" w:lastRow="0" w:firstColumn="1" w:lastColumn="0" w:noHBand="0" w:noVBand="1"/>
      </w:tblPr>
      <w:tblGrid>
        <w:gridCol w:w="5483"/>
        <w:gridCol w:w="5483"/>
      </w:tblGrid>
      <w:tr w:rsidR="006D092E" w14:paraId="6D7C2CA8" w14:textId="77777777" w:rsidTr="00AC3024">
        <w:trPr>
          <w:trHeight w:val="575"/>
        </w:trPr>
        <w:tc>
          <w:tcPr>
            <w:tcW w:w="5483" w:type="dxa"/>
          </w:tcPr>
          <w:p w14:paraId="414722C6" w14:textId="687A67AE" w:rsidR="006D092E" w:rsidRPr="004224EF" w:rsidRDefault="006D092E" w:rsidP="006D092E">
            <w:pPr>
              <w:jc w:val="center"/>
              <w:rPr>
                <w:sz w:val="36"/>
                <w:szCs w:val="36"/>
              </w:rPr>
            </w:pPr>
            <w:r w:rsidRPr="004224EF">
              <w:rPr>
                <w:sz w:val="36"/>
                <w:szCs w:val="36"/>
              </w:rPr>
              <w:t>Name</w:t>
            </w:r>
          </w:p>
        </w:tc>
        <w:tc>
          <w:tcPr>
            <w:tcW w:w="5483" w:type="dxa"/>
          </w:tcPr>
          <w:p w14:paraId="610DE7A2" w14:textId="787F08C7" w:rsidR="006D092E" w:rsidRDefault="003E40F4" w:rsidP="003E40F4">
            <w:pPr>
              <w:jc w:val="center"/>
            </w:pPr>
            <w:r w:rsidRPr="004224EF">
              <w:rPr>
                <w:sz w:val="36"/>
                <w:szCs w:val="36"/>
              </w:rPr>
              <w:t>Role</w:t>
            </w:r>
          </w:p>
        </w:tc>
      </w:tr>
      <w:tr w:rsidR="006D092E" w14:paraId="7CCE5703" w14:textId="77777777" w:rsidTr="00AC3024">
        <w:trPr>
          <w:trHeight w:val="575"/>
        </w:trPr>
        <w:tc>
          <w:tcPr>
            <w:tcW w:w="5483" w:type="dxa"/>
          </w:tcPr>
          <w:p w14:paraId="4FCA1E12" w14:textId="45575AAB" w:rsidR="006D092E" w:rsidRPr="004224EF" w:rsidRDefault="003E40F4" w:rsidP="004224EF">
            <w:pPr>
              <w:jc w:val="center"/>
              <w:rPr>
                <w:sz w:val="28"/>
                <w:szCs w:val="28"/>
              </w:rPr>
            </w:pPr>
            <w:r w:rsidRPr="004224EF">
              <w:rPr>
                <w:sz w:val="28"/>
                <w:szCs w:val="28"/>
              </w:rPr>
              <w:t>Abdallah khaled Fathalla</w:t>
            </w:r>
          </w:p>
        </w:tc>
        <w:tc>
          <w:tcPr>
            <w:tcW w:w="5483" w:type="dxa"/>
          </w:tcPr>
          <w:p w14:paraId="17F067E4" w14:textId="50F51F4E" w:rsidR="006D092E" w:rsidRDefault="004224EF" w:rsidP="004224EF">
            <w:r w:rsidRPr="004224EF">
              <w:t>Project</w:t>
            </w:r>
            <w:r>
              <w:t xml:space="preserve"> </w:t>
            </w:r>
            <w:r w:rsidRPr="004224EF">
              <w:t>Documentation</w:t>
            </w:r>
            <w:r>
              <w:t xml:space="preserve"> </w:t>
            </w:r>
            <w:r w:rsidRPr="004224EF">
              <w:t>&amp; Final Presentation</w:t>
            </w:r>
          </w:p>
        </w:tc>
      </w:tr>
      <w:tr w:rsidR="006D092E" w14:paraId="5E53CF19" w14:textId="77777777" w:rsidTr="00AC3024">
        <w:trPr>
          <w:trHeight w:val="606"/>
        </w:trPr>
        <w:tc>
          <w:tcPr>
            <w:tcW w:w="5483" w:type="dxa"/>
          </w:tcPr>
          <w:p w14:paraId="12ED0F58" w14:textId="103C6103" w:rsidR="006D092E" w:rsidRPr="004224EF" w:rsidRDefault="003E40F4" w:rsidP="004224EF">
            <w:pPr>
              <w:jc w:val="center"/>
              <w:rPr>
                <w:sz w:val="28"/>
                <w:szCs w:val="28"/>
              </w:rPr>
            </w:pPr>
            <w:r w:rsidRPr="004224EF">
              <w:rPr>
                <w:sz w:val="28"/>
                <w:szCs w:val="28"/>
              </w:rPr>
              <w:t>Youssef Mohamed Nabil</w:t>
            </w:r>
            <w:r w:rsidR="00AC3024" w:rsidRPr="004224EF">
              <w:rPr>
                <w:sz w:val="28"/>
                <w:szCs w:val="28"/>
              </w:rPr>
              <w:t xml:space="preserve"> Algazzar</w:t>
            </w:r>
          </w:p>
        </w:tc>
        <w:tc>
          <w:tcPr>
            <w:tcW w:w="5483" w:type="dxa"/>
          </w:tcPr>
          <w:p w14:paraId="2B72632F" w14:textId="161223D3" w:rsidR="006D092E" w:rsidRDefault="004224EF" w:rsidP="004224EF">
            <w:r w:rsidRPr="004224EF">
              <w:t>Dashboard Testing, KPI Validation, Comparison &amp; Business Questions Validation</w:t>
            </w:r>
          </w:p>
        </w:tc>
      </w:tr>
      <w:tr w:rsidR="006D092E" w14:paraId="3783C480" w14:textId="77777777" w:rsidTr="00AC3024">
        <w:trPr>
          <w:trHeight w:val="575"/>
        </w:trPr>
        <w:tc>
          <w:tcPr>
            <w:tcW w:w="5483" w:type="dxa"/>
          </w:tcPr>
          <w:p w14:paraId="503CE7CB" w14:textId="46686795" w:rsidR="006D092E" w:rsidRPr="004224EF" w:rsidRDefault="00AC3024" w:rsidP="00AC3024">
            <w:pPr>
              <w:jc w:val="center"/>
              <w:rPr>
                <w:sz w:val="28"/>
                <w:szCs w:val="28"/>
              </w:rPr>
            </w:pPr>
            <w:r w:rsidRPr="004224EF">
              <w:rPr>
                <w:sz w:val="28"/>
                <w:szCs w:val="28"/>
              </w:rPr>
              <w:t>Ahmed Mohammed Roshdy fahim</w:t>
            </w:r>
          </w:p>
        </w:tc>
        <w:tc>
          <w:tcPr>
            <w:tcW w:w="5483" w:type="dxa"/>
          </w:tcPr>
          <w:p w14:paraId="1F057AE4" w14:textId="77777777" w:rsidR="004224EF" w:rsidRPr="004224EF" w:rsidRDefault="004224EF" w:rsidP="004224EF">
            <w:r w:rsidRPr="004224EF">
              <w:t>Excel Data Cleaning &amp; Preparation</w:t>
            </w:r>
          </w:p>
          <w:p w14:paraId="4B953E4C" w14:textId="77777777" w:rsidR="006D092E" w:rsidRDefault="006D092E" w:rsidP="006D092E"/>
        </w:tc>
      </w:tr>
      <w:tr w:rsidR="006D092E" w14:paraId="066747B0" w14:textId="77777777" w:rsidTr="00AC3024">
        <w:trPr>
          <w:trHeight w:val="575"/>
        </w:trPr>
        <w:tc>
          <w:tcPr>
            <w:tcW w:w="5483" w:type="dxa"/>
          </w:tcPr>
          <w:p w14:paraId="551622A3" w14:textId="7E3967C2" w:rsidR="006D092E" w:rsidRPr="004224EF" w:rsidRDefault="00AC3024" w:rsidP="004224EF">
            <w:pPr>
              <w:jc w:val="center"/>
              <w:rPr>
                <w:sz w:val="28"/>
                <w:szCs w:val="28"/>
              </w:rPr>
            </w:pPr>
            <w:r w:rsidRPr="004224EF">
              <w:rPr>
                <w:sz w:val="28"/>
                <w:szCs w:val="28"/>
              </w:rPr>
              <w:t xml:space="preserve">Lotfy Abdulhamed Ahmed </w:t>
            </w:r>
            <w:r w:rsidR="009246E2">
              <w:rPr>
                <w:sz w:val="28"/>
                <w:szCs w:val="28"/>
              </w:rPr>
              <w:t>El</w:t>
            </w:r>
            <w:r w:rsidRPr="004224EF">
              <w:rPr>
                <w:sz w:val="28"/>
                <w:szCs w:val="28"/>
              </w:rPr>
              <w:t>Badawy</w:t>
            </w:r>
          </w:p>
        </w:tc>
        <w:tc>
          <w:tcPr>
            <w:tcW w:w="5483" w:type="dxa"/>
          </w:tcPr>
          <w:p w14:paraId="4D3BB3A3" w14:textId="433E1CAD" w:rsidR="006D092E" w:rsidRDefault="004224EF" w:rsidP="004224EF">
            <w:r w:rsidRPr="004224EF">
              <w:t>Power BI Data</w:t>
            </w:r>
            <w:r>
              <w:t xml:space="preserve"> </w:t>
            </w:r>
            <w:r w:rsidRPr="004224EF">
              <w:t>Cleaning, Data Modeling &amp; DAX Measures</w:t>
            </w:r>
          </w:p>
        </w:tc>
      </w:tr>
      <w:tr w:rsidR="006D092E" w14:paraId="106010A4" w14:textId="77777777" w:rsidTr="004224EF">
        <w:trPr>
          <w:trHeight w:val="402"/>
        </w:trPr>
        <w:tc>
          <w:tcPr>
            <w:tcW w:w="5483" w:type="dxa"/>
          </w:tcPr>
          <w:p w14:paraId="4335EBC0" w14:textId="07D4AD1F" w:rsidR="006D092E" w:rsidRPr="004224EF" w:rsidRDefault="00AC3024" w:rsidP="00AC3024">
            <w:pPr>
              <w:jc w:val="center"/>
              <w:rPr>
                <w:sz w:val="28"/>
                <w:szCs w:val="28"/>
              </w:rPr>
            </w:pPr>
            <w:r w:rsidRPr="004224EF">
              <w:rPr>
                <w:sz w:val="28"/>
                <w:szCs w:val="28"/>
              </w:rPr>
              <w:t>Malak Osama Mohamed Afifi</w:t>
            </w:r>
          </w:p>
        </w:tc>
        <w:tc>
          <w:tcPr>
            <w:tcW w:w="5483" w:type="dxa"/>
          </w:tcPr>
          <w:p w14:paraId="39D30513" w14:textId="77777777" w:rsidR="004224EF" w:rsidRPr="004224EF" w:rsidRDefault="004224EF" w:rsidP="004224EF">
            <w:r w:rsidRPr="004224EF">
              <w:t>Power BI Dashboard Development &amp; Design</w:t>
            </w:r>
          </w:p>
          <w:p w14:paraId="06A2032A" w14:textId="77777777" w:rsidR="006D092E" w:rsidRDefault="006D092E" w:rsidP="006D092E"/>
        </w:tc>
      </w:tr>
      <w:tr w:rsidR="006D092E" w14:paraId="12B73A7D" w14:textId="77777777" w:rsidTr="00AC3024">
        <w:trPr>
          <w:trHeight w:val="575"/>
        </w:trPr>
        <w:tc>
          <w:tcPr>
            <w:tcW w:w="5483" w:type="dxa"/>
          </w:tcPr>
          <w:p w14:paraId="506B27C3" w14:textId="0471883C" w:rsidR="006D092E" w:rsidRPr="004224EF" w:rsidRDefault="00AC3024" w:rsidP="00AC3024">
            <w:pPr>
              <w:jc w:val="center"/>
              <w:rPr>
                <w:sz w:val="28"/>
                <w:szCs w:val="28"/>
              </w:rPr>
            </w:pPr>
            <w:r w:rsidRPr="004224EF">
              <w:rPr>
                <w:sz w:val="28"/>
                <w:szCs w:val="28"/>
              </w:rPr>
              <w:t>Eman Ghoneim Zakaria Elghandour</w:t>
            </w:r>
          </w:p>
        </w:tc>
        <w:tc>
          <w:tcPr>
            <w:tcW w:w="5483" w:type="dxa"/>
          </w:tcPr>
          <w:p w14:paraId="56D4ED49" w14:textId="77777777" w:rsidR="004224EF" w:rsidRPr="004224EF" w:rsidRDefault="004224EF" w:rsidP="004224EF">
            <w:r w:rsidRPr="004224EF">
              <w:t>Excel Dashboard Development</w:t>
            </w:r>
          </w:p>
          <w:p w14:paraId="39E148EB" w14:textId="77777777" w:rsidR="006D092E" w:rsidRDefault="006D092E" w:rsidP="006D092E"/>
        </w:tc>
      </w:tr>
    </w:tbl>
    <w:p w14:paraId="1EDE4EF3" w14:textId="77777777" w:rsidR="006D092E" w:rsidRDefault="006D092E" w:rsidP="006D092E"/>
    <w:p w14:paraId="6A4AD507" w14:textId="5323CDF1" w:rsidR="00D81A09" w:rsidRPr="00AC3024" w:rsidRDefault="00743AA3" w:rsidP="00AC3024">
      <w:pPr>
        <w:pStyle w:val="Heading2"/>
        <w:numPr>
          <w:ilvl w:val="0"/>
          <w:numId w:val="3"/>
        </w:num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Risk Assessment</w:t>
      </w:r>
      <w:r w:rsidR="00D81A09">
        <w:rPr>
          <w:color w:val="EE0000"/>
          <w:sz w:val="44"/>
          <w:szCs w:val="44"/>
        </w:rPr>
        <w:t xml:space="preserve"> &amp; Mitigation plan</w:t>
      </w:r>
    </w:p>
    <w:tbl>
      <w:tblPr>
        <w:tblStyle w:val="TableGrid"/>
        <w:tblW w:w="10870" w:type="dxa"/>
        <w:tblLook w:val="04A0" w:firstRow="1" w:lastRow="0" w:firstColumn="1" w:lastColumn="0" w:noHBand="0" w:noVBand="1"/>
      </w:tblPr>
      <w:tblGrid>
        <w:gridCol w:w="5345"/>
        <w:gridCol w:w="5525"/>
      </w:tblGrid>
      <w:tr w:rsidR="003E40F4" w14:paraId="3E37D1A9" w14:textId="77777777" w:rsidTr="00AC3024">
        <w:trPr>
          <w:trHeight w:val="89"/>
        </w:trPr>
        <w:tc>
          <w:tcPr>
            <w:tcW w:w="5345" w:type="dxa"/>
          </w:tcPr>
          <w:p w14:paraId="335B93A9" w14:textId="774CCC36" w:rsidR="003E40F4" w:rsidRPr="00AC3024" w:rsidRDefault="00AC3024" w:rsidP="003E40F4">
            <w:pPr>
              <w:jc w:val="center"/>
              <w:rPr>
                <w:sz w:val="32"/>
                <w:szCs w:val="32"/>
              </w:rPr>
            </w:pPr>
            <w:r w:rsidRPr="00AC3024">
              <w:rPr>
                <w:sz w:val="32"/>
                <w:szCs w:val="32"/>
              </w:rPr>
              <w:t>Risk</w:t>
            </w:r>
          </w:p>
        </w:tc>
        <w:tc>
          <w:tcPr>
            <w:tcW w:w="5525" w:type="dxa"/>
          </w:tcPr>
          <w:p w14:paraId="5B3C9548" w14:textId="74F75F1E" w:rsidR="003E40F4" w:rsidRPr="00AC3024" w:rsidRDefault="00AC3024" w:rsidP="003E40F4">
            <w:pPr>
              <w:jc w:val="center"/>
              <w:rPr>
                <w:sz w:val="32"/>
                <w:szCs w:val="32"/>
              </w:rPr>
            </w:pPr>
            <w:r w:rsidRPr="00AC3024">
              <w:rPr>
                <w:sz w:val="32"/>
                <w:szCs w:val="32"/>
              </w:rPr>
              <w:t>Mitigation Plan</w:t>
            </w:r>
          </w:p>
        </w:tc>
      </w:tr>
      <w:tr w:rsidR="003E40F4" w14:paraId="503C3FF3" w14:textId="77777777" w:rsidTr="00AC3024">
        <w:trPr>
          <w:trHeight w:val="289"/>
        </w:trPr>
        <w:tc>
          <w:tcPr>
            <w:tcW w:w="5345" w:type="dxa"/>
          </w:tcPr>
          <w:p w14:paraId="2266CCB7" w14:textId="77777777" w:rsidR="003E40F4" w:rsidRDefault="003E40F4" w:rsidP="003E40F4">
            <w:pPr>
              <w:jc w:val="center"/>
            </w:pPr>
          </w:p>
          <w:p w14:paraId="6A9C922E" w14:textId="46CF867A" w:rsidR="003E40F4" w:rsidRPr="003E40F4" w:rsidRDefault="003E40F4" w:rsidP="003E40F4">
            <w:pPr>
              <w:jc w:val="center"/>
            </w:pPr>
            <w:r w:rsidRPr="003E40F4">
              <w:t>1. Missing or Inconsistent Data</w:t>
            </w:r>
          </w:p>
          <w:p w14:paraId="38BFDD27" w14:textId="77777777" w:rsidR="003E40F4" w:rsidRDefault="003E40F4" w:rsidP="003E40F4">
            <w:pPr>
              <w:jc w:val="center"/>
            </w:pPr>
          </w:p>
        </w:tc>
        <w:tc>
          <w:tcPr>
            <w:tcW w:w="5525" w:type="dxa"/>
          </w:tcPr>
          <w:p w14:paraId="6B9C7302" w14:textId="77777777" w:rsidR="003E40F4" w:rsidRDefault="003E40F4" w:rsidP="003E40F4">
            <w:pPr>
              <w:jc w:val="center"/>
            </w:pPr>
            <w:r>
              <w:t xml:space="preserve"> </w:t>
            </w:r>
          </w:p>
          <w:p w14:paraId="3575DCEE" w14:textId="6BF50517" w:rsidR="003E40F4" w:rsidRPr="003E40F4" w:rsidRDefault="003E40F4" w:rsidP="003E40F4">
            <w:r w:rsidRPr="003E40F4">
              <w:t>Inspect the dataset, identify missing values, and standardize data formats before analysis.</w:t>
            </w:r>
          </w:p>
          <w:p w14:paraId="339402CD" w14:textId="77777777" w:rsidR="003E40F4" w:rsidRDefault="003E40F4" w:rsidP="003E40F4">
            <w:pPr>
              <w:jc w:val="center"/>
            </w:pPr>
          </w:p>
        </w:tc>
      </w:tr>
      <w:tr w:rsidR="003E40F4" w14:paraId="5097FC20" w14:textId="77777777" w:rsidTr="00AC3024">
        <w:trPr>
          <w:trHeight w:val="588"/>
        </w:trPr>
        <w:tc>
          <w:tcPr>
            <w:tcW w:w="5345" w:type="dxa"/>
          </w:tcPr>
          <w:p w14:paraId="0B2C3B19" w14:textId="77777777" w:rsidR="003E40F4" w:rsidRDefault="003E40F4" w:rsidP="003E40F4">
            <w:pPr>
              <w:jc w:val="center"/>
            </w:pPr>
          </w:p>
          <w:p w14:paraId="030BB889" w14:textId="5CC84C84" w:rsidR="003E40F4" w:rsidRPr="003E40F4" w:rsidRDefault="003E40F4" w:rsidP="003E40F4">
            <w:pPr>
              <w:jc w:val="center"/>
            </w:pPr>
            <w:r w:rsidRPr="003E40F4">
              <w:t>2. Differences in Economic and Social Indicators</w:t>
            </w:r>
          </w:p>
          <w:p w14:paraId="45D147BA" w14:textId="77777777" w:rsidR="003E40F4" w:rsidRDefault="003E40F4" w:rsidP="003E40F4">
            <w:pPr>
              <w:jc w:val="center"/>
            </w:pPr>
          </w:p>
        </w:tc>
        <w:tc>
          <w:tcPr>
            <w:tcW w:w="5525" w:type="dxa"/>
          </w:tcPr>
          <w:p w14:paraId="59B9D756" w14:textId="29FEE2FF" w:rsidR="003E40F4" w:rsidRPr="003E40F4" w:rsidRDefault="003E40F4" w:rsidP="003E40F4">
            <w:pPr>
              <w:jc w:val="center"/>
            </w:pPr>
            <w:r w:rsidRPr="003E40F4">
              <w:t>Verify the definitions and measurement scales of indicators such as GDP, income, social support, and political satisfaction to ensure accurate comparisons.</w:t>
            </w:r>
          </w:p>
          <w:p w14:paraId="08B987B6" w14:textId="77777777" w:rsidR="003E40F4" w:rsidRDefault="003E40F4" w:rsidP="003E40F4">
            <w:pPr>
              <w:jc w:val="center"/>
            </w:pPr>
          </w:p>
        </w:tc>
      </w:tr>
      <w:tr w:rsidR="003E40F4" w14:paraId="484A2618" w14:textId="77777777" w:rsidTr="00AC3024">
        <w:trPr>
          <w:trHeight w:val="304"/>
        </w:trPr>
        <w:tc>
          <w:tcPr>
            <w:tcW w:w="5345" w:type="dxa"/>
          </w:tcPr>
          <w:p w14:paraId="54BE0C32" w14:textId="77777777" w:rsidR="003E40F4" w:rsidRDefault="003E40F4" w:rsidP="003E40F4">
            <w:pPr>
              <w:jc w:val="center"/>
            </w:pPr>
          </w:p>
          <w:p w14:paraId="6B6B7DF4" w14:textId="3AE3EB13" w:rsidR="003E40F4" w:rsidRPr="003E40F4" w:rsidRDefault="003E40F4" w:rsidP="003E40F4">
            <w:pPr>
              <w:jc w:val="center"/>
            </w:pPr>
            <w:r w:rsidRPr="003E40F4">
              <w:t>3. Misinterpreting the Relationship Between Happiness and Its Influencing Factors</w:t>
            </w:r>
          </w:p>
          <w:p w14:paraId="10E7A293" w14:textId="77777777" w:rsidR="003E40F4" w:rsidRDefault="003E40F4" w:rsidP="003E40F4">
            <w:pPr>
              <w:jc w:val="center"/>
            </w:pPr>
          </w:p>
        </w:tc>
        <w:tc>
          <w:tcPr>
            <w:tcW w:w="5525" w:type="dxa"/>
          </w:tcPr>
          <w:p w14:paraId="7CEB6B9E" w14:textId="503FB2F4" w:rsidR="003E40F4" w:rsidRPr="003E40F4" w:rsidRDefault="003E40F4" w:rsidP="003E40F4">
            <w:pPr>
              <w:jc w:val="center"/>
            </w:pPr>
            <w:r w:rsidRPr="003E40F4">
              <w:t>Use appropriate visualizations and statistical analysis to identify relationships while avoiding unsupported conclusions about cause and effect.</w:t>
            </w:r>
          </w:p>
          <w:p w14:paraId="2154ABA9" w14:textId="77777777" w:rsidR="003E40F4" w:rsidRDefault="003E40F4" w:rsidP="003E40F4">
            <w:pPr>
              <w:jc w:val="center"/>
            </w:pPr>
          </w:p>
        </w:tc>
      </w:tr>
      <w:tr w:rsidR="003E40F4" w14:paraId="215C78DE" w14:textId="77777777" w:rsidTr="00AC3024">
        <w:trPr>
          <w:trHeight w:val="399"/>
        </w:trPr>
        <w:tc>
          <w:tcPr>
            <w:tcW w:w="5345" w:type="dxa"/>
          </w:tcPr>
          <w:p w14:paraId="44912525" w14:textId="77777777" w:rsidR="003E40F4" w:rsidRDefault="003E40F4" w:rsidP="003E40F4">
            <w:pPr>
              <w:jc w:val="center"/>
            </w:pPr>
          </w:p>
          <w:p w14:paraId="54C0B2CC" w14:textId="19E6C145" w:rsidR="003E40F4" w:rsidRPr="003E40F4" w:rsidRDefault="003E40F4" w:rsidP="003E40F4">
            <w:pPr>
              <w:jc w:val="center"/>
            </w:pPr>
            <w:r w:rsidRPr="003E40F4">
              <w:t>4. Inaccurate Calculations or Data Analysis</w:t>
            </w:r>
          </w:p>
          <w:p w14:paraId="3D3629A3" w14:textId="77777777" w:rsidR="003E40F4" w:rsidRDefault="003E40F4" w:rsidP="003E40F4">
            <w:pPr>
              <w:jc w:val="center"/>
            </w:pPr>
          </w:p>
        </w:tc>
        <w:tc>
          <w:tcPr>
            <w:tcW w:w="5525" w:type="dxa"/>
          </w:tcPr>
          <w:p w14:paraId="3CA62FA5" w14:textId="77777777" w:rsidR="003E40F4" w:rsidRPr="003E40F4" w:rsidRDefault="003E40F4" w:rsidP="003E40F4">
            <w:pPr>
              <w:jc w:val="center"/>
            </w:pPr>
            <w:r w:rsidRPr="003E40F4">
              <w:t>Validate calculations and KPIs using Excel and Power BI, and cross-check results against the original dataset</w:t>
            </w:r>
          </w:p>
          <w:p w14:paraId="61E82190" w14:textId="77777777" w:rsidR="003E40F4" w:rsidRDefault="003E40F4" w:rsidP="003E40F4">
            <w:pPr>
              <w:jc w:val="center"/>
            </w:pPr>
          </w:p>
        </w:tc>
      </w:tr>
      <w:tr w:rsidR="003E40F4" w14:paraId="693E6F10" w14:textId="77777777" w:rsidTr="00AC3024">
        <w:trPr>
          <w:trHeight w:val="1516"/>
        </w:trPr>
        <w:tc>
          <w:tcPr>
            <w:tcW w:w="5345" w:type="dxa"/>
          </w:tcPr>
          <w:p w14:paraId="6C83985E" w14:textId="77777777" w:rsidR="003E40F4" w:rsidRDefault="003E40F4" w:rsidP="003E40F4"/>
          <w:p w14:paraId="088B4C36" w14:textId="45EE92D4" w:rsidR="003E40F4" w:rsidRPr="003E40F4" w:rsidRDefault="003E40F4" w:rsidP="003E40F4">
            <w:pPr>
              <w:jc w:val="center"/>
            </w:pPr>
            <w:r w:rsidRPr="003E40F4">
              <w:t>5. Incomplete or Misleading Dashboard Visualizations</w:t>
            </w:r>
          </w:p>
          <w:p w14:paraId="4BEF2B7C" w14:textId="77777777" w:rsidR="003E40F4" w:rsidRDefault="003E40F4" w:rsidP="003E40F4">
            <w:pPr>
              <w:jc w:val="center"/>
            </w:pPr>
          </w:p>
        </w:tc>
        <w:tc>
          <w:tcPr>
            <w:tcW w:w="5525" w:type="dxa"/>
          </w:tcPr>
          <w:p w14:paraId="6B858128" w14:textId="77777777" w:rsidR="00AC3024" w:rsidRPr="003E40F4" w:rsidRDefault="003E40F4" w:rsidP="00AC3024">
            <w:pPr>
              <w:jc w:val="center"/>
            </w:pPr>
            <w:r w:rsidRPr="003E40F4">
              <w:t>Design clear and appropriate charts, test filters and interactions, and ensure that the dashboard accurately represents the relationships between</w:t>
            </w:r>
            <w:r w:rsidR="00AC3024">
              <w:t xml:space="preserve"> </w:t>
            </w:r>
            <w:r w:rsidR="00AC3024" w:rsidRPr="003E40F4">
              <w:t>happiness and its economic, social, and political indicators</w:t>
            </w:r>
          </w:p>
          <w:p w14:paraId="0CF2FC56" w14:textId="7BB8DD01" w:rsidR="003E40F4" w:rsidRDefault="003E40F4" w:rsidP="00AC3024">
            <w:pPr>
              <w:jc w:val="center"/>
            </w:pPr>
            <w:r w:rsidRPr="003E40F4">
              <w:t xml:space="preserve"> </w:t>
            </w:r>
          </w:p>
          <w:p w14:paraId="08C21BEC" w14:textId="77777777" w:rsidR="00AC3024" w:rsidRDefault="00AC3024" w:rsidP="00AC3024">
            <w:pPr>
              <w:jc w:val="center"/>
            </w:pPr>
          </w:p>
          <w:p w14:paraId="31642078" w14:textId="367646C4" w:rsidR="00AC3024" w:rsidRDefault="00AC3024" w:rsidP="00AC3024">
            <w:pPr>
              <w:jc w:val="center"/>
            </w:pPr>
          </w:p>
        </w:tc>
      </w:tr>
    </w:tbl>
    <w:p w14:paraId="6C3A3312" w14:textId="77777777" w:rsidR="00D81A09" w:rsidRPr="00D81A09" w:rsidRDefault="00D81A09" w:rsidP="00D81A09"/>
    <w:p w14:paraId="3D3EE801" w14:textId="77777777" w:rsidR="00743AA3" w:rsidRDefault="00743AA3" w:rsidP="006D092E"/>
    <w:p w14:paraId="590227D7" w14:textId="66EC9C23" w:rsidR="0084528C" w:rsidRDefault="0084528C" w:rsidP="0084528C">
      <w:pPr>
        <w:pStyle w:val="Heading2"/>
        <w:numPr>
          <w:ilvl w:val="0"/>
          <w:numId w:val="3"/>
        </w:num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KPLs</w:t>
      </w:r>
    </w:p>
    <w:p w14:paraId="737BC471" w14:textId="187084CB" w:rsidR="00ED43F4" w:rsidRPr="002B7920" w:rsidRDefault="00ED43F4" w:rsidP="00ED43F4">
      <w:pPr>
        <w:spacing w:after="0" w:line="240" w:lineRule="auto"/>
        <w:ind w:left="360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2B7920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1-Global Average Happiness Score</w:t>
      </w:r>
      <w:r w:rsidRPr="002B7920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br/>
        <w:t>2-Top Region by Happiness</w:t>
      </w:r>
      <w:r w:rsidRPr="002B7920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br/>
        <w:t>3-Highest Recorded Happiness Score</w:t>
      </w:r>
      <w:r w:rsidRPr="002B7920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br/>
        <w:t>4-Lowest Recorded Happiness Score</w:t>
      </w:r>
      <w:r w:rsidRPr="002B7920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br/>
        <w:t>5-Global Happiness Growth Trend (2015 vs 2023)</w:t>
      </w:r>
      <w:r w:rsidRPr="002B7920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br/>
        <w:t>6-Avg Social Support Contribution</w:t>
      </w:r>
      <w:r w:rsidRPr="002B7920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br/>
        <w:t>7-Avg GDP per Capita Contribution</w:t>
      </w:r>
      <w:r w:rsidRPr="002B7920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br/>
        <w:t>8-Avg Healthy Life Expectancy Contribution</w:t>
      </w:r>
      <w:r w:rsidRPr="002B7920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br/>
        <w:t>9-Avg Freedom to Make Life Choices</w:t>
      </w:r>
      <w:r w:rsidRPr="002B7920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br/>
        <w:t>10-Avg Perceptions of Corruption Impact</w:t>
      </w:r>
    </w:p>
    <w:p w14:paraId="062F9F76" w14:textId="77777777" w:rsidR="00ED43F4" w:rsidRPr="002B7920" w:rsidRDefault="00ED43F4" w:rsidP="00ED43F4">
      <w:pPr>
        <w:rPr>
          <w:rFonts w:asciiTheme="majorHAnsi" w:hAnsiTheme="majorHAnsi"/>
          <w:sz w:val="28"/>
          <w:szCs w:val="28"/>
        </w:rPr>
      </w:pPr>
    </w:p>
    <w:p w14:paraId="64D12601" w14:textId="77777777" w:rsidR="0084528C" w:rsidRPr="0084528C" w:rsidRDefault="0084528C" w:rsidP="0084528C"/>
    <w:p w14:paraId="37F1EB1A" w14:textId="77777777" w:rsidR="00743AA3" w:rsidRPr="006D092E" w:rsidRDefault="00743AA3" w:rsidP="006D092E"/>
    <w:p w14:paraId="33F93FDF" w14:textId="7AE8AD59" w:rsidR="00251450" w:rsidRPr="00627FC5" w:rsidRDefault="00251450" w:rsidP="00627FC5">
      <w:pPr>
        <w:rPr>
          <w:sz w:val="28"/>
          <w:szCs w:val="28"/>
        </w:rPr>
      </w:pPr>
    </w:p>
    <w:sectPr w:rsidR="00251450" w:rsidRPr="00627FC5" w:rsidSect="00C10F4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3654"/>
    <w:multiLevelType w:val="hybridMultilevel"/>
    <w:tmpl w:val="F7AC1B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34E7D"/>
    <w:multiLevelType w:val="hybridMultilevel"/>
    <w:tmpl w:val="12CA3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E174E"/>
    <w:multiLevelType w:val="hybridMultilevel"/>
    <w:tmpl w:val="648EF8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A3E2E"/>
    <w:multiLevelType w:val="hybridMultilevel"/>
    <w:tmpl w:val="648EF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6550D"/>
    <w:multiLevelType w:val="hybridMultilevel"/>
    <w:tmpl w:val="648EF8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FD6D6F"/>
    <w:multiLevelType w:val="hybridMultilevel"/>
    <w:tmpl w:val="2E6AF01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2D50821"/>
    <w:multiLevelType w:val="hybridMultilevel"/>
    <w:tmpl w:val="648EF8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EB3C42"/>
    <w:multiLevelType w:val="hybridMultilevel"/>
    <w:tmpl w:val="BA2CC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345902">
    <w:abstractNumId w:val="7"/>
  </w:num>
  <w:num w:numId="2" w16cid:durableId="1997100668">
    <w:abstractNumId w:val="0"/>
  </w:num>
  <w:num w:numId="3" w16cid:durableId="1962759581">
    <w:abstractNumId w:val="3"/>
  </w:num>
  <w:num w:numId="4" w16cid:durableId="63915159">
    <w:abstractNumId w:val="1"/>
  </w:num>
  <w:num w:numId="5" w16cid:durableId="877161711">
    <w:abstractNumId w:val="2"/>
  </w:num>
  <w:num w:numId="6" w16cid:durableId="402725590">
    <w:abstractNumId w:val="5"/>
  </w:num>
  <w:num w:numId="7" w16cid:durableId="432166261">
    <w:abstractNumId w:val="6"/>
  </w:num>
  <w:num w:numId="8" w16cid:durableId="524320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4F"/>
    <w:rsid w:val="000524B2"/>
    <w:rsid w:val="00077263"/>
    <w:rsid w:val="00251450"/>
    <w:rsid w:val="002603C5"/>
    <w:rsid w:val="002B7920"/>
    <w:rsid w:val="0039509B"/>
    <w:rsid w:val="003E40F4"/>
    <w:rsid w:val="004224EF"/>
    <w:rsid w:val="005457A6"/>
    <w:rsid w:val="00627FC5"/>
    <w:rsid w:val="006D092E"/>
    <w:rsid w:val="00743AA3"/>
    <w:rsid w:val="00762100"/>
    <w:rsid w:val="0084528C"/>
    <w:rsid w:val="00854B31"/>
    <w:rsid w:val="008746B0"/>
    <w:rsid w:val="008868E9"/>
    <w:rsid w:val="008C3843"/>
    <w:rsid w:val="009246E2"/>
    <w:rsid w:val="00987916"/>
    <w:rsid w:val="00AC3024"/>
    <w:rsid w:val="00C10F4F"/>
    <w:rsid w:val="00CD1527"/>
    <w:rsid w:val="00D81A09"/>
    <w:rsid w:val="00D84B34"/>
    <w:rsid w:val="00E75F24"/>
    <w:rsid w:val="00ED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CA0E"/>
  <w15:chartTrackingRefBased/>
  <w15:docId w15:val="{14B04F3F-8169-4865-97AE-95C42873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0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0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F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2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621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Khaled Fathalla Desouki</dc:creator>
  <cp:keywords/>
  <dc:description/>
  <cp:lastModifiedBy>Abdallah Khaled Fathalla Desouki</cp:lastModifiedBy>
  <cp:revision>10</cp:revision>
  <dcterms:created xsi:type="dcterms:W3CDTF">2026-10-16T14:35:00Z</dcterms:created>
  <dcterms:modified xsi:type="dcterms:W3CDTF">2026-10-16T21:30:00Z</dcterms:modified>
</cp:coreProperties>
</file>