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5F0A77" w14:textId="77777777" w:rsidR="0059752B" w:rsidRPr="00137DFA" w:rsidRDefault="0059752B" w:rsidP="0059752B">
      <w:pPr>
        <w:jc w:val="center"/>
        <w:rPr>
          <w:rFonts w:asciiTheme="minorBidi" w:hAnsiTheme="minorBidi"/>
          <w:b/>
          <w:bCs/>
          <w:sz w:val="96"/>
          <w:szCs w:val="96"/>
        </w:rPr>
      </w:pPr>
      <w:r w:rsidRPr="003F35F9">
        <w:rPr>
          <w:rFonts w:asciiTheme="majorBidi" w:hAnsiTheme="majorBidi" w:cstheme="majorBidi"/>
          <w:b/>
          <w:bCs/>
          <w:sz w:val="44"/>
          <w:szCs w:val="44"/>
        </w:rPr>
        <w:t>Reinforcement Learning</w:t>
      </w:r>
      <w:r w:rsidRPr="00137DFA">
        <w:rPr>
          <w:rFonts w:asciiTheme="majorBidi" w:hAnsiTheme="majorBidi" w:cstheme="majorBidi"/>
          <w:b/>
          <w:bCs/>
          <w:sz w:val="44"/>
          <w:szCs w:val="44"/>
        </w:rPr>
        <w:t xml:space="preserve"> Project </w:t>
      </w:r>
    </w:p>
    <w:p w14:paraId="3DA362DD" w14:textId="7C77A984" w:rsidR="003F35F9" w:rsidRPr="003F35F9" w:rsidRDefault="003F35F9" w:rsidP="0059752B">
      <w:pPr>
        <w:jc w:val="center"/>
        <w:rPr>
          <w:b/>
          <w:bCs/>
          <w:sz w:val="72"/>
          <w:szCs w:val="72"/>
        </w:rPr>
      </w:pPr>
      <w:proofErr w:type="spellStart"/>
      <w:r w:rsidRPr="003F35F9">
        <w:rPr>
          <w:rFonts w:asciiTheme="minorBidi" w:hAnsiTheme="minorBidi"/>
          <w:b/>
          <w:bCs/>
          <w:color w:val="C00000"/>
          <w:sz w:val="96"/>
          <w:szCs w:val="96"/>
        </w:rPr>
        <w:t>WordZapper</w:t>
      </w:r>
      <w:proofErr w:type="spellEnd"/>
    </w:p>
    <w:p w14:paraId="0A2FF32B" w14:textId="77777777" w:rsidR="003F35F9" w:rsidRPr="00137DFA" w:rsidRDefault="003F35F9" w:rsidP="003F35F9">
      <w:pPr>
        <w:rPr>
          <w:rFonts w:asciiTheme="majorBidi" w:hAnsiTheme="majorBidi" w:cstheme="majorBidi"/>
          <w:color w:val="0070C0"/>
          <w:sz w:val="32"/>
          <w:szCs w:val="32"/>
        </w:rPr>
      </w:pPr>
    </w:p>
    <w:p w14:paraId="706F1E7D" w14:textId="77777777" w:rsidR="003F35F9" w:rsidRPr="00137DFA" w:rsidRDefault="003F35F9" w:rsidP="003F35F9">
      <w:pPr>
        <w:jc w:val="center"/>
        <w:rPr>
          <w:rFonts w:asciiTheme="majorBidi" w:hAnsiTheme="majorBidi" w:cstheme="majorBidi"/>
          <w:color w:val="0070C0"/>
          <w:sz w:val="36"/>
          <w:szCs w:val="36"/>
        </w:rPr>
      </w:pPr>
      <w:r w:rsidRPr="003F35F9">
        <w:rPr>
          <w:rFonts w:asciiTheme="majorBidi" w:hAnsiTheme="majorBidi" w:cstheme="majorBidi"/>
          <w:color w:val="0070C0"/>
          <w:sz w:val="36"/>
          <w:szCs w:val="36"/>
        </w:rPr>
        <w:t xml:space="preserve">Reinforcement Learning Agents on Word Zapper: </w:t>
      </w:r>
    </w:p>
    <w:p w14:paraId="71F19074" w14:textId="719C3C76" w:rsidR="003F35F9" w:rsidRPr="00137DFA" w:rsidRDefault="0059752B" w:rsidP="003F35F9">
      <w:pPr>
        <w:jc w:val="center"/>
        <w:rPr>
          <w:rFonts w:asciiTheme="majorBidi" w:hAnsiTheme="majorBidi" w:cstheme="majorBidi"/>
          <w:color w:val="0070C0"/>
          <w:sz w:val="36"/>
          <w:szCs w:val="36"/>
        </w:rPr>
      </w:pPr>
      <w:r w:rsidRPr="00137DFA">
        <w:rPr>
          <w:rFonts w:asciiTheme="majorBidi" w:hAnsiTheme="majorBidi" w:cstheme="majorBidi"/>
          <w:color w:val="0070C0"/>
          <w:sz w:val="36"/>
          <w:szCs w:val="36"/>
        </w:rPr>
        <w:t>Using</w:t>
      </w:r>
      <w:r w:rsidR="003F35F9" w:rsidRPr="003F35F9">
        <w:rPr>
          <w:rFonts w:asciiTheme="majorBidi" w:hAnsiTheme="majorBidi" w:cstheme="majorBidi"/>
          <w:color w:val="0070C0"/>
          <w:sz w:val="36"/>
          <w:szCs w:val="36"/>
        </w:rPr>
        <w:t xml:space="preserve"> DQN and PPO</w:t>
      </w:r>
    </w:p>
    <w:p w14:paraId="55D869B7" w14:textId="77777777" w:rsidR="003F35F9" w:rsidRPr="00137DFA" w:rsidRDefault="003F35F9" w:rsidP="003F35F9">
      <w:pPr>
        <w:jc w:val="center"/>
        <w:rPr>
          <w:rFonts w:asciiTheme="majorBidi" w:hAnsiTheme="majorBidi" w:cstheme="majorBidi"/>
          <w:color w:val="0070C0"/>
          <w:sz w:val="32"/>
          <w:szCs w:val="32"/>
        </w:rPr>
      </w:pPr>
    </w:p>
    <w:p w14:paraId="54E59F11" w14:textId="77777777" w:rsidR="003F35F9" w:rsidRPr="002B7A6A" w:rsidRDefault="003F35F9" w:rsidP="003F35F9">
      <w:pPr>
        <w:jc w:val="center"/>
        <w:rPr>
          <w:rFonts w:asciiTheme="majorBidi" w:hAnsiTheme="majorBidi" w:cstheme="majorBidi"/>
          <w:color w:val="0070C0"/>
          <w:sz w:val="32"/>
          <w:szCs w:val="32"/>
          <w:lang w:val="en-US"/>
        </w:rPr>
      </w:pPr>
    </w:p>
    <w:p w14:paraId="3886C1AE" w14:textId="77777777" w:rsidR="0059752B" w:rsidRPr="00137DFA" w:rsidRDefault="0059752B" w:rsidP="003F35F9">
      <w:pPr>
        <w:jc w:val="center"/>
        <w:rPr>
          <w:rFonts w:asciiTheme="majorBidi" w:hAnsiTheme="majorBidi" w:cstheme="majorBidi"/>
          <w:color w:val="0070C0"/>
          <w:sz w:val="32"/>
          <w:szCs w:val="32"/>
        </w:rPr>
      </w:pPr>
    </w:p>
    <w:p w14:paraId="2136A08C" w14:textId="77777777" w:rsidR="0059752B" w:rsidRPr="00137DFA" w:rsidRDefault="0059752B" w:rsidP="003F35F9">
      <w:pPr>
        <w:jc w:val="center"/>
        <w:rPr>
          <w:rFonts w:asciiTheme="majorBidi" w:hAnsiTheme="majorBidi" w:cstheme="majorBidi"/>
          <w:color w:val="0070C0"/>
          <w:sz w:val="32"/>
          <w:szCs w:val="32"/>
        </w:rPr>
      </w:pPr>
    </w:p>
    <w:p w14:paraId="3FC8986C" w14:textId="77777777" w:rsidR="0059752B" w:rsidRPr="00137DFA" w:rsidRDefault="0059752B" w:rsidP="003F35F9">
      <w:pPr>
        <w:jc w:val="center"/>
        <w:rPr>
          <w:rFonts w:asciiTheme="majorBidi" w:hAnsiTheme="majorBidi" w:cstheme="majorBidi"/>
          <w:color w:val="0070C0"/>
          <w:sz w:val="32"/>
          <w:szCs w:val="32"/>
        </w:rPr>
      </w:pPr>
    </w:p>
    <w:p w14:paraId="1A91DE95" w14:textId="77777777" w:rsidR="0059752B" w:rsidRPr="00137DFA" w:rsidRDefault="0059752B" w:rsidP="003F35F9">
      <w:pPr>
        <w:jc w:val="center"/>
        <w:rPr>
          <w:rFonts w:asciiTheme="majorBidi" w:hAnsiTheme="majorBidi" w:cstheme="majorBidi"/>
          <w:color w:val="0070C0"/>
          <w:sz w:val="32"/>
          <w:szCs w:val="32"/>
        </w:rPr>
      </w:pPr>
    </w:p>
    <w:p w14:paraId="59C4FFEF" w14:textId="77777777" w:rsidR="0059752B" w:rsidRPr="00137DFA" w:rsidRDefault="0059752B" w:rsidP="003F35F9">
      <w:pPr>
        <w:jc w:val="center"/>
        <w:rPr>
          <w:rFonts w:asciiTheme="majorBidi" w:hAnsiTheme="majorBidi" w:cstheme="majorBidi"/>
          <w:color w:val="0070C0"/>
          <w:sz w:val="32"/>
          <w:szCs w:val="32"/>
        </w:rPr>
      </w:pPr>
    </w:p>
    <w:p w14:paraId="66AAB4C4" w14:textId="77777777" w:rsidR="003F35F9" w:rsidRPr="00137DFA" w:rsidRDefault="003F35F9" w:rsidP="003F35F9">
      <w:pPr>
        <w:spacing w:line="480" w:lineRule="auto"/>
        <w:jc w:val="center"/>
        <w:rPr>
          <w:rFonts w:asciiTheme="majorBidi" w:hAnsiTheme="majorBidi" w:cstheme="majorBidi"/>
          <w:b/>
          <w:bCs/>
          <w:i/>
          <w:iCs/>
          <w:color w:val="0070C0"/>
          <w:sz w:val="40"/>
          <w:szCs w:val="40"/>
        </w:rPr>
      </w:pPr>
      <w:r w:rsidRPr="00137DFA">
        <w:rPr>
          <w:rFonts w:asciiTheme="majorBidi" w:hAnsiTheme="majorBidi" w:cstheme="majorBidi"/>
          <w:b/>
          <w:bCs/>
          <w:i/>
          <w:iCs/>
          <w:color w:val="0070C0"/>
          <w:sz w:val="40"/>
          <w:szCs w:val="40"/>
        </w:rPr>
        <w:t>Project Team</w:t>
      </w:r>
    </w:p>
    <w:p w14:paraId="3DE5B94A" w14:textId="7EDE79A7" w:rsidR="003F35F9" w:rsidRPr="00137DFA" w:rsidRDefault="003F35F9" w:rsidP="003F35F9">
      <w:pPr>
        <w:pStyle w:val="ListParagraph"/>
        <w:numPr>
          <w:ilvl w:val="0"/>
          <w:numId w:val="20"/>
        </w:numPr>
        <w:spacing w:after="0" w:line="360" w:lineRule="auto"/>
        <w:ind w:left="2551" w:hanging="425"/>
        <w:jc w:val="lowKashida"/>
        <w:rPr>
          <w:rFonts w:asciiTheme="majorBidi" w:eastAsia="Times New Roman" w:hAnsiTheme="majorBidi" w:cstheme="majorBidi"/>
          <w:color w:val="000000" w:themeColor="text1"/>
          <w:sz w:val="36"/>
          <w:szCs w:val="36"/>
        </w:rPr>
      </w:pPr>
      <w:r w:rsidRPr="00137DFA">
        <w:rPr>
          <w:rFonts w:asciiTheme="majorBidi" w:eastAsia="Times New Roman" w:hAnsiTheme="majorBidi" w:cstheme="majorBidi"/>
          <w:color w:val="000000" w:themeColor="text1"/>
          <w:sz w:val="36"/>
          <w:szCs w:val="36"/>
        </w:rPr>
        <w:t xml:space="preserve"> Mohamed Anwar </w:t>
      </w:r>
      <w:proofErr w:type="gramStart"/>
      <w:r w:rsidRPr="00137DFA">
        <w:rPr>
          <w:rFonts w:asciiTheme="majorBidi" w:eastAsia="Times New Roman" w:hAnsiTheme="majorBidi" w:cstheme="majorBidi"/>
          <w:color w:val="000000" w:themeColor="text1"/>
          <w:sz w:val="36"/>
          <w:szCs w:val="36"/>
        </w:rPr>
        <w:t xml:space="preserve">Hosny  </w:t>
      </w:r>
      <w:r w:rsidRPr="00137DFA">
        <w:rPr>
          <w:rFonts w:asciiTheme="majorBidi" w:eastAsia="Times New Roman" w:hAnsiTheme="majorBidi" w:cstheme="majorBidi"/>
          <w:color w:val="000000" w:themeColor="text1"/>
          <w:sz w:val="36"/>
          <w:szCs w:val="36"/>
        </w:rPr>
        <w:tab/>
      </w:r>
      <w:proofErr w:type="gramEnd"/>
      <w:r w:rsidRPr="00137DFA">
        <w:rPr>
          <w:rFonts w:asciiTheme="majorBidi" w:eastAsia="Times New Roman" w:hAnsiTheme="majorBidi" w:cstheme="majorBidi"/>
          <w:color w:val="000000" w:themeColor="text1"/>
          <w:sz w:val="36"/>
          <w:szCs w:val="36"/>
        </w:rPr>
        <w:tab/>
      </w:r>
      <w:r w:rsidR="0059752B" w:rsidRPr="00137DFA">
        <w:rPr>
          <w:rFonts w:asciiTheme="majorBidi" w:eastAsia="Times New Roman" w:hAnsiTheme="majorBidi" w:cstheme="majorBidi"/>
          <w:color w:val="000000" w:themeColor="text1"/>
          <w:sz w:val="36"/>
          <w:szCs w:val="36"/>
        </w:rPr>
        <w:t>3</w:t>
      </w:r>
    </w:p>
    <w:p w14:paraId="31022FEA" w14:textId="1629A80C" w:rsidR="003F35F9" w:rsidRPr="00137DFA" w:rsidRDefault="003F35F9" w:rsidP="003F35F9">
      <w:pPr>
        <w:pStyle w:val="ListParagraph"/>
        <w:numPr>
          <w:ilvl w:val="0"/>
          <w:numId w:val="20"/>
        </w:numPr>
        <w:spacing w:after="0" w:line="360" w:lineRule="auto"/>
        <w:ind w:left="2551" w:hanging="425"/>
        <w:jc w:val="lowKashida"/>
        <w:rPr>
          <w:rFonts w:asciiTheme="majorBidi" w:eastAsia="Times New Roman" w:hAnsiTheme="majorBidi" w:cstheme="majorBidi"/>
          <w:color w:val="000000" w:themeColor="text1"/>
          <w:sz w:val="36"/>
          <w:szCs w:val="36"/>
        </w:rPr>
      </w:pPr>
      <w:r w:rsidRPr="00137DFA">
        <w:rPr>
          <w:rFonts w:asciiTheme="majorBidi" w:eastAsia="Times New Roman" w:hAnsiTheme="majorBidi" w:cstheme="majorBidi"/>
          <w:color w:val="000000" w:themeColor="text1"/>
          <w:sz w:val="36"/>
          <w:szCs w:val="36"/>
        </w:rPr>
        <w:t>Mohamed Ibrahim Abdelfatah</w:t>
      </w:r>
      <w:r w:rsidR="00C351E9">
        <w:rPr>
          <w:rFonts w:asciiTheme="majorBidi" w:eastAsia="Times New Roman" w:hAnsiTheme="majorBidi" w:cstheme="majorBidi"/>
          <w:color w:val="000000" w:themeColor="text1"/>
          <w:sz w:val="36"/>
          <w:szCs w:val="36"/>
        </w:rPr>
        <w:tab/>
      </w:r>
      <w:r w:rsidR="0059752B" w:rsidRPr="00137DFA">
        <w:rPr>
          <w:rFonts w:asciiTheme="majorBidi" w:eastAsia="Times New Roman" w:hAnsiTheme="majorBidi" w:cstheme="majorBidi"/>
          <w:color w:val="000000" w:themeColor="text1"/>
          <w:sz w:val="36"/>
          <w:szCs w:val="36"/>
        </w:rPr>
        <w:t>3</w:t>
      </w:r>
      <w:r w:rsidRPr="00137DFA">
        <w:rPr>
          <w:rFonts w:asciiTheme="majorBidi" w:eastAsia="Times New Roman" w:hAnsiTheme="majorBidi" w:cstheme="majorBidi"/>
          <w:color w:val="000000" w:themeColor="text1"/>
          <w:sz w:val="36"/>
          <w:szCs w:val="36"/>
        </w:rPr>
        <w:t xml:space="preserve"> </w:t>
      </w:r>
    </w:p>
    <w:p w14:paraId="3BF4EA4B" w14:textId="22536E15" w:rsidR="003F35F9" w:rsidRPr="00137DFA" w:rsidRDefault="003F35F9" w:rsidP="003F35F9">
      <w:pPr>
        <w:pStyle w:val="ListParagraph"/>
        <w:numPr>
          <w:ilvl w:val="0"/>
          <w:numId w:val="20"/>
        </w:numPr>
        <w:spacing w:after="0" w:line="360" w:lineRule="auto"/>
        <w:ind w:left="2551" w:hanging="425"/>
        <w:jc w:val="lowKashida"/>
        <w:rPr>
          <w:rFonts w:asciiTheme="majorBidi" w:eastAsia="Times New Roman" w:hAnsiTheme="majorBidi" w:cstheme="majorBidi"/>
          <w:color w:val="000000" w:themeColor="text1"/>
          <w:sz w:val="36"/>
          <w:szCs w:val="36"/>
        </w:rPr>
      </w:pPr>
      <w:r w:rsidRPr="00137DFA">
        <w:rPr>
          <w:rFonts w:asciiTheme="majorBidi" w:eastAsia="Times New Roman" w:hAnsiTheme="majorBidi" w:cstheme="majorBidi"/>
          <w:color w:val="000000" w:themeColor="text1"/>
          <w:sz w:val="36"/>
          <w:szCs w:val="36"/>
        </w:rPr>
        <w:t xml:space="preserve">Ahmed </w:t>
      </w:r>
      <w:proofErr w:type="spellStart"/>
      <w:r w:rsidRPr="00137DFA">
        <w:rPr>
          <w:rFonts w:asciiTheme="majorBidi" w:eastAsia="Times New Roman" w:hAnsiTheme="majorBidi" w:cstheme="majorBidi"/>
          <w:color w:val="000000" w:themeColor="text1"/>
          <w:sz w:val="36"/>
          <w:szCs w:val="36"/>
        </w:rPr>
        <w:t>Raffat</w:t>
      </w:r>
      <w:proofErr w:type="spellEnd"/>
      <w:r w:rsidRPr="00137DFA">
        <w:rPr>
          <w:rFonts w:asciiTheme="majorBidi" w:eastAsia="Times New Roman" w:hAnsiTheme="majorBidi" w:cstheme="majorBidi"/>
          <w:color w:val="000000" w:themeColor="text1"/>
          <w:sz w:val="36"/>
          <w:szCs w:val="36"/>
        </w:rPr>
        <w:t xml:space="preserve"> </w:t>
      </w:r>
      <w:proofErr w:type="spellStart"/>
      <w:r w:rsidRPr="00137DFA">
        <w:rPr>
          <w:rFonts w:asciiTheme="majorBidi" w:eastAsia="Times New Roman" w:hAnsiTheme="majorBidi" w:cstheme="majorBidi"/>
          <w:color w:val="000000" w:themeColor="text1"/>
          <w:sz w:val="36"/>
          <w:szCs w:val="36"/>
        </w:rPr>
        <w:t>feshar</w:t>
      </w:r>
      <w:proofErr w:type="spellEnd"/>
      <w:r w:rsidRPr="00137DFA">
        <w:rPr>
          <w:rFonts w:asciiTheme="majorBidi" w:eastAsia="Times New Roman" w:hAnsiTheme="majorBidi" w:cstheme="majorBidi"/>
          <w:color w:val="000000" w:themeColor="text1"/>
          <w:sz w:val="36"/>
          <w:szCs w:val="36"/>
        </w:rPr>
        <w:tab/>
      </w:r>
      <w:r w:rsidRPr="00137DFA">
        <w:rPr>
          <w:rFonts w:asciiTheme="majorBidi" w:eastAsia="Times New Roman" w:hAnsiTheme="majorBidi" w:cstheme="majorBidi"/>
          <w:color w:val="000000" w:themeColor="text1"/>
          <w:sz w:val="36"/>
          <w:szCs w:val="36"/>
        </w:rPr>
        <w:tab/>
      </w:r>
      <w:r w:rsidRPr="00137DFA">
        <w:rPr>
          <w:rFonts w:asciiTheme="majorBidi" w:eastAsia="Times New Roman" w:hAnsiTheme="majorBidi" w:cstheme="majorBidi"/>
          <w:color w:val="000000" w:themeColor="text1"/>
          <w:sz w:val="36"/>
          <w:szCs w:val="36"/>
        </w:rPr>
        <w:tab/>
      </w:r>
      <w:r w:rsidR="0059752B" w:rsidRPr="00137DFA">
        <w:rPr>
          <w:rFonts w:asciiTheme="majorBidi" w:eastAsia="Times New Roman" w:hAnsiTheme="majorBidi" w:cstheme="majorBidi"/>
          <w:color w:val="000000" w:themeColor="text1"/>
          <w:sz w:val="36"/>
          <w:szCs w:val="36"/>
        </w:rPr>
        <w:t>1</w:t>
      </w:r>
    </w:p>
    <w:p w14:paraId="3DCD0142" w14:textId="6C1E3E2C" w:rsidR="003F35F9" w:rsidRPr="00137DFA" w:rsidRDefault="003F35F9" w:rsidP="003F35F9">
      <w:pPr>
        <w:pStyle w:val="ListParagraph"/>
        <w:numPr>
          <w:ilvl w:val="0"/>
          <w:numId w:val="20"/>
        </w:numPr>
        <w:spacing w:after="0" w:line="360" w:lineRule="auto"/>
        <w:ind w:left="2551" w:hanging="425"/>
        <w:jc w:val="lowKashida"/>
        <w:rPr>
          <w:rFonts w:asciiTheme="majorBidi" w:eastAsia="Times New Roman" w:hAnsiTheme="majorBidi" w:cstheme="majorBidi"/>
          <w:color w:val="000000" w:themeColor="text1"/>
          <w:sz w:val="36"/>
          <w:szCs w:val="36"/>
        </w:rPr>
      </w:pPr>
      <w:r w:rsidRPr="00137DFA">
        <w:rPr>
          <w:rFonts w:asciiTheme="majorBidi" w:eastAsia="Times New Roman" w:hAnsiTheme="majorBidi" w:cstheme="majorBidi"/>
          <w:color w:val="000000" w:themeColor="text1"/>
          <w:sz w:val="36"/>
          <w:szCs w:val="36"/>
        </w:rPr>
        <w:t>Thomas Basem</w:t>
      </w:r>
      <w:r w:rsidR="0059752B" w:rsidRPr="00137DFA">
        <w:rPr>
          <w:rFonts w:asciiTheme="majorBidi" w:eastAsia="Times New Roman" w:hAnsiTheme="majorBidi" w:cstheme="majorBidi"/>
          <w:color w:val="000000" w:themeColor="text1"/>
          <w:sz w:val="36"/>
          <w:szCs w:val="36"/>
        </w:rPr>
        <w:tab/>
      </w:r>
      <w:r w:rsidRPr="00137DFA">
        <w:rPr>
          <w:rFonts w:asciiTheme="majorBidi" w:eastAsia="Times New Roman" w:hAnsiTheme="majorBidi" w:cstheme="majorBidi"/>
          <w:color w:val="000000" w:themeColor="text1"/>
          <w:sz w:val="36"/>
          <w:szCs w:val="36"/>
        </w:rPr>
        <w:tab/>
      </w:r>
      <w:r w:rsidRPr="00137DFA">
        <w:rPr>
          <w:rFonts w:asciiTheme="majorBidi" w:eastAsia="Times New Roman" w:hAnsiTheme="majorBidi" w:cstheme="majorBidi"/>
          <w:color w:val="000000" w:themeColor="text1"/>
          <w:sz w:val="36"/>
          <w:szCs w:val="36"/>
        </w:rPr>
        <w:tab/>
      </w:r>
      <w:r w:rsidRPr="00137DFA">
        <w:rPr>
          <w:rFonts w:asciiTheme="majorBidi" w:eastAsia="Times New Roman" w:hAnsiTheme="majorBidi" w:cstheme="majorBidi"/>
          <w:color w:val="000000" w:themeColor="text1"/>
          <w:sz w:val="36"/>
          <w:szCs w:val="36"/>
        </w:rPr>
        <w:tab/>
      </w:r>
      <w:r w:rsidR="0059752B" w:rsidRPr="00137DFA">
        <w:rPr>
          <w:rFonts w:asciiTheme="majorBidi" w:eastAsia="Times New Roman" w:hAnsiTheme="majorBidi" w:cstheme="majorBidi"/>
          <w:color w:val="000000" w:themeColor="text1"/>
          <w:sz w:val="36"/>
          <w:szCs w:val="36"/>
        </w:rPr>
        <w:t>2</w:t>
      </w:r>
    </w:p>
    <w:p w14:paraId="7CB61BC9" w14:textId="17721E1F" w:rsidR="003F35F9" w:rsidRPr="00137DFA" w:rsidRDefault="003F35F9" w:rsidP="003F35F9">
      <w:pPr>
        <w:pStyle w:val="ListParagraph"/>
        <w:numPr>
          <w:ilvl w:val="0"/>
          <w:numId w:val="20"/>
        </w:numPr>
        <w:spacing w:after="0" w:line="360" w:lineRule="auto"/>
        <w:ind w:left="2551" w:hanging="425"/>
        <w:jc w:val="lowKashida"/>
        <w:rPr>
          <w:rFonts w:asciiTheme="majorBidi" w:eastAsia="Times New Roman" w:hAnsiTheme="majorBidi" w:cstheme="majorBidi"/>
          <w:color w:val="000000" w:themeColor="text1"/>
          <w:sz w:val="36"/>
          <w:szCs w:val="36"/>
        </w:rPr>
      </w:pPr>
      <w:r w:rsidRPr="00137DFA">
        <w:rPr>
          <w:rFonts w:asciiTheme="majorBidi" w:eastAsia="Times New Roman" w:hAnsiTheme="majorBidi" w:cstheme="majorBidi"/>
          <w:color w:val="000000" w:themeColor="text1"/>
          <w:sz w:val="36"/>
          <w:szCs w:val="36"/>
        </w:rPr>
        <w:t xml:space="preserve">Mohamed Ahmed </w:t>
      </w:r>
      <w:proofErr w:type="spellStart"/>
      <w:r w:rsidRPr="00137DFA">
        <w:rPr>
          <w:rFonts w:asciiTheme="majorBidi" w:eastAsia="Times New Roman" w:hAnsiTheme="majorBidi" w:cstheme="majorBidi"/>
          <w:color w:val="000000" w:themeColor="text1"/>
          <w:sz w:val="36"/>
          <w:szCs w:val="36"/>
        </w:rPr>
        <w:t>Elnashar</w:t>
      </w:r>
      <w:proofErr w:type="spellEnd"/>
      <w:r w:rsidR="00C351E9">
        <w:rPr>
          <w:rFonts w:asciiTheme="majorBidi" w:eastAsia="Times New Roman" w:hAnsiTheme="majorBidi" w:cstheme="majorBidi"/>
          <w:color w:val="000000" w:themeColor="text1"/>
          <w:sz w:val="36"/>
          <w:szCs w:val="36"/>
        </w:rPr>
        <w:tab/>
      </w:r>
      <w:r w:rsidR="0059752B" w:rsidRPr="00137DFA">
        <w:rPr>
          <w:rFonts w:asciiTheme="majorBidi" w:eastAsia="Times New Roman" w:hAnsiTheme="majorBidi" w:cstheme="majorBidi"/>
          <w:color w:val="000000" w:themeColor="text1"/>
          <w:sz w:val="36"/>
          <w:szCs w:val="36"/>
        </w:rPr>
        <w:t>3</w:t>
      </w:r>
    </w:p>
    <w:p w14:paraId="631E48A0" w14:textId="384DE9B3" w:rsidR="003F35F9" w:rsidRPr="00137DFA" w:rsidRDefault="003F35F9" w:rsidP="003F35F9">
      <w:pPr>
        <w:pStyle w:val="ListParagraph"/>
        <w:numPr>
          <w:ilvl w:val="0"/>
          <w:numId w:val="20"/>
        </w:numPr>
        <w:spacing w:after="0" w:line="360" w:lineRule="auto"/>
        <w:ind w:left="2551" w:hanging="425"/>
        <w:jc w:val="lowKashida"/>
        <w:rPr>
          <w:rFonts w:asciiTheme="majorBidi" w:eastAsia="Times New Roman" w:hAnsiTheme="majorBidi" w:cstheme="majorBidi"/>
          <w:color w:val="000000" w:themeColor="text1"/>
          <w:sz w:val="36"/>
          <w:szCs w:val="36"/>
        </w:rPr>
      </w:pPr>
      <w:r w:rsidRPr="00137DFA">
        <w:rPr>
          <w:rFonts w:asciiTheme="majorBidi" w:eastAsia="Times New Roman" w:hAnsiTheme="majorBidi" w:cstheme="majorBidi"/>
          <w:color w:val="000000" w:themeColor="text1"/>
          <w:sz w:val="36"/>
          <w:szCs w:val="36"/>
        </w:rPr>
        <w:t>Abdelrahman Maged</w:t>
      </w:r>
      <w:r w:rsidR="0059752B" w:rsidRPr="00137DFA">
        <w:rPr>
          <w:rFonts w:asciiTheme="majorBidi" w:eastAsia="Times New Roman" w:hAnsiTheme="majorBidi" w:cstheme="majorBidi"/>
          <w:color w:val="000000" w:themeColor="text1"/>
          <w:sz w:val="36"/>
          <w:szCs w:val="36"/>
        </w:rPr>
        <w:tab/>
      </w:r>
      <w:r w:rsidR="0059752B" w:rsidRPr="00137DFA">
        <w:rPr>
          <w:rFonts w:asciiTheme="majorBidi" w:eastAsia="Times New Roman" w:hAnsiTheme="majorBidi" w:cstheme="majorBidi"/>
          <w:color w:val="000000" w:themeColor="text1"/>
          <w:sz w:val="36"/>
          <w:szCs w:val="36"/>
        </w:rPr>
        <w:tab/>
      </w:r>
      <w:r w:rsidRPr="00137DFA">
        <w:rPr>
          <w:rFonts w:asciiTheme="majorBidi" w:eastAsia="Times New Roman" w:hAnsiTheme="majorBidi" w:cstheme="majorBidi"/>
          <w:color w:val="000000" w:themeColor="text1"/>
          <w:sz w:val="36"/>
          <w:szCs w:val="36"/>
        </w:rPr>
        <w:tab/>
      </w:r>
      <w:r w:rsidR="0059752B" w:rsidRPr="00137DFA">
        <w:rPr>
          <w:rFonts w:asciiTheme="majorBidi" w:eastAsia="Times New Roman" w:hAnsiTheme="majorBidi" w:cstheme="majorBidi"/>
          <w:color w:val="000000" w:themeColor="text1"/>
          <w:sz w:val="36"/>
          <w:szCs w:val="36"/>
        </w:rPr>
        <w:t>2</w:t>
      </w:r>
    </w:p>
    <w:p w14:paraId="1BD4FC44" w14:textId="6DDD5CFB" w:rsidR="003F35F9" w:rsidRPr="00137DFA" w:rsidRDefault="003F35F9" w:rsidP="003F35F9">
      <w:pPr>
        <w:pStyle w:val="ListParagraph"/>
        <w:numPr>
          <w:ilvl w:val="0"/>
          <w:numId w:val="20"/>
        </w:numPr>
        <w:spacing w:after="0" w:line="360" w:lineRule="auto"/>
        <w:ind w:left="2551" w:hanging="425"/>
        <w:jc w:val="lowKashida"/>
        <w:rPr>
          <w:rFonts w:asciiTheme="majorBidi" w:eastAsia="Times New Roman" w:hAnsiTheme="majorBidi" w:cstheme="majorBidi"/>
          <w:color w:val="000000" w:themeColor="text1"/>
          <w:sz w:val="36"/>
          <w:szCs w:val="36"/>
        </w:rPr>
      </w:pPr>
      <w:r w:rsidRPr="00137DFA">
        <w:rPr>
          <w:rFonts w:asciiTheme="majorBidi" w:eastAsia="Times New Roman" w:hAnsiTheme="majorBidi" w:cstheme="majorBidi"/>
          <w:color w:val="000000" w:themeColor="text1"/>
          <w:sz w:val="36"/>
          <w:szCs w:val="36"/>
        </w:rPr>
        <w:t>Abdallah Nasser Atta</w:t>
      </w:r>
      <w:r w:rsidRPr="00137DFA">
        <w:rPr>
          <w:rFonts w:asciiTheme="majorBidi" w:eastAsia="Times New Roman" w:hAnsiTheme="majorBidi" w:cstheme="majorBidi"/>
          <w:color w:val="000000" w:themeColor="text1"/>
          <w:sz w:val="36"/>
          <w:szCs w:val="36"/>
        </w:rPr>
        <w:tab/>
      </w:r>
      <w:r w:rsidRPr="00137DFA">
        <w:rPr>
          <w:rFonts w:asciiTheme="majorBidi" w:eastAsia="Times New Roman" w:hAnsiTheme="majorBidi" w:cstheme="majorBidi"/>
          <w:color w:val="000000" w:themeColor="text1"/>
          <w:sz w:val="36"/>
          <w:szCs w:val="36"/>
        </w:rPr>
        <w:tab/>
      </w:r>
      <w:r w:rsidRPr="00137DFA">
        <w:rPr>
          <w:rFonts w:asciiTheme="majorBidi" w:eastAsia="Times New Roman" w:hAnsiTheme="majorBidi" w:cstheme="majorBidi"/>
          <w:color w:val="000000" w:themeColor="text1"/>
          <w:sz w:val="36"/>
          <w:szCs w:val="36"/>
        </w:rPr>
        <w:tab/>
      </w:r>
      <w:r w:rsidR="0059752B" w:rsidRPr="00137DFA">
        <w:rPr>
          <w:rFonts w:asciiTheme="majorBidi" w:eastAsia="Times New Roman" w:hAnsiTheme="majorBidi" w:cstheme="majorBidi"/>
          <w:color w:val="000000" w:themeColor="text1"/>
          <w:sz w:val="36"/>
          <w:szCs w:val="36"/>
        </w:rPr>
        <w:t>3</w:t>
      </w:r>
    </w:p>
    <w:p w14:paraId="5E50DBCE" w14:textId="61632E96" w:rsidR="0059752B" w:rsidRPr="00137DFA" w:rsidRDefault="0059752B" w:rsidP="003F35F9">
      <w:pPr>
        <w:pStyle w:val="ListParagraph"/>
        <w:numPr>
          <w:ilvl w:val="0"/>
          <w:numId w:val="20"/>
        </w:numPr>
        <w:spacing w:after="0" w:line="360" w:lineRule="auto"/>
        <w:ind w:left="2551" w:hanging="425"/>
        <w:jc w:val="lowKashida"/>
        <w:rPr>
          <w:rFonts w:asciiTheme="majorBidi" w:eastAsia="Times New Roman" w:hAnsiTheme="majorBidi" w:cstheme="majorBidi"/>
          <w:color w:val="000000" w:themeColor="text1"/>
          <w:sz w:val="36"/>
          <w:szCs w:val="36"/>
        </w:rPr>
      </w:pPr>
      <w:r w:rsidRPr="00137DFA">
        <w:rPr>
          <w:rFonts w:asciiTheme="majorBidi" w:eastAsia="Times New Roman" w:hAnsiTheme="majorBidi" w:cstheme="majorBidi"/>
          <w:color w:val="000000" w:themeColor="text1"/>
          <w:sz w:val="36"/>
          <w:szCs w:val="36"/>
        </w:rPr>
        <w:t>Fady Fayez</w:t>
      </w:r>
      <w:r w:rsidRPr="00137DFA">
        <w:rPr>
          <w:rFonts w:asciiTheme="majorBidi" w:eastAsia="Times New Roman" w:hAnsiTheme="majorBidi" w:cstheme="majorBidi"/>
          <w:color w:val="000000" w:themeColor="text1"/>
          <w:sz w:val="36"/>
          <w:szCs w:val="36"/>
        </w:rPr>
        <w:tab/>
      </w:r>
      <w:r w:rsidRPr="00137DFA">
        <w:rPr>
          <w:rFonts w:asciiTheme="majorBidi" w:eastAsia="Times New Roman" w:hAnsiTheme="majorBidi" w:cstheme="majorBidi"/>
          <w:color w:val="000000" w:themeColor="text1"/>
          <w:sz w:val="36"/>
          <w:szCs w:val="36"/>
        </w:rPr>
        <w:tab/>
      </w:r>
      <w:r w:rsidRPr="00137DFA">
        <w:rPr>
          <w:rFonts w:asciiTheme="majorBidi" w:eastAsia="Times New Roman" w:hAnsiTheme="majorBidi" w:cstheme="majorBidi"/>
          <w:color w:val="000000" w:themeColor="text1"/>
          <w:sz w:val="36"/>
          <w:szCs w:val="36"/>
        </w:rPr>
        <w:tab/>
      </w:r>
      <w:r w:rsidRPr="00137DFA">
        <w:rPr>
          <w:rFonts w:asciiTheme="majorBidi" w:eastAsia="Times New Roman" w:hAnsiTheme="majorBidi" w:cstheme="majorBidi"/>
          <w:color w:val="000000" w:themeColor="text1"/>
          <w:sz w:val="36"/>
          <w:szCs w:val="36"/>
        </w:rPr>
        <w:tab/>
      </w:r>
      <w:r w:rsidRPr="00137DFA">
        <w:rPr>
          <w:rFonts w:asciiTheme="majorBidi" w:eastAsia="Times New Roman" w:hAnsiTheme="majorBidi" w:cstheme="majorBidi"/>
          <w:color w:val="000000" w:themeColor="text1"/>
          <w:sz w:val="36"/>
          <w:szCs w:val="36"/>
        </w:rPr>
        <w:tab/>
        <w:t>3</w:t>
      </w:r>
    </w:p>
    <w:p w14:paraId="276F0B93" w14:textId="77777777" w:rsidR="003F35F9" w:rsidRPr="00137DFA" w:rsidRDefault="003F35F9" w:rsidP="003F35F9">
      <w:pPr>
        <w:jc w:val="center"/>
        <w:rPr>
          <w:b/>
          <w:bCs/>
          <w:sz w:val="72"/>
          <w:szCs w:val="72"/>
        </w:rPr>
      </w:pPr>
    </w:p>
    <w:p w14:paraId="10E08C55" w14:textId="4706D359" w:rsidR="00C351E9" w:rsidRPr="00C351E9" w:rsidRDefault="003F35F9" w:rsidP="00C351E9">
      <w:pPr>
        <w:pStyle w:val="Heading2"/>
        <w:rPr>
          <w:b/>
          <w:bCs/>
          <w:sz w:val="36"/>
          <w:szCs w:val="36"/>
        </w:rPr>
      </w:pPr>
      <w:r w:rsidRPr="00137DFA">
        <w:rPr>
          <w:b/>
          <w:bCs/>
          <w:sz w:val="36"/>
          <w:szCs w:val="36"/>
        </w:rPr>
        <w:lastRenderedPageBreak/>
        <w:t>Objective</w:t>
      </w:r>
    </w:p>
    <w:p w14:paraId="3603CC56" w14:textId="77777777" w:rsidR="00C351E9" w:rsidRDefault="003F35F9" w:rsidP="003F35F9">
      <w:pPr>
        <w:rPr>
          <w:sz w:val="28"/>
          <w:szCs w:val="28"/>
        </w:rPr>
      </w:pPr>
      <w:r w:rsidRPr="003F35F9">
        <w:rPr>
          <w:sz w:val="28"/>
          <w:szCs w:val="28"/>
        </w:rPr>
        <w:t xml:space="preserve">Our objective was to thoroughly explore the application of reinforcement learning (RL) algorithms in classic gaming environments. Specifically, we implemented and compared two popular RL algorithms—Deep Q-Network (DQN) and Proximal Policy Optimization (PPO)—on the Word Zapper Atari game. </w:t>
      </w:r>
    </w:p>
    <w:p w14:paraId="2C3D7846" w14:textId="77777777" w:rsidR="00C351E9" w:rsidRDefault="003F35F9" w:rsidP="003F35F9">
      <w:pPr>
        <w:rPr>
          <w:sz w:val="28"/>
          <w:szCs w:val="28"/>
        </w:rPr>
      </w:pPr>
      <w:r w:rsidRPr="003F35F9">
        <w:rPr>
          <w:sz w:val="28"/>
          <w:szCs w:val="28"/>
        </w:rPr>
        <w:t xml:space="preserve">The core aim of this project was to design intelligent agents capable of playing the game effectively by learning how to shoot letters that match the target word, using only image-based observations as input. </w:t>
      </w:r>
    </w:p>
    <w:p w14:paraId="6A6BB633" w14:textId="6640F262" w:rsidR="003F35F9" w:rsidRPr="00137DFA" w:rsidRDefault="003F35F9" w:rsidP="003F35F9">
      <w:pPr>
        <w:rPr>
          <w:sz w:val="28"/>
          <w:szCs w:val="28"/>
        </w:rPr>
      </w:pPr>
      <w:r w:rsidRPr="003F35F9">
        <w:rPr>
          <w:sz w:val="28"/>
          <w:szCs w:val="28"/>
        </w:rPr>
        <w:t xml:space="preserve">We investigated agent </w:t>
      </w:r>
      <w:r w:rsidR="00C351E9" w:rsidRPr="003F35F9">
        <w:rPr>
          <w:sz w:val="28"/>
          <w:szCs w:val="28"/>
        </w:rPr>
        <w:t>behaviour</w:t>
      </w:r>
      <w:r w:rsidRPr="003F35F9">
        <w:rPr>
          <w:sz w:val="28"/>
          <w:szCs w:val="28"/>
        </w:rPr>
        <w:t>, training performance, and generalization while working within the constraints of the original game environment. Through this project, we aimed not only to evaluate the effectiveness of different RL strategies but also to highlight practical limitations and identify areas for improvement in the reinforcement learning workflow.</w:t>
      </w:r>
    </w:p>
    <w:p w14:paraId="1C791E6C" w14:textId="77777777" w:rsidR="003F35F9" w:rsidRPr="00137DFA" w:rsidRDefault="003F35F9" w:rsidP="003F35F9">
      <w:pPr>
        <w:rPr>
          <w:sz w:val="28"/>
          <w:szCs w:val="28"/>
        </w:rPr>
      </w:pPr>
    </w:p>
    <w:p w14:paraId="73DCAB80" w14:textId="3AA4F1C6" w:rsidR="00A809E1" w:rsidRPr="00137DFA" w:rsidRDefault="00A809E1" w:rsidP="00A809E1">
      <w:pPr>
        <w:jc w:val="center"/>
        <w:rPr>
          <w:sz w:val="28"/>
          <w:szCs w:val="28"/>
        </w:rPr>
      </w:pPr>
      <w:r w:rsidRPr="00137DFA">
        <w:rPr>
          <w:noProof/>
          <w:sz w:val="28"/>
          <w:szCs w:val="28"/>
        </w:rPr>
        <w:drawing>
          <wp:inline distT="0" distB="0" distL="0" distR="0" wp14:anchorId="1D61D93B" wp14:editId="597DB7F3">
            <wp:extent cx="6480810" cy="5325110"/>
            <wp:effectExtent l="114300" t="114300" r="110490" b="161290"/>
            <wp:docPr id="1101196807" name="Picture 1" descr="A diagram of a rob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96807" name="Picture 1" descr="A diagram of a robo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0810" cy="53251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139AF66" w14:textId="400D3F6C" w:rsidR="003F35F9" w:rsidRPr="00137DFA" w:rsidRDefault="003F35F9" w:rsidP="0059752B">
      <w:pPr>
        <w:pStyle w:val="Heading2"/>
        <w:rPr>
          <w:b/>
          <w:bCs/>
          <w:sz w:val="36"/>
          <w:szCs w:val="36"/>
        </w:rPr>
      </w:pPr>
      <w:r w:rsidRPr="00137DFA">
        <w:rPr>
          <w:b/>
          <w:bCs/>
          <w:sz w:val="36"/>
          <w:szCs w:val="36"/>
        </w:rPr>
        <w:lastRenderedPageBreak/>
        <w:t>1. Introduction</w:t>
      </w:r>
      <w:r w:rsidR="00AA1DC0" w:rsidRPr="00137DFA">
        <w:rPr>
          <w:b/>
          <w:bCs/>
          <w:sz w:val="36"/>
          <w:szCs w:val="36"/>
        </w:rPr>
        <w:t xml:space="preserve"> </w:t>
      </w:r>
      <w:proofErr w:type="gramStart"/>
      <w:r w:rsidR="00AA1DC0" w:rsidRPr="00137DFA">
        <w:rPr>
          <w:b/>
          <w:bCs/>
          <w:sz w:val="36"/>
          <w:szCs w:val="36"/>
        </w:rPr>
        <w:t>( game</w:t>
      </w:r>
      <w:proofErr w:type="gramEnd"/>
      <w:r w:rsidR="00AA1DC0" w:rsidRPr="00137DFA">
        <w:rPr>
          <w:b/>
          <w:bCs/>
          <w:sz w:val="36"/>
          <w:szCs w:val="36"/>
        </w:rPr>
        <w:t xml:space="preserve"> </w:t>
      </w:r>
      <w:proofErr w:type="gramStart"/>
      <w:r w:rsidR="00AA1DC0" w:rsidRPr="00137DFA">
        <w:rPr>
          <w:b/>
          <w:bCs/>
          <w:sz w:val="36"/>
          <w:szCs w:val="36"/>
        </w:rPr>
        <w:t>overview )</w:t>
      </w:r>
      <w:proofErr w:type="gramEnd"/>
    </w:p>
    <w:p w14:paraId="5D0AB2F8" w14:textId="2228BCF2" w:rsidR="003F35F9" w:rsidRPr="00137DFA" w:rsidRDefault="003F35F9" w:rsidP="003F35F9">
      <w:pPr>
        <w:rPr>
          <w:sz w:val="28"/>
          <w:szCs w:val="28"/>
        </w:rPr>
      </w:pPr>
      <w:r w:rsidRPr="003F35F9">
        <w:rPr>
          <w:sz w:val="28"/>
          <w:szCs w:val="28"/>
        </w:rPr>
        <w:t>Word Zapper is a game in which the player controls a shooter and must hit letters that match a target word displayed at the top of the screen. The letters continuously pass across the screen in different directions, and the player must shoot them in time to spell the correct word. In this project, we assess how two well-established reinforcement learning methods—DQN and PPO—perform in this complex yet visually minimalistic setting. Unlike other approaches that involve modifying or simplifying the game, we utilized the game environment in its original form, incorporating reinforcement learning wrappers and leveraging open-source tools for integration. Our primary interest was to understand how effectively deep RL algorithms can learn to process visual information and perform strategic decision-making under time constraints and sparse feedback.</w:t>
      </w:r>
    </w:p>
    <w:p w14:paraId="33B0D7A6" w14:textId="77777777" w:rsidR="009051F7" w:rsidRPr="00137DFA" w:rsidRDefault="009051F7" w:rsidP="00AA1DC0">
      <w:pPr>
        <w:rPr>
          <w:b/>
          <w:bCs/>
          <w:sz w:val="36"/>
          <w:szCs w:val="36"/>
        </w:rPr>
      </w:pPr>
    </w:p>
    <w:p w14:paraId="446A9E20" w14:textId="3D7E5C89" w:rsidR="003F35F9" w:rsidRPr="00137DFA" w:rsidRDefault="00AA1DC0" w:rsidP="00AA1DC0">
      <w:pPr>
        <w:rPr>
          <w:sz w:val="28"/>
          <w:szCs w:val="28"/>
        </w:rPr>
      </w:pPr>
      <w:r w:rsidRPr="00137DFA">
        <w:rPr>
          <w:sz w:val="28"/>
          <w:szCs w:val="28"/>
        </w:rPr>
        <w:t>This environment is part of the </w:t>
      </w:r>
      <w:hyperlink r:id="rId6" w:history="1">
        <w:r w:rsidRPr="00137DFA">
          <w:rPr>
            <w:rStyle w:val="Hyperlink"/>
            <w:sz w:val="28"/>
            <w:szCs w:val="28"/>
          </w:rPr>
          <w:t>Atari environments</w:t>
        </w:r>
      </w:hyperlink>
      <w:r w:rsidRPr="00137DFA">
        <w:rPr>
          <w:sz w:val="28"/>
          <w:szCs w:val="28"/>
        </w:rPr>
        <w:t>.</w:t>
      </w:r>
    </w:p>
    <w:tbl>
      <w:tblPr>
        <w:tblW w:w="6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23"/>
        <w:gridCol w:w="4457"/>
      </w:tblGrid>
      <w:tr w:rsidR="002B7A6A" w:rsidRPr="00AA1DC0" w14:paraId="2D099244" w14:textId="77777777" w:rsidTr="002B7A6A">
        <w:trPr>
          <w:trHeight w:val="532"/>
        </w:trPr>
        <w:tc>
          <w:tcPr>
            <w:tcW w:w="0" w:type="auto"/>
            <w:shd w:val="clear" w:color="auto" w:fill="auto"/>
            <w:vAlign w:val="center"/>
            <w:hideMark/>
          </w:tcPr>
          <w:p w14:paraId="35F70DEF" w14:textId="77777777" w:rsidR="00AA1DC0" w:rsidRPr="00AA1DC0" w:rsidRDefault="00AA1DC0" w:rsidP="00AA1DC0">
            <w:pPr>
              <w:rPr>
                <w:sz w:val="28"/>
                <w:szCs w:val="28"/>
              </w:rPr>
            </w:pPr>
            <w:r w:rsidRPr="00AA1DC0">
              <w:rPr>
                <w:sz w:val="28"/>
                <w:szCs w:val="28"/>
              </w:rPr>
              <w:t>Action Space</w:t>
            </w:r>
          </w:p>
        </w:tc>
        <w:tc>
          <w:tcPr>
            <w:tcW w:w="0" w:type="auto"/>
            <w:shd w:val="clear" w:color="auto" w:fill="auto"/>
            <w:vAlign w:val="center"/>
            <w:hideMark/>
          </w:tcPr>
          <w:p w14:paraId="61DE6D07" w14:textId="77777777" w:rsidR="00AA1DC0" w:rsidRPr="00AA1DC0" w:rsidRDefault="00AA1DC0" w:rsidP="00AA1DC0">
            <w:pPr>
              <w:rPr>
                <w:sz w:val="28"/>
                <w:szCs w:val="28"/>
              </w:rPr>
            </w:pPr>
            <w:proofErr w:type="gramStart"/>
            <w:r w:rsidRPr="00AA1DC0">
              <w:rPr>
                <w:sz w:val="28"/>
                <w:szCs w:val="28"/>
              </w:rPr>
              <w:t>Discrete(</w:t>
            </w:r>
            <w:proofErr w:type="gramEnd"/>
            <w:r w:rsidRPr="00AA1DC0">
              <w:rPr>
                <w:sz w:val="28"/>
                <w:szCs w:val="28"/>
              </w:rPr>
              <w:t>18)</w:t>
            </w:r>
          </w:p>
        </w:tc>
      </w:tr>
      <w:tr w:rsidR="002B7A6A" w:rsidRPr="00AA1DC0" w14:paraId="77C63B9C" w14:textId="77777777" w:rsidTr="002B7A6A">
        <w:trPr>
          <w:trHeight w:val="532"/>
        </w:trPr>
        <w:tc>
          <w:tcPr>
            <w:tcW w:w="0" w:type="auto"/>
            <w:shd w:val="clear" w:color="auto" w:fill="auto"/>
            <w:vAlign w:val="center"/>
            <w:hideMark/>
          </w:tcPr>
          <w:p w14:paraId="633D03AE" w14:textId="77777777" w:rsidR="00AA1DC0" w:rsidRPr="00AA1DC0" w:rsidRDefault="00AA1DC0" w:rsidP="00AA1DC0">
            <w:pPr>
              <w:rPr>
                <w:sz w:val="28"/>
                <w:szCs w:val="28"/>
              </w:rPr>
            </w:pPr>
            <w:r w:rsidRPr="00AA1DC0">
              <w:rPr>
                <w:sz w:val="28"/>
                <w:szCs w:val="28"/>
              </w:rPr>
              <w:t>Observation Space</w:t>
            </w:r>
          </w:p>
        </w:tc>
        <w:tc>
          <w:tcPr>
            <w:tcW w:w="0" w:type="auto"/>
            <w:shd w:val="clear" w:color="auto" w:fill="auto"/>
            <w:vAlign w:val="center"/>
            <w:hideMark/>
          </w:tcPr>
          <w:p w14:paraId="36C32744" w14:textId="77777777" w:rsidR="00AA1DC0" w:rsidRPr="00AA1DC0" w:rsidRDefault="00AA1DC0" w:rsidP="00AA1DC0">
            <w:pPr>
              <w:rPr>
                <w:sz w:val="28"/>
                <w:szCs w:val="28"/>
              </w:rPr>
            </w:pPr>
            <w:proofErr w:type="gramStart"/>
            <w:r w:rsidRPr="00AA1DC0">
              <w:rPr>
                <w:sz w:val="28"/>
                <w:szCs w:val="28"/>
              </w:rPr>
              <w:t>Box(</w:t>
            </w:r>
            <w:proofErr w:type="gramEnd"/>
            <w:r w:rsidRPr="00AA1DC0">
              <w:rPr>
                <w:sz w:val="28"/>
                <w:szCs w:val="28"/>
              </w:rPr>
              <w:t>0, 255, (210, 160, 3), uint8)</w:t>
            </w:r>
          </w:p>
        </w:tc>
      </w:tr>
      <w:tr w:rsidR="002B7A6A" w:rsidRPr="00AA1DC0" w14:paraId="379A1F9C" w14:textId="77777777" w:rsidTr="002B7A6A">
        <w:trPr>
          <w:trHeight w:val="532"/>
        </w:trPr>
        <w:tc>
          <w:tcPr>
            <w:tcW w:w="0" w:type="auto"/>
            <w:shd w:val="clear" w:color="auto" w:fill="auto"/>
            <w:vAlign w:val="center"/>
            <w:hideMark/>
          </w:tcPr>
          <w:p w14:paraId="0AE9BCB2" w14:textId="77777777" w:rsidR="00AA1DC0" w:rsidRPr="00AA1DC0" w:rsidRDefault="00AA1DC0" w:rsidP="00AA1DC0">
            <w:pPr>
              <w:rPr>
                <w:sz w:val="28"/>
                <w:szCs w:val="28"/>
              </w:rPr>
            </w:pPr>
            <w:r w:rsidRPr="00AA1DC0">
              <w:rPr>
                <w:sz w:val="28"/>
                <w:szCs w:val="28"/>
              </w:rPr>
              <w:t>Import</w:t>
            </w:r>
          </w:p>
        </w:tc>
        <w:tc>
          <w:tcPr>
            <w:tcW w:w="0" w:type="auto"/>
            <w:shd w:val="clear" w:color="auto" w:fill="auto"/>
            <w:vAlign w:val="center"/>
            <w:hideMark/>
          </w:tcPr>
          <w:p w14:paraId="43F8B73B" w14:textId="5003DCC2" w:rsidR="00AA1DC0" w:rsidRPr="00AA1DC0" w:rsidRDefault="009051F7" w:rsidP="00AA1DC0">
            <w:pPr>
              <w:rPr>
                <w:sz w:val="28"/>
                <w:szCs w:val="28"/>
              </w:rPr>
            </w:pPr>
            <w:proofErr w:type="spellStart"/>
            <w:proofErr w:type="gramStart"/>
            <w:r w:rsidRPr="00137DFA">
              <w:rPr>
                <w:rFonts w:ascii="Consolas" w:hAnsi="Consolas"/>
                <w:color w:val="FFFFFF"/>
                <w:sz w:val="22"/>
                <w:szCs w:val="22"/>
                <w:bdr w:val="single" w:sz="2" w:space="0" w:color="auto" w:frame="1"/>
                <w:shd w:val="clear" w:color="auto" w:fill="171717"/>
              </w:rPr>
              <w:t>gymnasium.make</w:t>
            </w:r>
            <w:proofErr w:type="spellEnd"/>
            <w:proofErr w:type="gramEnd"/>
            <w:r w:rsidRPr="00137DFA">
              <w:rPr>
                <w:rFonts w:ascii="Consolas" w:hAnsi="Consolas"/>
                <w:color w:val="FFFFFF"/>
                <w:sz w:val="22"/>
                <w:szCs w:val="22"/>
                <w:bdr w:val="single" w:sz="2" w:space="0" w:color="auto" w:frame="1"/>
                <w:shd w:val="clear" w:color="auto" w:fill="171717"/>
              </w:rPr>
              <w:t>(</w:t>
            </w:r>
            <w:r w:rsidRPr="00137DFA">
              <w:rPr>
                <w:rStyle w:val="hljs-string"/>
                <w:rFonts w:ascii="Consolas" w:hAnsi="Consolas"/>
                <w:color w:val="00A67D"/>
                <w:sz w:val="22"/>
                <w:szCs w:val="22"/>
                <w:bdr w:val="single" w:sz="2" w:space="0" w:color="auto" w:frame="1"/>
                <w:shd w:val="clear" w:color="auto" w:fill="171717"/>
              </w:rPr>
              <w:t>"ALE/WordZapper-v5</w:t>
            </w:r>
            <w:proofErr w:type="gramStart"/>
            <w:r w:rsidRPr="00137DFA">
              <w:rPr>
                <w:rStyle w:val="hljs-string"/>
                <w:rFonts w:ascii="Consolas" w:hAnsi="Consolas"/>
                <w:color w:val="00A67D"/>
                <w:sz w:val="22"/>
                <w:szCs w:val="22"/>
                <w:bdr w:val="single" w:sz="2" w:space="0" w:color="auto" w:frame="1"/>
                <w:shd w:val="clear" w:color="auto" w:fill="171717"/>
              </w:rPr>
              <w:t>"</w:t>
            </w:r>
            <w:r w:rsidRPr="00137DFA">
              <w:rPr>
                <w:rFonts w:ascii="Consolas" w:hAnsi="Consolas"/>
                <w:color w:val="FFFFFF"/>
                <w:sz w:val="22"/>
                <w:szCs w:val="22"/>
                <w:bdr w:val="single" w:sz="2" w:space="0" w:color="auto" w:frame="1"/>
                <w:shd w:val="clear" w:color="auto" w:fill="171717"/>
              </w:rPr>
              <w:t>)</w:t>
            </w:r>
            <w:r w:rsidRPr="00137DFA">
              <w:rPr>
                <w:rFonts w:ascii="Consolas" w:hAnsi="Consolas"/>
                <w:sz w:val="22"/>
                <w:szCs w:val="22"/>
                <w:shd w:val="clear" w:color="auto" w:fill="1A1C1E"/>
              </w:rPr>
              <w:t xml:space="preserve">   </w:t>
            </w:r>
            <w:proofErr w:type="gramEnd"/>
            <w:r w:rsidRPr="00137DFA">
              <w:rPr>
                <w:sz w:val="28"/>
                <w:szCs w:val="28"/>
              </w:rPr>
              <w:t xml:space="preserve">   </w:t>
            </w:r>
          </w:p>
        </w:tc>
      </w:tr>
    </w:tbl>
    <w:p w14:paraId="5F8E54FA" w14:textId="77777777" w:rsidR="00AA1DC0" w:rsidRPr="00137DFA" w:rsidRDefault="00AA1DC0" w:rsidP="003F35F9">
      <w:pPr>
        <w:rPr>
          <w:sz w:val="28"/>
          <w:szCs w:val="28"/>
        </w:rPr>
      </w:pPr>
    </w:p>
    <w:p w14:paraId="16AB0E04" w14:textId="5527D238" w:rsidR="00A809E1" w:rsidRPr="00137DFA" w:rsidRDefault="00A809E1" w:rsidP="00A809E1">
      <w:pPr>
        <w:jc w:val="center"/>
        <w:rPr>
          <w:sz w:val="28"/>
          <w:szCs w:val="28"/>
          <w:lang w:val="en-US"/>
        </w:rPr>
      </w:pPr>
      <w:r w:rsidRPr="00137DFA">
        <w:rPr>
          <w:noProof/>
          <w:sz w:val="28"/>
          <w:szCs w:val="28"/>
        </w:rPr>
        <w:drawing>
          <wp:inline distT="0" distB="0" distL="0" distR="0" wp14:anchorId="6B91AB16" wp14:editId="62F979CB">
            <wp:extent cx="6014719" cy="3759200"/>
            <wp:effectExtent l="0" t="0" r="5715" b="0"/>
            <wp:docPr id="1271153111" name="Picture 2" descr="Download Word Zapper (Atari 2600) - My Abandon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ownload Word Zapper (Atari 2600) - My Abandonwa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2240" cy="3776401"/>
                    </a:xfrm>
                    <a:prstGeom prst="rect">
                      <a:avLst/>
                    </a:prstGeom>
                    <a:noFill/>
                    <a:ln>
                      <a:noFill/>
                    </a:ln>
                  </pic:spPr>
                </pic:pic>
              </a:graphicData>
            </a:graphic>
          </wp:inline>
        </w:drawing>
      </w:r>
    </w:p>
    <w:p w14:paraId="7E80C8E7" w14:textId="77777777" w:rsidR="003F35F9" w:rsidRPr="003F35F9" w:rsidRDefault="003F35F9" w:rsidP="0059752B">
      <w:pPr>
        <w:pStyle w:val="Heading2"/>
        <w:rPr>
          <w:b/>
          <w:bCs/>
          <w:sz w:val="36"/>
          <w:szCs w:val="36"/>
        </w:rPr>
      </w:pPr>
      <w:r w:rsidRPr="003F35F9">
        <w:rPr>
          <w:b/>
          <w:bCs/>
          <w:sz w:val="36"/>
          <w:szCs w:val="36"/>
        </w:rPr>
        <w:lastRenderedPageBreak/>
        <w:t>2. Problem Definition</w:t>
      </w:r>
    </w:p>
    <w:p w14:paraId="2DA84CF1" w14:textId="77777777" w:rsidR="003F35F9" w:rsidRDefault="003F35F9" w:rsidP="003F35F9">
      <w:pPr>
        <w:numPr>
          <w:ilvl w:val="0"/>
          <w:numId w:val="11"/>
        </w:numPr>
        <w:rPr>
          <w:sz w:val="28"/>
          <w:szCs w:val="28"/>
        </w:rPr>
      </w:pPr>
      <w:r w:rsidRPr="003F35F9">
        <w:rPr>
          <w:b/>
          <w:bCs/>
          <w:sz w:val="28"/>
          <w:szCs w:val="28"/>
        </w:rPr>
        <w:t>Observation:</w:t>
      </w:r>
      <w:r w:rsidRPr="003F35F9">
        <w:rPr>
          <w:sz w:val="28"/>
          <w:szCs w:val="28"/>
        </w:rPr>
        <w:t xml:space="preserve"> Agents receive raw image frames representing the current visual state of the game, which must be interpreted and processed to extract meaningful signals.</w:t>
      </w:r>
    </w:p>
    <w:p w14:paraId="2B62A870" w14:textId="77777777" w:rsidR="00137DFA" w:rsidRPr="003F35F9" w:rsidRDefault="00137DFA" w:rsidP="00137DFA">
      <w:pPr>
        <w:rPr>
          <w:sz w:val="28"/>
          <w:szCs w:val="28"/>
        </w:rPr>
      </w:pPr>
    </w:p>
    <w:p w14:paraId="2C9C7951" w14:textId="77777777" w:rsidR="003F35F9" w:rsidRDefault="003F35F9" w:rsidP="003F35F9">
      <w:pPr>
        <w:numPr>
          <w:ilvl w:val="0"/>
          <w:numId w:val="11"/>
        </w:numPr>
        <w:rPr>
          <w:sz w:val="28"/>
          <w:szCs w:val="28"/>
        </w:rPr>
      </w:pPr>
      <w:r w:rsidRPr="003F35F9">
        <w:rPr>
          <w:b/>
          <w:bCs/>
          <w:sz w:val="28"/>
          <w:szCs w:val="28"/>
        </w:rPr>
        <w:t>Action Space:</w:t>
      </w:r>
      <w:r w:rsidRPr="003F35F9">
        <w:rPr>
          <w:sz w:val="28"/>
          <w:szCs w:val="28"/>
        </w:rPr>
        <w:t xml:space="preserve"> A set of discrete actions including shooting left, shooting right, or remaining idle. These correspond to control decisions the agent can make at each time step.</w:t>
      </w:r>
    </w:p>
    <w:p w14:paraId="16256F00" w14:textId="77777777" w:rsidR="00137DFA" w:rsidRPr="003F35F9" w:rsidRDefault="00137DFA" w:rsidP="00137DFA">
      <w:pPr>
        <w:rPr>
          <w:sz w:val="28"/>
          <w:szCs w:val="28"/>
        </w:rPr>
      </w:pPr>
    </w:p>
    <w:p w14:paraId="09E6E202" w14:textId="77777777" w:rsidR="003F35F9" w:rsidRDefault="003F35F9" w:rsidP="003F35F9">
      <w:pPr>
        <w:numPr>
          <w:ilvl w:val="0"/>
          <w:numId w:val="11"/>
        </w:numPr>
        <w:rPr>
          <w:sz w:val="28"/>
          <w:szCs w:val="28"/>
        </w:rPr>
      </w:pPr>
      <w:r w:rsidRPr="003F35F9">
        <w:rPr>
          <w:b/>
          <w:bCs/>
          <w:sz w:val="28"/>
          <w:szCs w:val="28"/>
        </w:rPr>
        <w:t>Reward Signal:</w:t>
      </w:r>
      <w:r w:rsidRPr="003F35F9">
        <w:rPr>
          <w:sz w:val="28"/>
          <w:szCs w:val="28"/>
        </w:rPr>
        <w:t xml:space="preserve"> A positive reward is given for shooting correct letters that belong to the target word, while incorrect shots result in no reward or a penalty (negative reward). This sparse and delayed feedback structure makes the learning problem non-trivial.</w:t>
      </w:r>
    </w:p>
    <w:p w14:paraId="09FEEFF0" w14:textId="77777777" w:rsidR="00137DFA" w:rsidRPr="003F35F9" w:rsidRDefault="00137DFA" w:rsidP="00137DFA">
      <w:pPr>
        <w:rPr>
          <w:sz w:val="28"/>
          <w:szCs w:val="28"/>
        </w:rPr>
      </w:pPr>
    </w:p>
    <w:p w14:paraId="7979286F" w14:textId="77777777" w:rsidR="003F35F9" w:rsidRPr="003F35F9" w:rsidRDefault="003F35F9" w:rsidP="003F35F9">
      <w:pPr>
        <w:numPr>
          <w:ilvl w:val="0"/>
          <w:numId w:val="11"/>
        </w:numPr>
        <w:rPr>
          <w:sz w:val="28"/>
          <w:szCs w:val="28"/>
        </w:rPr>
      </w:pPr>
      <w:r w:rsidRPr="003F35F9">
        <w:rPr>
          <w:b/>
          <w:bCs/>
          <w:sz w:val="28"/>
          <w:szCs w:val="28"/>
        </w:rPr>
        <w:t>Challenges:</w:t>
      </w:r>
    </w:p>
    <w:p w14:paraId="381135FE" w14:textId="77777777" w:rsidR="003F35F9" w:rsidRPr="003F35F9" w:rsidRDefault="003F35F9" w:rsidP="003F35F9">
      <w:pPr>
        <w:numPr>
          <w:ilvl w:val="1"/>
          <w:numId w:val="11"/>
        </w:numPr>
        <w:rPr>
          <w:sz w:val="28"/>
          <w:szCs w:val="28"/>
        </w:rPr>
      </w:pPr>
      <w:r w:rsidRPr="003F35F9">
        <w:rPr>
          <w:sz w:val="28"/>
          <w:szCs w:val="28"/>
        </w:rPr>
        <w:t>Visual input is high-dimensional and requires downscaling and preprocessing.</w:t>
      </w:r>
    </w:p>
    <w:p w14:paraId="07511AEF" w14:textId="77777777" w:rsidR="003F35F9" w:rsidRPr="003F35F9" w:rsidRDefault="003F35F9" w:rsidP="003F35F9">
      <w:pPr>
        <w:numPr>
          <w:ilvl w:val="1"/>
          <w:numId w:val="11"/>
        </w:numPr>
        <w:rPr>
          <w:sz w:val="28"/>
          <w:szCs w:val="28"/>
        </w:rPr>
      </w:pPr>
      <w:r w:rsidRPr="003F35F9">
        <w:rPr>
          <w:sz w:val="28"/>
          <w:szCs w:val="28"/>
        </w:rPr>
        <w:t>The agent must make decisions based on limited temporal context due to frame skipping.</w:t>
      </w:r>
    </w:p>
    <w:p w14:paraId="4D82E524" w14:textId="77777777" w:rsidR="003F35F9" w:rsidRPr="003F35F9" w:rsidRDefault="003F35F9" w:rsidP="003F35F9">
      <w:pPr>
        <w:numPr>
          <w:ilvl w:val="1"/>
          <w:numId w:val="11"/>
        </w:numPr>
        <w:rPr>
          <w:sz w:val="28"/>
          <w:szCs w:val="28"/>
        </w:rPr>
      </w:pPr>
      <w:r w:rsidRPr="003F35F9">
        <w:rPr>
          <w:sz w:val="28"/>
          <w:szCs w:val="28"/>
        </w:rPr>
        <w:t>Sparse and delayed reward signals make it difficult to determine effective actions.</w:t>
      </w:r>
    </w:p>
    <w:p w14:paraId="319D7743" w14:textId="77777777" w:rsidR="003F35F9" w:rsidRPr="00137DFA" w:rsidRDefault="003F35F9" w:rsidP="003F35F9">
      <w:pPr>
        <w:numPr>
          <w:ilvl w:val="1"/>
          <w:numId w:val="11"/>
        </w:numPr>
        <w:rPr>
          <w:sz w:val="28"/>
          <w:szCs w:val="28"/>
        </w:rPr>
      </w:pPr>
      <w:r w:rsidRPr="003F35F9">
        <w:rPr>
          <w:sz w:val="28"/>
          <w:szCs w:val="28"/>
        </w:rPr>
        <w:t>Transitioning between words mid-game introduces discontinuity in the learning task, confusing the learning policy.</w:t>
      </w:r>
    </w:p>
    <w:p w14:paraId="69516542" w14:textId="77777777" w:rsidR="004B6291" w:rsidRPr="00137DFA" w:rsidRDefault="004B6291" w:rsidP="004B6291">
      <w:pPr>
        <w:rPr>
          <w:sz w:val="28"/>
          <w:szCs w:val="28"/>
        </w:rPr>
      </w:pPr>
    </w:p>
    <w:p w14:paraId="14F2F21A" w14:textId="77777777" w:rsidR="009051F7" w:rsidRDefault="009051F7" w:rsidP="004B6291">
      <w:pPr>
        <w:rPr>
          <w:sz w:val="28"/>
          <w:szCs w:val="28"/>
        </w:rPr>
      </w:pPr>
    </w:p>
    <w:p w14:paraId="5FA52C27" w14:textId="77777777" w:rsidR="00137DFA" w:rsidRDefault="00137DFA" w:rsidP="004B6291">
      <w:pPr>
        <w:rPr>
          <w:sz w:val="28"/>
          <w:szCs w:val="28"/>
        </w:rPr>
      </w:pPr>
    </w:p>
    <w:p w14:paraId="183DF412" w14:textId="77777777" w:rsidR="00137DFA" w:rsidRDefault="00137DFA" w:rsidP="004B6291">
      <w:pPr>
        <w:rPr>
          <w:sz w:val="28"/>
          <w:szCs w:val="28"/>
        </w:rPr>
      </w:pPr>
    </w:p>
    <w:p w14:paraId="0B558456" w14:textId="77777777" w:rsidR="00137DFA" w:rsidRDefault="00137DFA" w:rsidP="004B6291">
      <w:pPr>
        <w:rPr>
          <w:sz w:val="28"/>
          <w:szCs w:val="28"/>
        </w:rPr>
      </w:pPr>
    </w:p>
    <w:p w14:paraId="427EDB77" w14:textId="77777777" w:rsidR="00137DFA" w:rsidRDefault="00137DFA" w:rsidP="004B6291">
      <w:pPr>
        <w:rPr>
          <w:sz w:val="28"/>
          <w:szCs w:val="28"/>
        </w:rPr>
      </w:pPr>
    </w:p>
    <w:p w14:paraId="47B6F058" w14:textId="77777777" w:rsidR="00137DFA" w:rsidRDefault="00137DFA" w:rsidP="004B6291">
      <w:pPr>
        <w:rPr>
          <w:sz w:val="28"/>
          <w:szCs w:val="28"/>
        </w:rPr>
      </w:pPr>
    </w:p>
    <w:p w14:paraId="00F50F60" w14:textId="77777777" w:rsidR="003F35F9" w:rsidRDefault="003F35F9" w:rsidP="0059752B">
      <w:pPr>
        <w:pStyle w:val="Heading2"/>
        <w:rPr>
          <w:b/>
          <w:bCs/>
          <w:sz w:val="36"/>
          <w:szCs w:val="36"/>
        </w:rPr>
      </w:pPr>
      <w:r w:rsidRPr="003F35F9">
        <w:rPr>
          <w:b/>
          <w:bCs/>
          <w:sz w:val="36"/>
          <w:szCs w:val="36"/>
        </w:rPr>
        <w:lastRenderedPageBreak/>
        <w:t>3. Tools and Technologies</w:t>
      </w:r>
    </w:p>
    <w:p w14:paraId="49D26825" w14:textId="77777777" w:rsidR="00137DFA" w:rsidRDefault="00137DFA" w:rsidP="00137DFA"/>
    <w:p w14:paraId="101EFC13" w14:textId="77777777" w:rsidR="00137DFA" w:rsidRPr="003F35F9" w:rsidRDefault="00137DFA" w:rsidP="00137DFA"/>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74"/>
        <w:gridCol w:w="7822"/>
      </w:tblGrid>
      <w:tr w:rsidR="003F35F9" w:rsidRPr="003F35F9" w14:paraId="7E56B82D" w14:textId="77777777" w:rsidTr="00137DFA">
        <w:trPr>
          <w:tblCellSpacing w:w="15" w:type="dxa"/>
        </w:trPr>
        <w:tc>
          <w:tcPr>
            <w:tcW w:w="0" w:type="auto"/>
            <w:vAlign w:val="center"/>
            <w:hideMark/>
          </w:tcPr>
          <w:p w14:paraId="545B74AB" w14:textId="77777777" w:rsidR="003F35F9" w:rsidRPr="003F35F9" w:rsidRDefault="003F35F9" w:rsidP="003F35F9">
            <w:pPr>
              <w:rPr>
                <w:b/>
                <w:bCs/>
                <w:sz w:val="28"/>
                <w:szCs w:val="28"/>
              </w:rPr>
            </w:pPr>
            <w:r w:rsidRPr="003F35F9">
              <w:rPr>
                <w:b/>
                <w:bCs/>
                <w:sz w:val="28"/>
                <w:szCs w:val="28"/>
              </w:rPr>
              <w:t>Tool / Library</w:t>
            </w:r>
          </w:p>
        </w:tc>
        <w:tc>
          <w:tcPr>
            <w:tcW w:w="0" w:type="auto"/>
            <w:vAlign w:val="center"/>
            <w:hideMark/>
          </w:tcPr>
          <w:p w14:paraId="5397B710" w14:textId="77777777" w:rsidR="003F35F9" w:rsidRPr="003F35F9" w:rsidRDefault="003F35F9" w:rsidP="003F35F9">
            <w:pPr>
              <w:rPr>
                <w:b/>
                <w:bCs/>
                <w:sz w:val="28"/>
                <w:szCs w:val="28"/>
              </w:rPr>
            </w:pPr>
            <w:r w:rsidRPr="003F35F9">
              <w:rPr>
                <w:b/>
                <w:bCs/>
                <w:sz w:val="28"/>
                <w:szCs w:val="28"/>
              </w:rPr>
              <w:t>Purpose</w:t>
            </w:r>
          </w:p>
        </w:tc>
      </w:tr>
      <w:tr w:rsidR="003F35F9" w:rsidRPr="003F35F9" w14:paraId="4E82E20A" w14:textId="77777777" w:rsidTr="00137DFA">
        <w:trPr>
          <w:tblCellSpacing w:w="15" w:type="dxa"/>
        </w:trPr>
        <w:tc>
          <w:tcPr>
            <w:tcW w:w="0" w:type="auto"/>
            <w:vAlign w:val="center"/>
            <w:hideMark/>
          </w:tcPr>
          <w:p w14:paraId="5FE48E9B" w14:textId="77777777" w:rsidR="003F35F9" w:rsidRPr="003F35F9" w:rsidRDefault="003F35F9" w:rsidP="003F35F9">
            <w:pPr>
              <w:rPr>
                <w:sz w:val="28"/>
                <w:szCs w:val="28"/>
              </w:rPr>
            </w:pPr>
            <w:r w:rsidRPr="003F35F9">
              <w:rPr>
                <w:b/>
                <w:bCs/>
                <w:sz w:val="28"/>
                <w:szCs w:val="28"/>
              </w:rPr>
              <w:t>Gymnasium</w:t>
            </w:r>
          </w:p>
        </w:tc>
        <w:tc>
          <w:tcPr>
            <w:tcW w:w="0" w:type="auto"/>
            <w:vAlign w:val="center"/>
            <w:hideMark/>
          </w:tcPr>
          <w:p w14:paraId="5E3FBEAD" w14:textId="77777777" w:rsidR="003F35F9" w:rsidRPr="003F35F9" w:rsidRDefault="003F35F9" w:rsidP="003F35F9">
            <w:pPr>
              <w:rPr>
                <w:sz w:val="28"/>
                <w:szCs w:val="28"/>
              </w:rPr>
            </w:pPr>
            <w:r w:rsidRPr="003F35F9">
              <w:rPr>
                <w:sz w:val="28"/>
                <w:szCs w:val="28"/>
              </w:rPr>
              <w:t>Provides a standardized interface for RL environments</w:t>
            </w:r>
          </w:p>
        </w:tc>
      </w:tr>
      <w:tr w:rsidR="003F35F9" w:rsidRPr="003F35F9" w14:paraId="2FAA04D4" w14:textId="77777777" w:rsidTr="00137DFA">
        <w:trPr>
          <w:tblCellSpacing w:w="15" w:type="dxa"/>
        </w:trPr>
        <w:tc>
          <w:tcPr>
            <w:tcW w:w="0" w:type="auto"/>
            <w:vAlign w:val="center"/>
            <w:hideMark/>
          </w:tcPr>
          <w:p w14:paraId="0E2688C1" w14:textId="77777777" w:rsidR="003F35F9" w:rsidRPr="003F35F9" w:rsidRDefault="003F35F9" w:rsidP="003F35F9">
            <w:pPr>
              <w:rPr>
                <w:sz w:val="28"/>
                <w:szCs w:val="28"/>
              </w:rPr>
            </w:pPr>
            <w:r w:rsidRPr="003F35F9">
              <w:rPr>
                <w:b/>
                <w:bCs/>
                <w:sz w:val="28"/>
                <w:szCs w:val="28"/>
              </w:rPr>
              <w:t>ALE-</w:t>
            </w:r>
            <w:proofErr w:type="spellStart"/>
            <w:r w:rsidRPr="003F35F9">
              <w:rPr>
                <w:b/>
                <w:bCs/>
                <w:sz w:val="28"/>
                <w:szCs w:val="28"/>
              </w:rPr>
              <w:t>py</w:t>
            </w:r>
            <w:proofErr w:type="spellEnd"/>
          </w:p>
        </w:tc>
        <w:tc>
          <w:tcPr>
            <w:tcW w:w="0" w:type="auto"/>
            <w:vAlign w:val="center"/>
            <w:hideMark/>
          </w:tcPr>
          <w:p w14:paraId="775915E6" w14:textId="77777777" w:rsidR="003F35F9" w:rsidRPr="003F35F9" w:rsidRDefault="003F35F9" w:rsidP="003F35F9">
            <w:pPr>
              <w:rPr>
                <w:sz w:val="28"/>
                <w:szCs w:val="28"/>
              </w:rPr>
            </w:pPr>
            <w:r w:rsidRPr="003F35F9">
              <w:rPr>
                <w:sz w:val="28"/>
                <w:szCs w:val="28"/>
              </w:rPr>
              <w:t>Offers an interface to the Atari Learning Environment</w:t>
            </w:r>
          </w:p>
        </w:tc>
      </w:tr>
      <w:tr w:rsidR="003F35F9" w:rsidRPr="003F35F9" w14:paraId="28B85B59" w14:textId="77777777" w:rsidTr="00137DFA">
        <w:trPr>
          <w:tblCellSpacing w:w="15" w:type="dxa"/>
        </w:trPr>
        <w:tc>
          <w:tcPr>
            <w:tcW w:w="0" w:type="auto"/>
            <w:vAlign w:val="center"/>
            <w:hideMark/>
          </w:tcPr>
          <w:p w14:paraId="2887FEA0" w14:textId="77777777" w:rsidR="003F35F9" w:rsidRPr="003F35F9" w:rsidRDefault="003F35F9" w:rsidP="003F35F9">
            <w:pPr>
              <w:rPr>
                <w:sz w:val="28"/>
                <w:szCs w:val="28"/>
              </w:rPr>
            </w:pPr>
            <w:r w:rsidRPr="003F35F9">
              <w:rPr>
                <w:b/>
                <w:bCs/>
                <w:sz w:val="28"/>
                <w:szCs w:val="28"/>
              </w:rPr>
              <w:t>Stable-Baselines3</w:t>
            </w:r>
          </w:p>
        </w:tc>
        <w:tc>
          <w:tcPr>
            <w:tcW w:w="0" w:type="auto"/>
            <w:vAlign w:val="center"/>
            <w:hideMark/>
          </w:tcPr>
          <w:p w14:paraId="04401027" w14:textId="77777777" w:rsidR="003F35F9" w:rsidRPr="003F35F9" w:rsidRDefault="003F35F9" w:rsidP="003F35F9">
            <w:pPr>
              <w:rPr>
                <w:sz w:val="28"/>
                <w:szCs w:val="28"/>
              </w:rPr>
            </w:pPr>
            <w:r w:rsidRPr="003F35F9">
              <w:rPr>
                <w:sz w:val="28"/>
                <w:szCs w:val="28"/>
              </w:rPr>
              <w:t>Implementation of RL algorithms such as PPO and DQN</w:t>
            </w:r>
          </w:p>
        </w:tc>
      </w:tr>
      <w:tr w:rsidR="003F35F9" w:rsidRPr="003F35F9" w14:paraId="612DAD03" w14:textId="77777777" w:rsidTr="00137DFA">
        <w:trPr>
          <w:tblCellSpacing w:w="15" w:type="dxa"/>
        </w:trPr>
        <w:tc>
          <w:tcPr>
            <w:tcW w:w="0" w:type="auto"/>
            <w:vAlign w:val="center"/>
            <w:hideMark/>
          </w:tcPr>
          <w:p w14:paraId="43951B21" w14:textId="77777777" w:rsidR="003F35F9" w:rsidRPr="003F35F9" w:rsidRDefault="003F35F9" w:rsidP="003F35F9">
            <w:pPr>
              <w:rPr>
                <w:sz w:val="28"/>
                <w:szCs w:val="28"/>
              </w:rPr>
            </w:pPr>
            <w:proofErr w:type="spellStart"/>
            <w:r w:rsidRPr="003F35F9">
              <w:rPr>
                <w:b/>
                <w:bCs/>
                <w:sz w:val="28"/>
                <w:szCs w:val="28"/>
              </w:rPr>
              <w:t>AutoROM</w:t>
            </w:r>
            <w:proofErr w:type="spellEnd"/>
          </w:p>
        </w:tc>
        <w:tc>
          <w:tcPr>
            <w:tcW w:w="0" w:type="auto"/>
            <w:vAlign w:val="center"/>
            <w:hideMark/>
          </w:tcPr>
          <w:p w14:paraId="4A3EAADD" w14:textId="77777777" w:rsidR="003F35F9" w:rsidRPr="003F35F9" w:rsidRDefault="003F35F9" w:rsidP="003F35F9">
            <w:pPr>
              <w:rPr>
                <w:sz w:val="28"/>
                <w:szCs w:val="28"/>
              </w:rPr>
            </w:pPr>
            <w:r w:rsidRPr="003F35F9">
              <w:rPr>
                <w:sz w:val="28"/>
                <w:szCs w:val="28"/>
              </w:rPr>
              <w:t>Automatically installs and manages Atari ROMs</w:t>
            </w:r>
          </w:p>
        </w:tc>
      </w:tr>
      <w:tr w:rsidR="003F35F9" w:rsidRPr="003F35F9" w14:paraId="1CB00ABE" w14:textId="77777777" w:rsidTr="00137DFA">
        <w:trPr>
          <w:tblCellSpacing w:w="15" w:type="dxa"/>
        </w:trPr>
        <w:tc>
          <w:tcPr>
            <w:tcW w:w="0" w:type="auto"/>
            <w:vAlign w:val="center"/>
            <w:hideMark/>
          </w:tcPr>
          <w:p w14:paraId="305325EE" w14:textId="77777777" w:rsidR="003F35F9" w:rsidRPr="003F35F9" w:rsidRDefault="003F35F9" w:rsidP="003F35F9">
            <w:pPr>
              <w:rPr>
                <w:sz w:val="28"/>
                <w:szCs w:val="28"/>
              </w:rPr>
            </w:pPr>
            <w:r w:rsidRPr="003F35F9">
              <w:rPr>
                <w:b/>
                <w:bCs/>
                <w:sz w:val="28"/>
                <w:szCs w:val="28"/>
              </w:rPr>
              <w:t>Matplotlib</w:t>
            </w:r>
          </w:p>
        </w:tc>
        <w:tc>
          <w:tcPr>
            <w:tcW w:w="0" w:type="auto"/>
            <w:vAlign w:val="center"/>
            <w:hideMark/>
          </w:tcPr>
          <w:p w14:paraId="00E2ED23" w14:textId="77777777" w:rsidR="003F35F9" w:rsidRPr="003F35F9" w:rsidRDefault="003F35F9" w:rsidP="003F35F9">
            <w:pPr>
              <w:rPr>
                <w:sz w:val="28"/>
                <w:szCs w:val="28"/>
              </w:rPr>
            </w:pPr>
            <w:r w:rsidRPr="003F35F9">
              <w:rPr>
                <w:sz w:val="28"/>
                <w:szCs w:val="28"/>
              </w:rPr>
              <w:t>Used to visualize training curves and performance metrics</w:t>
            </w:r>
          </w:p>
        </w:tc>
      </w:tr>
      <w:tr w:rsidR="003F35F9" w:rsidRPr="003F35F9" w14:paraId="61AE167D" w14:textId="77777777" w:rsidTr="00137DFA">
        <w:trPr>
          <w:tblCellSpacing w:w="15" w:type="dxa"/>
        </w:trPr>
        <w:tc>
          <w:tcPr>
            <w:tcW w:w="0" w:type="auto"/>
            <w:vAlign w:val="center"/>
            <w:hideMark/>
          </w:tcPr>
          <w:p w14:paraId="2898E940" w14:textId="77777777" w:rsidR="003F35F9" w:rsidRPr="003F35F9" w:rsidRDefault="003F35F9" w:rsidP="003F35F9">
            <w:pPr>
              <w:rPr>
                <w:sz w:val="28"/>
                <w:szCs w:val="28"/>
              </w:rPr>
            </w:pPr>
            <w:r w:rsidRPr="003F35F9">
              <w:rPr>
                <w:b/>
                <w:bCs/>
                <w:sz w:val="28"/>
                <w:szCs w:val="28"/>
              </w:rPr>
              <w:t>Python</w:t>
            </w:r>
          </w:p>
        </w:tc>
        <w:tc>
          <w:tcPr>
            <w:tcW w:w="0" w:type="auto"/>
            <w:vAlign w:val="center"/>
            <w:hideMark/>
          </w:tcPr>
          <w:p w14:paraId="0D391382" w14:textId="77777777" w:rsidR="003F35F9" w:rsidRPr="003F35F9" w:rsidRDefault="003F35F9" w:rsidP="003F35F9">
            <w:pPr>
              <w:rPr>
                <w:sz w:val="28"/>
                <w:szCs w:val="28"/>
              </w:rPr>
            </w:pPr>
            <w:r w:rsidRPr="003F35F9">
              <w:rPr>
                <w:sz w:val="28"/>
                <w:szCs w:val="28"/>
              </w:rPr>
              <w:t>Core scripting and orchestration language for building experiments</w:t>
            </w:r>
          </w:p>
        </w:tc>
      </w:tr>
      <w:tr w:rsidR="003F35F9" w:rsidRPr="003F35F9" w14:paraId="7587022D" w14:textId="77777777" w:rsidTr="00137DFA">
        <w:trPr>
          <w:tblCellSpacing w:w="15" w:type="dxa"/>
        </w:trPr>
        <w:tc>
          <w:tcPr>
            <w:tcW w:w="0" w:type="auto"/>
            <w:vAlign w:val="center"/>
            <w:hideMark/>
          </w:tcPr>
          <w:p w14:paraId="6EA19AB4" w14:textId="77777777" w:rsidR="003F35F9" w:rsidRPr="003F35F9" w:rsidRDefault="003F35F9" w:rsidP="003F35F9">
            <w:pPr>
              <w:rPr>
                <w:sz w:val="28"/>
                <w:szCs w:val="28"/>
              </w:rPr>
            </w:pPr>
            <w:r w:rsidRPr="003F35F9">
              <w:rPr>
                <w:b/>
                <w:bCs/>
                <w:sz w:val="28"/>
                <w:szCs w:val="28"/>
              </w:rPr>
              <w:t>OpenCV</w:t>
            </w:r>
          </w:p>
        </w:tc>
        <w:tc>
          <w:tcPr>
            <w:tcW w:w="0" w:type="auto"/>
            <w:vAlign w:val="center"/>
            <w:hideMark/>
          </w:tcPr>
          <w:p w14:paraId="48B8D317" w14:textId="77777777" w:rsidR="003F35F9" w:rsidRPr="003F35F9" w:rsidRDefault="003F35F9" w:rsidP="003F35F9">
            <w:pPr>
              <w:rPr>
                <w:sz w:val="28"/>
                <w:szCs w:val="28"/>
              </w:rPr>
            </w:pPr>
            <w:r w:rsidRPr="003F35F9">
              <w:rPr>
                <w:sz w:val="28"/>
                <w:szCs w:val="28"/>
              </w:rPr>
              <w:t>Used for optional image preprocessing and debugging visuals</w:t>
            </w:r>
          </w:p>
        </w:tc>
      </w:tr>
    </w:tbl>
    <w:p w14:paraId="20E48862" w14:textId="77777777" w:rsidR="004B6291" w:rsidRDefault="004B6291" w:rsidP="004B6291">
      <w:pPr>
        <w:rPr>
          <w:sz w:val="28"/>
          <w:szCs w:val="28"/>
        </w:rPr>
      </w:pPr>
    </w:p>
    <w:p w14:paraId="5AB5320E" w14:textId="066A9ED7" w:rsidR="00137DFA" w:rsidRDefault="005279B5" w:rsidP="005279B5">
      <w:pPr>
        <w:jc w:val="center"/>
        <w:rPr>
          <w:sz w:val="28"/>
          <w:szCs w:val="28"/>
        </w:rPr>
      </w:pPr>
      <w:r w:rsidRPr="005279B5">
        <w:rPr>
          <w:sz w:val="28"/>
          <w:szCs w:val="28"/>
        </w:rPr>
        <w:drawing>
          <wp:inline distT="0" distB="0" distL="0" distR="0" wp14:anchorId="435C5ACC" wp14:editId="5C60337C">
            <wp:extent cx="6023216" cy="4295140"/>
            <wp:effectExtent l="133350" t="114300" r="130175" b="162560"/>
            <wp:docPr id="920409868"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409868" name="Picture 1" descr="A screenshot of a video game&#10;&#10;AI-generated content may be incorrect."/>
                    <pic:cNvPicPr/>
                  </pic:nvPicPr>
                  <pic:blipFill>
                    <a:blip r:embed="rId8"/>
                    <a:stretch>
                      <a:fillRect/>
                    </a:stretch>
                  </pic:blipFill>
                  <pic:spPr>
                    <a:xfrm>
                      <a:off x="0" y="0"/>
                      <a:ext cx="6028633" cy="42990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76B7CF8" w14:textId="75A6E4FF" w:rsidR="003F35F9" w:rsidRDefault="003F35F9" w:rsidP="0059752B">
      <w:pPr>
        <w:pStyle w:val="Heading2"/>
        <w:rPr>
          <w:b/>
          <w:bCs/>
          <w:sz w:val="36"/>
          <w:szCs w:val="36"/>
        </w:rPr>
      </w:pPr>
      <w:r w:rsidRPr="003F35F9">
        <w:rPr>
          <w:b/>
          <w:bCs/>
          <w:sz w:val="36"/>
          <w:szCs w:val="36"/>
        </w:rPr>
        <w:lastRenderedPageBreak/>
        <w:t>4. Methodology</w:t>
      </w:r>
    </w:p>
    <w:p w14:paraId="3A024473" w14:textId="77777777" w:rsidR="00137DFA" w:rsidRPr="003F35F9" w:rsidRDefault="00137DFA" w:rsidP="00137DFA"/>
    <w:p w14:paraId="51A6236A" w14:textId="77777777" w:rsidR="003F35F9" w:rsidRPr="003F35F9" w:rsidRDefault="003F35F9" w:rsidP="003F35F9">
      <w:pPr>
        <w:rPr>
          <w:b/>
          <w:bCs/>
          <w:sz w:val="28"/>
          <w:szCs w:val="28"/>
        </w:rPr>
      </w:pPr>
      <w:r w:rsidRPr="003F35F9">
        <w:rPr>
          <w:b/>
          <w:bCs/>
          <w:sz w:val="28"/>
          <w:szCs w:val="28"/>
        </w:rPr>
        <w:t>4.1. Preprocessing</w:t>
      </w:r>
    </w:p>
    <w:p w14:paraId="6DA973DE" w14:textId="77777777" w:rsidR="003F35F9" w:rsidRDefault="003F35F9" w:rsidP="003F35F9">
      <w:pPr>
        <w:rPr>
          <w:sz w:val="28"/>
          <w:szCs w:val="28"/>
        </w:rPr>
      </w:pPr>
      <w:r w:rsidRPr="003F35F9">
        <w:rPr>
          <w:sz w:val="28"/>
          <w:szCs w:val="28"/>
        </w:rPr>
        <w:t>To handle the visual complexity of Atari games, we used standard wrappers provided by Stable-Baselines3 and ALE-</w:t>
      </w:r>
      <w:proofErr w:type="spellStart"/>
      <w:r w:rsidRPr="003F35F9">
        <w:rPr>
          <w:sz w:val="28"/>
          <w:szCs w:val="28"/>
        </w:rPr>
        <w:t>py</w:t>
      </w:r>
      <w:proofErr w:type="spellEnd"/>
      <w:r w:rsidRPr="003F35F9">
        <w:rPr>
          <w:sz w:val="28"/>
          <w:szCs w:val="28"/>
        </w:rPr>
        <w:t>:</w:t>
      </w:r>
    </w:p>
    <w:p w14:paraId="61761532" w14:textId="77777777" w:rsidR="00137DFA" w:rsidRPr="003F35F9" w:rsidRDefault="00137DFA" w:rsidP="003F35F9">
      <w:pPr>
        <w:rPr>
          <w:sz w:val="28"/>
          <w:szCs w:val="28"/>
        </w:rPr>
      </w:pPr>
    </w:p>
    <w:p w14:paraId="18CF0E1A" w14:textId="77777777" w:rsidR="003F35F9" w:rsidRPr="003F35F9" w:rsidRDefault="003F35F9" w:rsidP="003F35F9">
      <w:pPr>
        <w:numPr>
          <w:ilvl w:val="0"/>
          <w:numId w:val="12"/>
        </w:numPr>
        <w:rPr>
          <w:sz w:val="28"/>
          <w:szCs w:val="28"/>
        </w:rPr>
      </w:pPr>
      <w:proofErr w:type="spellStart"/>
      <w:r w:rsidRPr="003F35F9">
        <w:rPr>
          <w:b/>
          <w:bCs/>
          <w:sz w:val="28"/>
          <w:szCs w:val="28"/>
        </w:rPr>
        <w:t>AtariWrapper</w:t>
      </w:r>
      <w:proofErr w:type="spellEnd"/>
      <w:r w:rsidRPr="003F35F9">
        <w:rPr>
          <w:sz w:val="28"/>
          <w:szCs w:val="28"/>
        </w:rPr>
        <w:t>:</w:t>
      </w:r>
    </w:p>
    <w:p w14:paraId="5A5CB810" w14:textId="77777777" w:rsidR="003F35F9" w:rsidRPr="003F35F9" w:rsidRDefault="003F35F9" w:rsidP="003F35F9">
      <w:pPr>
        <w:numPr>
          <w:ilvl w:val="1"/>
          <w:numId w:val="12"/>
        </w:numPr>
        <w:rPr>
          <w:sz w:val="28"/>
          <w:szCs w:val="28"/>
        </w:rPr>
      </w:pPr>
      <w:proofErr w:type="spellStart"/>
      <w:r w:rsidRPr="003F35F9">
        <w:rPr>
          <w:sz w:val="28"/>
          <w:szCs w:val="28"/>
        </w:rPr>
        <w:t>Downsamples</w:t>
      </w:r>
      <w:proofErr w:type="spellEnd"/>
      <w:r w:rsidRPr="003F35F9">
        <w:rPr>
          <w:sz w:val="28"/>
          <w:szCs w:val="28"/>
        </w:rPr>
        <w:t xml:space="preserve"> frames and converts them to grayscale.</w:t>
      </w:r>
    </w:p>
    <w:p w14:paraId="320E15A1" w14:textId="77777777" w:rsidR="003F35F9" w:rsidRPr="003F35F9" w:rsidRDefault="003F35F9" w:rsidP="003F35F9">
      <w:pPr>
        <w:numPr>
          <w:ilvl w:val="1"/>
          <w:numId w:val="12"/>
        </w:numPr>
        <w:rPr>
          <w:sz w:val="28"/>
          <w:szCs w:val="28"/>
        </w:rPr>
      </w:pPr>
      <w:r w:rsidRPr="003F35F9">
        <w:rPr>
          <w:sz w:val="28"/>
          <w:szCs w:val="28"/>
        </w:rPr>
        <w:t>Normalizes pixel values to [0, 1].</w:t>
      </w:r>
    </w:p>
    <w:p w14:paraId="616096D4" w14:textId="77777777" w:rsidR="003F35F9" w:rsidRDefault="003F35F9" w:rsidP="003F35F9">
      <w:pPr>
        <w:numPr>
          <w:ilvl w:val="1"/>
          <w:numId w:val="12"/>
        </w:numPr>
        <w:rPr>
          <w:sz w:val="28"/>
          <w:szCs w:val="28"/>
        </w:rPr>
      </w:pPr>
      <w:r w:rsidRPr="003F35F9">
        <w:rPr>
          <w:sz w:val="28"/>
          <w:szCs w:val="28"/>
        </w:rPr>
        <w:t>Stacks four consecutive frames to preserve temporal dynamics and allow the agent to infer motion.</w:t>
      </w:r>
    </w:p>
    <w:p w14:paraId="27FED0BA" w14:textId="77777777" w:rsidR="00137DFA" w:rsidRPr="003F35F9" w:rsidRDefault="00137DFA" w:rsidP="00137DFA">
      <w:pPr>
        <w:rPr>
          <w:sz w:val="28"/>
          <w:szCs w:val="28"/>
        </w:rPr>
      </w:pPr>
    </w:p>
    <w:p w14:paraId="51873EF2" w14:textId="77777777" w:rsidR="003F35F9" w:rsidRDefault="003F35F9" w:rsidP="003F35F9">
      <w:pPr>
        <w:numPr>
          <w:ilvl w:val="0"/>
          <w:numId w:val="12"/>
        </w:numPr>
        <w:rPr>
          <w:sz w:val="28"/>
          <w:szCs w:val="28"/>
        </w:rPr>
      </w:pPr>
      <w:r w:rsidRPr="003F35F9">
        <w:rPr>
          <w:sz w:val="28"/>
          <w:szCs w:val="28"/>
        </w:rPr>
        <w:t xml:space="preserve">The environment was wrapped using </w:t>
      </w:r>
      <w:proofErr w:type="spellStart"/>
      <w:r w:rsidRPr="003F35F9">
        <w:rPr>
          <w:sz w:val="28"/>
          <w:szCs w:val="28"/>
        </w:rPr>
        <w:t>DummyVecEnv</w:t>
      </w:r>
      <w:proofErr w:type="spellEnd"/>
      <w:r w:rsidRPr="003F35F9">
        <w:rPr>
          <w:sz w:val="28"/>
          <w:szCs w:val="28"/>
        </w:rPr>
        <w:t xml:space="preserve"> for compatibility with Stable-Baselines3's parallelized environments.</w:t>
      </w:r>
    </w:p>
    <w:p w14:paraId="3A1A5F44" w14:textId="77777777" w:rsidR="00137DFA" w:rsidRPr="003F35F9" w:rsidRDefault="00137DFA" w:rsidP="00137DFA">
      <w:pPr>
        <w:rPr>
          <w:sz w:val="28"/>
          <w:szCs w:val="28"/>
        </w:rPr>
      </w:pPr>
    </w:p>
    <w:p w14:paraId="4C86B463" w14:textId="77777777" w:rsidR="003F35F9" w:rsidRPr="00137DFA" w:rsidRDefault="003F35F9" w:rsidP="003F35F9">
      <w:pPr>
        <w:numPr>
          <w:ilvl w:val="0"/>
          <w:numId w:val="12"/>
        </w:numPr>
        <w:rPr>
          <w:sz w:val="28"/>
          <w:szCs w:val="28"/>
        </w:rPr>
      </w:pPr>
      <w:r w:rsidRPr="003F35F9">
        <w:rPr>
          <w:sz w:val="28"/>
          <w:szCs w:val="28"/>
        </w:rPr>
        <w:t>Additional options for frame skipping and early episode termination were considered for optimization.</w:t>
      </w:r>
    </w:p>
    <w:p w14:paraId="3D546686" w14:textId="77777777" w:rsidR="00980C2B" w:rsidRDefault="00980C2B" w:rsidP="004B6291">
      <w:pPr>
        <w:rPr>
          <w:sz w:val="28"/>
          <w:szCs w:val="28"/>
        </w:rPr>
      </w:pPr>
    </w:p>
    <w:p w14:paraId="388A1249" w14:textId="77777777" w:rsidR="00137DFA" w:rsidRDefault="00137DFA" w:rsidP="004B6291">
      <w:pPr>
        <w:rPr>
          <w:sz w:val="28"/>
          <w:szCs w:val="28"/>
        </w:rPr>
      </w:pPr>
    </w:p>
    <w:p w14:paraId="3DFF8CFD" w14:textId="77777777" w:rsidR="00137DFA" w:rsidRDefault="00137DFA" w:rsidP="004B6291">
      <w:pPr>
        <w:rPr>
          <w:sz w:val="28"/>
          <w:szCs w:val="28"/>
        </w:rPr>
      </w:pPr>
    </w:p>
    <w:p w14:paraId="51429DC9" w14:textId="77777777" w:rsidR="00137DFA" w:rsidRDefault="00137DFA" w:rsidP="004B6291">
      <w:pPr>
        <w:rPr>
          <w:sz w:val="28"/>
          <w:szCs w:val="28"/>
        </w:rPr>
      </w:pPr>
    </w:p>
    <w:p w14:paraId="778E3513" w14:textId="77777777" w:rsidR="00137DFA" w:rsidRDefault="00137DFA" w:rsidP="004B6291">
      <w:pPr>
        <w:rPr>
          <w:sz w:val="28"/>
          <w:szCs w:val="28"/>
        </w:rPr>
      </w:pPr>
    </w:p>
    <w:p w14:paraId="30EE0E43" w14:textId="77777777" w:rsidR="00137DFA" w:rsidRDefault="00137DFA" w:rsidP="004B6291">
      <w:pPr>
        <w:rPr>
          <w:sz w:val="28"/>
          <w:szCs w:val="28"/>
        </w:rPr>
      </w:pPr>
    </w:p>
    <w:p w14:paraId="7608620B" w14:textId="77777777" w:rsidR="00137DFA" w:rsidRDefault="00137DFA" w:rsidP="004B6291">
      <w:pPr>
        <w:rPr>
          <w:sz w:val="28"/>
          <w:szCs w:val="28"/>
        </w:rPr>
      </w:pPr>
    </w:p>
    <w:p w14:paraId="15646896" w14:textId="77777777" w:rsidR="00137DFA" w:rsidRDefault="00137DFA" w:rsidP="004B6291">
      <w:pPr>
        <w:rPr>
          <w:sz w:val="28"/>
          <w:szCs w:val="28"/>
        </w:rPr>
      </w:pPr>
    </w:p>
    <w:p w14:paraId="3721FBCA" w14:textId="77777777" w:rsidR="00137DFA" w:rsidRDefault="00137DFA" w:rsidP="004B6291">
      <w:pPr>
        <w:rPr>
          <w:sz w:val="28"/>
          <w:szCs w:val="28"/>
        </w:rPr>
      </w:pPr>
    </w:p>
    <w:p w14:paraId="0303AD27" w14:textId="77777777" w:rsidR="00137DFA" w:rsidRDefault="00137DFA" w:rsidP="004B6291">
      <w:pPr>
        <w:rPr>
          <w:sz w:val="28"/>
          <w:szCs w:val="28"/>
        </w:rPr>
      </w:pPr>
    </w:p>
    <w:p w14:paraId="5A6A70BE" w14:textId="77777777" w:rsidR="00137DFA" w:rsidRDefault="00137DFA" w:rsidP="004B6291">
      <w:pPr>
        <w:rPr>
          <w:sz w:val="28"/>
          <w:szCs w:val="28"/>
        </w:rPr>
      </w:pPr>
    </w:p>
    <w:p w14:paraId="3EF79A70" w14:textId="77777777" w:rsidR="00137DFA" w:rsidRDefault="00137DFA" w:rsidP="004B6291">
      <w:pPr>
        <w:rPr>
          <w:sz w:val="28"/>
          <w:szCs w:val="28"/>
        </w:rPr>
      </w:pPr>
    </w:p>
    <w:p w14:paraId="66C31813" w14:textId="77777777" w:rsidR="003F35F9" w:rsidRDefault="003F35F9" w:rsidP="003F35F9">
      <w:pPr>
        <w:rPr>
          <w:b/>
          <w:bCs/>
          <w:sz w:val="28"/>
          <w:szCs w:val="28"/>
          <w:lang w:val="en-US"/>
        </w:rPr>
      </w:pPr>
      <w:r w:rsidRPr="003F35F9">
        <w:rPr>
          <w:b/>
          <w:bCs/>
          <w:sz w:val="28"/>
          <w:szCs w:val="28"/>
        </w:rPr>
        <w:lastRenderedPageBreak/>
        <w:t xml:space="preserve">4.2. </w:t>
      </w:r>
      <w:r w:rsidRPr="003F35F9">
        <w:rPr>
          <w:b/>
          <w:bCs/>
          <w:sz w:val="28"/>
          <w:szCs w:val="28"/>
          <w:highlight w:val="darkGray"/>
        </w:rPr>
        <w:t>Algorithm 1: Deep Q-Network (DQN)</w:t>
      </w:r>
    </w:p>
    <w:p w14:paraId="04F282F1" w14:textId="77777777" w:rsidR="00DC66D2" w:rsidRDefault="00DC66D2" w:rsidP="003F35F9">
      <w:pPr>
        <w:rPr>
          <w:b/>
          <w:bCs/>
          <w:sz w:val="28"/>
          <w:szCs w:val="28"/>
          <w:lang w:val="en-US"/>
        </w:rPr>
      </w:pPr>
    </w:p>
    <w:p w14:paraId="140EB5E3" w14:textId="48A18A88" w:rsidR="00DC66D2" w:rsidRDefault="00DC66D2" w:rsidP="003F35F9">
      <w:pPr>
        <w:rPr>
          <w:b/>
          <w:bCs/>
          <w:sz w:val="28"/>
          <w:szCs w:val="28"/>
          <w:lang w:val="en-US"/>
        </w:rPr>
      </w:pPr>
      <w:r>
        <w:rPr>
          <w:noProof/>
        </w:rPr>
        <w:drawing>
          <wp:inline distT="0" distB="0" distL="0" distR="0" wp14:anchorId="7F186AF8" wp14:editId="77C07F58">
            <wp:extent cx="6370320" cy="4724400"/>
            <wp:effectExtent l="133350" t="114300" r="106680" b="152400"/>
            <wp:docPr id="144675273" name="Picture 10"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75273" name="Picture 10" descr="A diagram of a network&#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0320" cy="4724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8315540" w14:textId="77777777" w:rsidR="00DC66D2" w:rsidRDefault="00DC66D2" w:rsidP="00DC66D2">
      <w:pPr>
        <w:ind w:left="360"/>
        <w:rPr>
          <w:sz w:val="28"/>
          <w:szCs w:val="28"/>
          <w:lang w:val="en-US"/>
        </w:rPr>
      </w:pPr>
    </w:p>
    <w:p w14:paraId="12AB4E44" w14:textId="69122564" w:rsidR="00DC66D2" w:rsidRPr="00DC66D2" w:rsidRDefault="00DC66D2" w:rsidP="00DC66D2">
      <w:pPr>
        <w:ind w:left="360"/>
        <w:rPr>
          <w:sz w:val="28"/>
          <w:szCs w:val="28"/>
          <w:lang w:val="en-US"/>
        </w:rPr>
      </w:pPr>
      <w:r w:rsidRPr="00DC66D2">
        <w:rPr>
          <w:sz w:val="28"/>
          <w:szCs w:val="28"/>
          <w:lang w:val="en-US"/>
        </w:rPr>
        <w:t xml:space="preserve">Compared to Q-learning </w:t>
      </w:r>
    </w:p>
    <w:p w14:paraId="250AAE0B" w14:textId="6C430546" w:rsidR="00D20FE1" w:rsidRDefault="00D20FE1" w:rsidP="003F35F9">
      <w:pPr>
        <w:rPr>
          <w:b/>
          <w:bCs/>
          <w:sz w:val="28"/>
          <w:szCs w:val="28"/>
        </w:rPr>
      </w:pPr>
      <w:r w:rsidRPr="00137DFA">
        <w:rPr>
          <w:b/>
          <w:bCs/>
          <w:noProof/>
          <w:sz w:val="28"/>
          <w:szCs w:val="28"/>
        </w:rPr>
        <w:drawing>
          <wp:inline distT="0" distB="0" distL="0" distR="0" wp14:anchorId="6D8444C0" wp14:editId="63D9DAB6">
            <wp:extent cx="6417252" cy="2224934"/>
            <wp:effectExtent l="114300" t="114300" r="117475" b="137795"/>
            <wp:docPr id="15497823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1599" cy="222990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C8EF32A" w14:textId="77777777" w:rsidR="00DC66D2" w:rsidRDefault="00DC66D2" w:rsidP="003F35F9">
      <w:pPr>
        <w:rPr>
          <w:b/>
          <w:bCs/>
          <w:sz w:val="28"/>
          <w:szCs w:val="28"/>
        </w:rPr>
      </w:pPr>
    </w:p>
    <w:p w14:paraId="6E34A9A6" w14:textId="77777777" w:rsidR="00DC66D2" w:rsidRPr="003F35F9" w:rsidRDefault="00DC66D2" w:rsidP="003F35F9">
      <w:pPr>
        <w:rPr>
          <w:b/>
          <w:bCs/>
          <w:sz w:val="28"/>
          <w:szCs w:val="28"/>
        </w:rPr>
      </w:pPr>
    </w:p>
    <w:p w14:paraId="657F7022" w14:textId="542517C0" w:rsidR="003F35F9" w:rsidRDefault="003F35F9" w:rsidP="003F35F9">
      <w:pPr>
        <w:numPr>
          <w:ilvl w:val="0"/>
          <w:numId w:val="13"/>
        </w:numPr>
        <w:rPr>
          <w:sz w:val="28"/>
          <w:szCs w:val="28"/>
        </w:rPr>
      </w:pPr>
      <w:r w:rsidRPr="003F35F9">
        <w:rPr>
          <w:b/>
          <w:bCs/>
          <w:sz w:val="28"/>
          <w:szCs w:val="28"/>
        </w:rPr>
        <w:t>Architecture:</w:t>
      </w:r>
      <w:r w:rsidRPr="003F35F9">
        <w:rPr>
          <w:sz w:val="28"/>
          <w:szCs w:val="28"/>
        </w:rPr>
        <w:t xml:space="preserve"> A convolutional neural network (CNN)-based Q-network is used to approximate the action-value (Q) function.</w:t>
      </w:r>
    </w:p>
    <w:p w14:paraId="6102AF97" w14:textId="77777777" w:rsidR="00DC66D2" w:rsidRPr="003F35F9" w:rsidRDefault="00DC66D2" w:rsidP="00DC66D2">
      <w:pPr>
        <w:rPr>
          <w:sz w:val="28"/>
          <w:szCs w:val="28"/>
        </w:rPr>
      </w:pPr>
    </w:p>
    <w:p w14:paraId="64FDC362" w14:textId="77777777" w:rsidR="003F35F9" w:rsidRPr="003F35F9" w:rsidRDefault="003F35F9" w:rsidP="003F35F9">
      <w:pPr>
        <w:numPr>
          <w:ilvl w:val="0"/>
          <w:numId w:val="13"/>
        </w:numPr>
        <w:rPr>
          <w:sz w:val="28"/>
          <w:szCs w:val="28"/>
        </w:rPr>
      </w:pPr>
      <w:r w:rsidRPr="003F35F9">
        <w:rPr>
          <w:b/>
          <w:bCs/>
          <w:sz w:val="28"/>
          <w:szCs w:val="28"/>
        </w:rPr>
        <w:t>Core Techniques:</w:t>
      </w:r>
    </w:p>
    <w:p w14:paraId="763D6A2E" w14:textId="77777777" w:rsidR="003F35F9" w:rsidRDefault="003F35F9" w:rsidP="003F35F9">
      <w:pPr>
        <w:numPr>
          <w:ilvl w:val="1"/>
          <w:numId w:val="13"/>
        </w:numPr>
        <w:rPr>
          <w:sz w:val="28"/>
          <w:szCs w:val="28"/>
        </w:rPr>
      </w:pPr>
      <w:r w:rsidRPr="003F35F9">
        <w:rPr>
          <w:sz w:val="28"/>
          <w:szCs w:val="28"/>
        </w:rPr>
        <w:t>Experience Replay to break correlations in sequential data.</w:t>
      </w:r>
    </w:p>
    <w:p w14:paraId="2E32FFEA" w14:textId="77777777" w:rsidR="00DC66D2" w:rsidRPr="003F35F9" w:rsidRDefault="00DC66D2" w:rsidP="00DC66D2">
      <w:pPr>
        <w:rPr>
          <w:sz w:val="28"/>
          <w:szCs w:val="28"/>
        </w:rPr>
      </w:pPr>
    </w:p>
    <w:p w14:paraId="2D1F4FE9" w14:textId="77777777" w:rsidR="003F35F9" w:rsidRDefault="003F35F9" w:rsidP="003F35F9">
      <w:pPr>
        <w:numPr>
          <w:ilvl w:val="1"/>
          <w:numId w:val="13"/>
        </w:numPr>
        <w:rPr>
          <w:sz w:val="28"/>
          <w:szCs w:val="28"/>
        </w:rPr>
      </w:pPr>
      <w:r w:rsidRPr="003F35F9">
        <w:rPr>
          <w:sz w:val="28"/>
          <w:szCs w:val="28"/>
        </w:rPr>
        <w:t>Fixed Q-targets to stabilize training by decoupling target generation from the current Q-network.</w:t>
      </w:r>
    </w:p>
    <w:p w14:paraId="5EB350C4" w14:textId="77777777" w:rsidR="00DC66D2" w:rsidRPr="003F35F9" w:rsidRDefault="00DC66D2" w:rsidP="00DC66D2">
      <w:pPr>
        <w:rPr>
          <w:sz w:val="28"/>
          <w:szCs w:val="28"/>
        </w:rPr>
      </w:pPr>
    </w:p>
    <w:p w14:paraId="25497862" w14:textId="77777777" w:rsidR="003F35F9" w:rsidRDefault="003F35F9" w:rsidP="003F35F9">
      <w:pPr>
        <w:numPr>
          <w:ilvl w:val="1"/>
          <w:numId w:val="13"/>
        </w:numPr>
        <w:rPr>
          <w:sz w:val="28"/>
          <w:szCs w:val="28"/>
        </w:rPr>
      </w:pPr>
      <w:r w:rsidRPr="003F35F9">
        <w:rPr>
          <w:sz w:val="28"/>
          <w:szCs w:val="28"/>
        </w:rPr>
        <w:t>Epsilon-greedy strategy to balance exploration and exploitation.</w:t>
      </w:r>
    </w:p>
    <w:p w14:paraId="73FF059E" w14:textId="77777777" w:rsidR="00DC66D2" w:rsidRPr="003F35F9" w:rsidRDefault="00DC66D2" w:rsidP="00DC66D2">
      <w:pPr>
        <w:rPr>
          <w:sz w:val="28"/>
          <w:szCs w:val="28"/>
        </w:rPr>
      </w:pPr>
    </w:p>
    <w:p w14:paraId="0E9C202C" w14:textId="77777777" w:rsidR="003F35F9" w:rsidRPr="003F35F9" w:rsidRDefault="003F35F9" w:rsidP="003F35F9">
      <w:pPr>
        <w:numPr>
          <w:ilvl w:val="0"/>
          <w:numId w:val="13"/>
        </w:numPr>
        <w:rPr>
          <w:sz w:val="28"/>
          <w:szCs w:val="28"/>
        </w:rPr>
      </w:pPr>
      <w:r w:rsidRPr="003F35F9">
        <w:rPr>
          <w:b/>
          <w:bCs/>
          <w:sz w:val="28"/>
          <w:szCs w:val="28"/>
        </w:rPr>
        <w:t>Training Procedure:</w:t>
      </w:r>
    </w:p>
    <w:p w14:paraId="168ADFED" w14:textId="77777777" w:rsidR="003F35F9" w:rsidRDefault="003F35F9" w:rsidP="003F35F9">
      <w:pPr>
        <w:numPr>
          <w:ilvl w:val="1"/>
          <w:numId w:val="13"/>
        </w:numPr>
        <w:rPr>
          <w:sz w:val="28"/>
          <w:szCs w:val="28"/>
        </w:rPr>
      </w:pPr>
      <w:r w:rsidRPr="003F35F9">
        <w:rPr>
          <w:sz w:val="28"/>
          <w:szCs w:val="28"/>
        </w:rPr>
        <w:t>The agent was trained over 2 million timesteps using the Stable-Baselines3 implementation.</w:t>
      </w:r>
    </w:p>
    <w:p w14:paraId="144047FF" w14:textId="77777777" w:rsidR="00DC66D2" w:rsidRPr="003F35F9" w:rsidRDefault="00DC66D2" w:rsidP="00DC66D2">
      <w:pPr>
        <w:rPr>
          <w:sz w:val="28"/>
          <w:szCs w:val="28"/>
        </w:rPr>
      </w:pPr>
    </w:p>
    <w:p w14:paraId="162B49B6" w14:textId="04FA9BD9" w:rsidR="004B6291" w:rsidRPr="00137DFA" w:rsidRDefault="003F35F9" w:rsidP="009051F7">
      <w:pPr>
        <w:numPr>
          <w:ilvl w:val="1"/>
          <w:numId w:val="13"/>
        </w:numPr>
        <w:rPr>
          <w:sz w:val="28"/>
          <w:szCs w:val="28"/>
        </w:rPr>
      </w:pPr>
      <w:r w:rsidRPr="003F35F9">
        <w:rPr>
          <w:sz w:val="28"/>
          <w:szCs w:val="28"/>
        </w:rPr>
        <w:t>We monitored the training using reward plots, episode length summaries, and video evaluations.</w:t>
      </w:r>
    </w:p>
    <w:p w14:paraId="23942128" w14:textId="77777777" w:rsidR="00105023" w:rsidRPr="00137DFA" w:rsidRDefault="00105023" w:rsidP="004B6291">
      <w:pPr>
        <w:rPr>
          <w:sz w:val="28"/>
          <w:szCs w:val="28"/>
        </w:rPr>
      </w:pPr>
    </w:p>
    <w:p w14:paraId="672EAC51" w14:textId="77777777" w:rsidR="00980C2B" w:rsidRPr="0092368A" w:rsidRDefault="00980C2B" w:rsidP="004B6291">
      <w:pPr>
        <w:rPr>
          <w:sz w:val="28"/>
          <w:szCs w:val="28"/>
          <w:lang w:val="en-US"/>
        </w:rPr>
      </w:pPr>
    </w:p>
    <w:p w14:paraId="7A33BF81" w14:textId="77777777" w:rsidR="00980C2B" w:rsidRPr="00137DFA" w:rsidRDefault="00980C2B" w:rsidP="004B6291">
      <w:pPr>
        <w:rPr>
          <w:sz w:val="28"/>
          <w:szCs w:val="28"/>
        </w:rPr>
      </w:pPr>
    </w:p>
    <w:p w14:paraId="67A91199" w14:textId="77777777" w:rsidR="00980C2B" w:rsidRPr="00137DFA" w:rsidRDefault="00980C2B" w:rsidP="004B6291">
      <w:pPr>
        <w:rPr>
          <w:sz w:val="28"/>
          <w:szCs w:val="28"/>
        </w:rPr>
      </w:pPr>
    </w:p>
    <w:p w14:paraId="2BDA7A6F" w14:textId="77777777" w:rsidR="00980C2B" w:rsidRDefault="00980C2B" w:rsidP="004B6291">
      <w:pPr>
        <w:rPr>
          <w:sz w:val="28"/>
          <w:szCs w:val="28"/>
        </w:rPr>
      </w:pPr>
    </w:p>
    <w:p w14:paraId="79E07C01" w14:textId="77777777" w:rsidR="00DC66D2" w:rsidRDefault="00DC66D2" w:rsidP="004B6291">
      <w:pPr>
        <w:rPr>
          <w:sz w:val="28"/>
          <w:szCs w:val="28"/>
        </w:rPr>
      </w:pPr>
    </w:p>
    <w:p w14:paraId="5004FCE8" w14:textId="77777777" w:rsidR="00DC66D2" w:rsidRPr="00137DFA" w:rsidRDefault="00DC66D2" w:rsidP="004B6291">
      <w:pPr>
        <w:rPr>
          <w:sz w:val="28"/>
          <w:szCs w:val="28"/>
        </w:rPr>
      </w:pPr>
    </w:p>
    <w:p w14:paraId="56020EAC" w14:textId="77777777" w:rsidR="008F113D" w:rsidRDefault="008F113D" w:rsidP="004B6291">
      <w:pPr>
        <w:rPr>
          <w:sz w:val="28"/>
          <w:szCs w:val="28"/>
        </w:rPr>
      </w:pPr>
    </w:p>
    <w:p w14:paraId="585EA301" w14:textId="77777777" w:rsidR="00137DFA" w:rsidRDefault="00137DFA" w:rsidP="004B6291">
      <w:pPr>
        <w:rPr>
          <w:sz w:val="28"/>
          <w:szCs w:val="28"/>
        </w:rPr>
      </w:pPr>
    </w:p>
    <w:p w14:paraId="51960EB0" w14:textId="77777777" w:rsidR="00DC66D2" w:rsidRDefault="00DC66D2" w:rsidP="004B6291">
      <w:pPr>
        <w:rPr>
          <w:sz w:val="28"/>
          <w:szCs w:val="28"/>
        </w:rPr>
      </w:pPr>
    </w:p>
    <w:p w14:paraId="4EB357B0" w14:textId="77777777" w:rsidR="005279B5" w:rsidRPr="003F35F9" w:rsidRDefault="005279B5" w:rsidP="004B6291">
      <w:pPr>
        <w:rPr>
          <w:sz w:val="28"/>
          <w:szCs w:val="28"/>
        </w:rPr>
      </w:pPr>
    </w:p>
    <w:p w14:paraId="3D6BD75C" w14:textId="77777777" w:rsidR="003F35F9" w:rsidRPr="00137DFA" w:rsidRDefault="003F35F9" w:rsidP="003F35F9">
      <w:pPr>
        <w:rPr>
          <w:b/>
          <w:bCs/>
          <w:sz w:val="28"/>
          <w:szCs w:val="28"/>
        </w:rPr>
      </w:pPr>
      <w:r w:rsidRPr="003F35F9">
        <w:rPr>
          <w:b/>
          <w:bCs/>
          <w:sz w:val="28"/>
          <w:szCs w:val="28"/>
        </w:rPr>
        <w:lastRenderedPageBreak/>
        <w:t xml:space="preserve">4.3. </w:t>
      </w:r>
      <w:r w:rsidRPr="003F35F9">
        <w:rPr>
          <w:b/>
          <w:bCs/>
          <w:sz w:val="28"/>
          <w:szCs w:val="28"/>
          <w:highlight w:val="darkGray"/>
        </w:rPr>
        <w:t>Algorithm 2: Proximal Policy Optimization (PPO)</w:t>
      </w:r>
    </w:p>
    <w:p w14:paraId="3AE2B285" w14:textId="77777777" w:rsidR="00137DFA" w:rsidRDefault="00137DFA" w:rsidP="003F35F9">
      <w:pPr>
        <w:rPr>
          <w:b/>
          <w:bCs/>
          <w:sz w:val="28"/>
          <w:szCs w:val="28"/>
        </w:rPr>
      </w:pPr>
    </w:p>
    <w:p w14:paraId="1B059307" w14:textId="1F04CF4E" w:rsidR="00DC66D2" w:rsidRDefault="00DC66D2" w:rsidP="00700C87">
      <w:pPr>
        <w:jc w:val="center"/>
        <w:rPr>
          <w:b/>
          <w:bCs/>
          <w:sz w:val="28"/>
          <w:szCs w:val="28"/>
        </w:rPr>
      </w:pPr>
      <w:r>
        <w:rPr>
          <w:noProof/>
        </w:rPr>
        <w:drawing>
          <wp:inline distT="0" distB="0" distL="0" distR="0" wp14:anchorId="0A902881" wp14:editId="708E67AA">
            <wp:extent cx="6480810" cy="3200400"/>
            <wp:effectExtent l="114300" t="114300" r="110490" b="152400"/>
            <wp:docPr id="764133192" name="Picture 11" descr="A diagram of a deep neural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133192" name="Picture 11" descr="A diagram of a deep neural network&#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810" cy="3200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4BD9924" w14:textId="77777777" w:rsidR="00DC66D2" w:rsidRPr="00137DFA" w:rsidRDefault="00DC66D2" w:rsidP="003F35F9">
      <w:pPr>
        <w:rPr>
          <w:b/>
          <w:bCs/>
          <w:sz w:val="28"/>
          <w:szCs w:val="28"/>
        </w:rPr>
      </w:pPr>
    </w:p>
    <w:p w14:paraId="23C0AF13" w14:textId="77777777" w:rsidR="00D20FE1" w:rsidRPr="00D20FE1" w:rsidRDefault="00D20FE1" w:rsidP="00D20FE1">
      <w:pPr>
        <w:numPr>
          <w:ilvl w:val="0"/>
          <w:numId w:val="24"/>
        </w:numPr>
        <w:rPr>
          <w:sz w:val="28"/>
          <w:szCs w:val="28"/>
        </w:rPr>
      </w:pPr>
      <w:r w:rsidRPr="00D20FE1">
        <w:rPr>
          <w:b/>
          <w:bCs/>
          <w:sz w:val="28"/>
          <w:szCs w:val="28"/>
        </w:rPr>
        <w:t>Directly learns a policy using gradient ascent to maximize reward.</w:t>
      </w:r>
    </w:p>
    <w:p w14:paraId="32092E4A" w14:textId="77777777" w:rsidR="00D20FE1" w:rsidRPr="00D20FE1" w:rsidRDefault="00D20FE1" w:rsidP="00D20FE1">
      <w:pPr>
        <w:numPr>
          <w:ilvl w:val="1"/>
          <w:numId w:val="24"/>
        </w:numPr>
        <w:rPr>
          <w:sz w:val="28"/>
          <w:szCs w:val="28"/>
        </w:rPr>
      </w:pPr>
      <w:r w:rsidRPr="00D20FE1">
        <w:rPr>
          <w:sz w:val="28"/>
          <w:szCs w:val="28"/>
        </w:rPr>
        <w:t>Unlike value-based methods, PPO optimizes the policy directly without the intermediate step of learning Q-values.</w:t>
      </w:r>
    </w:p>
    <w:p w14:paraId="2541A42D" w14:textId="77777777" w:rsidR="00D20FE1" w:rsidRDefault="00D20FE1" w:rsidP="00D20FE1">
      <w:pPr>
        <w:numPr>
          <w:ilvl w:val="1"/>
          <w:numId w:val="24"/>
        </w:numPr>
        <w:rPr>
          <w:sz w:val="28"/>
          <w:szCs w:val="28"/>
        </w:rPr>
      </w:pPr>
      <w:r w:rsidRPr="00D20FE1">
        <w:rPr>
          <w:sz w:val="28"/>
          <w:szCs w:val="28"/>
        </w:rPr>
        <w:t>It iteratively updates policy parameters in the direction that increases expected reward.</w:t>
      </w:r>
    </w:p>
    <w:p w14:paraId="39EB2786" w14:textId="78459445" w:rsidR="00137DFA" w:rsidRPr="00D20FE1" w:rsidRDefault="00700C87" w:rsidP="00700C87">
      <w:pPr>
        <w:jc w:val="center"/>
        <w:rPr>
          <w:sz w:val="28"/>
          <w:szCs w:val="28"/>
        </w:rPr>
      </w:pPr>
      <w:r w:rsidRPr="00137DFA">
        <w:rPr>
          <w:noProof/>
          <w:sz w:val="28"/>
          <w:szCs w:val="28"/>
        </w:rPr>
        <w:drawing>
          <wp:inline distT="0" distB="0" distL="0" distR="0" wp14:anchorId="20561A12" wp14:editId="1A60BF0E">
            <wp:extent cx="6111240" cy="3155852"/>
            <wp:effectExtent l="133350" t="114300" r="118110" b="159385"/>
            <wp:docPr id="1487630449" name="Picture 9" descr="A graph showing a graph showing a line of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630449" name="Picture 9" descr="A graph showing a graph showing a line of point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4644" cy="316277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2441D46" w14:textId="77777777" w:rsidR="00D20FE1" w:rsidRPr="00D20FE1" w:rsidRDefault="00D20FE1" w:rsidP="00D20FE1">
      <w:pPr>
        <w:numPr>
          <w:ilvl w:val="0"/>
          <w:numId w:val="24"/>
        </w:numPr>
        <w:rPr>
          <w:sz w:val="28"/>
          <w:szCs w:val="28"/>
        </w:rPr>
      </w:pPr>
      <w:r w:rsidRPr="00D20FE1">
        <w:rPr>
          <w:b/>
          <w:bCs/>
          <w:sz w:val="28"/>
          <w:szCs w:val="28"/>
        </w:rPr>
        <w:lastRenderedPageBreak/>
        <w:t>Uses a "surrogate" objective function to update the policy.</w:t>
      </w:r>
    </w:p>
    <w:p w14:paraId="6A23F8D8" w14:textId="77777777" w:rsidR="00D20FE1" w:rsidRPr="00D20FE1" w:rsidRDefault="00D20FE1" w:rsidP="00D20FE1">
      <w:pPr>
        <w:numPr>
          <w:ilvl w:val="1"/>
          <w:numId w:val="24"/>
        </w:numPr>
        <w:rPr>
          <w:sz w:val="28"/>
          <w:szCs w:val="28"/>
        </w:rPr>
      </w:pPr>
      <w:r w:rsidRPr="00D20FE1">
        <w:rPr>
          <w:sz w:val="28"/>
          <w:szCs w:val="28"/>
        </w:rPr>
        <w:t>This function compares the likelihood of actions under the new policy versus the old policy.</w:t>
      </w:r>
    </w:p>
    <w:p w14:paraId="010E5E53" w14:textId="77777777" w:rsidR="00D20FE1" w:rsidRDefault="00D20FE1" w:rsidP="00D20FE1">
      <w:pPr>
        <w:numPr>
          <w:ilvl w:val="1"/>
          <w:numId w:val="24"/>
        </w:numPr>
        <w:rPr>
          <w:sz w:val="28"/>
          <w:szCs w:val="28"/>
        </w:rPr>
      </w:pPr>
      <w:r w:rsidRPr="00D20FE1">
        <w:rPr>
          <w:sz w:val="28"/>
          <w:szCs w:val="28"/>
        </w:rPr>
        <w:t>It's multiplied by an estimate of the advantage (how much better an action is compared to the average).</w:t>
      </w:r>
    </w:p>
    <w:p w14:paraId="08257180" w14:textId="77777777" w:rsidR="00137DFA" w:rsidRPr="00D20FE1" w:rsidRDefault="00137DFA" w:rsidP="00137DFA">
      <w:pPr>
        <w:rPr>
          <w:sz w:val="28"/>
          <w:szCs w:val="28"/>
        </w:rPr>
      </w:pPr>
    </w:p>
    <w:p w14:paraId="1F454030" w14:textId="77777777" w:rsidR="00D20FE1" w:rsidRPr="00D20FE1" w:rsidRDefault="00D20FE1" w:rsidP="00D20FE1">
      <w:pPr>
        <w:numPr>
          <w:ilvl w:val="0"/>
          <w:numId w:val="24"/>
        </w:numPr>
        <w:rPr>
          <w:sz w:val="28"/>
          <w:szCs w:val="28"/>
        </w:rPr>
      </w:pPr>
      <w:r w:rsidRPr="00D20FE1">
        <w:rPr>
          <w:b/>
          <w:bCs/>
          <w:sz w:val="28"/>
          <w:szCs w:val="28"/>
        </w:rPr>
        <w:t>Employs a clipping mechanism to limit the size of policy updates.</w:t>
      </w:r>
    </w:p>
    <w:p w14:paraId="3EBC4775" w14:textId="77777777" w:rsidR="00D20FE1" w:rsidRPr="00D20FE1" w:rsidRDefault="00D20FE1" w:rsidP="00D20FE1">
      <w:pPr>
        <w:numPr>
          <w:ilvl w:val="1"/>
          <w:numId w:val="24"/>
        </w:numPr>
        <w:rPr>
          <w:sz w:val="28"/>
          <w:szCs w:val="28"/>
        </w:rPr>
      </w:pPr>
      <w:r w:rsidRPr="00D20FE1">
        <w:rPr>
          <w:sz w:val="28"/>
          <w:szCs w:val="28"/>
        </w:rPr>
        <w:t>This is where the term "proximal" comes from - it restricts how much the policy can change in a single update.</w:t>
      </w:r>
    </w:p>
    <w:p w14:paraId="580E2690" w14:textId="77777777" w:rsidR="00D20FE1" w:rsidRPr="00D20FE1" w:rsidRDefault="00D20FE1" w:rsidP="00D20FE1">
      <w:pPr>
        <w:numPr>
          <w:ilvl w:val="1"/>
          <w:numId w:val="24"/>
        </w:numPr>
        <w:rPr>
          <w:sz w:val="28"/>
          <w:szCs w:val="28"/>
        </w:rPr>
      </w:pPr>
      <w:r w:rsidRPr="00D20FE1">
        <w:rPr>
          <w:sz w:val="28"/>
          <w:szCs w:val="28"/>
        </w:rPr>
        <w:t>This promotes stability and prevents drastic policy shifts that could lead to performance collapse.</w:t>
      </w:r>
    </w:p>
    <w:p w14:paraId="31EA3662" w14:textId="77777777" w:rsidR="00D20FE1" w:rsidRPr="00D20FE1" w:rsidRDefault="00D20FE1" w:rsidP="00D20FE1">
      <w:pPr>
        <w:numPr>
          <w:ilvl w:val="0"/>
          <w:numId w:val="24"/>
        </w:numPr>
        <w:rPr>
          <w:sz w:val="28"/>
          <w:szCs w:val="28"/>
        </w:rPr>
      </w:pPr>
      <w:r w:rsidRPr="00D20FE1">
        <w:rPr>
          <w:b/>
          <w:bCs/>
          <w:sz w:val="28"/>
          <w:szCs w:val="28"/>
        </w:rPr>
        <w:t>Uses an Actor-Critic architecture, including a value function estimate (Critic) to reduce variance in policy gradients.</w:t>
      </w:r>
    </w:p>
    <w:p w14:paraId="01351FCD" w14:textId="77777777" w:rsidR="00D20FE1" w:rsidRPr="00D20FE1" w:rsidRDefault="00D20FE1" w:rsidP="00D20FE1">
      <w:pPr>
        <w:numPr>
          <w:ilvl w:val="1"/>
          <w:numId w:val="24"/>
        </w:numPr>
        <w:rPr>
          <w:sz w:val="28"/>
          <w:szCs w:val="28"/>
        </w:rPr>
      </w:pPr>
      <w:r w:rsidRPr="00D20FE1">
        <w:rPr>
          <w:sz w:val="28"/>
          <w:szCs w:val="28"/>
        </w:rPr>
        <w:t>The Actor (policy) determines action selection.</w:t>
      </w:r>
    </w:p>
    <w:p w14:paraId="6E11B8E9" w14:textId="77777777" w:rsidR="00D20FE1" w:rsidRDefault="00D20FE1" w:rsidP="00D20FE1">
      <w:pPr>
        <w:numPr>
          <w:ilvl w:val="1"/>
          <w:numId w:val="24"/>
        </w:numPr>
        <w:rPr>
          <w:sz w:val="28"/>
          <w:szCs w:val="28"/>
        </w:rPr>
      </w:pPr>
      <w:r w:rsidRPr="00D20FE1">
        <w:rPr>
          <w:sz w:val="28"/>
          <w:szCs w:val="28"/>
        </w:rPr>
        <w:t>The Critic (value function) aids in estimating the quality of actions and states.</w:t>
      </w:r>
    </w:p>
    <w:p w14:paraId="10DF6FE9" w14:textId="77777777" w:rsidR="00C351E9" w:rsidRPr="00D20FE1" w:rsidRDefault="00C351E9" w:rsidP="00C351E9">
      <w:pPr>
        <w:rPr>
          <w:sz w:val="28"/>
          <w:szCs w:val="28"/>
        </w:rPr>
      </w:pPr>
    </w:p>
    <w:p w14:paraId="38EFC0C0" w14:textId="77777777" w:rsidR="00D20FE1" w:rsidRPr="00D20FE1" w:rsidRDefault="00D20FE1" w:rsidP="00D20FE1">
      <w:pPr>
        <w:numPr>
          <w:ilvl w:val="0"/>
          <w:numId w:val="24"/>
        </w:numPr>
        <w:rPr>
          <w:sz w:val="28"/>
          <w:szCs w:val="28"/>
        </w:rPr>
      </w:pPr>
      <w:r w:rsidRPr="00D20FE1">
        <w:rPr>
          <w:b/>
          <w:bCs/>
          <w:sz w:val="28"/>
          <w:szCs w:val="28"/>
        </w:rPr>
        <w:t>Works with probability distributions instead of Q-tables or deterministic values.</w:t>
      </w:r>
    </w:p>
    <w:p w14:paraId="60C25FBD" w14:textId="77777777" w:rsidR="00D20FE1" w:rsidRPr="00D20FE1" w:rsidRDefault="00D20FE1" w:rsidP="00D20FE1">
      <w:pPr>
        <w:numPr>
          <w:ilvl w:val="1"/>
          <w:numId w:val="24"/>
        </w:numPr>
        <w:rPr>
          <w:sz w:val="28"/>
          <w:szCs w:val="28"/>
        </w:rPr>
      </w:pPr>
      <w:r w:rsidRPr="00D20FE1">
        <w:rPr>
          <w:sz w:val="28"/>
          <w:szCs w:val="28"/>
        </w:rPr>
        <w:t>Unlike Q-learning or DQN which output single values for actions, PPO produces a distribution over actions.</w:t>
      </w:r>
    </w:p>
    <w:p w14:paraId="1BDFB545" w14:textId="77777777" w:rsidR="00D20FE1" w:rsidRPr="00D20FE1" w:rsidRDefault="00D20FE1" w:rsidP="00D20FE1">
      <w:pPr>
        <w:numPr>
          <w:ilvl w:val="1"/>
          <w:numId w:val="24"/>
        </w:numPr>
        <w:rPr>
          <w:sz w:val="28"/>
          <w:szCs w:val="28"/>
        </w:rPr>
      </w:pPr>
      <w:r w:rsidRPr="00D20FE1">
        <w:rPr>
          <w:sz w:val="28"/>
          <w:szCs w:val="28"/>
        </w:rPr>
        <w:t>This allows for more nuanced policies, especially in complex or continuous action spaces.</w:t>
      </w:r>
    </w:p>
    <w:p w14:paraId="7039E936" w14:textId="77777777" w:rsidR="00D20FE1" w:rsidRDefault="00D20FE1" w:rsidP="00D20FE1">
      <w:pPr>
        <w:numPr>
          <w:ilvl w:val="1"/>
          <w:numId w:val="24"/>
        </w:numPr>
        <w:rPr>
          <w:sz w:val="28"/>
          <w:szCs w:val="28"/>
        </w:rPr>
      </w:pPr>
      <w:r w:rsidRPr="00D20FE1">
        <w:rPr>
          <w:sz w:val="28"/>
          <w:szCs w:val="28"/>
        </w:rPr>
        <w:t>The probabilistic approach enables better handling of uncertainty and exploration-exploitation trade-offs.</w:t>
      </w:r>
    </w:p>
    <w:p w14:paraId="5D7104A6" w14:textId="77777777" w:rsidR="00700C87" w:rsidRDefault="00700C87" w:rsidP="00700C87">
      <w:pPr>
        <w:rPr>
          <w:sz w:val="28"/>
          <w:szCs w:val="28"/>
        </w:rPr>
      </w:pPr>
    </w:p>
    <w:p w14:paraId="5B7D6E54" w14:textId="77777777" w:rsidR="00700C87" w:rsidRDefault="00700C87" w:rsidP="00700C87">
      <w:pPr>
        <w:rPr>
          <w:sz w:val="28"/>
          <w:szCs w:val="28"/>
        </w:rPr>
      </w:pPr>
    </w:p>
    <w:p w14:paraId="3BBDA1D3" w14:textId="77777777" w:rsidR="00700C87" w:rsidRDefault="00700C87" w:rsidP="00700C87">
      <w:pPr>
        <w:rPr>
          <w:sz w:val="28"/>
          <w:szCs w:val="28"/>
        </w:rPr>
      </w:pPr>
    </w:p>
    <w:p w14:paraId="1C3664AC" w14:textId="77777777" w:rsidR="00700C87" w:rsidRDefault="00700C87" w:rsidP="00700C87">
      <w:pPr>
        <w:rPr>
          <w:sz w:val="28"/>
          <w:szCs w:val="28"/>
        </w:rPr>
      </w:pPr>
    </w:p>
    <w:p w14:paraId="17FDAFCD" w14:textId="77777777" w:rsidR="00700C87" w:rsidRPr="00137DFA" w:rsidRDefault="00700C87" w:rsidP="00700C87">
      <w:pPr>
        <w:rPr>
          <w:sz w:val="28"/>
          <w:szCs w:val="28"/>
        </w:rPr>
      </w:pPr>
    </w:p>
    <w:p w14:paraId="18B5667C" w14:textId="0F0BBBF3" w:rsidR="003F35F9" w:rsidRPr="003F35F9" w:rsidRDefault="003F35F9" w:rsidP="0059752B">
      <w:pPr>
        <w:pStyle w:val="Heading2"/>
        <w:rPr>
          <w:b/>
          <w:bCs/>
          <w:sz w:val="36"/>
          <w:szCs w:val="36"/>
        </w:rPr>
      </w:pPr>
      <w:r w:rsidRPr="003F35F9">
        <w:rPr>
          <w:b/>
          <w:bCs/>
          <w:sz w:val="36"/>
          <w:szCs w:val="36"/>
        </w:rPr>
        <w:lastRenderedPageBreak/>
        <w:t>5. Evaluation</w:t>
      </w:r>
    </w:p>
    <w:p w14:paraId="56F6A206" w14:textId="32159530" w:rsidR="00105023" w:rsidRPr="00137DFA" w:rsidRDefault="003F35F9" w:rsidP="00105023">
      <w:pPr>
        <w:rPr>
          <w:b/>
          <w:bCs/>
          <w:sz w:val="28"/>
          <w:szCs w:val="28"/>
        </w:rPr>
      </w:pPr>
      <w:r w:rsidRPr="003F35F9">
        <w:rPr>
          <w:b/>
          <w:bCs/>
          <w:sz w:val="28"/>
          <w:szCs w:val="28"/>
        </w:rPr>
        <w:t>5</w:t>
      </w:r>
      <w:r w:rsidR="00105023" w:rsidRPr="00137DFA">
        <w:rPr>
          <w:b/>
          <w:bCs/>
          <w:sz w:val="28"/>
          <w:szCs w:val="28"/>
        </w:rPr>
        <w:t>.</w:t>
      </w:r>
      <w:r w:rsidR="00105023" w:rsidRPr="00137DFA">
        <w:rPr>
          <w:b/>
          <w:bCs/>
          <w:sz w:val="28"/>
          <w:szCs w:val="28"/>
        </w:rPr>
        <w:t>1. Quantitative Metrics</w:t>
      </w:r>
    </w:p>
    <w:p w14:paraId="4EB2AF99" w14:textId="77777777" w:rsidR="00105023" w:rsidRPr="00137DFA" w:rsidRDefault="00105023" w:rsidP="00105023">
      <w:pPr>
        <w:rPr>
          <w:sz w:val="28"/>
          <w:szCs w:val="28"/>
        </w:rPr>
      </w:pPr>
      <w:r w:rsidRPr="00105023">
        <w:rPr>
          <w:sz w:val="28"/>
          <w:szCs w:val="28"/>
        </w:rPr>
        <w:t>During PPO training, a variety of performance and training metrics were tracked to assess the agent’s learning progress. For example, the following snapshot from the training output illustrates the detailed training statistics at various stages:</w:t>
      </w:r>
    </w:p>
    <w:p w14:paraId="4858BEEA" w14:textId="39E79C98" w:rsidR="00105023" w:rsidRDefault="00105023" w:rsidP="00105023">
      <w:pPr>
        <w:rPr>
          <w:sz w:val="28"/>
          <w:szCs w:val="28"/>
        </w:rPr>
      </w:pPr>
      <w:r w:rsidRPr="00137DFA">
        <w:rPr>
          <w:noProof/>
          <w:sz w:val="28"/>
          <w:szCs w:val="28"/>
        </w:rPr>
        <w:drawing>
          <wp:inline distT="0" distB="0" distL="0" distR="0" wp14:anchorId="056F5288" wp14:editId="1776FB4B">
            <wp:extent cx="6480810" cy="6520180"/>
            <wp:effectExtent l="0" t="0" r="0" b="0"/>
            <wp:docPr id="15092091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209131" name="Picture 1" descr="A screenshot of a computer&#10;&#10;AI-generated content may be incorrect."/>
                    <pic:cNvPicPr/>
                  </pic:nvPicPr>
                  <pic:blipFill>
                    <a:blip r:embed="rId13"/>
                    <a:stretch>
                      <a:fillRect/>
                    </a:stretch>
                  </pic:blipFill>
                  <pic:spPr>
                    <a:xfrm>
                      <a:off x="0" y="0"/>
                      <a:ext cx="6480810" cy="6520180"/>
                    </a:xfrm>
                    <a:prstGeom prst="rect">
                      <a:avLst/>
                    </a:prstGeom>
                  </pic:spPr>
                </pic:pic>
              </a:graphicData>
            </a:graphic>
          </wp:inline>
        </w:drawing>
      </w:r>
    </w:p>
    <w:p w14:paraId="0A8118AD" w14:textId="77777777" w:rsidR="00137DFA" w:rsidRDefault="00137DFA" w:rsidP="00105023">
      <w:pPr>
        <w:rPr>
          <w:sz w:val="28"/>
          <w:szCs w:val="28"/>
        </w:rPr>
      </w:pPr>
    </w:p>
    <w:p w14:paraId="2AD84F9C" w14:textId="77777777" w:rsidR="00137DFA" w:rsidRDefault="00137DFA" w:rsidP="00105023">
      <w:pPr>
        <w:rPr>
          <w:sz w:val="28"/>
          <w:szCs w:val="28"/>
        </w:rPr>
      </w:pPr>
    </w:p>
    <w:p w14:paraId="1C318D3E" w14:textId="77777777" w:rsidR="00137DFA" w:rsidRDefault="00137DFA" w:rsidP="00105023">
      <w:pPr>
        <w:rPr>
          <w:sz w:val="28"/>
          <w:szCs w:val="28"/>
        </w:rPr>
      </w:pPr>
    </w:p>
    <w:p w14:paraId="22EF5375" w14:textId="77777777" w:rsidR="00137DFA" w:rsidRPr="00137DFA" w:rsidRDefault="00137DFA" w:rsidP="00105023">
      <w:pPr>
        <w:rPr>
          <w:sz w:val="28"/>
          <w:szCs w:val="28"/>
        </w:rPr>
      </w:pPr>
    </w:p>
    <w:p w14:paraId="234DABDB" w14:textId="77777777" w:rsidR="00105023" w:rsidRPr="00137DFA" w:rsidRDefault="00105023" w:rsidP="00105023">
      <w:pPr>
        <w:rPr>
          <w:sz w:val="28"/>
          <w:szCs w:val="28"/>
        </w:rPr>
      </w:pPr>
      <w:r w:rsidRPr="00137DFA">
        <w:rPr>
          <w:sz w:val="28"/>
          <w:szCs w:val="28"/>
        </w:rPr>
        <w:lastRenderedPageBreak/>
        <w:t xml:space="preserve"> </w:t>
      </w:r>
      <w:r w:rsidRPr="00137DFA">
        <w:rPr>
          <w:sz w:val="28"/>
          <w:szCs w:val="28"/>
        </w:rPr>
        <w:t>Key observations from the output include:</w:t>
      </w:r>
    </w:p>
    <w:p w14:paraId="75C6AD3F" w14:textId="77777777" w:rsidR="00105023" w:rsidRDefault="00105023" w:rsidP="00105023">
      <w:pPr>
        <w:numPr>
          <w:ilvl w:val="0"/>
          <w:numId w:val="21"/>
        </w:numPr>
        <w:rPr>
          <w:sz w:val="28"/>
          <w:szCs w:val="28"/>
        </w:rPr>
      </w:pPr>
      <w:r w:rsidRPr="00105023">
        <w:rPr>
          <w:b/>
          <w:bCs/>
          <w:sz w:val="28"/>
          <w:szCs w:val="28"/>
        </w:rPr>
        <w:t>Frame Rate (fps):</w:t>
      </w:r>
      <w:r w:rsidRPr="00105023">
        <w:rPr>
          <w:sz w:val="28"/>
          <w:szCs w:val="28"/>
        </w:rPr>
        <w:t xml:space="preserve"> Initially recorded at 352 fps, then slightly dropping to 239 fps, which can indicate changes in computational load as the training progresses.</w:t>
      </w:r>
    </w:p>
    <w:p w14:paraId="7D5B6623" w14:textId="77777777" w:rsidR="00137DFA" w:rsidRPr="00105023" w:rsidRDefault="00137DFA" w:rsidP="00137DFA">
      <w:pPr>
        <w:rPr>
          <w:sz w:val="28"/>
          <w:szCs w:val="28"/>
        </w:rPr>
      </w:pPr>
    </w:p>
    <w:p w14:paraId="00C0851C" w14:textId="0E34F938" w:rsidR="00137DFA" w:rsidRPr="00137DFA" w:rsidRDefault="00105023" w:rsidP="00137DFA">
      <w:pPr>
        <w:numPr>
          <w:ilvl w:val="0"/>
          <w:numId w:val="21"/>
        </w:numPr>
        <w:rPr>
          <w:sz w:val="28"/>
          <w:szCs w:val="28"/>
        </w:rPr>
      </w:pPr>
      <w:r w:rsidRPr="00105023">
        <w:rPr>
          <w:b/>
          <w:bCs/>
          <w:sz w:val="28"/>
          <w:szCs w:val="28"/>
        </w:rPr>
        <w:t>Iterations and Timesteps:</w:t>
      </w:r>
      <w:r w:rsidRPr="00105023">
        <w:rPr>
          <w:sz w:val="28"/>
          <w:szCs w:val="28"/>
        </w:rPr>
        <w:t xml:space="preserve"> The training output logs iterations and cumulative timesteps, which help in monitoring the progress towards the </w:t>
      </w:r>
      <w:proofErr w:type="gramStart"/>
      <w:r w:rsidRPr="00105023">
        <w:rPr>
          <w:sz w:val="28"/>
          <w:szCs w:val="28"/>
        </w:rPr>
        <w:t>2-million</w:t>
      </w:r>
      <w:proofErr w:type="gramEnd"/>
      <w:r w:rsidRPr="00105023">
        <w:rPr>
          <w:sz w:val="28"/>
          <w:szCs w:val="28"/>
        </w:rPr>
        <w:t xml:space="preserve"> timestep goal.</w:t>
      </w:r>
    </w:p>
    <w:p w14:paraId="258BD6EA" w14:textId="77777777" w:rsidR="00137DFA" w:rsidRPr="00105023" w:rsidRDefault="00137DFA" w:rsidP="00137DFA">
      <w:pPr>
        <w:rPr>
          <w:sz w:val="28"/>
          <w:szCs w:val="28"/>
        </w:rPr>
      </w:pPr>
    </w:p>
    <w:p w14:paraId="0171DD92" w14:textId="77777777" w:rsidR="00105023" w:rsidRDefault="00105023" w:rsidP="00105023">
      <w:pPr>
        <w:numPr>
          <w:ilvl w:val="0"/>
          <w:numId w:val="21"/>
        </w:numPr>
        <w:rPr>
          <w:sz w:val="28"/>
          <w:szCs w:val="28"/>
        </w:rPr>
      </w:pPr>
      <w:r w:rsidRPr="00105023">
        <w:rPr>
          <w:b/>
          <w:bCs/>
          <w:sz w:val="28"/>
          <w:szCs w:val="28"/>
        </w:rPr>
        <w:t>Approximate KL Divergence (</w:t>
      </w:r>
      <w:proofErr w:type="spellStart"/>
      <w:r w:rsidRPr="00105023">
        <w:rPr>
          <w:b/>
          <w:bCs/>
          <w:sz w:val="28"/>
          <w:szCs w:val="28"/>
        </w:rPr>
        <w:t>approx_kl</w:t>
      </w:r>
      <w:proofErr w:type="spellEnd"/>
      <w:r w:rsidRPr="00105023">
        <w:rPr>
          <w:b/>
          <w:bCs/>
          <w:sz w:val="28"/>
          <w:szCs w:val="28"/>
        </w:rPr>
        <w:t>):</w:t>
      </w:r>
      <w:r w:rsidRPr="00105023">
        <w:rPr>
          <w:sz w:val="28"/>
          <w:szCs w:val="28"/>
        </w:rPr>
        <w:t xml:space="preserve"> Extremely low values (e.g., 4.2477623e-06) indicate that policy updates are well-controlled, a sign of stable training.</w:t>
      </w:r>
    </w:p>
    <w:p w14:paraId="582A97DB" w14:textId="77777777" w:rsidR="00137DFA" w:rsidRPr="00105023" w:rsidRDefault="00137DFA" w:rsidP="00137DFA">
      <w:pPr>
        <w:rPr>
          <w:sz w:val="28"/>
          <w:szCs w:val="28"/>
        </w:rPr>
      </w:pPr>
    </w:p>
    <w:p w14:paraId="084DE097" w14:textId="77777777" w:rsidR="00105023" w:rsidRDefault="00105023" w:rsidP="00105023">
      <w:pPr>
        <w:numPr>
          <w:ilvl w:val="0"/>
          <w:numId w:val="21"/>
        </w:numPr>
        <w:rPr>
          <w:sz w:val="28"/>
          <w:szCs w:val="28"/>
        </w:rPr>
      </w:pPr>
      <w:r w:rsidRPr="00105023">
        <w:rPr>
          <w:b/>
          <w:bCs/>
          <w:sz w:val="28"/>
          <w:szCs w:val="28"/>
        </w:rPr>
        <w:t>Clip Fraction and Range:</w:t>
      </w:r>
      <w:r w:rsidRPr="00105023">
        <w:rPr>
          <w:sz w:val="28"/>
          <w:szCs w:val="28"/>
        </w:rPr>
        <w:t xml:space="preserve"> A clip fraction of 0 with a clip range of 0.2 shows that during these iterations, the updates remained within the desired bounds, ensuring smooth policy updates.</w:t>
      </w:r>
    </w:p>
    <w:p w14:paraId="2B0C6B2F" w14:textId="77777777" w:rsidR="00137DFA" w:rsidRPr="00105023" w:rsidRDefault="00137DFA" w:rsidP="00137DFA">
      <w:pPr>
        <w:rPr>
          <w:sz w:val="28"/>
          <w:szCs w:val="28"/>
        </w:rPr>
      </w:pPr>
    </w:p>
    <w:p w14:paraId="2EADBD53" w14:textId="77777777" w:rsidR="00105023" w:rsidRPr="00105023" w:rsidRDefault="00105023" w:rsidP="00105023">
      <w:pPr>
        <w:numPr>
          <w:ilvl w:val="0"/>
          <w:numId w:val="21"/>
        </w:numPr>
        <w:rPr>
          <w:sz w:val="28"/>
          <w:szCs w:val="28"/>
        </w:rPr>
      </w:pPr>
      <w:r w:rsidRPr="00105023">
        <w:rPr>
          <w:b/>
          <w:bCs/>
          <w:sz w:val="28"/>
          <w:szCs w:val="28"/>
        </w:rPr>
        <w:t>Loss Metrics:</w:t>
      </w:r>
      <w:r w:rsidRPr="00105023">
        <w:rPr>
          <w:sz w:val="28"/>
          <w:szCs w:val="28"/>
        </w:rPr>
        <w:t xml:space="preserve"> The entropy loss, policy gradient loss, and value loss are tracked, providing insights into the optimization process:</w:t>
      </w:r>
    </w:p>
    <w:p w14:paraId="5A44EE88" w14:textId="77777777" w:rsidR="00105023" w:rsidRPr="00105023" w:rsidRDefault="00105023" w:rsidP="00105023">
      <w:pPr>
        <w:numPr>
          <w:ilvl w:val="1"/>
          <w:numId w:val="21"/>
        </w:numPr>
        <w:rPr>
          <w:sz w:val="28"/>
          <w:szCs w:val="28"/>
        </w:rPr>
      </w:pPr>
      <w:r w:rsidRPr="00105023">
        <w:rPr>
          <w:b/>
          <w:bCs/>
          <w:sz w:val="28"/>
          <w:szCs w:val="28"/>
        </w:rPr>
        <w:t>Entropy Loss:</w:t>
      </w:r>
      <w:r w:rsidRPr="00105023">
        <w:rPr>
          <w:sz w:val="28"/>
          <w:szCs w:val="28"/>
        </w:rPr>
        <w:t xml:space="preserve"> A negative value (e.g., -2.89) is common and indicates that the agent is maintaining sufficient exploration.</w:t>
      </w:r>
    </w:p>
    <w:p w14:paraId="217FC3A4" w14:textId="77777777" w:rsidR="00105023" w:rsidRDefault="00105023" w:rsidP="00105023">
      <w:pPr>
        <w:numPr>
          <w:ilvl w:val="1"/>
          <w:numId w:val="21"/>
        </w:numPr>
        <w:rPr>
          <w:sz w:val="28"/>
          <w:szCs w:val="28"/>
        </w:rPr>
      </w:pPr>
      <w:r w:rsidRPr="00105023">
        <w:rPr>
          <w:b/>
          <w:bCs/>
          <w:sz w:val="28"/>
          <w:szCs w:val="28"/>
        </w:rPr>
        <w:t>Policy Gradient Loss and Value Loss:</w:t>
      </w:r>
      <w:r w:rsidRPr="00105023">
        <w:rPr>
          <w:sz w:val="28"/>
          <w:szCs w:val="28"/>
        </w:rPr>
        <w:t xml:space="preserve"> These metrics (e.g., -0.000276 and 0.00299) give an indication of the error between the predicted and target values, which decreases as training converges.</w:t>
      </w:r>
    </w:p>
    <w:p w14:paraId="650F35CD" w14:textId="77777777" w:rsidR="00137DFA" w:rsidRPr="00105023" w:rsidRDefault="00137DFA" w:rsidP="00137DFA">
      <w:pPr>
        <w:rPr>
          <w:sz w:val="28"/>
          <w:szCs w:val="28"/>
        </w:rPr>
      </w:pPr>
    </w:p>
    <w:p w14:paraId="3D813FD9" w14:textId="77777777" w:rsidR="00105023" w:rsidRPr="00137DFA" w:rsidRDefault="00105023" w:rsidP="00105023">
      <w:pPr>
        <w:numPr>
          <w:ilvl w:val="0"/>
          <w:numId w:val="21"/>
        </w:numPr>
        <w:rPr>
          <w:sz w:val="28"/>
          <w:szCs w:val="28"/>
        </w:rPr>
      </w:pPr>
      <w:r w:rsidRPr="00105023">
        <w:rPr>
          <w:b/>
          <w:bCs/>
          <w:sz w:val="28"/>
          <w:szCs w:val="28"/>
        </w:rPr>
        <w:t>Number of Updates:</w:t>
      </w:r>
      <w:r w:rsidRPr="00105023">
        <w:rPr>
          <w:sz w:val="28"/>
          <w:szCs w:val="28"/>
        </w:rPr>
        <w:t xml:space="preserve"> As training progresses (e.g., 19530 updates), the evolution of these loss metrics helps determine the convergence </w:t>
      </w:r>
      <w:proofErr w:type="spellStart"/>
      <w:r w:rsidRPr="00105023">
        <w:rPr>
          <w:sz w:val="28"/>
          <w:szCs w:val="28"/>
        </w:rPr>
        <w:t>behavior</w:t>
      </w:r>
      <w:proofErr w:type="spellEnd"/>
      <w:r w:rsidRPr="00105023">
        <w:rPr>
          <w:sz w:val="28"/>
          <w:szCs w:val="28"/>
        </w:rPr>
        <w:t xml:space="preserve"> of the model.</w:t>
      </w:r>
    </w:p>
    <w:p w14:paraId="0EA09F78" w14:textId="77777777" w:rsidR="00D20FE1" w:rsidRPr="00137DFA" w:rsidRDefault="00D20FE1" w:rsidP="00D20FE1">
      <w:pPr>
        <w:rPr>
          <w:sz w:val="28"/>
          <w:szCs w:val="28"/>
        </w:rPr>
      </w:pPr>
    </w:p>
    <w:p w14:paraId="56E8342A" w14:textId="75416A6D" w:rsidR="00D20FE1" w:rsidRPr="00137DFA" w:rsidRDefault="00D20FE1" w:rsidP="00137DFA">
      <w:pPr>
        <w:jc w:val="center"/>
        <w:rPr>
          <w:sz w:val="28"/>
          <w:szCs w:val="28"/>
        </w:rPr>
      </w:pPr>
      <w:r w:rsidRPr="00137DFA">
        <w:rPr>
          <w:sz w:val="28"/>
          <w:szCs w:val="28"/>
        </w:rPr>
        <w:lastRenderedPageBreak/>
        <w:drawing>
          <wp:inline distT="0" distB="0" distL="0" distR="0" wp14:anchorId="699CC72A" wp14:editId="01EB76D9">
            <wp:extent cx="5478145" cy="3931920"/>
            <wp:effectExtent l="0" t="0" r="8255" b="0"/>
            <wp:docPr id="164223996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239961" name="Picture 1" descr="A screen shot of a computer program&#10;&#10;AI-generated content may be incorrect."/>
                    <pic:cNvPicPr/>
                  </pic:nvPicPr>
                  <pic:blipFill>
                    <a:blip r:embed="rId14"/>
                    <a:stretch>
                      <a:fillRect/>
                    </a:stretch>
                  </pic:blipFill>
                  <pic:spPr>
                    <a:xfrm>
                      <a:off x="0" y="0"/>
                      <a:ext cx="5495097" cy="3944087"/>
                    </a:xfrm>
                    <a:prstGeom prst="rect">
                      <a:avLst/>
                    </a:prstGeom>
                  </pic:spPr>
                </pic:pic>
              </a:graphicData>
            </a:graphic>
          </wp:inline>
        </w:drawing>
      </w:r>
    </w:p>
    <w:p w14:paraId="375B3AF1" w14:textId="77777777" w:rsidR="00D20FE1" w:rsidRPr="00137DFA" w:rsidRDefault="00D20FE1" w:rsidP="00D20FE1">
      <w:pPr>
        <w:rPr>
          <w:sz w:val="28"/>
          <w:szCs w:val="28"/>
        </w:rPr>
      </w:pPr>
    </w:p>
    <w:p w14:paraId="7F026550" w14:textId="0C56854A" w:rsidR="00D20FE1" w:rsidRPr="00105023" w:rsidRDefault="00D20FE1" w:rsidP="00D20FE1">
      <w:pPr>
        <w:jc w:val="center"/>
        <w:rPr>
          <w:sz w:val="28"/>
          <w:szCs w:val="28"/>
        </w:rPr>
      </w:pPr>
      <w:r w:rsidRPr="00137DFA">
        <w:rPr>
          <w:sz w:val="28"/>
          <w:szCs w:val="28"/>
        </w:rPr>
        <w:drawing>
          <wp:inline distT="0" distB="0" distL="0" distR="0" wp14:anchorId="6E4430A3" wp14:editId="7CAA98AD">
            <wp:extent cx="5400675" cy="3840480"/>
            <wp:effectExtent l="133350" t="114300" r="142875" b="160020"/>
            <wp:docPr id="2021529585"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29585" name="Picture 1" descr="A graph with blue lines&#10;&#10;AI-generated content may be incorrect."/>
                    <pic:cNvPicPr/>
                  </pic:nvPicPr>
                  <pic:blipFill>
                    <a:blip r:embed="rId15"/>
                    <a:stretch>
                      <a:fillRect/>
                    </a:stretch>
                  </pic:blipFill>
                  <pic:spPr>
                    <a:xfrm>
                      <a:off x="0" y="0"/>
                      <a:ext cx="5400675" cy="38404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9DA8250" w14:textId="37B02E6B" w:rsidR="00105023" w:rsidRPr="00137DFA" w:rsidRDefault="00105023" w:rsidP="00137DFA">
      <w:pPr>
        <w:rPr>
          <w:sz w:val="28"/>
          <w:szCs w:val="28"/>
        </w:rPr>
      </w:pPr>
      <w:r w:rsidRPr="00105023">
        <w:rPr>
          <w:sz w:val="28"/>
          <w:szCs w:val="28"/>
        </w:rPr>
        <w:t>This detailed output is essential to understanding both the performance and stability of the PPO algorithm during training. These metrics are then compared with those obtained from the DQN training to provide a comprehensive view of the agent's performance under different RL approaches.</w:t>
      </w:r>
    </w:p>
    <w:p w14:paraId="00CAE9F2" w14:textId="77777777" w:rsidR="00105023" w:rsidRPr="00105023" w:rsidRDefault="00105023" w:rsidP="00105023">
      <w:pPr>
        <w:rPr>
          <w:b/>
          <w:bCs/>
          <w:sz w:val="28"/>
          <w:szCs w:val="28"/>
        </w:rPr>
      </w:pPr>
      <w:r w:rsidRPr="00105023">
        <w:rPr>
          <w:b/>
          <w:bCs/>
          <w:sz w:val="28"/>
          <w:szCs w:val="28"/>
        </w:rPr>
        <w:lastRenderedPageBreak/>
        <w:t>5.2. Qualitative Insights</w:t>
      </w:r>
    </w:p>
    <w:p w14:paraId="037D9859" w14:textId="77777777" w:rsidR="00105023" w:rsidRDefault="00105023" w:rsidP="00105023">
      <w:pPr>
        <w:numPr>
          <w:ilvl w:val="0"/>
          <w:numId w:val="22"/>
        </w:numPr>
        <w:rPr>
          <w:sz w:val="28"/>
          <w:szCs w:val="28"/>
        </w:rPr>
      </w:pPr>
      <w:r w:rsidRPr="00105023">
        <w:rPr>
          <w:b/>
          <w:bCs/>
          <w:sz w:val="28"/>
          <w:szCs w:val="28"/>
        </w:rPr>
        <w:t>Training Stability:</w:t>
      </w:r>
      <w:r w:rsidRPr="00105023">
        <w:rPr>
          <w:sz w:val="28"/>
          <w:szCs w:val="28"/>
        </w:rPr>
        <w:br/>
        <w:t>PPO maintained stable learning with controlled policy updates, as indicated by the low KL divergence and controlled loss metrics. The recorded metrics demonstrate that the model did not experience significant policy shifts, which is crucial for on-policy methods.</w:t>
      </w:r>
    </w:p>
    <w:p w14:paraId="62D125ED" w14:textId="77777777" w:rsidR="00137DFA" w:rsidRPr="00105023" w:rsidRDefault="00137DFA" w:rsidP="00137DFA">
      <w:pPr>
        <w:rPr>
          <w:sz w:val="28"/>
          <w:szCs w:val="28"/>
        </w:rPr>
      </w:pPr>
    </w:p>
    <w:p w14:paraId="044A40FD" w14:textId="77777777" w:rsidR="00105023" w:rsidRDefault="00105023" w:rsidP="00105023">
      <w:pPr>
        <w:numPr>
          <w:ilvl w:val="0"/>
          <w:numId w:val="22"/>
        </w:numPr>
        <w:rPr>
          <w:sz w:val="28"/>
          <w:szCs w:val="28"/>
        </w:rPr>
      </w:pPr>
      <w:r w:rsidRPr="00105023">
        <w:rPr>
          <w:b/>
          <w:bCs/>
          <w:sz w:val="28"/>
          <w:szCs w:val="28"/>
        </w:rPr>
        <w:t xml:space="preserve">Agent </w:t>
      </w:r>
      <w:proofErr w:type="spellStart"/>
      <w:r w:rsidRPr="00105023">
        <w:rPr>
          <w:b/>
          <w:bCs/>
          <w:sz w:val="28"/>
          <w:szCs w:val="28"/>
        </w:rPr>
        <w:t>Behavior</w:t>
      </w:r>
      <w:proofErr w:type="spellEnd"/>
      <w:r w:rsidRPr="00105023">
        <w:rPr>
          <w:b/>
          <w:bCs/>
          <w:sz w:val="28"/>
          <w:szCs w:val="28"/>
        </w:rPr>
        <w:t>:</w:t>
      </w:r>
      <w:r w:rsidRPr="00105023">
        <w:rPr>
          <w:sz w:val="28"/>
          <w:szCs w:val="28"/>
        </w:rPr>
        <w:br/>
        <w:t>Video recordings and reward plots further confirmed that the PPO agent learned to effectively recognize and shoot correct letters. Over time, cumulative rewards increased steadily, reflecting improved performance.</w:t>
      </w:r>
    </w:p>
    <w:p w14:paraId="4428B293" w14:textId="77777777" w:rsidR="00137DFA" w:rsidRPr="00105023" w:rsidRDefault="00137DFA" w:rsidP="00137DFA">
      <w:pPr>
        <w:rPr>
          <w:sz w:val="28"/>
          <w:szCs w:val="28"/>
        </w:rPr>
      </w:pPr>
    </w:p>
    <w:p w14:paraId="18A59316" w14:textId="7AF5A98A" w:rsidR="009051F7" w:rsidRPr="00137DFA" w:rsidRDefault="00105023" w:rsidP="00D20FE1">
      <w:pPr>
        <w:numPr>
          <w:ilvl w:val="0"/>
          <w:numId w:val="22"/>
        </w:numPr>
        <w:rPr>
          <w:sz w:val="28"/>
          <w:szCs w:val="28"/>
        </w:rPr>
      </w:pPr>
      <w:r w:rsidRPr="00105023">
        <w:rPr>
          <w:b/>
          <w:bCs/>
          <w:sz w:val="28"/>
          <w:szCs w:val="28"/>
        </w:rPr>
        <w:t>Comparison with DQN:</w:t>
      </w:r>
      <w:r w:rsidRPr="00105023">
        <w:rPr>
          <w:sz w:val="28"/>
          <w:szCs w:val="28"/>
        </w:rPr>
        <w:br/>
        <w:t>While DQN showed rapid early learning, its performance plateaued due to the challenges of handling sparse and delayed rewards. In contrast, PPO provided more robust long-term performance, which is corroborated by its detailed training metrics and smoother learning curves.</w:t>
      </w:r>
    </w:p>
    <w:p w14:paraId="732D1A4E" w14:textId="77777777" w:rsidR="00D20FE1" w:rsidRDefault="00D20FE1" w:rsidP="00D20FE1">
      <w:pPr>
        <w:rPr>
          <w:sz w:val="28"/>
          <w:szCs w:val="28"/>
        </w:rPr>
      </w:pPr>
    </w:p>
    <w:p w14:paraId="5890F16A" w14:textId="77777777" w:rsidR="00137DFA" w:rsidRDefault="00137DFA" w:rsidP="00D20FE1">
      <w:pPr>
        <w:rPr>
          <w:sz w:val="28"/>
          <w:szCs w:val="28"/>
        </w:rPr>
      </w:pPr>
    </w:p>
    <w:p w14:paraId="12B9B22E" w14:textId="77777777" w:rsidR="00137DFA" w:rsidRDefault="00137DFA" w:rsidP="00D20FE1">
      <w:pPr>
        <w:rPr>
          <w:sz w:val="28"/>
          <w:szCs w:val="28"/>
        </w:rPr>
      </w:pPr>
    </w:p>
    <w:p w14:paraId="759CAA3A" w14:textId="77777777" w:rsidR="00137DFA" w:rsidRDefault="00137DFA" w:rsidP="00D20FE1">
      <w:pPr>
        <w:rPr>
          <w:sz w:val="28"/>
          <w:szCs w:val="28"/>
        </w:rPr>
      </w:pPr>
    </w:p>
    <w:p w14:paraId="7DC2C437" w14:textId="77777777" w:rsidR="00137DFA" w:rsidRDefault="00137DFA" w:rsidP="00D20FE1">
      <w:pPr>
        <w:rPr>
          <w:sz w:val="28"/>
          <w:szCs w:val="28"/>
        </w:rPr>
      </w:pPr>
    </w:p>
    <w:p w14:paraId="5A3E0DD2" w14:textId="77777777" w:rsidR="00137DFA" w:rsidRDefault="00137DFA" w:rsidP="00D20FE1">
      <w:pPr>
        <w:rPr>
          <w:sz w:val="28"/>
          <w:szCs w:val="28"/>
        </w:rPr>
      </w:pPr>
    </w:p>
    <w:p w14:paraId="6F99B544" w14:textId="77777777" w:rsidR="00137DFA" w:rsidRDefault="00137DFA" w:rsidP="00D20FE1">
      <w:pPr>
        <w:rPr>
          <w:sz w:val="28"/>
          <w:szCs w:val="28"/>
        </w:rPr>
      </w:pPr>
    </w:p>
    <w:p w14:paraId="04ED326B" w14:textId="77777777" w:rsidR="00137DFA" w:rsidRDefault="00137DFA" w:rsidP="00D20FE1">
      <w:pPr>
        <w:rPr>
          <w:sz w:val="28"/>
          <w:szCs w:val="28"/>
        </w:rPr>
      </w:pPr>
    </w:p>
    <w:p w14:paraId="04FA1A97" w14:textId="77777777" w:rsidR="00137DFA" w:rsidRDefault="00137DFA" w:rsidP="00D20FE1">
      <w:pPr>
        <w:rPr>
          <w:sz w:val="28"/>
          <w:szCs w:val="28"/>
        </w:rPr>
      </w:pPr>
    </w:p>
    <w:p w14:paraId="2A33AE54" w14:textId="77777777" w:rsidR="00137DFA" w:rsidRDefault="00137DFA" w:rsidP="00D20FE1">
      <w:pPr>
        <w:rPr>
          <w:sz w:val="28"/>
          <w:szCs w:val="28"/>
        </w:rPr>
      </w:pPr>
    </w:p>
    <w:p w14:paraId="513EF990" w14:textId="77777777" w:rsidR="00137DFA" w:rsidRDefault="00137DFA" w:rsidP="00D20FE1">
      <w:pPr>
        <w:rPr>
          <w:sz w:val="28"/>
          <w:szCs w:val="28"/>
        </w:rPr>
      </w:pPr>
    </w:p>
    <w:p w14:paraId="2542BD68" w14:textId="77777777" w:rsidR="00137DFA" w:rsidRDefault="00137DFA" w:rsidP="00D20FE1">
      <w:pPr>
        <w:rPr>
          <w:sz w:val="28"/>
          <w:szCs w:val="28"/>
        </w:rPr>
      </w:pPr>
    </w:p>
    <w:p w14:paraId="3452FAEC" w14:textId="77777777" w:rsidR="00137DFA" w:rsidRDefault="00137DFA" w:rsidP="00D20FE1">
      <w:pPr>
        <w:rPr>
          <w:sz w:val="28"/>
          <w:szCs w:val="28"/>
        </w:rPr>
      </w:pPr>
    </w:p>
    <w:p w14:paraId="7E8C8079" w14:textId="77777777" w:rsidR="00137DFA" w:rsidRPr="00137DFA" w:rsidRDefault="00137DFA" w:rsidP="00D20FE1">
      <w:pPr>
        <w:rPr>
          <w:sz w:val="28"/>
          <w:szCs w:val="28"/>
        </w:rPr>
      </w:pPr>
    </w:p>
    <w:p w14:paraId="21231C9A" w14:textId="32976B0F" w:rsidR="003F35F9" w:rsidRDefault="003F35F9" w:rsidP="0059752B">
      <w:pPr>
        <w:pStyle w:val="Heading2"/>
        <w:rPr>
          <w:b/>
          <w:bCs/>
          <w:sz w:val="36"/>
          <w:szCs w:val="36"/>
        </w:rPr>
      </w:pPr>
      <w:r w:rsidRPr="003F35F9">
        <w:rPr>
          <w:b/>
          <w:bCs/>
          <w:sz w:val="36"/>
          <w:szCs w:val="36"/>
        </w:rPr>
        <w:lastRenderedPageBreak/>
        <w:t>6. Key Challenges</w:t>
      </w:r>
    </w:p>
    <w:p w14:paraId="0577E780" w14:textId="77777777" w:rsidR="005279B5" w:rsidRPr="003F35F9" w:rsidRDefault="005279B5" w:rsidP="005279B5"/>
    <w:p w14:paraId="5B0D0314" w14:textId="77777777" w:rsidR="003F35F9" w:rsidRDefault="003F35F9" w:rsidP="003F35F9">
      <w:pPr>
        <w:numPr>
          <w:ilvl w:val="0"/>
          <w:numId w:val="17"/>
        </w:numPr>
        <w:rPr>
          <w:sz w:val="28"/>
          <w:szCs w:val="28"/>
        </w:rPr>
      </w:pPr>
      <w:r w:rsidRPr="003F35F9">
        <w:rPr>
          <w:b/>
          <w:bCs/>
          <w:sz w:val="28"/>
          <w:szCs w:val="28"/>
        </w:rPr>
        <w:t>Perception:</w:t>
      </w:r>
      <w:r w:rsidRPr="003F35F9">
        <w:rPr>
          <w:sz w:val="28"/>
          <w:szCs w:val="28"/>
        </w:rPr>
        <w:t xml:space="preserve"> Agents needed to parse the top-screen word and identify matching letters among several distractors.</w:t>
      </w:r>
    </w:p>
    <w:p w14:paraId="695A4064" w14:textId="77777777" w:rsidR="005279B5" w:rsidRPr="003F35F9" w:rsidRDefault="005279B5" w:rsidP="005279B5">
      <w:pPr>
        <w:rPr>
          <w:sz w:val="28"/>
          <w:szCs w:val="28"/>
        </w:rPr>
      </w:pPr>
    </w:p>
    <w:p w14:paraId="1D3C0CE1" w14:textId="77777777" w:rsidR="003F35F9" w:rsidRDefault="003F35F9" w:rsidP="003F35F9">
      <w:pPr>
        <w:numPr>
          <w:ilvl w:val="0"/>
          <w:numId w:val="17"/>
        </w:numPr>
        <w:rPr>
          <w:sz w:val="28"/>
          <w:szCs w:val="28"/>
        </w:rPr>
      </w:pPr>
      <w:r w:rsidRPr="003F35F9">
        <w:rPr>
          <w:b/>
          <w:bCs/>
          <w:sz w:val="28"/>
          <w:szCs w:val="28"/>
        </w:rPr>
        <w:t>Generalization:</w:t>
      </w:r>
      <w:r w:rsidRPr="003F35F9">
        <w:rPr>
          <w:sz w:val="28"/>
          <w:szCs w:val="28"/>
        </w:rPr>
        <w:t xml:space="preserve"> Memorizing specific visual features led to brittle policies when letter placements varied.</w:t>
      </w:r>
    </w:p>
    <w:p w14:paraId="2FBCB989" w14:textId="77777777" w:rsidR="005279B5" w:rsidRPr="003F35F9" w:rsidRDefault="005279B5" w:rsidP="005279B5">
      <w:pPr>
        <w:rPr>
          <w:sz w:val="28"/>
          <w:szCs w:val="28"/>
        </w:rPr>
      </w:pPr>
    </w:p>
    <w:p w14:paraId="23C6DBD2" w14:textId="77777777" w:rsidR="003F35F9" w:rsidRDefault="003F35F9" w:rsidP="003F35F9">
      <w:pPr>
        <w:numPr>
          <w:ilvl w:val="0"/>
          <w:numId w:val="17"/>
        </w:numPr>
        <w:rPr>
          <w:sz w:val="28"/>
          <w:szCs w:val="28"/>
        </w:rPr>
      </w:pPr>
      <w:r w:rsidRPr="003F35F9">
        <w:rPr>
          <w:b/>
          <w:bCs/>
          <w:sz w:val="28"/>
          <w:szCs w:val="28"/>
        </w:rPr>
        <w:t>Environment Constraints:</w:t>
      </w:r>
      <w:r w:rsidRPr="003F35F9">
        <w:rPr>
          <w:sz w:val="28"/>
          <w:szCs w:val="28"/>
        </w:rPr>
        <w:t xml:space="preserve"> The environment only awarded rewards for hitting letters in strict sequence, making the task harder.</w:t>
      </w:r>
    </w:p>
    <w:p w14:paraId="514E17CF" w14:textId="77777777" w:rsidR="005279B5" w:rsidRPr="003F35F9" w:rsidRDefault="005279B5" w:rsidP="005279B5">
      <w:pPr>
        <w:rPr>
          <w:sz w:val="28"/>
          <w:szCs w:val="28"/>
        </w:rPr>
      </w:pPr>
    </w:p>
    <w:p w14:paraId="1EEBD717" w14:textId="77777777" w:rsidR="003F35F9" w:rsidRDefault="003F35F9" w:rsidP="003F35F9">
      <w:pPr>
        <w:numPr>
          <w:ilvl w:val="0"/>
          <w:numId w:val="17"/>
        </w:numPr>
        <w:rPr>
          <w:sz w:val="28"/>
          <w:szCs w:val="28"/>
        </w:rPr>
      </w:pPr>
      <w:r w:rsidRPr="003F35F9">
        <w:rPr>
          <w:b/>
          <w:bCs/>
          <w:sz w:val="28"/>
          <w:szCs w:val="28"/>
        </w:rPr>
        <w:t>Reward Shaping:</w:t>
      </w:r>
      <w:r w:rsidRPr="003F35F9">
        <w:rPr>
          <w:sz w:val="28"/>
          <w:szCs w:val="28"/>
        </w:rPr>
        <w:t xml:space="preserve"> Sparse feedback delayed the learning curve and introduced local optima challenges.</w:t>
      </w:r>
    </w:p>
    <w:p w14:paraId="676B63AC" w14:textId="77777777" w:rsidR="00137DFA" w:rsidRDefault="00137DFA" w:rsidP="00137DFA">
      <w:pPr>
        <w:rPr>
          <w:sz w:val="28"/>
          <w:szCs w:val="28"/>
        </w:rPr>
      </w:pPr>
    </w:p>
    <w:p w14:paraId="48EF400B" w14:textId="77777777" w:rsidR="005279B5" w:rsidRDefault="005279B5" w:rsidP="00137DFA">
      <w:pPr>
        <w:rPr>
          <w:sz w:val="28"/>
          <w:szCs w:val="28"/>
        </w:rPr>
      </w:pPr>
    </w:p>
    <w:p w14:paraId="3C2DA8DF" w14:textId="77777777" w:rsidR="005279B5" w:rsidRDefault="005279B5" w:rsidP="00137DFA">
      <w:pPr>
        <w:rPr>
          <w:sz w:val="28"/>
          <w:szCs w:val="28"/>
        </w:rPr>
      </w:pPr>
    </w:p>
    <w:p w14:paraId="262036EE" w14:textId="77777777" w:rsidR="005279B5" w:rsidRDefault="005279B5" w:rsidP="00137DFA">
      <w:pPr>
        <w:rPr>
          <w:sz w:val="28"/>
          <w:szCs w:val="28"/>
        </w:rPr>
      </w:pPr>
    </w:p>
    <w:p w14:paraId="2CE3BEE7" w14:textId="77777777" w:rsidR="005279B5" w:rsidRDefault="005279B5" w:rsidP="00137DFA">
      <w:pPr>
        <w:rPr>
          <w:sz w:val="28"/>
          <w:szCs w:val="28"/>
        </w:rPr>
      </w:pPr>
    </w:p>
    <w:p w14:paraId="26E11E6C" w14:textId="77777777" w:rsidR="005279B5" w:rsidRDefault="005279B5" w:rsidP="00137DFA">
      <w:pPr>
        <w:rPr>
          <w:sz w:val="28"/>
          <w:szCs w:val="28"/>
        </w:rPr>
      </w:pPr>
    </w:p>
    <w:p w14:paraId="5F5CE322" w14:textId="77777777" w:rsidR="005279B5" w:rsidRDefault="005279B5" w:rsidP="00137DFA">
      <w:pPr>
        <w:rPr>
          <w:sz w:val="28"/>
          <w:szCs w:val="28"/>
        </w:rPr>
      </w:pPr>
    </w:p>
    <w:p w14:paraId="6E884640" w14:textId="77777777" w:rsidR="005279B5" w:rsidRDefault="005279B5" w:rsidP="00137DFA">
      <w:pPr>
        <w:rPr>
          <w:sz w:val="28"/>
          <w:szCs w:val="28"/>
        </w:rPr>
      </w:pPr>
    </w:p>
    <w:p w14:paraId="6900009E" w14:textId="77777777" w:rsidR="005279B5" w:rsidRDefault="005279B5" w:rsidP="00137DFA">
      <w:pPr>
        <w:rPr>
          <w:sz w:val="28"/>
          <w:szCs w:val="28"/>
        </w:rPr>
      </w:pPr>
    </w:p>
    <w:p w14:paraId="54E37B24" w14:textId="77777777" w:rsidR="005279B5" w:rsidRDefault="005279B5" w:rsidP="00137DFA">
      <w:pPr>
        <w:rPr>
          <w:sz w:val="28"/>
          <w:szCs w:val="28"/>
        </w:rPr>
      </w:pPr>
    </w:p>
    <w:p w14:paraId="04F050B8" w14:textId="77777777" w:rsidR="005279B5" w:rsidRDefault="005279B5" w:rsidP="00137DFA">
      <w:pPr>
        <w:rPr>
          <w:sz w:val="28"/>
          <w:szCs w:val="28"/>
        </w:rPr>
      </w:pPr>
    </w:p>
    <w:p w14:paraId="6C87745C" w14:textId="77777777" w:rsidR="005279B5" w:rsidRDefault="005279B5" w:rsidP="00137DFA">
      <w:pPr>
        <w:rPr>
          <w:sz w:val="28"/>
          <w:szCs w:val="28"/>
        </w:rPr>
      </w:pPr>
    </w:p>
    <w:p w14:paraId="2CDCD11A" w14:textId="77777777" w:rsidR="005279B5" w:rsidRDefault="005279B5" w:rsidP="00137DFA">
      <w:pPr>
        <w:rPr>
          <w:sz w:val="28"/>
          <w:szCs w:val="28"/>
        </w:rPr>
      </w:pPr>
    </w:p>
    <w:p w14:paraId="1AAD2446" w14:textId="77777777" w:rsidR="005279B5" w:rsidRDefault="005279B5" w:rsidP="00137DFA">
      <w:pPr>
        <w:rPr>
          <w:sz w:val="28"/>
          <w:szCs w:val="28"/>
        </w:rPr>
      </w:pPr>
    </w:p>
    <w:p w14:paraId="70EEAEE5" w14:textId="77777777" w:rsidR="00137DFA" w:rsidRPr="003F35F9" w:rsidRDefault="00137DFA" w:rsidP="00137DFA">
      <w:pPr>
        <w:rPr>
          <w:sz w:val="28"/>
          <w:szCs w:val="28"/>
        </w:rPr>
      </w:pPr>
    </w:p>
    <w:p w14:paraId="58A751FD" w14:textId="77777777" w:rsidR="003F35F9" w:rsidRDefault="003F35F9" w:rsidP="0059752B">
      <w:pPr>
        <w:pStyle w:val="Heading2"/>
        <w:rPr>
          <w:b/>
          <w:bCs/>
          <w:sz w:val="36"/>
          <w:szCs w:val="36"/>
        </w:rPr>
      </w:pPr>
      <w:r w:rsidRPr="003F35F9">
        <w:rPr>
          <w:b/>
          <w:bCs/>
          <w:sz w:val="36"/>
          <w:szCs w:val="36"/>
        </w:rPr>
        <w:lastRenderedPageBreak/>
        <w:t>7. Conclusion</w:t>
      </w:r>
    </w:p>
    <w:p w14:paraId="1DD1CBEE" w14:textId="77777777" w:rsidR="005279B5" w:rsidRPr="003F35F9" w:rsidRDefault="005279B5" w:rsidP="005279B5"/>
    <w:p w14:paraId="3F31D8BB" w14:textId="77777777" w:rsidR="005279B5" w:rsidRDefault="003F35F9" w:rsidP="003F35F9">
      <w:pPr>
        <w:rPr>
          <w:sz w:val="28"/>
          <w:szCs w:val="28"/>
        </w:rPr>
      </w:pPr>
      <w:r w:rsidRPr="003F35F9">
        <w:rPr>
          <w:sz w:val="28"/>
          <w:szCs w:val="28"/>
        </w:rPr>
        <w:t xml:space="preserve">This project successfully applied two leading reinforcement learning algorithms to a challenging Atari game. PPO stood out in terms of training stability and long-term performance, while DQN delivered quick early learning but struggled with the complexity of reward scheduling. </w:t>
      </w:r>
    </w:p>
    <w:p w14:paraId="26013F70" w14:textId="68C09570" w:rsidR="003F35F9" w:rsidRDefault="003F35F9" w:rsidP="003F35F9">
      <w:pPr>
        <w:rPr>
          <w:sz w:val="28"/>
          <w:szCs w:val="28"/>
        </w:rPr>
      </w:pPr>
      <w:r w:rsidRPr="003F35F9">
        <w:rPr>
          <w:sz w:val="28"/>
          <w:szCs w:val="28"/>
        </w:rPr>
        <w:t>Our work demonstrates the potential of deep RL even in visually abstract tasks and lays the groundwork for future extensions that could involve custom environments or enhanced game dynamics. The insights gained from this study emphasize the value of model architecture choice, training stability, and the critical importance of the underlying reward structure in determining overall agent success.</w:t>
      </w:r>
    </w:p>
    <w:p w14:paraId="0DD2EB1C" w14:textId="77777777" w:rsidR="00137DFA" w:rsidRDefault="00137DFA" w:rsidP="003F35F9">
      <w:pPr>
        <w:rPr>
          <w:sz w:val="28"/>
          <w:szCs w:val="28"/>
        </w:rPr>
      </w:pPr>
    </w:p>
    <w:p w14:paraId="5AEFF400" w14:textId="77777777" w:rsidR="00137DFA" w:rsidRPr="003F35F9" w:rsidRDefault="00137DFA" w:rsidP="003F35F9">
      <w:pPr>
        <w:rPr>
          <w:sz w:val="28"/>
          <w:szCs w:val="28"/>
        </w:rPr>
      </w:pPr>
    </w:p>
    <w:p w14:paraId="18EB6E14" w14:textId="77777777" w:rsidR="003F35F9" w:rsidRPr="003F35F9" w:rsidRDefault="003F35F9" w:rsidP="0059752B">
      <w:pPr>
        <w:pStyle w:val="Heading2"/>
        <w:rPr>
          <w:b/>
          <w:bCs/>
          <w:sz w:val="36"/>
          <w:szCs w:val="36"/>
        </w:rPr>
      </w:pPr>
      <w:r w:rsidRPr="003F35F9">
        <w:rPr>
          <w:b/>
          <w:bCs/>
          <w:sz w:val="36"/>
          <w:szCs w:val="36"/>
        </w:rPr>
        <w:t>8. Future Work</w:t>
      </w:r>
    </w:p>
    <w:p w14:paraId="1AEAA632" w14:textId="77777777" w:rsidR="003F35F9" w:rsidRPr="003F35F9" w:rsidRDefault="003F35F9" w:rsidP="003F35F9">
      <w:pPr>
        <w:numPr>
          <w:ilvl w:val="0"/>
          <w:numId w:val="18"/>
        </w:numPr>
        <w:rPr>
          <w:sz w:val="28"/>
          <w:szCs w:val="28"/>
        </w:rPr>
      </w:pPr>
      <w:r w:rsidRPr="003F35F9">
        <w:rPr>
          <w:sz w:val="28"/>
          <w:szCs w:val="28"/>
        </w:rPr>
        <w:t>Develop a customized game environment that relaxes restrictions on letter shooting order.</w:t>
      </w:r>
    </w:p>
    <w:p w14:paraId="36F69718" w14:textId="77777777" w:rsidR="003F35F9" w:rsidRPr="003F35F9" w:rsidRDefault="003F35F9" w:rsidP="003F35F9">
      <w:pPr>
        <w:numPr>
          <w:ilvl w:val="0"/>
          <w:numId w:val="18"/>
        </w:numPr>
        <w:rPr>
          <w:sz w:val="28"/>
          <w:szCs w:val="28"/>
        </w:rPr>
      </w:pPr>
      <w:r w:rsidRPr="003F35F9">
        <w:rPr>
          <w:sz w:val="28"/>
          <w:szCs w:val="28"/>
        </w:rPr>
        <w:t>Investigate advanced DQN variants such as Double DQN and Dueling DQN.</w:t>
      </w:r>
    </w:p>
    <w:p w14:paraId="2D0F3FC6" w14:textId="77777777" w:rsidR="003F35F9" w:rsidRPr="003F35F9" w:rsidRDefault="003F35F9" w:rsidP="003F35F9">
      <w:pPr>
        <w:numPr>
          <w:ilvl w:val="0"/>
          <w:numId w:val="18"/>
        </w:numPr>
        <w:rPr>
          <w:sz w:val="28"/>
          <w:szCs w:val="28"/>
        </w:rPr>
      </w:pPr>
      <w:r w:rsidRPr="003F35F9">
        <w:rPr>
          <w:sz w:val="28"/>
          <w:szCs w:val="28"/>
        </w:rPr>
        <w:t>Combine PPO with auxiliary learning signals such as curiosity or count-based exploration.</w:t>
      </w:r>
    </w:p>
    <w:p w14:paraId="3D0E506B" w14:textId="77777777" w:rsidR="003F35F9" w:rsidRPr="003F35F9" w:rsidRDefault="003F35F9" w:rsidP="003F35F9">
      <w:pPr>
        <w:numPr>
          <w:ilvl w:val="0"/>
          <w:numId w:val="18"/>
        </w:numPr>
        <w:rPr>
          <w:sz w:val="28"/>
          <w:szCs w:val="28"/>
        </w:rPr>
      </w:pPr>
      <w:r w:rsidRPr="003F35F9">
        <w:rPr>
          <w:sz w:val="28"/>
          <w:szCs w:val="28"/>
        </w:rPr>
        <w:t>Implement curriculum learning strategies that introduce simpler tasks before full gameplay.</w:t>
      </w:r>
    </w:p>
    <w:p w14:paraId="692FE944" w14:textId="77777777" w:rsidR="003F35F9" w:rsidRPr="003F35F9" w:rsidRDefault="003F35F9" w:rsidP="003F35F9">
      <w:pPr>
        <w:numPr>
          <w:ilvl w:val="0"/>
          <w:numId w:val="18"/>
        </w:numPr>
        <w:rPr>
          <w:sz w:val="28"/>
          <w:szCs w:val="28"/>
        </w:rPr>
      </w:pPr>
      <w:r w:rsidRPr="003F35F9">
        <w:rPr>
          <w:sz w:val="28"/>
          <w:szCs w:val="28"/>
        </w:rPr>
        <w:t>Explore model explainability methods to understand what features the agents are learning.</w:t>
      </w:r>
    </w:p>
    <w:p w14:paraId="6E14D215" w14:textId="77777777" w:rsidR="003F35F9" w:rsidRPr="003F35F9" w:rsidRDefault="003F35F9" w:rsidP="003F35F9">
      <w:pPr>
        <w:numPr>
          <w:ilvl w:val="0"/>
          <w:numId w:val="18"/>
        </w:numPr>
        <w:rPr>
          <w:sz w:val="28"/>
          <w:szCs w:val="28"/>
        </w:rPr>
      </w:pPr>
      <w:r w:rsidRPr="003F35F9">
        <w:rPr>
          <w:sz w:val="28"/>
          <w:szCs w:val="28"/>
        </w:rPr>
        <w:t>Experiment with reward shaping techniques to improve convergence speed and performance robustness.</w:t>
      </w:r>
    </w:p>
    <w:p w14:paraId="2FCC5D8D" w14:textId="77777777" w:rsidR="003F35F9" w:rsidRDefault="003F35F9" w:rsidP="003F35F9">
      <w:pPr>
        <w:numPr>
          <w:ilvl w:val="0"/>
          <w:numId w:val="18"/>
        </w:numPr>
        <w:rPr>
          <w:sz w:val="28"/>
          <w:szCs w:val="28"/>
        </w:rPr>
      </w:pPr>
      <w:r w:rsidRPr="003F35F9">
        <w:rPr>
          <w:sz w:val="28"/>
          <w:szCs w:val="28"/>
        </w:rPr>
        <w:t>Test models under adversarial inputs or noisy frames to assess real-world generalization.</w:t>
      </w:r>
    </w:p>
    <w:p w14:paraId="5A91A7DA" w14:textId="77777777" w:rsidR="005279B5" w:rsidRDefault="005279B5" w:rsidP="005279B5">
      <w:pPr>
        <w:rPr>
          <w:sz w:val="28"/>
          <w:szCs w:val="28"/>
        </w:rPr>
      </w:pPr>
    </w:p>
    <w:p w14:paraId="7E7A6735" w14:textId="77777777" w:rsidR="005279B5" w:rsidRDefault="005279B5" w:rsidP="005279B5">
      <w:pPr>
        <w:rPr>
          <w:sz w:val="28"/>
          <w:szCs w:val="28"/>
        </w:rPr>
      </w:pPr>
    </w:p>
    <w:p w14:paraId="12C284F6" w14:textId="77777777" w:rsidR="005279B5" w:rsidRDefault="005279B5" w:rsidP="005279B5">
      <w:pPr>
        <w:rPr>
          <w:sz w:val="28"/>
          <w:szCs w:val="28"/>
        </w:rPr>
      </w:pPr>
    </w:p>
    <w:p w14:paraId="4EDAEDC1" w14:textId="77777777" w:rsidR="005279B5" w:rsidRPr="003F35F9" w:rsidRDefault="005279B5" w:rsidP="005279B5">
      <w:pPr>
        <w:rPr>
          <w:sz w:val="28"/>
          <w:szCs w:val="28"/>
        </w:rPr>
      </w:pPr>
    </w:p>
    <w:p w14:paraId="4E2DAFAE" w14:textId="77777777" w:rsidR="003F35F9" w:rsidRPr="003F35F9" w:rsidRDefault="003F35F9" w:rsidP="0059752B">
      <w:pPr>
        <w:pStyle w:val="Heading2"/>
        <w:rPr>
          <w:b/>
          <w:bCs/>
          <w:sz w:val="36"/>
          <w:szCs w:val="36"/>
        </w:rPr>
      </w:pPr>
      <w:r w:rsidRPr="003F35F9">
        <w:rPr>
          <w:b/>
          <w:bCs/>
          <w:sz w:val="36"/>
          <w:szCs w:val="36"/>
        </w:rPr>
        <w:lastRenderedPageBreak/>
        <w:t>9. References</w:t>
      </w:r>
    </w:p>
    <w:p w14:paraId="10C7FAAB" w14:textId="77777777" w:rsidR="00DE2FC3" w:rsidRPr="00DE2FC3" w:rsidRDefault="00DE2FC3" w:rsidP="00DE2FC3">
      <w:pPr>
        <w:numPr>
          <w:ilvl w:val="0"/>
          <w:numId w:val="19"/>
        </w:numPr>
        <w:rPr>
          <w:sz w:val="28"/>
          <w:szCs w:val="28"/>
        </w:rPr>
      </w:pPr>
      <w:r w:rsidRPr="00DE2FC3">
        <w:rPr>
          <w:sz w:val="28"/>
          <w:szCs w:val="28"/>
        </w:rPr>
        <w:t xml:space="preserve">  </w:t>
      </w:r>
      <w:r w:rsidRPr="00DE2FC3">
        <w:rPr>
          <w:b/>
          <w:bCs/>
          <w:sz w:val="28"/>
          <w:szCs w:val="28"/>
        </w:rPr>
        <w:t>Stable-Baselines3</w:t>
      </w:r>
      <w:r w:rsidRPr="00DE2FC3">
        <w:rPr>
          <w:sz w:val="28"/>
          <w:szCs w:val="28"/>
        </w:rPr>
        <w:t xml:space="preserve"> – Implementations of RL algorithms in </w:t>
      </w:r>
      <w:proofErr w:type="spellStart"/>
      <w:r w:rsidRPr="00DE2FC3">
        <w:rPr>
          <w:sz w:val="28"/>
          <w:szCs w:val="28"/>
        </w:rPr>
        <w:t>PyTorch</w:t>
      </w:r>
      <w:proofErr w:type="spellEnd"/>
      <w:r w:rsidRPr="00DE2FC3">
        <w:rPr>
          <w:sz w:val="28"/>
          <w:szCs w:val="28"/>
        </w:rPr>
        <w:t xml:space="preserve"> (used for PPO and DQN in your project).</w:t>
      </w:r>
      <w:r w:rsidRPr="00DE2FC3">
        <w:rPr>
          <w:sz w:val="28"/>
          <w:szCs w:val="28"/>
        </w:rPr>
        <w:br/>
      </w:r>
      <w:r w:rsidRPr="00DE2FC3">
        <w:rPr>
          <w:rFonts w:ascii="Segoe UI Emoji" w:hAnsi="Segoe UI Emoji" w:cs="Segoe UI Emoji"/>
          <w:sz w:val="28"/>
          <w:szCs w:val="28"/>
        </w:rPr>
        <w:t>🔗</w:t>
      </w:r>
      <w:r w:rsidRPr="00DE2FC3">
        <w:rPr>
          <w:sz w:val="28"/>
          <w:szCs w:val="28"/>
        </w:rPr>
        <w:t xml:space="preserve"> </w:t>
      </w:r>
      <w:hyperlink r:id="rId16" w:tgtFrame="_new" w:history="1">
        <w:r w:rsidRPr="00DE2FC3">
          <w:rPr>
            <w:rStyle w:val="Hyperlink"/>
            <w:sz w:val="28"/>
            <w:szCs w:val="28"/>
          </w:rPr>
          <w:t>https://github.com/DLR-RM/stable-baselines3</w:t>
        </w:r>
      </w:hyperlink>
      <w:r w:rsidRPr="00DE2FC3">
        <w:rPr>
          <w:sz w:val="28"/>
          <w:szCs w:val="28"/>
        </w:rPr>
        <w:br/>
      </w:r>
      <w:r w:rsidRPr="00DE2FC3">
        <w:rPr>
          <w:rFonts w:ascii="Segoe UI Emoji" w:hAnsi="Segoe UI Emoji" w:cs="Segoe UI Emoji"/>
          <w:sz w:val="28"/>
          <w:szCs w:val="28"/>
        </w:rPr>
        <w:t>📘</w:t>
      </w:r>
      <w:r w:rsidRPr="00DE2FC3">
        <w:rPr>
          <w:sz w:val="28"/>
          <w:szCs w:val="28"/>
        </w:rPr>
        <w:t xml:space="preserve"> Docs: </w:t>
      </w:r>
      <w:hyperlink r:id="rId17" w:tgtFrame="_new" w:history="1">
        <w:r w:rsidRPr="00DE2FC3">
          <w:rPr>
            <w:rStyle w:val="Hyperlink"/>
            <w:sz w:val="28"/>
            <w:szCs w:val="28"/>
          </w:rPr>
          <w:t>https://stable-baselines3.readthedocs.io/</w:t>
        </w:r>
      </w:hyperlink>
    </w:p>
    <w:p w14:paraId="62E8322F" w14:textId="77777777" w:rsidR="00DE2FC3" w:rsidRPr="00DE2FC3" w:rsidRDefault="00DE2FC3" w:rsidP="00DE2FC3">
      <w:pPr>
        <w:numPr>
          <w:ilvl w:val="0"/>
          <w:numId w:val="19"/>
        </w:numPr>
        <w:rPr>
          <w:sz w:val="28"/>
          <w:szCs w:val="28"/>
        </w:rPr>
      </w:pPr>
      <w:r w:rsidRPr="00DE2FC3">
        <w:rPr>
          <w:sz w:val="28"/>
          <w:szCs w:val="28"/>
        </w:rPr>
        <w:t xml:space="preserve">  </w:t>
      </w:r>
      <w:r w:rsidRPr="00DE2FC3">
        <w:rPr>
          <w:b/>
          <w:bCs/>
          <w:sz w:val="28"/>
          <w:szCs w:val="28"/>
        </w:rPr>
        <w:t>Gymnasium (formerly OpenAI Gym)</w:t>
      </w:r>
      <w:r w:rsidRPr="00DE2FC3">
        <w:rPr>
          <w:sz w:val="28"/>
          <w:szCs w:val="28"/>
        </w:rPr>
        <w:t xml:space="preserve"> – Standard RL interface used to manage the game environment.</w:t>
      </w:r>
      <w:r w:rsidRPr="00DE2FC3">
        <w:rPr>
          <w:sz w:val="28"/>
          <w:szCs w:val="28"/>
        </w:rPr>
        <w:br/>
      </w:r>
      <w:r w:rsidRPr="00DE2FC3">
        <w:rPr>
          <w:rFonts w:ascii="Segoe UI Emoji" w:hAnsi="Segoe UI Emoji" w:cs="Segoe UI Emoji"/>
          <w:sz w:val="28"/>
          <w:szCs w:val="28"/>
        </w:rPr>
        <w:t>🔗</w:t>
      </w:r>
      <w:r w:rsidRPr="00DE2FC3">
        <w:rPr>
          <w:sz w:val="28"/>
          <w:szCs w:val="28"/>
        </w:rPr>
        <w:t xml:space="preserve"> </w:t>
      </w:r>
      <w:hyperlink r:id="rId18" w:tgtFrame="_new" w:history="1">
        <w:r w:rsidRPr="00DE2FC3">
          <w:rPr>
            <w:rStyle w:val="Hyperlink"/>
            <w:sz w:val="28"/>
            <w:szCs w:val="28"/>
          </w:rPr>
          <w:t>https://github.com/Farama-Foundation/Gymnasium</w:t>
        </w:r>
      </w:hyperlink>
      <w:r w:rsidRPr="00DE2FC3">
        <w:rPr>
          <w:sz w:val="28"/>
          <w:szCs w:val="28"/>
        </w:rPr>
        <w:br/>
      </w:r>
      <w:r w:rsidRPr="00DE2FC3">
        <w:rPr>
          <w:rFonts w:ascii="Segoe UI Emoji" w:hAnsi="Segoe UI Emoji" w:cs="Segoe UI Emoji"/>
          <w:sz w:val="28"/>
          <w:szCs w:val="28"/>
        </w:rPr>
        <w:t>📘</w:t>
      </w:r>
      <w:r w:rsidRPr="00DE2FC3">
        <w:rPr>
          <w:sz w:val="28"/>
          <w:szCs w:val="28"/>
        </w:rPr>
        <w:t xml:space="preserve"> Docs: https://gymnasium.farama.org/</w:t>
      </w:r>
    </w:p>
    <w:p w14:paraId="00DA1A88" w14:textId="77777777" w:rsidR="00DE2FC3" w:rsidRPr="00DE2FC3" w:rsidRDefault="00DE2FC3" w:rsidP="00DE2FC3">
      <w:pPr>
        <w:numPr>
          <w:ilvl w:val="0"/>
          <w:numId w:val="19"/>
        </w:numPr>
        <w:rPr>
          <w:sz w:val="28"/>
          <w:szCs w:val="28"/>
        </w:rPr>
      </w:pPr>
      <w:r w:rsidRPr="00DE2FC3">
        <w:rPr>
          <w:sz w:val="28"/>
          <w:szCs w:val="28"/>
        </w:rPr>
        <w:t xml:space="preserve">  </w:t>
      </w:r>
      <w:r w:rsidRPr="00DE2FC3">
        <w:rPr>
          <w:b/>
          <w:bCs/>
          <w:sz w:val="28"/>
          <w:szCs w:val="28"/>
        </w:rPr>
        <w:t>ALE-</w:t>
      </w:r>
      <w:proofErr w:type="spellStart"/>
      <w:r w:rsidRPr="00DE2FC3">
        <w:rPr>
          <w:b/>
          <w:bCs/>
          <w:sz w:val="28"/>
          <w:szCs w:val="28"/>
        </w:rPr>
        <w:t>py</w:t>
      </w:r>
      <w:proofErr w:type="spellEnd"/>
      <w:r w:rsidRPr="00DE2FC3">
        <w:rPr>
          <w:b/>
          <w:bCs/>
          <w:sz w:val="28"/>
          <w:szCs w:val="28"/>
        </w:rPr>
        <w:t xml:space="preserve"> (Arcade Learning Environment)</w:t>
      </w:r>
      <w:r w:rsidRPr="00DE2FC3">
        <w:rPr>
          <w:sz w:val="28"/>
          <w:szCs w:val="28"/>
        </w:rPr>
        <w:t xml:space="preserve"> – Interface for running Atari games like Word Zapper.</w:t>
      </w:r>
      <w:r w:rsidRPr="00DE2FC3">
        <w:rPr>
          <w:sz w:val="28"/>
          <w:szCs w:val="28"/>
        </w:rPr>
        <w:br/>
      </w:r>
      <w:r w:rsidRPr="00DE2FC3">
        <w:rPr>
          <w:rFonts w:ascii="Segoe UI Emoji" w:hAnsi="Segoe UI Emoji" w:cs="Segoe UI Emoji"/>
          <w:sz w:val="28"/>
          <w:szCs w:val="28"/>
        </w:rPr>
        <w:t>🔗</w:t>
      </w:r>
      <w:r w:rsidRPr="00DE2FC3">
        <w:rPr>
          <w:sz w:val="28"/>
          <w:szCs w:val="28"/>
        </w:rPr>
        <w:t xml:space="preserve"> </w:t>
      </w:r>
      <w:hyperlink r:id="rId19" w:tgtFrame="_new" w:history="1">
        <w:r w:rsidRPr="00DE2FC3">
          <w:rPr>
            <w:rStyle w:val="Hyperlink"/>
            <w:sz w:val="28"/>
            <w:szCs w:val="28"/>
          </w:rPr>
          <w:t>https://github.com/mgbellemare/Arcade-Learning-Environment</w:t>
        </w:r>
      </w:hyperlink>
      <w:r w:rsidRPr="00DE2FC3">
        <w:rPr>
          <w:sz w:val="28"/>
          <w:szCs w:val="28"/>
        </w:rPr>
        <w:br/>
      </w:r>
      <w:r w:rsidRPr="00DE2FC3">
        <w:rPr>
          <w:rFonts w:ascii="Segoe UI Emoji" w:hAnsi="Segoe UI Emoji" w:cs="Segoe UI Emoji"/>
          <w:sz w:val="28"/>
          <w:szCs w:val="28"/>
        </w:rPr>
        <w:t>📘</w:t>
      </w:r>
      <w:r w:rsidRPr="00DE2FC3">
        <w:rPr>
          <w:sz w:val="28"/>
          <w:szCs w:val="28"/>
        </w:rPr>
        <w:t xml:space="preserve"> Docs: </w:t>
      </w:r>
      <w:hyperlink r:id="rId20" w:tgtFrame="_new" w:history="1">
        <w:r w:rsidRPr="00DE2FC3">
          <w:rPr>
            <w:rStyle w:val="Hyperlink"/>
            <w:sz w:val="28"/>
            <w:szCs w:val="28"/>
          </w:rPr>
          <w:t>https://ale-py.readthedocs.io/</w:t>
        </w:r>
      </w:hyperlink>
    </w:p>
    <w:p w14:paraId="4A3884A2" w14:textId="77777777" w:rsidR="00DE2FC3" w:rsidRPr="00DE2FC3" w:rsidRDefault="00DE2FC3" w:rsidP="00DE2FC3">
      <w:pPr>
        <w:numPr>
          <w:ilvl w:val="0"/>
          <w:numId w:val="19"/>
        </w:numPr>
        <w:rPr>
          <w:sz w:val="28"/>
          <w:szCs w:val="28"/>
        </w:rPr>
      </w:pPr>
      <w:proofErr w:type="gramStart"/>
      <w:r w:rsidRPr="00DE2FC3">
        <w:rPr>
          <w:sz w:val="28"/>
          <w:szCs w:val="28"/>
        </w:rPr>
        <w:t xml:space="preserve">  </w:t>
      </w:r>
      <w:proofErr w:type="spellStart"/>
      <w:r w:rsidRPr="00DE2FC3">
        <w:rPr>
          <w:b/>
          <w:bCs/>
          <w:sz w:val="28"/>
          <w:szCs w:val="28"/>
        </w:rPr>
        <w:t>AutoROM</w:t>
      </w:r>
      <w:proofErr w:type="spellEnd"/>
      <w:proofErr w:type="gramEnd"/>
      <w:r w:rsidRPr="00DE2FC3">
        <w:rPr>
          <w:sz w:val="28"/>
          <w:szCs w:val="28"/>
        </w:rPr>
        <w:t xml:space="preserve"> – Utility that downloads and sets up Atari ROMs legally.</w:t>
      </w:r>
      <w:r w:rsidRPr="00DE2FC3">
        <w:rPr>
          <w:sz w:val="28"/>
          <w:szCs w:val="28"/>
        </w:rPr>
        <w:br/>
      </w:r>
      <w:r w:rsidRPr="00DE2FC3">
        <w:rPr>
          <w:rFonts w:ascii="Segoe UI Emoji" w:hAnsi="Segoe UI Emoji" w:cs="Segoe UI Emoji"/>
          <w:sz w:val="28"/>
          <w:szCs w:val="28"/>
        </w:rPr>
        <w:t>🔗</w:t>
      </w:r>
      <w:r w:rsidRPr="00DE2FC3">
        <w:rPr>
          <w:sz w:val="28"/>
          <w:szCs w:val="28"/>
        </w:rPr>
        <w:t xml:space="preserve"> </w:t>
      </w:r>
      <w:hyperlink r:id="rId21" w:tgtFrame="_new" w:history="1">
        <w:r w:rsidRPr="00DE2FC3">
          <w:rPr>
            <w:rStyle w:val="Hyperlink"/>
            <w:sz w:val="28"/>
            <w:szCs w:val="28"/>
          </w:rPr>
          <w:t>https://github.com/Farama-Foundation/AutoROM</w:t>
        </w:r>
      </w:hyperlink>
    </w:p>
    <w:p w14:paraId="52A2BDF8" w14:textId="06414385" w:rsidR="00C00159" w:rsidRPr="00137DFA" w:rsidRDefault="00C00159" w:rsidP="00AA0F72">
      <w:pPr>
        <w:rPr>
          <w:sz w:val="28"/>
          <w:szCs w:val="28"/>
        </w:rPr>
      </w:pPr>
    </w:p>
    <w:sectPr w:rsidR="00C00159" w:rsidRPr="00137DFA" w:rsidSect="00D20FE1">
      <w:pgSz w:w="11906" w:h="16838"/>
      <w:pgMar w:top="851" w:right="707"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01B7F"/>
    <w:multiLevelType w:val="multilevel"/>
    <w:tmpl w:val="3F8C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A64BD"/>
    <w:multiLevelType w:val="multilevel"/>
    <w:tmpl w:val="D14AA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914F5"/>
    <w:multiLevelType w:val="multilevel"/>
    <w:tmpl w:val="646A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246D7"/>
    <w:multiLevelType w:val="multilevel"/>
    <w:tmpl w:val="D3F2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50FAF"/>
    <w:multiLevelType w:val="multilevel"/>
    <w:tmpl w:val="98D6E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B1E07"/>
    <w:multiLevelType w:val="multilevel"/>
    <w:tmpl w:val="2D9AB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815FE"/>
    <w:multiLevelType w:val="multilevel"/>
    <w:tmpl w:val="ECC8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F7EFE"/>
    <w:multiLevelType w:val="multilevel"/>
    <w:tmpl w:val="6B8E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C6C4A"/>
    <w:multiLevelType w:val="multilevel"/>
    <w:tmpl w:val="65CA6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9B511F"/>
    <w:multiLevelType w:val="multilevel"/>
    <w:tmpl w:val="D67C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E72075"/>
    <w:multiLevelType w:val="multilevel"/>
    <w:tmpl w:val="C482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9B645B"/>
    <w:multiLevelType w:val="multilevel"/>
    <w:tmpl w:val="888E1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C017A7"/>
    <w:multiLevelType w:val="hybridMultilevel"/>
    <w:tmpl w:val="E550D666"/>
    <w:lvl w:ilvl="0" w:tplc="C7882926">
      <w:start w:val="1"/>
      <w:numFmt w:val="decimal"/>
      <w:lvlText w:val="%1-"/>
      <w:lvlJc w:val="left"/>
      <w:pPr>
        <w:ind w:left="3960" w:hanging="360"/>
      </w:pPr>
      <w:rPr>
        <w:rFonts w:hint="default"/>
        <w:b/>
        <w:i/>
        <w:sz w:val="36"/>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3" w15:restartNumberingAfterBreak="0">
    <w:nsid w:val="392A436B"/>
    <w:multiLevelType w:val="multilevel"/>
    <w:tmpl w:val="460A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14319B"/>
    <w:multiLevelType w:val="multilevel"/>
    <w:tmpl w:val="675A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F1464D"/>
    <w:multiLevelType w:val="multilevel"/>
    <w:tmpl w:val="5AE81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A1143B"/>
    <w:multiLevelType w:val="multilevel"/>
    <w:tmpl w:val="7D767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460E54"/>
    <w:multiLevelType w:val="multilevel"/>
    <w:tmpl w:val="9E8AA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821F9D"/>
    <w:multiLevelType w:val="multilevel"/>
    <w:tmpl w:val="E6D87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A05907"/>
    <w:multiLevelType w:val="multilevel"/>
    <w:tmpl w:val="77D2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995A19"/>
    <w:multiLevelType w:val="multilevel"/>
    <w:tmpl w:val="61347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FE13EE"/>
    <w:multiLevelType w:val="hybridMultilevel"/>
    <w:tmpl w:val="AD5AD792"/>
    <w:lvl w:ilvl="0" w:tplc="9F9E0A8A">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737136"/>
    <w:multiLevelType w:val="multilevel"/>
    <w:tmpl w:val="D528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E474D7"/>
    <w:multiLevelType w:val="multilevel"/>
    <w:tmpl w:val="6B8C5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2C66A6"/>
    <w:multiLevelType w:val="multilevel"/>
    <w:tmpl w:val="82D8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2488837">
    <w:abstractNumId w:val="9"/>
  </w:num>
  <w:num w:numId="2" w16cid:durableId="445466432">
    <w:abstractNumId w:val="16"/>
  </w:num>
  <w:num w:numId="3" w16cid:durableId="1369840993">
    <w:abstractNumId w:val="23"/>
  </w:num>
  <w:num w:numId="4" w16cid:durableId="331761530">
    <w:abstractNumId w:val="15"/>
  </w:num>
  <w:num w:numId="5" w16cid:durableId="1089739197">
    <w:abstractNumId w:val="18"/>
  </w:num>
  <w:num w:numId="6" w16cid:durableId="250166794">
    <w:abstractNumId w:val="13"/>
  </w:num>
  <w:num w:numId="7" w16cid:durableId="968777504">
    <w:abstractNumId w:val="19"/>
  </w:num>
  <w:num w:numId="8" w16cid:durableId="403603008">
    <w:abstractNumId w:val="3"/>
  </w:num>
  <w:num w:numId="9" w16cid:durableId="397097826">
    <w:abstractNumId w:val="14"/>
  </w:num>
  <w:num w:numId="10" w16cid:durableId="1846163708">
    <w:abstractNumId w:val="22"/>
  </w:num>
  <w:num w:numId="11" w16cid:durableId="1968855456">
    <w:abstractNumId w:val="4"/>
  </w:num>
  <w:num w:numId="12" w16cid:durableId="1768380984">
    <w:abstractNumId w:val="17"/>
  </w:num>
  <w:num w:numId="13" w16cid:durableId="304244619">
    <w:abstractNumId w:val="20"/>
  </w:num>
  <w:num w:numId="14" w16cid:durableId="1641499929">
    <w:abstractNumId w:val="8"/>
  </w:num>
  <w:num w:numId="15" w16cid:durableId="262690130">
    <w:abstractNumId w:val="0"/>
  </w:num>
  <w:num w:numId="16" w16cid:durableId="545944697">
    <w:abstractNumId w:val="24"/>
  </w:num>
  <w:num w:numId="17" w16cid:durableId="1576238609">
    <w:abstractNumId w:val="2"/>
  </w:num>
  <w:num w:numId="18" w16cid:durableId="1592663789">
    <w:abstractNumId w:val="10"/>
  </w:num>
  <w:num w:numId="19" w16cid:durableId="1868133853">
    <w:abstractNumId w:val="6"/>
  </w:num>
  <w:num w:numId="20" w16cid:durableId="320428180">
    <w:abstractNumId w:val="12"/>
  </w:num>
  <w:num w:numId="21" w16cid:durableId="770589646">
    <w:abstractNumId w:val="5"/>
  </w:num>
  <w:num w:numId="22" w16cid:durableId="487289010">
    <w:abstractNumId w:val="7"/>
  </w:num>
  <w:num w:numId="23" w16cid:durableId="1672562213">
    <w:abstractNumId w:val="1"/>
  </w:num>
  <w:num w:numId="24" w16cid:durableId="1477189493">
    <w:abstractNumId w:val="11"/>
  </w:num>
  <w:num w:numId="25" w16cid:durableId="80014900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159"/>
    <w:rsid w:val="00025197"/>
    <w:rsid w:val="000569B1"/>
    <w:rsid w:val="00105023"/>
    <w:rsid w:val="00137DFA"/>
    <w:rsid w:val="00196797"/>
    <w:rsid w:val="002123A6"/>
    <w:rsid w:val="0023461A"/>
    <w:rsid w:val="002B7A6A"/>
    <w:rsid w:val="003F35F9"/>
    <w:rsid w:val="0042754B"/>
    <w:rsid w:val="004B6291"/>
    <w:rsid w:val="005279B5"/>
    <w:rsid w:val="0059752B"/>
    <w:rsid w:val="00700C87"/>
    <w:rsid w:val="0080255B"/>
    <w:rsid w:val="008C67CA"/>
    <w:rsid w:val="008F113D"/>
    <w:rsid w:val="009051F7"/>
    <w:rsid w:val="009170D5"/>
    <w:rsid w:val="0092368A"/>
    <w:rsid w:val="00980C2B"/>
    <w:rsid w:val="00A809E1"/>
    <w:rsid w:val="00A91312"/>
    <w:rsid w:val="00AA0F72"/>
    <w:rsid w:val="00AA1DC0"/>
    <w:rsid w:val="00C00159"/>
    <w:rsid w:val="00C16AA8"/>
    <w:rsid w:val="00C351E9"/>
    <w:rsid w:val="00D20FE1"/>
    <w:rsid w:val="00DC66D2"/>
    <w:rsid w:val="00DE2FC3"/>
    <w:rsid w:val="00E81EC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5A705"/>
  <w15:chartTrackingRefBased/>
  <w15:docId w15:val="{A791609F-6848-4A2D-AB7D-17C5EFE28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1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01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01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01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01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01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01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01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01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1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01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01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01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01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01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01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01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0159"/>
    <w:rPr>
      <w:rFonts w:eastAsiaTheme="majorEastAsia" w:cstheme="majorBidi"/>
      <w:color w:val="272727" w:themeColor="text1" w:themeTint="D8"/>
    </w:rPr>
  </w:style>
  <w:style w:type="paragraph" w:styleId="Title">
    <w:name w:val="Title"/>
    <w:basedOn w:val="Normal"/>
    <w:next w:val="Normal"/>
    <w:link w:val="TitleChar"/>
    <w:uiPriority w:val="10"/>
    <w:qFormat/>
    <w:rsid w:val="00C001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1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1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1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0159"/>
    <w:pPr>
      <w:spacing w:before="160"/>
      <w:jc w:val="center"/>
    </w:pPr>
    <w:rPr>
      <w:i/>
      <w:iCs/>
      <w:color w:val="404040" w:themeColor="text1" w:themeTint="BF"/>
    </w:rPr>
  </w:style>
  <w:style w:type="character" w:customStyle="1" w:styleId="QuoteChar">
    <w:name w:val="Quote Char"/>
    <w:basedOn w:val="DefaultParagraphFont"/>
    <w:link w:val="Quote"/>
    <w:uiPriority w:val="29"/>
    <w:rsid w:val="00C00159"/>
    <w:rPr>
      <w:i/>
      <w:iCs/>
      <w:color w:val="404040" w:themeColor="text1" w:themeTint="BF"/>
    </w:rPr>
  </w:style>
  <w:style w:type="paragraph" w:styleId="ListParagraph">
    <w:name w:val="List Paragraph"/>
    <w:basedOn w:val="Normal"/>
    <w:uiPriority w:val="34"/>
    <w:qFormat/>
    <w:rsid w:val="00C00159"/>
    <w:pPr>
      <w:ind w:left="720"/>
      <w:contextualSpacing/>
    </w:pPr>
  </w:style>
  <w:style w:type="character" w:styleId="IntenseEmphasis">
    <w:name w:val="Intense Emphasis"/>
    <w:basedOn w:val="DefaultParagraphFont"/>
    <w:uiPriority w:val="21"/>
    <w:qFormat/>
    <w:rsid w:val="00C00159"/>
    <w:rPr>
      <w:i/>
      <w:iCs/>
      <w:color w:val="0F4761" w:themeColor="accent1" w:themeShade="BF"/>
    </w:rPr>
  </w:style>
  <w:style w:type="paragraph" w:styleId="IntenseQuote">
    <w:name w:val="Intense Quote"/>
    <w:basedOn w:val="Normal"/>
    <w:next w:val="Normal"/>
    <w:link w:val="IntenseQuoteChar"/>
    <w:uiPriority w:val="30"/>
    <w:qFormat/>
    <w:rsid w:val="00C001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0159"/>
    <w:rPr>
      <w:i/>
      <w:iCs/>
      <w:color w:val="0F4761" w:themeColor="accent1" w:themeShade="BF"/>
    </w:rPr>
  </w:style>
  <w:style w:type="character" w:styleId="IntenseReference">
    <w:name w:val="Intense Reference"/>
    <w:basedOn w:val="DefaultParagraphFont"/>
    <w:uiPriority w:val="32"/>
    <w:qFormat/>
    <w:rsid w:val="00C00159"/>
    <w:rPr>
      <w:b/>
      <w:bCs/>
      <w:smallCaps/>
      <w:color w:val="0F4761" w:themeColor="accent1" w:themeShade="BF"/>
      <w:spacing w:val="5"/>
    </w:rPr>
  </w:style>
  <w:style w:type="character" w:styleId="Hyperlink">
    <w:name w:val="Hyperlink"/>
    <w:basedOn w:val="DefaultParagraphFont"/>
    <w:uiPriority w:val="99"/>
    <w:unhideWhenUsed/>
    <w:rsid w:val="00E81ECD"/>
    <w:rPr>
      <w:color w:val="467886" w:themeColor="hyperlink"/>
      <w:u w:val="single"/>
    </w:rPr>
  </w:style>
  <w:style w:type="character" w:styleId="UnresolvedMention">
    <w:name w:val="Unresolved Mention"/>
    <w:basedOn w:val="DefaultParagraphFont"/>
    <w:uiPriority w:val="99"/>
    <w:semiHidden/>
    <w:unhideWhenUsed/>
    <w:rsid w:val="00E81ECD"/>
    <w:rPr>
      <w:color w:val="605E5C"/>
      <w:shd w:val="clear" w:color="auto" w:fill="E1DFDD"/>
    </w:rPr>
  </w:style>
  <w:style w:type="character" w:styleId="FollowedHyperlink">
    <w:name w:val="FollowedHyperlink"/>
    <w:basedOn w:val="DefaultParagraphFont"/>
    <w:uiPriority w:val="99"/>
    <w:semiHidden/>
    <w:unhideWhenUsed/>
    <w:rsid w:val="003F35F9"/>
    <w:rPr>
      <w:color w:val="96607D" w:themeColor="followedHyperlink"/>
      <w:u w:val="single"/>
    </w:rPr>
  </w:style>
  <w:style w:type="character" w:customStyle="1" w:styleId="hljs-string">
    <w:name w:val="hljs-string"/>
    <w:basedOn w:val="DefaultParagraphFont"/>
    <w:rsid w:val="00905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27257">
      <w:bodyDiv w:val="1"/>
      <w:marLeft w:val="0"/>
      <w:marRight w:val="0"/>
      <w:marTop w:val="0"/>
      <w:marBottom w:val="0"/>
      <w:divBdr>
        <w:top w:val="none" w:sz="0" w:space="0" w:color="auto"/>
        <w:left w:val="none" w:sz="0" w:space="0" w:color="auto"/>
        <w:bottom w:val="none" w:sz="0" w:space="0" w:color="auto"/>
        <w:right w:val="none" w:sz="0" w:space="0" w:color="auto"/>
      </w:divBdr>
    </w:div>
    <w:div w:id="43410278">
      <w:bodyDiv w:val="1"/>
      <w:marLeft w:val="0"/>
      <w:marRight w:val="0"/>
      <w:marTop w:val="0"/>
      <w:marBottom w:val="0"/>
      <w:divBdr>
        <w:top w:val="none" w:sz="0" w:space="0" w:color="auto"/>
        <w:left w:val="none" w:sz="0" w:space="0" w:color="auto"/>
        <w:bottom w:val="none" w:sz="0" w:space="0" w:color="auto"/>
        <w:right w:val="none" w:sz="0" w:space="0" w:color="auto"/>
      </w:divBdr>
      <w:divsChild>
        <w:div w:id="868297383">
          <w:marLeft w:val="0"/>
          <w:marRight w:val="0"/>
          <w:marTop w:val="0"/>
          <w:marBottom w:val="0"/>
          <w:divBdr>
            <w:top w:val="none" w:sz="0" w:space="0" w:color="auto"/>
            <w:left w:val="none" w:sz="0" w:space="0" w:color="auto"/>
            <w:bottom w:val="none" w:sz="0" w:space="0" w:color="auto"/>
            <w:right w:val="none" w:sz="0" w:space="0" w:color="auto"/>
          </w:divBdr>
          <w:divsChild>
            <w:div w:id="994186655">
              <w:marLeft w:val="0"/>
              <w:marRight w:val="0"/>
              <w:marTop w:val="0"/>
              <w:marBottom w:val="0"/>
              <w:divBdr>
                <w:top w:val="none" w:sz="0" w:space="0" w:color="auto"/>
                <w:left w:val="none" w:sz="0" w:space="0" w:color="auto"/>
                <w:bottom w:val="none" w:sz="0" w:space="0" w:color="auto"/>
                <w:right w:val="none" w:sz="0" w:space="0" w:color="auto"/>
              </w:divBdr>
            </w:div>
            <w:div w:id="1589120939">
              <w:marLeft w:val="0"/>
              <w:marRight w:val="0"/>
              <w:marTop w:val="0"/>
              <w:marBottom w:val="0"/>
              <w:divBdr>
                <w:top w:val="none" w:sz="0" w:space="0" w:color="auto"/>
                <w:left w:val="none" w:sz="0" w:space="0" w:color="auto"/>
                <w:bottom w:val="none" w:sz="0" w:space="0" w:color="auto"/>
                <w:right w:val="none" w:sz="0" w:space="0" w:color="auto"/>
              </w:divBdr>
              <w:divsChild>
                <w:div w:id="1100641360">
                  <w:marLeft w:val="0"/>
                  <w:marRight w:val="0"/>
                  <w:marTop w:val="0"/>
                  <w:marBottom w:val="0"/>
                  <w:divBdr>
                    <w:top w:val="none" w:sz="0" w:space="0" w:color="auto"/>
                    <w:left w:val="none" w:sz="0" w:space="0" w:color="auto"/>
                    <w:bottom w:val="none" w:sz="0" w:space="0" w:color="auto"/>
                    <w:right w:val="none" w:sz="0" w:space="0" w:color="auto"/>
                  </w:divBdr>
                  <w:divsChild>
                    <w:div w:id="20750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3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0143">
      <w:bodyDiv w:val="1"/>
      <w:marLeft w:val="0"/>
      <w:marRight w:val="0"/>
      <w:marTop w:val="0"/>
      <w:marBottom w:val="0"/>
      <w:divBdr>
        <w:top w:val="none" w:sz="0" w:space="0" w:color="auto"/>
        <w:left w:val="none" w:sz="0" w:space="0" w:color="auto"/>
        <w:bottom w:val="none" w:sz="0" w:space="0" w:color="auto"/>
        <w:right w:val="none" w:sz="0" w:space="0" w:color="auto"/>
      </w:divBdr>
    </w:div>
    <w:div w:id="56169182">
      <w:bodyDiv w:val="1"/>
      <w:marLeft w:val="0"/>
      <w:marRight w:val="0"/>
      <w:marTop w:val="0"/>
      <w:marBottom w:val="0"/>
      <w:divBdr>
        <w:top w:val="none" w:sz="0" w:space="0" w:color="auto"/>
        <w:left w:val="none" w:sz="0" w:space="0" w:color="auto"/>
        <w:bottom w:val="none" w:sz="0" w:space="0" w:color="auto"/>
        <w:right w:val="none" w:sz="0" w:space="0" w:color="auto"/>
      </w:divBdr>
    </w:div>
    <w:div w:id="61682547">
      <w:bodyDiv w:val="1"/>
      <w:marLeft w:val="0"/>
      <w:marRight w:val="0"/>
      <w:marTop w:val="0"/>
      <w:marBottom w:val="0"/>
      <w:divBdr>
        <w:top w:val="none" w:sz="0" w:space="0" w:color="auto"/>
        <w:left w:val="none" w:sz="0" w:space="0" w:color="auto"/>
        <w:bottom w:val="none" w:sz="0" w:space="0" w:color="auto"/>
        <w:right w:val="none" w:sz="0" w:space="0" w:color="auto"/>
      </w:divBdr>
    </w:div>
    <w:div w:id="92438284">
      <w:bodyDiv w:val="1"/>
      <w:marLeft w:val="0"/>
      <w:marRight w:val="0"/>
      <w:marTop w:val="0"/>
      <w:marBottom w:val="0"/>
      <w:divBdr>
        <w:top w:val="none" w:sz="0" w:space="0" w:color="auto"/>
        <w:left w:val="none" w:sz="0" w:space="0" w:color="auto"/>
        <w:bottom w:val="none" w:sz="0" w:space="0" w:color="auto"/>
        <w:right w:val="none" w:sz="0" w:space="0" w:color="auto"/>
      </w:divBdr>
    </w:div>
    <w:div w:id="148327453">
      <w:bodyDiv w:val="1"/>
      <w:marLeft w:val="0"/>
      <w:marRight w:val="0"/>
      <w:marTop w:val="0"/>
      <w:marBottom w:val="0"/>
      <w:divBdr>
        <w:top w:val="none" w:sz="0" w:space="0" w:color="auto"/>
        <w:left w:val="none" w:sz="0" w:space="0" w:color="auto"/>
        <w:bottom w:val="none" w:sz="0" w:space="0" w:color="auto"/>
        <w:right w:val="none" w:sz="0" w:space="0" w:color="auto"/>
      </w:divBdr>
      <w:divsChild>
        <w:div w:id="557478858">
          <w:marLeft w:val="0"/>
          <w:marRight w:val="0"/>
          <w:marTop w:val="0"/>
          <w:marBottom w:val="0"/>
          <w:divBdr>
            <w:top w:val="none" w:sz="0" w:space="0" w:color="auto"/>
            <w:left w:val="none" w:sz="0" w:space="0" w:color="auto"/>
            <w:bottom w:val="none" w:sz="0" w:space="0" w:color="auto"/>
            <w:right w:val="none" w:sz="0" w:space="0" w:color="auto"/>
          </w:divBdr>
          <w:divsChild>
            <w:div w:id="1568421118">
              <w:marLeft w:val="0"/>
              <w:marRight w:val="0"/>
              <w:marTop w:val="0"/>
              <w:marBottom w:val="0"/>
              <w:divBdr>
                <w:top w:val="none" w:sz="0" w:space="0" w:color="auto"/>
                <w:left w:val="none" w:sz="0" w:space="0" w:color="auto"/>
                <w:bottom w:val="none" w:sz="0" w:space="0" w:color="auto"/>
                <w:right w:val="none" w:sz="0" w:space="0" w:color="auto"/>
              </w:divBdr>
            </w:div>
            <w:div w:id="1345395694">
              <w:marLeft w:val="0"/>
              <w:marRight w:val="0"/>
              <w:marTop w:val="0"/>
              <w:marBottom w:val="0"/>
              <w:divBdr>
                <w:top w:val="none" w:sz="0" w:space="0" w:color="auto"/>
                <w:left w:val="none" w:sz="0" w:space="0" w:color="auto"/>
                <w:bottom w:val="none" w:sz="0" w:space="0" w:color="auto"/>
                <w:right w:val="none" w:sz="0" w:space="0" w:color="auto"/>
              </w:divBdr>
              <w:divsChild>
                <w:div w:id="341973429">
                  <w:marLeft w:val="0"/>
                  <w:marRight w:val="0"/>
                  <w:marTop w:val="0"/>
                  <w:marBottom w:val="0"/>
                  <w:divBdr>
                    <w:top w:val="none" w:sz="0" w:space="0" w:color="auto"/>
                    <w:left w:val="none" w:sz="0" w:space="0" w:color="auto"/>
                    <w:bottom w:val="none" w:sz="0" w:space="0" w:color="auto"/>
                    <w:right w:val="none" w:sz="0" w:space="0" w:color="auto"/>
                  </w:divBdr>
                  <w:divsChild>
                    <w:div w:id="37547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9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2305">
      <w:bodyDiv w:val="1"/>
      <w:marLeft w:val="0"/>
      <w:marRight w:val="0"/>
      <w:marTop w:val="0"/>
      <w:marBottom w:val="0"/>
      <w:divBdr>
        <w:top w:val="none" w:sz="0" w:space="0" w:color="auto"/>
        <w:left w:val="none" w:sz="0" w:space="0" w:color="auto"/>
        <w:bottom w:val="none" w:sz="0" w:space="0" w:color="auto"/>
        <w:right w:val="none" w:sz="0" w:space="0" w:color="auto"/>
      </w:divBdr>
    </w:div>
    <w:div w:id="255790081">
      <w:bodyDiv w:val="1"/>
      <w:marLeft w:val="0"/>
      <w:marRight w:val="0"/>
      <w:marTop w:val="0"/>
      <w:marBottom w:val="0"/>
      <w:divBdr>
        <w:top w:val="none" w:sz="0" w:space="0" w:color="auto"/>
        <w:left w:val="none" w:sz="0" w:space="0" w:color="auto"/>
        <w:bottom w:val="none" w:sz="0" w:space="0" w:color="auto"/>
        <w:right w:val="none" w:sz="0" w:space="0" w:color="auto"/>
      </w:divBdr>
    </w:div>
    <w:div w:id="349994018">
      <w:bodyDiv w:val="1"/>
      <w:marLeft w:val="0"/>
      <w:marRight w:val="0"/>
      <w:marTop w:val="0"/>
      <w:marBottom w:val="0"/>
      <w:divBdr>
        <w:top w:val="none" w:sz="0" w:space="0" w:color="auto"/>
        <w:left w:val="none" w:sz="0" w:space="0" w:color="auto"/>
        <w:bottom w:val="none" w:sz="0" w:space="0" w:color="auto"/>
        <w:right w:val="none" w:sz="0" w:space="0" w:color="auto"/>
      </w:divBdr>
    </w:div>
    <w:div w:id="520554469">
      <w:bodyDiv w:val="1"/>
      <w:marLeft w:val="0"/>
      <w:marRight w:val="0"/>
      <w:marTop w:val="0"/>
      <w:marBottom w:val="0"/>
      <w:divBdr>
        <w:top w:val="none" w:sz="0" w:space="0" w:color="auto"/>
        <w:left w:val="none" w:sz="0" w:space="0" w:color="auto"/>
        <w:bottom w:val="none" w:sz="0" w:space="0" w:color="auto"/>
        <w:right w:val="none" w:sz="0" w:space="0" w:color="auto"/>
      </w:divBdr>
    </w:div>
    <w:div w:id="561215249">
      <w:bodyDiv w:val="1"/>
      <w:marLeft w:val="0"/>
      <w:marRight w:val="0"/>
      <w:marTop w:val="0"/>
      <w:marBottom w:val="0"/>
      <w:divBdr>
        <w:top w:val="none" w:sz="0" w:space="0" w:color="auto"/>
        <w:left w:val="none" w:sz="0" w:space="0" w:color="auto"/>
        <w:bottom w:val="none" w:sz="0" w:space="0" w:color="auto"/>
        <w:right w:val="none" w:sz="0" w:space="0" w:color="auto"/>
      </w:divBdr>
    </w:div>
    <w:div w:id="622806355">
      <w:bodyDiv w:val="1"/>
      <w:marLeft w:val="0"/>
      <w:marRight w:val="0"/>
      <w:marTop w:val="0"/>
      <w:marBottom w:val="0"/>
      <w:divBdr>
        <w:top w:val="none" w:sz="0" w:space="0" w:color="auto"/>
        <w:left w:val="none" w:sz="0" w:space="0" w:color="auto"/>
        <w:bottom w:val="none" w:sz="0" w:space="0" w:color="auto"/>
        <w:right w:val="none" w:sz="0" w:space="0" w:color="auto"/>
      </w:divBdr>
      <w:divsChild>
        <w:div w:id="478963974">
          <w:marLeft w:val="0"/>
          <w:marRight w:val="0"/>
          <w:marTop w:val="0"/>
          <w:marBottom w:val="0"/>
          <w:divBdr>
            <w:top w:val="none" w:sz="0" w:space="0" w:color="auto"/>
            <w:left w:val="none" w:sz="0" w:space="0" w:color="auto"/>
            <w:bottom w:val="none" w:sz="0" w:space="0" w:color="auto"/>
            <w:right w:val="none" w:sz="0" w:space="0" w:color="auto"/>
          </w:divBdr>
          <w:divsChild>
            <w:div w:id="1050614388">
              <w:marLeft w:val="0"/>
              <w:marRight w:val="0"/>
              <w:marTop w:val="0"/>
              <w:marBottom w:val="0"/>
              <w:divBdr>
                <w:top w:val="none" w:sz="0" w:space="0" w:color="auto"/>
                <w:left w:val="none" w:sz="0" w:space="0" w:color="auto"/>
                <w:bottom w:val="none" w:sz="0" w:space="0" w:color="auto"/>
                <w:right w:val="none" w:sz="0" w:space="0" w:color="auto"/>
              </w:divBdr>
            </w:div>
            <w:div w:id="1777823500">
              <w:marLeft w:val="0"/>
              <w:marRight w:val="0"/>
              <w:marTop w:val="0"/>
              <w:marBottom w:val="0"/>
              <w:divBdr>
                <w:top w:val="none" w:sz="0" w:space="0" w:color="auto"/>
                <w:left w:val="none" w:sz="0" w:space="0" w:color="auto"/>
                <w:bottom w:val="none" w:sz="0" w:space="0" w:color="auto"/>
                <w:right w:val="none" w:sz="0" w:space="0" w:color="auto"/>
              </w:divBdr>
              <w:divsChild>
                <w:div w:id="1699037725">
                  <w:marLeft w:val="0"/>
                  <w:marRight w:val="0"/>
                  <w:marTop w:val="0"/>
                  <w:marBottom w:val="0"/>
                  <w:divBdr>
                    <w:top w:val="none" w:sz="0" w:space="0" w:color="auto"/>
                    <w:left w:val="none" w:sz="0" w:space="0" w:color="auto"/>
                    <w:bottom w:val="none" w:sz="0" w:space="0" w:color="auto"/>
                    <w:right w:val="none" w:sz="0" w:space="0" w:color="auto"/>
                  </w:divBdr>
                  <w:divsChild>
                    <w:div w:id="19151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5697">
      <w:bodyDiv w:val="1"/>
      <w:marLeft w:val="0"/>
      <w:marRight w:val="0"/>
      <w:marTop w:val="0"/>
      <w:marBottom w:val="0"/>
      <w:divBdr>
        <w:top w:val="none" w:sz="0" w:space="0" w:color="auto"/>
        <w:left w:val="none" w:sz="0" w:space="0" w:color="auto"/>
        <w:bottom w:val="none" w:sz="0" w:space="0" w:color="auto"/>
        <w:right w:val="none" w:sz="0" w:space="0" w:color="auto"/>
      </w:divBdr>
    </w:div>
    <w:div w:id="789206819">
      <w:bodyDiv w:val="1"/>
      <w:marLeft w:val="0"/>
      <w:marRight w:val="0"/>
      <w:marTop w:val="0"/>
      <w:marBottom w:val="0"/>
      <w:divBdr>
        <w:top w:val="none" w:sz="0" w:space="0" w:color="auto"/>
        <w:left w:val="none" w:sz="0" w:space="0" w:color="auto"/>
        <w:bottom w:val="none" w:sz="0" w:space="0" w:color="auto"/>
        <w:right w:val="none" w:sz="0" w:space="0" w:color="auto"/>
      </w:divBdr>
    </w:div>
    <w:div w:id="831456832">
      <w:bodyDiv w:val="1"/>
      <w:marLeft w:val="0"/>
      <w:marRight w:val="0"/>
      <w:marTop w:val="0"/>
      <w:marBottom w:val="0"/>
      <w:divBdr>
        <w:top w:val="none" w:sz="0" w:space="0" w:color="auto"/>
        <w:left w:val="none" w:sz="0" w:space="0" w:color="auto"/>
        <w:bottom w:val="none" w:sz="0" w:space="0" w:color="auto"/>
        <w:right w:val="none" w:sz="0" w:space="0" w:color="auto"/>
      </w:divBdr>
    </w:div>
    <w:div w:id="850991356">
      <w:bodyDiv w:val="1"/>
      <w:marLeft w:val="0"/>
      <w:marRight w:val="0"/>
      <w:marTop w:val="0"/>
      <w:marBottom w:val="0"/>
      <w:divBdr>
        <w:top w:val="none" w:sz="0" w:space="0" w:color="auto"/>
        <w:left w:val="none" w:sz="0" w:space="0" w:color="auto"/>
        <w:bottom w:val="none" w:sz="0" w:space="0" w:color="auto"/>
        <w:right w:val="none" w:sz="0" w:space="0" w:color="auto"/>
      </w:divBdr>
    </w:div>
    <w:div w:id="911737336">
      <w:bodyDiv w:val="1"/>
      <w:marLeft w:val="0"/>
      <w:marRight w:val="0"/>
      <w:marTop w:val="0"/>
      <w:marBottom w:val="0"/>
      <w:divBdr>
        <w:top w:val="none" w:sz="0" w:space="0" w:color="auto"/>
        <w:left w:val="none" w:sz="0" w:space="0" w:color="auto"/>
        <w:bottom w:val="none" w:sz="0" w:space="0" w:color="auto"/>
        <w:right w:val="none" w:sz="0" w:space="0" w:color="auto"/>
      </w:divBdr>
    </w:div>
    <w:div w:id="929580726">
      <w:bodyDiv w:val="1"/>
      <w:marLeft w:val="0"/>
      <w:marRight w:val="0"/>
      <w:marTop w:val="0"/>
      <w:marBottom w:val="0"/>
      <w:divBdr>
        <w:top w:val="none" w:sz="0" w:space="0" w:color="auto"/>
        <w:left w:val="none" w:sz="0" w:space="0" w:color="auto"/>
        <w:bottom w:val="none" w:sz="0" w:space="0" w:color="auto"/>
        <w:right w:val="none" w:sz="0" w:space="0" w:color="auto"/>
      </w:divBdr>
      <w:divsChild>
        <w:div w:id="710232279">
          <w:marLeft w:val="0"/>
          <w:marRight w:val="0"/>
          <w:marTop w:val="0"/>
          <w:marBottom w:val="0"/>
          <w:divBdr>
            <w:top w:val="none" w:sz="0" w:space="0" w:color="auto"/>
            <w:left w:val="none" w:sz="0" w:space="0" w:color="auto"/>
            <w:bottom w:val="none" w:sz="0" w:space="0" w:color="auto"/>
            <w:right w:val="none" w:sz="0" w:space="0" w:color="auto"/>
          </w:divBdr>
          <w:divsChild>
            <w:div w:id="1683818111">
              <w:marLeft w:val="0"/>
              <w:marRight w:val="0"/>
              <w:marTop w:val="0"/>
              <w:marBottom w:val="0"/>
              <w:divBdr>
                <w:top w:val="none" w:sz="0" w:space="0" w:color="auto"/>
                <w:left w:val="none" w:sz="0" w:space="0" w:color="auto"/>
                <w:bottom w:val="none" w:sz="0" w:space="0" w:color="auto"/>
                <w:right w:val="none" w:sz="0" w:space="0" w:color="auto"/>
              </w:divBdr>
            </w:div>
            <w:div w:id="2022658325">
              <w:marLeft w:val="0"/>
              <w:marRight w:val="0"/>
              <w:marTop w:val="0"/>
              <w:marBottom w:val="0"/>
              <w:divBdr>
                <w:top w:val="none" w:sz="0" w:space="0" w:color="auto"/>
                <w:left w:val="none" w:sz="0" w:space="0" w:color="auto"/>
                <w:bottom w:val="none" w:sz="0" w:space="0" w:color="auto"/>
                <w:right w:val="none" w:sz="0" w:space="0" w:color="auto"/>
              </w:divBdr>
              <w:divsChild>
                <w:div w:id="295723668">
                  <w:marLeft w:val="0"/>
                  <w:marRight w:val="0"/>
                  <w:marTop w:val="0"/>
                  <w:marBottom w:val="0"/>
                  <w:divBdr>
                    <w:top w:val="none" w:sz="0" w:space="0" w:color="auto"/>
                    <w:left w:val="none" w:sz="0" w:space="0" w:color="auto"/>
                    <w:bottom w:val="none" w:sz="0" w:space="0" w:color="auto"/>
                    <w:right w:val="none" w:sz="0" w:space="0" w:color="auto"/>
                  </w:divBdr>
                  <w:divsChild>
                    <w:div w:id="128392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6912">
      <w:bodyDiv w:val="1"/>
      <w:marLeft w:val="0"/>
      <w:marRight w:val="0"/>
      <w:marTop w:val="0"/>
      <w:marBottom w:val="0"/>
      <w:divBdr>
        <w:top w:val="none" w:sz="0" w:space="0" w:color="auto"/>
        <w:left w:val="none" w:sz="0" w:space="0" w:color="auto"/>
        <w:bottom w:val="none" w:sz="0" w:space="0" w:color="auto"/>
        <w:right w:val="none" w:sz="0" w:space="0" w:color="auto"/>
      </w:divBdr>
    </w:div>
    <w:div w:id="1041131568">
      <w:bodyDiv w:val="1"/>
      <w:marLeft w:val="0"/>
      <w:marRight w:val="0"/>
      <w:marTop w:val="0"/>
      <w:marBottom w:val="0"/>
      <w:divBdr>
        <w:top w:val="none" w:sz="0" w:space="0" w:color="auto"/>
        <w:left w:val="none" w:sz="0" w:space="0" w:color="auto"/>
        <w:bottom w:val="none" w:sz="0" w:space="0" w:color="auto"/>
        <w:right w:val="none" w:sz="0" w:space="0" w:color="auto"/>
      </w:divBdr>
    </w:div>
    <w:div w:id="1072121185">
      <w:bodyDiv w:val="1"/>
      <w:marLeft w:val="0"/>
      <w:marRight w:val="0"/>
      <w:marTop w:val="0"/>
      <w:marBottom w:val="0"/>
      <w:divBdr>
        <w:top w:val="none" w:sz="0" w:space="0" w:color="auto"/>
        <w:left w:val="none" w:sz="0" w:space="0" w:color="auto"/>
        <w:bottom w:val="none" w:sz="0" w:space="0" w:color="auto"/>
        <w:right w:val="none" w:sz="0" w:space="0" w:color="auto"/>
      </w:divBdr>
    </w:div>
    <w:div w:id="1109550363">
      <w:bodyDiv w:val="1"/>
      <w:marLeft w:val="0"/>
      <w:marRight w:val="0"/>
      <w:marTop w:val="0"/>
      <w:marBottom w:val="0"/>
      <w:divBdr>
        <w:top w:val="none" w:sz="0" w:space="0" w:color="auto"/>
        <w:left w:val="none" w:sz="0" w:space="0" w:color="auto"/>
        <w:bottom w:val="none" w:sz="0" w:space="0" w:color="auto"/>
        <w:right w:val="none" w:sz="0" w:space="0" w:color="auto"/>
      </w:divBdr>
      <w:divsChild>
        <w:div w:id="354186546">
          <w:marLeft w:val="0"/>
          <w:marRight w:val="0"/>
          <w:marTop w:val="0"/>
          <w:marBottom w:val="0"/>
          <w:divBdr>
            <w:top w:val="none" w:sz="0" w:space="0" w:color="auto"/>
            <w:left w:val="none" w:sz="0" w:space="0" w:color="auto"/>
            <w:bottom w:val="none" w:sz="0" w:space="0" w:color="auto"/>
            <w:right w:val="none" w:sz="0" w:space="0" w:color="auto"/>
          </w:divBdr>
          <w:divsChild>
            <w:div w:id="23288866">
              <w:marLeft w:val="0"/>
              <w:marRight w:val="0"/>
              <w:marTop w:val="0"/>
              <w:marBottom w:val="0"/>
              <w:divBdr>
                <w:top w:val="none" w:sz="0" w:space="0" w:color="auto"/>
                <w:left w:val="none" w:sz="0" w:space="0" w:color="auto"/>
                <w:bottom w:val="none" w:sz="0" w:space="0" w:color="auto"/>
                <w:right w:val="none" w:sz="0" w:space="0" w:color="auto"/>
              </w:divBdr>
            </w:div>
            <w:div w:id="166140960">
              <w:marLeft w:val="0"/>
              <w:marRight w:val="0"/>
              <w:marTop w:val="0"/>
              <w:marBottom w:val="0"/>
              <w:divBdr>
                <w:top w:val="none" w:sz="0" w:space="0" w:color="auto"/>
                <w:left w:val="none" w:sz="0" w:space="0" w:color="auto"/>
                <w:bottom w:val="none" w:sz="0" w:space="0" w:color="auto"/>
                <w:right w:val="none" w:sz="0" w:space="0" w:color="auto"/>
              </w:divBdr>
              <w:divsChild>
                <w:div w:id="4551598">
                  <w:marLeft w:val="0"/>
                  <w:marRight w:val="0"/>
                  <w:marTop w:val="0"/>
                  <w:marBottom w:val="0"/>
                  <w:divBdr>
                    <w:top w:val="none" w:sz="0" w:space="0" w:color="auto"/>
                    <w:left w:val="none" w:sz="0" w:space="0" w:color="auto"/>
                    <w:bottom w:val="none" w:sz="0" w:space="0" w:color="auto"/>
                    <w:right w:val="none" w:sz="0" w:space="0" w:color="auto"/>
                  </w:divBdr>
                  <w:divsChild>
                    <w:div w:id="65021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946">
      <w:bodyDiv w:val="1"/>
      <w:marLeft w:val="0"/>
      <w:marRight w:val="0"/>
      <w:marTop w:val="0"/>
      <w:marBottom w:val="0"/>
      <w:divBdr>
        <w:top w:val="none" w:sz="0" w:space="0" w:color="auto"/>
        <w:left w:val="none" w:sz="0" w:space="0" w:color="auto"/>
        <w:bottom w:val="none" w:sz="0" w:space="0" w:color="auto"/>
        <w:right w:val="none" w:sz="0" w:space="0" w:color="auto"/>
      </w:divBdr>
    </w:div>
    <w:div w:id="1259605918">
      <w:bodyDiv w:val="1"/>
      <w:marLeft w:val="0"/>
      <w:marRight w:val="0"/>
      <w:marTop w:val="0"/>
      <w:marBottom w:val="0"/>
      <w:divBdr>
        <w:top w:val="none" w:sz="0" w:space="0" w:color="auto"/>
        <w:left w:val="none" w:sz="0" w:space="0" w:color="auto"/>
        <w:bottom w:val="none" w:sz="0" w:space="0" w:color="auto"/>
        <w:right w:val="none" w:sz="0" w:space="0" w:color="auto"/>
      </w:divBdr>
    </w:div>
    <w:div w:id="1265726065">
      <w:bodyDiv w:val="1"/>
      <w:marLeft w:val="0"/>
      <w:marRight w:val="0"/>
      <w:marTop w:val="0"/>
      <w:marBottom w:val="0"/>
      <w:divBdr>
        <w:top w:val="none" w:sz="0" w:space="0" w:color="auto"/>
        <w:left w:val="none" w:sz="0" w:space="0" w:color="auto"/>
        <w:bottom w:val="none" w:sz="0" w:space="0" w:color="auto"/>
        <w:right w:val="none" w:sz="0" w:space="0" w:color="auto"/>
      </w:divBdr>
    </w:div>
    <w:div w:id="1268268115">
      <w:bodyDiv w:val="1"/>
      <w:marLeft w:val="0"/>
      <w:marRight w:val="0"/>
      <w:marTop w:val="0"/>
      <w:marBottom w:val="0"/>
      <w:divBdr>
        <w:top w:val="none" w:sz="0" w:space="0" w:color="auto"/>
        <w:left w:val="none" w:sz="0" w:space="0" w:color="auto"/>
        <w:bottom w:val="none" w:sz="0" w:space="0" w:color="auto"/>
        <w:right w:val="none" w:sz="0" w:space="0" w:color="auto"/>
      </w:divBdr>
    </w:div>
    <w:div w:id="1401096115">
      <w:bodyDiv w:val="1"/>
      <w:marLeft w:val="0"/>
      <w:marRight w:val="0"/>
      <w:marTop w:val="0"/>
      <w:marBottom w:val="0"/>
      <w:divBdr>
        <w:top w:val="none" w:sz="0" w:space="0" w:color="auto"/>
        <w:left w:val="none" w:sz="0" w:space="0" w:color="auto"/>
        <w:bottom w:val="none" w:sz="0" w:space="0" w:color="auto"/>
        <w:right w:val="none" w:sz="0" w:space="0" w:color="auto"/>
      </w:divBdr>
    </w:div>
    <w:div w:id="1410421877">
      <w:bodyDiv w:val="1"/>
      <w:marLeft w:val="0"/>
      <w:marRight w:val="0"/>
      <w:marTop w:val="0"/>
      <w:marBottom w:val="0"/>
      <w:divBdr>
        <w:top w:val="none" w:sz="0" w:space="0" w:color="auto"/>
        <w:left w:val="none" w:sz="0" w:space="0" w:color="auto"/>
        <w:bottom w:val="none" w:sz="0" w:space="0" w:color="auto"/>
        <w:right w:val="none" w:sz="0" w:space="0" w:color="auto"/>
      </w:divBdr>
    </w:div>
    <w:div w:id="1434549304">
      <w:bodyDiv w:val="1"/>
      <w:marLeft w:val="0"/>
      <w:marRight w:val="0"/>
      <w:marTop w:val="0"/>
      <w:marBottom w:val="0"/>
      <w:divBdr>
        <w:top w:val="none" w:sz="0" w:space="0" w:color="auto"/>
        <w:left w:val="none" w:sz="0" w:space="0" w:color="auto"/>
        <w:bottom w:val="none" w:sz="0" w:space="0" w:color="auto"/>
        <w:right w:val="none" w:sz="0" w:space="0" w:color="auto"/>
      </w:divBdr>
    </w:div>
    <w:div w:id="1506168021">
      <w:bodyDiv w:val="1"/>
      <w:marLeft w:val="0"/>
      <w:marRight w:val="0"/>
      <w:marTop w:val="0"/>
      <w:marBottom w:val="0"/>
      <w:divBdr>
        <w:top w:val="none" w:sz="0" w:space="0" w:color="auto"/>
        <w:left w:val="none" w:sz="0" w:space="0" w:color="auto"/>
        <w:bottom w:val="none" w:sz="0" w:space="0" w:color="auto"/>
        <w:right w:val="none" w:sz="0" w:space="0" w:color="auto"/>
      </w:divBdr>
      <w:divsChild>
        <w:div w:id="749230696">
          <w:marLeft w:val="0"/>
          <w:marRight w:val="0"/>
          <w:marTop w:val="0"/>
          <w:marBottom w:val="0"/>
          <w:divBdr>
            <w:top w:val="none" w:sz="0" w:space="0" w:color="auto"/>
            <w:left w:val="none" w:sz="0" w:space="0" w:color="auto"/>
            <w:bottom w:val="none" w:sz="0" w:space="0" w:color="auto"/>
            <w:right w:val="none" w:sz="0" w:space="0" w:color="auto"/>
          </w:divBdr>
          <w:divsChild>
            <w:div w:id="2049329660">
              <w:marLeft w:val="0"/>
              <w:marRight w:val="0"/>
              <w:marTop w:val="0"/>
              <w:marBottom w:val="0"/>
              <w:divBdr>
                <w:top w:val="none" w:sz="0" w:space="0" w:color="auto"/>
                <w:left w:val="none" w:sz="0" w:space="0" w:color="auto"/>
                <w:bottom w:val="none" w:sz="0" w:space="0" w:color="auto"/>
                <w:right w:val="none" w:sz="0" w:space="0" w:color="auto"/>
              </w:divBdr>
            </w:div>
            <w:div w:id="1402872174">
              <w:marLeft w:val="0"/>
              <w:marRight w:val="0"/>
              <w:marTop w:val="0"/>
              <w:marBottom w:val="0"/>
              <w:divBdr>
                <w:top w:val="none" w:sz="0" w:space="0" w:color="auto"/>
                <w:left w:val="none" w:sz="0" w:space="0" w:color="auto"/>
                <w:bottom w:val="none" w:sz="0" w:space="0" w:color="auto"/>
                <w:right w:val="none" w:sz="0" w:space="0" w:color="auto"/>
              </w:divBdr>
              <w:divsChild>
                <w:div w:id="2975406">
                  <w:marLeft w:val="0"/>
                  <w:marRight w:val="0"/>
                  <w:marTop w:val="0"/>
                  <w:marBottom w:val="0"/>
                  <w:divBdr>
                    <w:top w:val="none" w:sz="0" w:space="0" w:color="auto"/>
                    <w:left w:val="none" w:sz="0" w:space="0" w:color="auto"/>
                    <w:bottom w:val="none" w:sz="0" w:space="0" w:color="auto"/>
                    <w:right w:val="none" w:sz="0" w:space="0" w:color="auto"/>
                  </w:divBdr>
                  <w:divsChild>
                    <w:div w:id="195802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18265">
      <w:bodyDiv w:val="1"/>
      <w:marLeft w:val="0"/>
      <w:marRight w:val="0"/>
      <w:marTop w:val="0"/>
      <w:marBottom w:val="0"/>
      <w:divBdr>
        <w:top w:val="none" w:sz="0" w:space="0" w:color="auto"/>
        <w:left w:val="none" w:sz="0" w:space="0" w:color="auto"/>
        <w:bottom w:val="none" w:sz="0" w:space="0" w:color="auto"/>
        <w:right w:val="none" w:sz="0" w:space="0" w:color="auto"/>
      </w:divBdr>
      <w:divsChild>
        <w:div w:id="2026856841">
          <w:marLeft w:val="0"/>
          <w:marRight w:val="0"/>
          <w:marTop w:val="0"/>
          <w:marBottom w:val="0"/>
          <w:divBdr>
            <w:top w:val="none" w:sz="0" w:space="0" w:color="auto"/>
            <w:left w:val="none" w:sz="0" w:space="0" w:color="auto"/>
            <w:bottom w:val="none" w:sz="0" w:space="0" w:color="auto"/>
            <w:right w:val="none" w:sz="0" w:space="0" w:color="auto"/>
          </w:divBdr>
          <w:divsChild>
            <w:div w:id="1201817722">
              <w:marLeft w:val="0"/>
              <w:marRight w:val="0"/>
              <w:marTop w:val="0"/>
              <w:marBottom w:val="0"/>
              <w:divBdr>
                <w:top w:val="none" w:sz="0" w:space="0" w:color="auto"/>
                <w:left w:val="none" w:sz="0" w:space="0" w:color="auto"/>
                <w:bottom w:val="none" w:sz="0" w:space="0" w:color="auto"/>
                <w:right w:val="none" w:sz="0" w:space="0" w:color="auto"/>
              </w:divBdr>
            </w:div>
            <w:div w:id="1835951234">
              <w:marLeft w:val="0"/>
              <w:marRight w:val="0"/>
              <w:marTop w:val="0"/>
              <w:marBottom w:val="0"/>
              <w:divBdr>
                <w:top w:val="none" w:sz="0" w:space="0" w:color="auto"/>
                <w:left w:val="none" w:sz="0" w:space="0" w:color="auto"/>
                <w:bottom w:val="none" w:sz="0" w:space="0" w:color="auto"/>
                <w:right w:val="none" w:sz="0" w:space="0" w:color="auto"/>
              </w:divBdr>
              <w:divsChild>
                <w:div w:id="683820246">
                  <w:marLeft w:val="0"/>
                  <w:marRight w:val="0"/>
                  <w:marTop w:val="0"/>
                  <w:marBottom w:val="0"/>
                  <w:divBdr>
                    <w:top w:val="none" w:sz="0" w:space="0" w:color="auto"/>
                    <w:left w:val="none" w:sz="0" w:space="0" w:color="auto"/>
                    <w:bottom w:val="none" w:sz="0" w:space="0" w:color="auto"/>
                    <w:right w:val="none" w:sz="0" w:space="0" w:color="auto"/>
                  </w:divBdr>
                  <w:divsChild>
                    <w:div w:id="5231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3316">
      <w:bodyDiv w:val="1"/>
      <w:marLeft w:val="0"/>
      <w:marRight w:val="0"/>
      <w:marTop w:val="0"/>
      <w:marBottom w:val="0"/>
      <w:divBdr>
        <w:top w:val="none" w:sz="0" w:space="0" w:color="auto"/>
        <w:left w:val="none" w:sz="0" w:space="0" w:color="auto"/>
        <w:bottom w:val="none" w:sz="0" w:space="0" w:color="auto"/>
        <w:right w:val="none" w:sz="0" w:space="0" w:color="auto"/>
      </w:divBdr>
      <w:divsChild>
        <w:div w:id="88046742">
          <w:marLeft w:val="0"/>
          <w:marRight w:val="0"/>
          <w:marTop w:val="0"/>
          <w:marBottom w:val="0"/>
          <w:divBdr>
            <w:top w:val="none" w:sz="0" w:space="0" w:color="auto"/>
            <w:left w:val="none" w:sz="0" w:space="0" w:color="auto"/>
            <w:bottom w:val="none" w:sz="0" w:space="0" w:color="auto"/>
            <w:right w:val="none" w:sz="0" w:space="0" w:color="auto"/>
          </w:divBdr>
          <w:divsChild>
            <w:div w:id="1469516691">
              <w:marLeft w:val="0"/>
              <w:marRight w:val="0"/>
              <w:marTop w:val="0"/>
              <w:marBottom w:val="0"/>
              <w:divBdr>
                <w:top w:val="none" w:sz="0" w:space="0" w:color="auto"/>
                <w:left w:val="none" w:sz="0" w:space="0" w:color="auto"/>
                <w:bottom w:val="none" w:sz="0" w:space="0" w:color="auto"/>
                <w:right w:val="none" w:sz="0" w:space="0" w:color="auto"/>
              </w:divBdr>
            </w:div>
            <w:div w:id="1284775506">
              <w:marLeft w:val="0"/>
              <w:marRight w:val="0"/>
              <w:marTop w:val="0"/>
              <w:marBottom w:val="0"/>
              <w:divBdr>
                <w:top w:val="none" w:sz="0" w:space="0" w:color="auto"/>
                <w:left w:val="none" w:sz="0" w:space="0" w:color="auto"/>
                <w:bottom w:val="none" w:sz="0" w:space="0" w:color="auto"/>
                <w:right w:val="none" w:sz="0" w:space="0" w:color="auto"/>
              </w:divBdr>
              <w:divsChild>
                <w:div w:id="342902998">
                  <w:marLeft w:val="0"/>
                  <w:marRight w:val="0"/>
                  <w:marTop w:val="0"/>
                  <w:marBottom w:val="0"/>
                  <w:divBdr>
                    <w:top w:val="none" w:sz="0" w:space="0" w:color="auto"/>
                    <w:left w:val="none" w:sz="0" w:space="0" w:color="auto"/>
                    <w:bottom w:val="none" w:sz="0" w:space="0" w:color="auto"/>
                    <w:right w:val="none" w:sz="0" w:space="0" w:color="auto"/>
                  </w:divBdr>
                  <w:divsChild>
                    <w:div w:id="21785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90645">
      <w:bodyDiv w:val="1"/>
      <w:marLeft w:val="0"/>
      <w:marRight w:val="0"/>
      <w:marTop w:val="0"/>
      <w:marBottom w:val="0"/>
      <w:divBdr>
        <w:top w:val="none" w:sz="0" w:space="0" w:color="auto"/>
        <w:left w:val="none" w:sz="0" w:space="0" w:color="auto"/>
        <w:bottom w:val="none" w:sz="0" w:space="0" w:color="auto"/>
        <w:right w:val="none" w:sz="0" w:space="0" w:color="auto"/>
      </w:divBdr>
      <w:divsChild>
        <w:div w:id="1303802514">
          <w:marLeft w:val="0"/>
          <w:marRight w:val="0"/>
          <w:marTop w:val="0"/>
          <w:marBottom w:val="0"/>
          <w:divBdr>
            <w:top w:val="none" w:sz="0" w:space="0" w:color="auto"/>
            <w:left w:val="none" w:sz="0" w:space="0" w:color="auto"/>
            <w:bottom w:val="none" w:sz="0" w:space="0" w:color="auto"/>
            <w:right w:val="none" w:sz="0" w:space="0" w:color="auto"/>
          </w:divBdr>
          <w:divsChild>
            <w:div w:id="1330518831">
              <w:marLeft w:val="0"/>
              <w:marRight w:val="0"/>
              <w:marTop w:val="0"/>
              <w:marBottom w:val="0"/>
              <w:divBdr>
                <w:top w:val="none" w:sz="0" w:space="0" w:color="auto"/>
                <w:left w:val="none" w:sz="0" w:space="0" w:color="auto"/>
                <w:bottom w:val="none" w:sz="0" w:space="0" w:color="auto"/>
                <w:right w:val="none" w:sz="0" w:space="0" w:color="auto"/>
              </w:divBdr>
            </w:div>
            <w:div w:id="1614902063">
              <w:marLeft w:val="0"/>
              <w:marRight w:val="0"/>
              <w:marTop w:val="0"/>
              <w:marBottom w:val="0"/>
              <w:divBdr>
                <w:top w:val="none" w:sz="0" w:space="0" w:color="auto"/>
                <w:left w:val="none" w:sz="0" w:space="0" w:color="auto"/>
                <w:bottom w:val="none" w:sz="0" w:space="0" w:color="auto"/>
                <w:right w:val="none" w:sz="0" w:space="0" w:color="auto"/>
              </w:divBdr>
              <w:divsChild>
                <w:div w:id="128523992">
                  <w:marLeft w:val="0"/>
                  <w:marRight w:val="0"/>
                  <w:marTop w:val="0"/>
                  <w:marBottom w:val="0"/>
                  <w:divBdr>
                    <w:top w:val="none" w:sz="0" w:space="0" w:color="auto"/>
                    <w:left w:val="none" w:sz="0" w:space="0" w:color="auto"/>
                    <w:bottom w:val="none" w:sz="0" w:space="0" w:color="auto"/>
                    <w:right w:val="none" w:sz="0" w:space="0" w:color="auto"/>
                  </w:divBdr>
                  <w:divsChild>
                    <w:div w:id="167106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7377">
      <w:bodyDiv w:val="1"/>
      <w:marLeft w:val="0"/>
      <w:marRight w:val="0"/>
      <w:marTop w:val="0"/>
      <w:marBottom w:val="0"/>
      <w:divBdr>
        <w:top w:val="none" w:sz="0" w:space="0" w:color="auto"/>
        <w:left w:val="none" w:sz="0" w:space="0" w:color="auto"/>
        <w:bottom w:val="none" w:sz="0" w:space="0" w:color="auto"/>
        <w:right w:val="none" w:sz="0" w:space="0" w:color="auto"/>
      </w:divBdr>
      <w:divsChild>
        <w:div w:id="83380871">
          <w:marLeft w:val="0"/>
          <w:marRight w:val="0"/>
          <w:marTop w:val="0"/>
          <w:marBottom w:val="0"/>
          <w:divBdr>
            <w:top w:val="none" w:sz="0" w:space="0" w:color="auto"/>
            <w:left w:val="none" w:sz="0" w:space="0" w:color="auto"/>
            <w:bottom w:val="none" w:sz="0" w:space="0" w:color="auto"/>
            <w:right w:val="none" w:sz="0" w:space="0" w:color="auto"/>
          </w:divBdr>
          <w:divsChild>
            <w:div w:id="1395541719">
              <w:marLeft w:val="0"/>
              <w:marRight w:val="0"/>
              <w:marTop w:val="0"/>
              <w:marBottom w:val="0"/>
              <w:divBdr>
                <w:top w:val="none" w:sz="0" w:space="0" w:color="auto"/>
                <w:left w:val="none" w:sz="0" w:space="0" w:color="auto"/>
                <w:bottom w:val="none" w:sz="0" w:space="0" w:color="auto"/>
                <w:right w:val="none" w:sz="0" w:space="0" w:color="auto"/>
              </w:divBdr>
            </w:div>
            <w:div w:id="2082562213">
              <w:marLeft w:val="0"/>
              <w:marRight w:val="0"/>
              <w:marTop w:val="0"/>
              <w:marBottom w:val="0"/>
              <w:divBdr>
                <w:top w:val="none" w:sz="0" w:space="0" w:color="auto"/>
                <w:left w:val="none" w:sz="0" w:space="0" w:color="auto"/>
                <w:bottom w:val="none" w:sz="0" w:space="0" w:color="auto"/>
                <w:right w:val="none" w:sz="0" w:space="0" w:color="auto"/>
              </w:divBdr>
              <w:divsChild>
                <w:div w:id="1411468844">
                  <w:marLeft w:val="0"/>
                  <w:marRight w:val="0"/>
                  <w:marTop w:val="0"/>
                  <w:marBottom w:val="0"/>
                  <w:divBdr>
                    <w:top w:val="none" w:sz="0" w:space="0" w:color="auto"/>
                    <w:left w:val="none" w:sz="0" w:space="0" w:color="auto"/>
                    <w:bottom w:val="none" w:sz="0" w:space="0" w:color="auto"/>
                    <w:right w:val="none" w:sz="0" w:space="0" w:color="auto"/>
                  </w:divBdr>
                  <w:divsChild>
                    <w:div w:id="13102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8432">
      <w:bodyDiv w:val="1"/>
      <w:marLeft w:val="0"/>
      <w:marRight w:val="0"/>
      <w:marTop w:val="0"/>
      <w:marBottom w:val="0"/>
      <w:divBdr>
        <w:top w:val="none" w:sz="0" w:space="0" w:color="auto"/>
        <w:left w:val="none" w:sz="0" w:space="0" w:color="auto"/>
        <w:bottom w:val="none" w:sz="0" w:space="0" w:color="auto"/>
        <w:right w:val="none" w:sz="0" w:space="0" w:color="auto"/>
      </w:divBdr>
    </w:div>
    <w:div w:id="2010863390">
      <w:bodyDiv w:val="1"/>
      <w:marLeft w:val="0"/>
      <w:marRight w:val="0"/>
      <w:marTop w:val="0"/>
      <w:marBottom w:val="0"/>
      <w:divBdr>
        <w:top w:val="none" w:sz="0" w:space="0" w:color="auto"/>
        <w:left w:val="none" w:sz="0" w:space="0" w:color="auto"/>
        <w:bottom w:val="none" w:sz="0" w:space="0" w:color="auto"/>
        <w:right w:val="none" w:sz="0" w:space="0" w:color="auto"/>
      </w:divBdr>
    </w:div>
    <w:div w:id="2069574181">
      <w:bodyDiv w:val="1"/>
      <w:marLeft w:val="0"/>
      <w:marRight w:val="0"/>
      <w:marTop w:val="0"/>
      <w:marBottom w:val="0"/>
      <w:divBdr>
        <w:top w:val="none" w:sz="0" w:space="0" w:color="auto"/>
        <w:left w:val="none" w:sz="0" w:space="0" w:color="auto"/>
        <w:bottom w:val="none" w:sz="0" w:space="0" w:color="auto"/>
        <w:right w:val="none" w:sz="0" w:space="0" w:color="auto"/>
      </w:divBdr>
    </w:div>
    <w:div w:id="2080907090">
      <w:bodyDiv w:val="1"/>
      <w:marLeft w:val="0"/>
      <w:marRight w:val="0"/>
      <w:marTop w:val="0"/>
      <w:marBottom w:val="0"/>
      <w:divBdr>
        <w:top w:val="none" w:sz="0" w:space="0" w:color="auto"/>
        <w:left w:val="none" w:sz="0" w:space="0" w:color="auto"/>
        <w:bottom w:val="none" w:sz="0" w:space="0" w:color="auto"/>
        <w:right w:val="none" w:sz="0" w:space="0" w:color="auto"/>
      </w:divBdr>
    </w:div>
    <w:div w:id="2084792644">
      <w:bodyDiv w:val="1"/>
      <w:marLeft w:val="0"/>
      <w:marRight w:val="0"/>
      <w:marTop w:val="0"/>
      <w:marBottom w:val="0"/>
      <w:divBdr>
        <w:top w:val="none" w:sz="0" w:space="0" w:color="auto"/>
        <w:left w:val="none" w:sz="0" w:space="0" w:color="auto"/>
        <w:bottom w:val="none" w:sz="0" w:space="0" w:color="auto"/>
        <w:right w:val="none" w:sz="0" w:space="0" w:color="auto"/>
      </w:divBdr>
    </w:div>
    <w:div w:id="209886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Farama-Foundation/Gymnasium" TargetMode="External"/><Relationship Id="rId3" Type="http://schemas.openxmlformats.org/officeDocument/2006/relationships/settings" Target="settings.xml"/><Relationship Id="rId21" Type="http://schemas.openxmlformats.org/officeDocument/2006/relationships/hyperlink" Target="https://github.com/Farama-Foundation/AutoRO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stable-baselines3.readthedocs.io/" TargetMode="External"/><Relationship Id="rId2" Type="http://schemas.openxmlformats.org/officeDocument/2006/relationships/styles" Target="styles.xml"/><Relationship Id="rId16" Type="http://schemas.openxmlformats.org/officeDocument/2006/relationships/hyperlink" Target="https://github.com/DLR-RM/stable-baselines3" TargetMode="External"/><Relationship Id="rId20" Type="http://schemas.openxmlformats.org/officeDocument/2006/relationships/hyperlink" Target="https://ale-py.readthedocs.io/" TargetMode="External"/><Relationship Id="rId1" Type="http://schemas.openxmlformats.org/officeDocument/2006/relationships/numbering" Target="numbering.xml"/><Relationship Id="rId6" Type="http://schemas.openxmlformats.org/officeDocument/2006/relationships/hyperlink" Target="https://ale.farama.org/environment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github.com/mgbellemare/Arcade-Learning-Environment"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17</Pages>
  <Words>1835</Words>
  <Characters>10465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عبدالرحمن ماجد السيد مرشد واكد</dc:creator>
  <cp:keywords/>
  <dc:description/>
  <cp:lastModifiedBy>عبدالرحمن ماجد السيد مرشد واكد</cp:lastModifiedBy>
  <cp:revision>16</cp:revision>
  <dcterms:created xsi:type="dcterms:W3CDTF">2025-04-05T20:51:00Z</dcterms:created>
  <dcterms:modified xsi:type="dcterms:W3CDTF">2025-04-06T01:19:00Z</dcterms:modified>
</cp:coreProperties>
</file>