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280"/>
              <w:left w:type="dxa" w:w="320"/>
              <w:bottom w:type="dxa" w:w="2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Abdallah Sayed Abdel-Twab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AE6FD"/>
                <w:sz w:val="24"/>
                <w:szCs w:val="24"/>
              </w:rPr>
              <w:t xml:space="preserve">Backend .NET Developer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ASP.NET Core  |  C#  |  SQL Server  |  REST API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280"/>
              <w:left w:type="dxa" w:w="200"/>
              <w:bottom w:type="dxa" w:w="280"/>
              <w:right w:type="dxa" w:w="2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📧  </w:t>
            </w: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abdallahsay10@gmail.com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📱  </w:t>
            </w: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+20 101 270 7828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🔗  </w:t>
            </w: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linkedin.com/in/abdallah-sayed-022976409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💻  </w:t>
            </w: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github.com/AbdallahSay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📍  </w:t>
            </w: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Cairo, Egypt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3B82F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E40AF"/>
          <w:spacing w:val="60"/>
          <w:sz w:val="22"/>
          <w:szCs w:val="22"/>
        </w:rPr>
        <w:t xml:space="preserve">PROFESSIONAL SUMMARY</w:t>
      </w:r>
    </w:p>
    <w:p>
      <w:pPr>
        <w:spacing w:after="0" w:before="6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Fresh graduate Backend .NET Developer from EELU (Class of 2026, GPA 3.3/4) with hands-on experience building scalable APIs, ERP-style systems, and AI-integrated platforms. Designed and deployed </w:t>
      </w: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Sales Vision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 — a full-stack, production-deployed platform combining ASP.NET Core, ML-powered forecasting, interactive dashboards, and role-based access control. Actively seeking backend opportunities in Saudi Arabia with immediate relocation availability.</w:t>
      </w:r>
    </w:p>
    <w:p>
      <w:pPr>
        <w:spacing w:after="0" w:before="220"/>
      </w:pPr>
      <w:r>
        <w:t xml:space="preserve"/>
      </w:r>
    </w:p>
    <w:p>
      <w:pPr>
        <w:pBdr>
          <w:bottom w:val="single" w:color="3B82F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E40AF"/>
          <w:spacing w:val="60"/>
          <w:sz w:val="22"/>
          <w:szCs w:val="22"/>
        </w:rPr>
        <w:t xml:space="preserve">EDUCATION</w:t>
      </w:r>
    </w:p>
    <w:p>
      <w:pPr>
        <w:spacing w:after="0" w:before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Bachelor of Information Technology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Egyptian E-Learning University (EELU)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2022 – 2026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GPA: 3.3 / 4.0</w:t>
            </w:r>
          </w:p>
        </w:tc>
      </w:tr>
    </w:tbl>
    <w:p>
      <w:pPr>
        <w:spacing w:after="0" w:before="220"/>
      </w:pPr>
      <w:r>
        <w:t xml:space="preserve"/>
      </w:r>
    </w:p>
    <w:p>
      <w:pPr>
        <w:pBdr>
          <w:bottom w:val="single" w:color="3B82F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E40AF"/>
          <w:spacing w:val="60"/>
          <w:sz w:val="22"/>
          <w:szCs w:val="22"/>
        </w:rPr>
        <w:t xml:space="preserve">TECHNICAL SKILLS</w:t>
      </w:r>
    </w:p>
    <w:p>
      <w:pPr>
        <w:spacing w:after="0" w:before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Core Backend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ASP.NET Core  •  C#  •  REST API  •  Entity Framework Core  •  LINQ  •  JWT Authentication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Database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SQL Server  •  Stored Procedures  •  Query Optimization  •  EF Core Migrations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Architecture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SOLID Principles  •  Design Patterns  •  OOP  •  Clean Architecture  •  Repository Pattern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Tools &amp; DevOps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Git / GitHub  •  Postman  •  Swagger / OpenAPI  •  Visual Studio  •  VS Code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Frontend (Basic)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Angular  •  HTML / CSS  •  JavaScript  •  Tailwind CSS  •  Bootstrap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CS &amp; AI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Structures  •  Algorithms  •  Machine Learning  •  AI Integration  •  Prompt Engineering</w:t>
            </w:r>
          </w:p>
        </w:tc>
      </w:tr>
    </w:tbl>
    <w:p>
      <w:pPr>
        <w:spacing w:after="0" w:before="220"/>
      </w:pPr>
      <w:r>
        <w:t xml:space="preserve"/>
      </w:r>
    </w:p>
    <w:p>
      <w:pPr>
        <w:pBdr>
          <w:bottom w:val="single" w:color="3B82F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E40AF"/>
          <w:spacing w:val="60"/>
          <w:sz w:val="22"/>
          <w:szCs w:val="22"/>
        </w:rPr>
        <w:t xml:space="preserve">FEATURED PROJECT</w:t>
      </w:r>
    </w:p>
    <w:p>
      <w:pPr>
        <w:spacing w:after="0" w:before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single" w:color="3B82F6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94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  <w:gridCol w:w="342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28"/>
                      <w:szCs w:val="28"/>
                    </w:rPr>
                    <w:t xml:space="preserve">Sales Vision</w:t>
                  </w:r>
                  <w:r>
                    <w:rPr>
                      <w:rFonts w:ascii="Arial" w:cs="Arial" w:eastAsia="Arial" w:hAnsi="Arial"/>
                      <w:color w:val="6B7280"/>
                      <w:sz w:val="20"/>
                      <w:szCs w:val="20"/>
                    </w:rPr>
                    <w:t xml:space="preserve">  —  Graduation Project 2026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20"/>
                      <w:szCs w:val="20"/>
                    </w:rPr>
                    <w:t xml:space="preserve">AI-Powered Sales Management &amp; Analytics Platform for SMBs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color w:val="0891B2"/>
                      <w:sz w:val="18"/>
                      <w:szCs w:val="18"/>
                    </w:rPr>
                    <w:t xml:space="preserve">🌐 sales-vision-dashboard.vercel.app</w:t>
                  </w:r>
                </w:p>
                <w:p>
                  <w:pPr>
                    <w:spacing w:after="0" w:before="30"/>
                    <w:jc w:val="right"/>
                  </w:pPr>
                  <w:r>
                    <w:rPr>
                      <w:rFonts w:ascii="Arial" w:cs="Arial" w:eastAsia="Arial" w:hAnsi="Arial"/>
                      <w:color w:val="0891B2"/>
                      <w:sz w:val="18"/>
                      <w:szCs w:val="18"/>
                    </w:rPr>
                    <w:t xml:space="preserve">🔧 salesvisionwebsite.runasp.net</w:t>
                  </w:r>
                </w:p>
              </w:tc>
            </w:tr>
          </w:tbl>
          <w:p>
            <w:pPr>
              <w:spacing w:after="0" w:before="40"/>
            </w:pPr>
            <w: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Key Features: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Centralized ERP platform managing sales, inventory, customers, suppliers &amp; employees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ML-powered monthly sales forecasting with seasonal trend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Interactive analytics dashboards with real-time visual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Role-based access control (RBAC) + JWT authentication + full audit logging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RESTful API backend with Swagger / OpenAPI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Deployed frontend on Vercel + backend on RunASP (2 live production endpoints)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Tech Stack: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ASP.NET Core  •  C#  •  Entity Framework Core  •  SQL Server  •  REST API  •  JWT  •  Swagger  •  Angular  •  Tailwind CSS  •  Machine Learning  •  Vercel  •  RunASP</w:t>
            </w:r>
          </w:p>
        </w:tc>
      </w:tr>
    </w:tbl>
    <w:p>
      <w:pPr>
        <w:spacing w:after="0" w:before="220"/>
      </w:pPr>
      <w:r>
        <w:t xml:space="preserve"/>
      </w:r>
    </w:p>
    <w:p>
      <w:pPr>
        <w:pBdr>
          <w:bottom w:val="single" w:color="3B82F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E40AF"/>
          <w:spacing w:val="60"/>
          <w:sz w:val="22"/>
          <w:szCs w:val="22"/>
        </w:rPr>
        <w:t xml:space="preserve">KEY ACHIEVEMENTS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and deployed a full-stack, production-ready platform combining ERP, ML, and analytics as a solo graduation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Achieved GPA of 3.3/4.0 at EELU while building a live, commercially-relevant web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Integrated a machine learning forecasting module into a real ASP.NET Core web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Maintained 2 live deployment endpoints (Vercel + RunASP) for front-end and back-end services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Self-studied Clean Architecture, SOLID principles, and design patterns beyond the university curriculum</w:t>
      </w:r>
    </w:p>
    <w:p>
      <w:pPr>
        <w:spacing w:after="0" w:before="220"/>
      </w:pPr>
      <w:r>
        <w:t xml:space="preserve"/>
      </w:r>
    </w:p>
    <w:p>
      <w:pPr>
        <w:pBdr>
          <w:bottom w:val="single" w:color="3B82F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E40AF"/>
          <w:spacing w:val="60"/>
          <w:sz w:val="22"/>
          <w:szCs w:val="22"/>
        </w:rPr>
        <w:t xml:space="preserve">LANGUAGES &amp; AVAILABILITY</w:t>
      </w:r>
    </w:p>
    <w:p>
      <w:pPr>
        <w:spacing w:after="0" w:before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Languages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Arabic: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Native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English: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Professional working proficiency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Relocation &amp; Availability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Target Market: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Saudi Arabia (KSA)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Ready to relocate immediately after graduation · Visa sponsorship required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E5E7EB" w:sz="6" w:space="8"/>
        </w:pBdr>
        <w:spacing w:after="0" w:before="200"/>
        <w:jc w:val="center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Open to backend opportunities · abdallahsay10@gmail.com · github.com/AbdallahSay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2026-05-17T05:26:40.272Z</dcterms:created>
  <dcterms:modified xsi:type="dcterms:W3CDTF">2026-05-17T05:26:40.273Z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