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23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Security Design Document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Design Document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security architecture of the UniMate AI platform.</w:t>
      </w:r>
    </w:p>
    <w:p>
      <w:pPr>
        <w:spacing w:after="200"/>
      </w:pPr>
      <w:r>
        <w:rPr>
          <w:sz w:val="22"/>
          <w:szCs w:val="22"/>
        </w:rPr>
        <w:t xml:space="preserve">The primary objectives are: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Protect user accounts.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academic information.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Prevent unauthorized access.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Ensure secure communication.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Maintain data integrity.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Protect uploaded 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AI interactions.</w:t>
      </w:r>
    </w:p>
    <w:p>
      <w:pPr>
        <w:pStyle w:val="Heading1"/>
        <w:spacing w:after="200" w:before="360"/>
      </w:pPr>
      <w:r>
        <w:t xml:space="preserve">2. Security Objectives</w:t>
      </w:r>
    </w:p>
    <w:p>
      <w:pPr>
        <w:spacing w:after="200"/>
      </w:pPr>
      <w:r>
        <w:rPr>
          <w:sz w:val="22"/>
          <w:szCs w:val="22"/>
        </w:rPr>
        <w:t xml:space="preserve">The security design follows the CIA Security Model.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Confidentiality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Prevent unauthorized access to data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Integrity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Prevent unauthorized modification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Ensure system availability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Authentication</w:t>
      </w:r>
    </w:p>
    <w:p>
      <w:pPr>
        <w:spacing w:after="200"/>
      </w:pPr>
      <w:r>
        <w:rPr>
          <w:sz w:val="22"/>
          <w:szCs w:val="22"/>
        </w:rPr>
        <w:t xml:space="preserve">UniMate AI uses Firebase Authentication.</w:t>
      </w:r>
    </w:p>
    <w:p>
      <w:pPr>
        <w:spacing w:after="200"/>
      </w:pPr>
      <w:r>
        <w:rPr>
          <w:sz w:val="22"/>
          <w:szCs w:val="22"/>
        </w:rPr>
        <w:t xml:space="preserve">Supported methods: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&amp; Password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 Reset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Verification</w:t>
      </w:r>
    </w:p>
    <w:p>
      <w:pPr>
        <w:spacing w:after="200"/>
      </w:pPr>
      <w:r>
        <w:rPr>
          <w:sz w:val="22"/>
          <w:szCs w:val="22"/>
        </w:rPr>
        <w:t xml:space="preserve">Future support: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Microsoft 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University SSO</w:t>
      </w:r>
    </w:p>
    <w:p>
      <w:pPr>
        <w:pStyle w:val="Heading1"/>
        <w:spacing w:after="200" w:before="360"/>
      </w:pPr>
      <w:r>
        <w:t xml:space="preserve">4. Authorization</w:t>
      </w:r>
    </w:p>
    <w:p>
      <w:pPr>
        <w:spacing w:after="200"/>
      </w:pPr>
      <w:r>
        <w:rPr>
          <w:sz w:val="22"/>
          <w:szCs w:val="22"/>
        </w:rPr>
        <w:t xml:space="preserve">Authorization uses: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Role-Based Access Control (RBAC)</w:t>
      </w:r>
    </w:p>
    <w:p>
      <w:pPr>
        <w:pStyle w:val="Heading2"/>
        <w:spacing w:after="140" w:before="260"/>
      </w:pPr>
      <w:r>
        <w:t xml:space="preserve">Roles</w:t>
      </w:r>
    </w:p>
    <w:p>
      <w:pPr>
        <w:pStyle w:val="Heading3"/>
        <w:spacing w:after="90" w:before="160"/>
      </w:pPr>
      <w:r>
        <w:t xml:space="preserve">Student</w:t>
      </w:r>
    </w:p>
    <w:p>
      <w:pPr>
        <w:spacing w:after="200"/>
      </w:pPr>
      <w:r>
        <w:rPr>
          <w:sz w:val="22"/>
          <w:szCs w:val="22"/>
        </w:rPr>
        <w:t xml:space="preserve">Permissions: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courses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 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Chat with 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personal files</w:t>
      </w:r>
    </w:p>
    <w:p>
      <w:pPr>
        <w:pStyle w:val="Heading3"/>
        <w:spacing w:after="90" w:before="160"/>
      </w:pPr>
      <w:r>
        <w:t xml:space="preserve">Doctor</w:t>
      </w:r>
    </w:p>
    <w:p>
      <w:pPr>
        <w:spacing w:after="200"/>
      </w:pPr>
      <w:r>
        <w:rPr>
          <w:sz w:val="22"/>
          <w:szCs w:val="22"/>
        </w:rPr>
        <w:t xml:space="preserve">Permissions: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courses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lectures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 students</w:t>
      </w:r>
    </w:p>
    <w:p>
      <w:pPr>
        <w:pStyle w:val="Heading3"/>
        <w:spacing w:after="90" w:before="160"/>
      </w:pPr>
      <w:r>
        <w:t xml:space="preserve">Administrator</w:t>
      </w:r>
    </w:p>
    <w:p>
      <w:pPr>
        <w:spacing w:after="200"/>
      </w:pPr>
      <w:r>
        <w:rPr>
          <w:sz w:val="22"/>
          <w:szCs w:val="22"/>
        </w:rPr>
        <w:t xml:space="preserve">Permissions: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departments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reports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system configuration</w:t>
      </w:r>
    </w:p>
    <w:p>
      <w:pPr>
        <w:pStyle w:val="Heading1"/>
        <w:spacing w:after="200" w:before="360"/>
      </w:pPr>
      <w:r>
        <w:t xml:space="preserve">5. JWT Security</w:t>
      </w:r>
    </w:p>
    <w:p>
      <w:pPr>
        <w:spacing w:after="200"/>
      </w:pPr>
      <w:r>
        <w:rPr>
          <w:sz w:val="22"/>
          <w:szCs w:val="22"/>
        </w:rPr>
        <w:t xml:space="preserve">Each successful login returns:</w:t>
      </w:r>
    </w:p>
    <w:p>
      <w:pPr>
        <w:spacing w:after="200"/>
      </w:pPr>
      <w:r>
        <w:rPr>
          <w:sz w:val="22"/>
          <w:szCs w:val="22"/>
        </w:rPr>
        <w:t xml:space="preserve">JWT Token</w:t>
      </w:r>
    </w:p>
    <w:p>
      <w:pPr>
        <w:spacing w:after="200"/>
      </w:pPr>
      <w:r>
        <w:rPr>
          <w:sz w:val="22"/>
          <w:szCs w:val="22"/>
        </w:rPr>
        <w:t xml:space="preserve">The token contains: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Expiration Time</w:t>
      </w:r>
    </w:p>
    <w:p>
      <w:pPr>
        <w:spacing w:after="200"/>
      </w:pPr>
      <w:r>
        <w:rPr>
          <w:sz w:val="22"/>
          <w:szCs w:val="22"/>
        </w:rPr>
        <w:t xml:space="preserve">Example Payload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"sub": "123",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"email": "student@unimate.ai",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"role": "Student",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"exp": 1760000000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Password Security</w:t>
      </w:r>
    </w:p>
    <w:p>
      <w:pPr>
        <w:spacing w:after="200"/>
      </w:pPr>
      <w:r>
        <w:rPr>
          <w:sz w:val="22"/>
          <w:szCs w:val="22"/>
        </w:rPr>
        <w:t xml:space="preserve">Passwords are never stored inside PostgreSQL.</w:t>
      </w:r>
    </w:p>
    <w:p>
      <w:pPr>
        <w:spacing w:after="200"/>
      </w:pPr>
      <w:r>
        <w:rPr>
          <w:sz w:val="22"/>
          <w:szCs w:val="22"/>
        </w:rPr>
        <w:t xml:space="preserve">Authentication is delegated to Firebase Authentication.</w:t>
      </w:r>
    </w:p>
    <w:p>
      <w:pPr>
        <w:spacing w:after="200"/>
      </w:pPr>
      <w:r>
        <w:rPr>
          <w:sz w:val="22"/>
          <w:szCs w:val="22"/>
        </w:rPr>
        <w:t xml:space="preserve">Additional rules: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Minimum 8 characters.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Strong password policy.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 reset support.</w:t>
      </w:r>
    </w:p>
    <w:p>
      <w:pPr>
        <w:pStyle w:val="Heading1"/>
        <w:spacing w:after="200" w:before="360"/>
      </w:pPr>
      <w:r>
        <w:t xml:space="preserve">7. API Security</w:t>
      </w:r>
    </w:p>
    <w:p>
      <w:pPr>
        <w:spacing w:after="200"/>
      </w:pPr>
      <w:r>
        <w:rPr>
          <w:sz w:val="22"/>
          <w:szCs w:val="22"/>
        </w:rPr>
        <w:t xml:space="preserve">Every protected endpoint requires: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Authorization: Bearer JWT_TOKEN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sz w:val="22"/>
          <w:szCs w:val="22"/>
        </w:rPr>
        <w:t xml:space="preserve">Unauthorized requests return: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401 Unauthorized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sz w:val="22"/>
          <w:szCs w:val="22"/>
        </w:rPr>
        <w:t xml:space="preserve">Forbidden requests return: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403 Forbidden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8. HTTPS Communication</w:t>
      </w:r>
    </w:p>
    <w:p>
      <w:pPr>
        <w:spacing w:after="200"/>
      </w:pPr>
      <w:r>
        <w:rPr>
          <w:sz w:val="22"/>
          <w:szCs w:val="22"/>
        </w:rPr>
        <w:t xml:space="preserve">All communications must use HTTPS.</w:t>
      </w:r>
    </w:p>
    <w:p>
      <w:pPr>
        <w:spacing w:after="200"/>
      </w:pPr>
      <w:r>
        <w:rPr>
          <w:sz w:val="22"/>
          <w:szCs w:val="22"/>
        </w:rPr>
        <w:t xml:space="preserve">Protected communications: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Android ↔ 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 ↔ 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 ↔ Firebase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 ↔ Gemini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 ↔ Supabase</w:t>
      </w:r>
    </w:p>
    <w:p>
      <w:pPr>
        <w:pStyle w:val="Heading1"/>
        <w:spacing w:after="200" w:before="360"/>
      </w:pPr>
      <w:r>
        <w:t xml:space="preserve">9. Input Validation</w:t>
      </w:r>
    </w:p>
    <w:p>
      <w:pPr>
        <w:spacing w:after="200"/>
      </w:pPr>
      <w:r>
        <w:rPr>
          <w:sz w:val="22"/>
          <w:szCs w:val="22"/>
        </w:rPr>
        <w:t xml:space="preserve">All incoming data must be validated.</w:t>
      </w:r>
    </w:p>
    <w:p>
      <w:pPr>
        <w:spacing w:after="200"/>
      </w:pPr>
      <w:r>
        <w:rPr>
          <w:sz w:val="22"/>
          <w:szCs w:val="22"/>
        </w:rPr>
        <w:t xml:space="preserve">Validation includes: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Required fields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format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type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size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String length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Numeric ranges</w:t>
      </w:r>
    </w:p>
    <w:p>
      <w:pPr>
        <w:spacing w:after="200"/>
      </w:pPr>
      <w:r>
        <w:rPr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FluentValidation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Annotations</w:t>
      </w:r>
    </w:p>
    <w:p>
      <w:pPr>
        <w:pStyle w:val="Heading1"/>
        <w:spacing w:after="200" w:before="360"/>
      </w:pPr>
      <w:r>
        <w:t xml:space="preserve">10. SQL Injection Protection</w:t>
      </w:r>
    </w:p>
    <w:p>
      <w:pPr>
        <w:spacing w:after="200"/>
      </w:pPr>
      <w:r>
        <w:rPr>
          <w:sz w:val="22"/>
          <w:szCs w:val="22"/>
        </w:rPr>
        <w:t xml:space="preserve">Entity Framework Core uses parameterized queries.</w:t>
      </w:r>
    </w:p>
    <w:p>
      <w:pPr>
        <w:spacing w:after="200"/>
      </w:pPr>
      <w:r>
        <w:rPr>
          <w:sz w:val="22"/>
          <w:szCs w:val="22"/>
        </w:rPr>
        <w:t xml:space="preserve">Unsafe SQL execution is prohibited unless absolutely necessary.</w:t>
      </w:r>
    </w:p>
    <w:p>
      <w:pPr>
        <w:pStyle w:val="Heading1"/>
        <w:spacing w:after="200" w:before="360"/>
      </w:pPr>
      <w:r>
        <w:t xml:space="preserve">11. File Upload Security</w:t>
      </w:r>
    </w:p>
    <w:p>
      <w:pPr>
        <w:spacing w:after="200"/>
      </w:pPr>
      <w:r>
        <w:rPr>
          <w:sz w:val="22"/>
          <w:szCs w:val="22"/>
        </w:rPr>
        <w:t xml:space="preserve">Allowed formats: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PDF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PPTX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XLSX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JPG</w:t>
      </w:r>
    </w:p>
    <w:p>
      <w:pPr>
        <w:spacing w:after="200"/>
      </w:pPr>
      <w:r>
        <w:rPr>
          <w:sz w:val="22"/>
          <w:szCs w:val="22"/>
        </w:rPr>
        <w:t xml:space="preserve">Blocked formats: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CMD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MSI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JS</w:t>
      </w:r>
    </w:p>
    <w:p>
      <w:pPr>
        <w:spacing w:after="200"/>
      </w:pPr>
      <w:r>
        <w:rPr>
          <w:sz w:val="22"/>
          <w:szCs w:val="22"/>
        </w:rPr>
        <w:t xml:space="preserve">Maximum upload size:</w:t>
      </w:r>
    </w:p>
    <w:p>
      <w:pPr>
        <w:spacing w:after="200"/>
      </w:pPr>
      <w:r>
        <w:rPr>
          <w:sz w:val="22"/>
          <w:szCs w:val="22"/>
        </w:rPr>
        <w:t xml:space="preserve">25 MB</w:t>
      </w:r>
    </w:p>
    <w:p>
      <w:pPr>
        <w:pStyle w:val="Heading1"/>
        <w:spacing w:after="200" w:before="360"/>
      </w:pPr>
      <w:r>
        <w:t xml:space="preserve">12. Storage Security</w:t>
      </w:r>
    </w:p>
    <w:p>
      <w:pPr>
        <w:spacing w:after="200"/>
      </w:pPr>
      <w:r>
        <w:rPr>
          <w:sz w:val="22"/>
          <w:szCs w:val="22"/>
        </w:rPr>
        <w:t xml:space="preserve">Uploaded files will be stored in Supabase Storage.</w:t>
      </w:r>
    </w:p>
    <w:p>
      <w:pPr>
        <w:spacing w:after="200"/>
      </w:pPr>
      <w:r>
        <w:rPr>
          <w:sz w:val="22"/>
          <w:szCs w:val="22"/>
        </w:rPr>
        <w:t xml:space="preserve">Security measures: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buckets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Signed URLs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ownership validation</w:t>
      </w:r>
    </w:p>
    <w:p>
      <w:pPr>
        <w:pStyle w:val="Heading1"/>
        <w:spacing w:after="200" w:before="360"/>
      </w:pPr>
      <w:r>
        <w:t xml:space="preserve">13. AI Security</w:t>
      </w:r>
    </w:p>
    <w:p>
      <w:pPr>
        <w:spacing w:after="200"/>
      </w:pPr>
      <w:r>
        <w:rPr>
          <w:sz w:val="22"/>
          <w:szCs w:val="22"/>
        </w:rPr>
        <w:t xml:space="preserve">Before sending data to Gemini API:</w:t>
      </w:r>
    </w:p>
    <w:p>
      <w:pPr>
        <w:spacing w:after="200"/>
      </w:pPr>
      <w:r>
        <w:rPr>
          <w:sz w:val="22"/>
          <w:szCs w:val="22"/>
        </w:rPr>
        <w:t xml:space="preserve">The backend validates: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ownership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size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Request limits</w:t>
      </w:r>
    </w:p>
    <w:p>
      <w:pPr>
        <w:spacing w:after="200"/>
      </w:pPr>
      <w:r>
        <w:rPr>
          <w:sz w:val="22"/>
          <w:szCs w:val="22"/>
        </w:rPr>
        <w:t xml:space="preserve">Sensitive information should not be included in AI prompts.</w:t>
      </w:r>
    </w:p>
    <w:p>
      <w:pPr>
        <w:pStyle w:val="Heading1"/>
        <w:spacing w:after="200" w:before="360"/>
      </w:pPr>
      <w:r>
        <w:t xml:space="preserve">14. Session Management</w:t>
      </w:r>
    </w:p>
    <w:p>
      <w:pPr>
        <w:spacing w:after="200"/>
      </w:pPr>
      <w:r>
        <w:rPr>
          <w:sz w:val="22"/>
          <w:szCs w:val="22"/>
        </w:rPr>
        <w:t xml:space="preserve">User session includes: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Refresh Token (Future)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 logout on expiration</w:t>
      </w:r>
    </w:p>
    <w:p>
      <w:pPr>
        <w:pStyle w:val="Heading1"/>
        <w:spacing w:after="200" w:before="360"/>
      </w:pPr>
      <w:r>
        <w:t xml:space="preserve">15. Logging &amp; Monitoring</w:t>
      </w:r>
    </w:p>
    <w:p>
      <w:pPr>
        <w:spacing w:after="200"/>
      </w:pPr>
      <w:r>
        <w:rPr>
          <w:sz w:val="22"/>
          <w:szCs w:val="22"/>
        </w:rPr>
        <w:t xml:space="preserve">The backend logs: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attempts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Failed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errors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requests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spacing w:after="200"/>
      </w:pPr>
      <w:r>
        <w:rPr>
          <w:sz w:val="22"/>
          <w:szCs w:val="22"/>
        </w:rPr>
        <w:t xml:space="preserve">Serilog</w:t>
      </w:r>
    </w:p>
    <w:p>
      <w:pPr>
        <w:pStyle w:val="Heading1"/>
        <w:spacing w:after="200" w:before="360"/>
      </w:pPr>
      <w:r>
        <w:t xml:space="preserve">16. Error Handling</w:t>
      </w:r>
    </w:p>
    <w:p>
      <w:pPr>
        <w:spacing w:after="200"/>
      </w:pPr>
      <w:r>
        <w:rPr>
          <w:sz w:val="22"/>
          <w:szCs w:val="22"/>
        </w:rPr>
        <w:t xml:space="preserve">The API never exposes: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Stack traces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details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Internal server information</w:t>
      </w:r>
    </w:p>
    <w:p>
      <w:pPr>
        <w:spacing w:after="200"/>
      </w:pPr>
      <w:r>
        <w:rPr>
          <w:sz w:val="22"/>
          <w:szCs w:val="22"/>
        </w:rPr>
        <w:t xml:space="preserve">Users receive standardized error responses.</w:t>
      </w:r>
    </w:p>
    <w:p>
      <w:pPr>
        <w:pStyle w:val="Heading1"/>
        <w:spacing w:after="200" w:before="360"/>
      </w:pPr>
      <w:r>
        <w:t xml:space="preserve">17. Rate Limiting</w:t>
      </w:r>
    </w:p>
    <w:p>
      <w:pPr>
        <w:spacing w:after="200"/>
      </w:pPr>
      <w:r>
        <w:rPr>
          <w:sz w:val="22"/>
          <w:szCs w:val="22"/>
        </w:rPr>
        <w:t xml:space="preserve">Future implementation:</w:t>
      </w:r>
    </w:p>
    <w:p>
      <w:pPr>
        <w:spacing w:after="200"/>
      </w:pPr>
      <w:r>
        <w:rPr>
          <w:sz w:val="22"/>
          <w:szCs w:val="22"/>
        </w:rPr>
        <w:t xml:space="preserve">Limit requests such 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attempts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requests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uploads</w:t>
      </w:r>
    </w:p>
    <w:p>
      <w:pPr>
        <w:spacing w:after="200"/>
      </w:pPr>
      <w:r>
        <w:rPr>
          <w:sz w:val="22"/>
          <w:szCs w:val="22"/>
        </w:rPr>
        <w:t xml:space="preserve">Purpose:</w:t>
      </w:r>
    </w:p>
    <w:p>
      <w:pPr>
        <w:spacing w:after="200"/>
      </w:pPr>
      <w:r>
        <w:rPr>
          <w:sz w:val="22"/>
          <w:szCs w:val="22"/>
        </w:rPr>
        <w:t xml:space="preserve">Prevent abuse and denial-of-service attacks.</w:t>
      </w:r>
    </w:p>
    <w:p>
      <w:pPr>
        <w:pStyle w:val="Heading1"/>
        <w:spacing w:after="200" w:before="360"/>
      </w:pPr>
      <w:r>
        <w:t xml:space="preserve">18. Backup Strategy</w:t>
      </w:r>
    </w:p>
    <w:p>
      <w:pPr>
        <w:spacing w:after="200"/>
      </w:pPr>
      <w:r>
        <w:rPr>
          <w:sz w:val="22"/>
          <w:szCs w:val="22"/>
        </w:rPr>
        <w:t xml:space="preserve">Database:</w:t>
      </w:r>
    </w:p>
    <w:p>
      <w:pPr>
        <w:spacing w:after="200"/>
      </w:pPr>
      <w:r>
        <w:rPr>
          <w:sz w:val="22"/>
          <w:szCs w:val="22"/>
        </w:rPr>
        <w:t xml:space="preserve">Daily backups</w:t>
      </w:r>
    </w:p>
    <w:p>
      <w:pPr>
        <w:spacing w:after="200"/>
      </w:pPr>
      <w:r>
        <w:rPr>
          <w:sz w:val="22"/>
          <w:szCs w:val="22"/>
        </w:rPr>
        <w:t xml:space="preserve">Storage:</w:t>
      </w:r>
    </w:p>
    <w:p>
      <w:pPr>
        <w:spacing w:after="200"/>
      </w:pPr>
      <w:r>
        <w:rPr>
          <w:sz w:val="22"/>
          <w:szCs w:val="22"/>
        </w:rPr>
        <w:t xml:space="preserve">Weekly backup</w:t>
      </w:r>
    </w:p>
    <w:p>
      <w:pPr>
        <w:spacing w:after="200"/>
      </w:pPr>
      <w:r>
        <w:rPr>
          <w:sz w:val="22"/>
          <w:szCs w:val="22"/>
        </w:rPr>
        <w:t xml:space="preserve">Documentation:</w:t>
      </w:r>
    </w:p>
    <w:p>
      <w:pPr>
        <w:spacing w:after="200"/>
      </w:pPr>
      <w:r>
        <w:rPr>
          <w:sz w:val="22"/>
          <w:szCs w:val="22"/>
        </w:rPr>
        <w:t xml:space="preserve">GitHub repository</w:t>
      </w:r>
    </w:p>
    <w:p>
      <w:pPr>
        <w:pStyle w:val="Heading1"/>
        <w:spacing w:after="200" w:before="360"/>
      </w:pPr>
      <w:r>
        <w:t xml:space="preserve">19. Security Best Practices</w:t>
      </w:r>
    </w:p>
    <w:p>
      <w:pPr>
        <w:spacing w:after="200"/>
      </w:pPr>
      <w:r>
        <w:rPr>
          <w:sz w:val="22"/>
          <w:szCs w:val="22"/>
        </w:rPr>
        <w:t xml:space="preserve">The project follows: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OWASP Top 10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Principle of Least Privilege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Coding Practices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HTTPS Everywhere</w:t>
      </w:r>
    </w:p>
    <w:p>
      <w:pPr>
        <w:pStyle w:val="Heading1"/>
        <w:spacing w:after="200" w:before="360"/>
      </w:pPr>
      <w:r>
        <w:t xml:space="preserve">20. Security Risks &amp; Mitigation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5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Unauthorized Access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JWT + Firebase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Injection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Entity Framework Core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Broken Authentication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Firebase Authentication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Upload Abuse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Validation + File Restrictions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Exposure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+ Role Authorization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XSS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Input Validation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CSRF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JWT Tokens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Sensitive Data Leakage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Error Responses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21. Future Security Enhancements</w:t>
      </w:r>
    </w:p>
    <w:p>
      <w:pPr>
        <w:spacing w:after="200"/>
      </w:pPr>
      <w:r>
        <w:rPr>
          <w:sz w:val="22"/>
          <w:szCs w:val="22"/>
        </w:rPr>
        <w:t xml:space="preserve">Future versions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Multi-Factor Authentication (MFA)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Device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Audit Logs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 Restrictions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Encryption at Rest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Intrusion Detection</w:t>
      </w:r>
    </w:p>
    <w:p>
      <w:pPr>
        <w:pStyle w:val="Heading1"/>
        <w:spacing w:after="200" w:before="360"/>
      </w:pPr>
      <w:r>
        <w:t xml:space="preserve">22. Conclusion</w:t>
      </w:r>
    </w:p>
    <w:p>
      <w:pPr>
        <w:spacing w:after="200"/>
      </w:pPr>
      <w:r>
        <w:rPr>
          <w:sz w:val="22"/>
          <w:szCs w:val="22"/>
        </w:rPr>
        <w:t xml:space="preserve">The Security Design Document defines the security architecture of UniMate AI. By integrating Firebase Authentication, JWT authorization, secure communication, input validation, and secure storage, the platform provides a reliable foundation for protecting users and academic data while remaining scalable for future enhancements.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Security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2026-07-19T19:53:03.651Z</dcterms:created>
  <dcterms:modified xsi:type="dcterms:W3CDTF">2026-07-19T19:53:03.652Z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