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tylesWithEffects.xml" ContentType="application/vnd.ms-word.stylesWithEffect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sdt>
      <w:sdtPr>
        <w:rPr>
          <w:rFonts w:ascii="Arial" w:eastAsia="Times New Roman" w:hAnsi="Times New Roman" w:cs="Arabic Transparent"/>
          <w:b/>
          <w:bCs/>
          <w:noProof/>
          <w:sz w:val="24"/>
          <w:szCs w:val="28"/>
          <w:rtl/>
          <w:lang w:val="en-AU"/>
        </w:rPr>
        <w:id w:val="176085548"/>
        <w:docPartObj>
          <w:docPartGallery w:val="Cover Pages"/>
          <w:docPartUnique/>
        </w:docPartObj>
      </w:sdtPr>
      <w:sdtEndPr>
        <w:rPr>
          <w:rFonts w:ascii="Times New Roman" w:cs="Simplified Arabic"/>
          <w:sz w:val="44"/>
          <w:szCs w:val="44"/>
          <w:rtl w:val="0"/>
        </w:rPr>
      </w:sdtEndPr>
      <w:sdtContent>
        <w:p w:rsidR="00170FD6" w:rsidRDefault="00D55F68">
          <w:pPr>
            <w:pStyle w:val="a8"/>
          </w:pPr>
          <w:r>
            <w:rPr>
              <w:noProof/>
            </w:rPr>
            <w:pict>
              <v:group id="مجموعة 2" o:spid="_x0000_s1028" style="position:absolute;left:0;text-align:left;margin-left:0;margin-top:0;width:172.8pt;height:718.55pt;flip:x;z-index:-251658752;mso-width-percent:330;mso-height-percent:950;mso-left-percent:630;mso-position-horizontal-relative:page;mso-position-vertical:center;mso-position-vertical-relative:page;mso-width-percent:330;mso-height-percent:950;mso-left-percent:630" coordsize="21945,91257"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">
                <v:rect id="مستطيل 3" o:spid="_x0000_s1029" style="position:absolute;width:1945;height:91257;visibility:visible;mso-wrap-style:square;v-text-anchor:middle"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" fillcolor="#1f497d [3215]" stroked="f" strokeweight="2pt"/>
                <v:shapetype id="_x0000_t15" coordsize="21600,21600" o:spt="15" adj="16200" path="m@0,l,,,21600@0,21600,21600,10800xe">
                  <v:stroke joinstyle="miter"/>
                  <v:formulas>
                    <v:f eqn="val #0"/>
                    <v:f eqn="prod #0 1 2"/>
                  </v:formulas>
                  <v:path gradientshapeok="t" o:connecttype="custom" o:connectlocs="@1,0;0,10800;@1,21600;21600,10800" o:connectangles="270,180,90,0" textboxrect="0,0,10800,21600;0,0,16200,21600;0,0,21600,21600"/>
                  <v:handles>
                    <v:h position="#0,topLeft" xrange="0,21600"/>
                  </v:handles>
                </v:shapetype>
                <v:shape id="مخمس 4" o:spid="_x0000_s1030" type="#_x0000_t15" style="position:absolute;top:14668;width:21945;height:5521;visibility:visible;mso-wrap-style:square;v-text-anchor:middle"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" adj="18883" fillcolor="#4f81bd [3204]" stroked="f" strokeweight="2pt">
                  <v:textbox inset="14.4pt,0,,0">
                    <w:txbxContent>
                      <w:sdt>
                        <w:sdtPr>
                          <w:rPr>
                            <w:color w:val="FFFFFF" w:themeColor="background1"/>
                            <w:sz w:val="28"/>
                            <w:szCs w:val="28"/>
                            <w:rtl/>
                          </w:rPr>
                          <w:alias w:val="التاريخ"/>
                          <w:tag w:val=""/>
                          <w:id w:val="-650599894"/>
                          <w:showingPlcHdr/>
                          <w:dataBinding w:prefixMappings="xmlns:ns0='http://schemas.microsoft.com/office/2006/coverPageProps' " w:xpath="/ns0:CoverPageProperties[1]/ns0:PublishDate[1]" w:storeItemID="{55AF091B-3C7A-41E3-B477-F2FDAA23CFDA}"/>
                          <w:date>
                            <w:dateFormat w:val="d/M/yyyy"/>
                            <w:lid w:val="ar-SA"/>
                            <w:storeMappedDataAs w:val="dateTime"/>
                            <w:calendar w:val="hijri"/>
                          </w:date>
                        </w:sdtPr>
                        <w:sdtEndPr/>
                        <w:sdtContent>
                          <w:p w:rsidR="00170FD6" w:rsidRDefault="00170FD6" w:rsidP="00170FD6">
                            <w:pPr>
                              <w:pStyle w:val="a8"/>
                              <w:jc w:val="right"/>
                              <w:rPr>
                                <w:color w:val="FFFFFF" w:themeColor="background1"/>
                                <w:sz w:val="28"/>
                                <w:szCs w:val="28"/>
                              </w:rPr>
                            </w:pPr>
                            <w:r>
                              <w:rPr>
                                <w:color w:val="FFFFFF" w:themeColor="background1"/>
                                <w:sz w:val="28"/>
                                <w:szCs w:val="28"/>
                                <w:rtl/>
                              </w:rPr>
                              <w:t xml:space="preserve">     </w:t>
                            </w:r>
                          </w:p>
                        </w:sdtContent>
                      </w:sdt>
                    </w:txbxContent>
                  </v:textbox>
                </v:shape>
                <v:group id="مجموعة 5" o:spid="_x0000_s1031" style="position:absolute;left:762;top:42100;width:20574;height:49103" coordorigin="806,42118" coordsize="13062,31210" o:gfxdata="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">
                  <v:group id="مجموعة 6" o:spid="_x0000_s1032" style="position:absolute;left:1410;top:42118;width:10478;height:31210" coordorigin="1410,42118" coordsize="10477,31210" o:gfxdata="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">
                    <o:lock v:ext="edit" aspectratio="t"/>
                    <v:shape id="شكل حر 20" o:spid="_x0000_s1033" style="position:absolute;left:3696;top:62168;width:1937;height:6985;visibility:visible;mso-wrap-style:square;v-text-anchor:top" coordsize="122,440"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" path="m,l39,152,84,304r38,113l122,440,76,306,39,180,6,53,,xe" fillcolor="#1f497d [3215]" strokecolor="#1f497d [3215]" strokeweight="0">
                      <v:path arrowok="t" o:connecttype="custom" o:connectlocs="0,0;61913,241300;133350,482600;193675,661988;193675,698500;120650,485775;61913,285750;9525,84138;0,0" o:connectangles="0,0,0,0,0,0,0,0,0"/>
                    </v:shape>
                    <v:shape id="شكل حر 21" o:spid="_x0000_s1034" style="position:absolute;left:5728;top:69058;width:1842;height:4270;visibility:visible;mso-wrap-style:square;v-text-anchor:top" coordsize="116,269"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" path="m,l8,19,37,93r30,74l116,269r-8,l60,169,30,98,1,25,,xe" fillcolor="#1f497d [3215]" strokecolor="#1f497d [3215]" strokeweight="0">
                      <v:path arrowok="t" o:connecttype="custom" o:connectlocs="0,0;12700,30163;58738,147638;106363,265113;184150,427038;171450,427038;95250,268288;47625,155575;1588,39688;0,0" o:connectangles="0,0,0,0,0,0,0,0,0,0"/>
                    </v:shape>
                    <v:shape id="شكل حر 22" o:spid="_x0000_s1035" style="position:absolute;left:1410;top:42118;width:2223;height:20193;visibility:visible;mso-wrap-style:square;v-text-anchor:top" coordsize="140,1272"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" path="m,l,,1,79r2,80l12,317,23,476,39,634,58,792,83,948r24,138l135,1223r5,49l138,1262,105,1106,77,949,53,792,35,634,20,476,9,317,2,159,,79,,xe" fillcolor="#1f497d [3215]" strokecolor="#1f497d [3215]" strokeweight="0">
                      <v:path arrowok="t" o:connecttype="custom" o:connectlocs="0,0;0,0;1588,125413;4763,252413;19050,503238;36513,755650;61913,1006475;92075,1257300;131763,1504950;169863,1724025;214313,1941513;222250,2019300;219075,2003425;166688,1755775;122238,1506538;84138,1257300;55563,1006475;31750,755650;14288,503238;3175,252413;0,125413;0,0" o:connectangles="0,0,0,0,0,0,0,0,0,0,0,0,0,0,0,0,0,0,0,0,0,0"/>
                    </v:shape>
                    <v:shape id="شكل حر 23" o:spid="_x0000_s1036" style="position:absolute;left:3410;top:48611;width:715;height:13557;visibility:visible;mso-wrap-style:square;v-text-anchor:top" coordsize="45,854"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" path="m45,r,l35,66r-9,67l14,267,6,401,3,534,6,669r8,134l18,854r,-3l9,814,8,803,1,669,,534,3,401,12,267,25,132,34,66,45,xe" fillcolor="#1f497d [3215]" strokecolor="#1f497d [3215]" strokeweight="0">
                      <v:path arrowok="t" o:connecttype="custom" o:connectlocs="71438,0;71438,0;55563,104775;41275,211138;22225,423863;9525,636588;4763,847725;9525,1062038;22225,1274763;28575,1355725;28575,1350963;14288,1292225;12700,1274763;1588,1062038;0,847725;4763,636588;19050,423863;39688,209550;53975,104775;71438,0" o:connectangles="0,0,0,0,0,0,0,0,0,0,0,0,0,0,0,0,0,0,0,0"/>
                    </v:shape>
                    <v:shape id="شكل حر 24" o:spid="_x0000_s1037" style="position:absolute;left:3633;top:62311;width:2444;height:9985;visibility:visible;mso-wrap-style:square;v-text-anchor:top" coordsize="154,629"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" path="m,l10,44r11,82l34,207r19,86l75,380r25,86l120,521r21,55l152,618r2,11l140,595,115,532,93,468,67,383,47,295,28,207,12,104,,xe" fillcolor="#1f497d [3215]" strokecolor="#1f497d [3215]" strokeweight="0">
                      <v:path arrowok="t" o:connecttype="custom" o:connectlocs="0,0;15875,69850;33338,200025;53975,328613;84138,465138;119063,603250;158750,739775;190500,827088;223838,914400;241300,981075;244475,998538;222250,944563;182563,844550;147638,742950;106363,608013;74613,468313;44450,328613;19050,165100;0,0" o:connectangles="0,0,0,0,0,0,0,0,0,0,0,0,0,0,0,0,0,0,0"/>
                    </v:shape>
                    <v:shape id="شكل حر 25" o:spid="_x0000_s1038" style="position:absolute;left:6204;top:72233;width:524;height:1095;visibility:visible;mso-wrap-style:square;v-text-anchor:top" coordsize="33,69"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" path="m,l33,69r-9,l12,35,,xe" fillcolor="#1f497d [3215]" strokecolor="#1f497d [3215]" strokeweight="0">
                      <v:path arrowok="t" o:connecttype="custom" o:connectlocs="0,0;52388,109538;38100,109538;19050,55563;0,0" o:connectangles="0,0,0,0,0"/>
                    </v:shape>
                    <v:shape id="شكل حر 26" o:spid="_x0000_s1039" style="position:absolute;left:3553;top:61533;width:238;height:1476;visibility:visible;mso-wrap-style:square;v-text-anchor:top" coordsize="15,93"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" path="m,l9,37r,3l15,93,5,49,,xe" fillcolor="#1f497d [3215]" strokecolor="#1f497d [3215]" strokeweight="0">
                      <v:path arrowok="t" o:connecttype="custom" o:connectlocs="0,0;14288,58738;14288,63500;23813,147638;7938,77788;0,0" o:connectangles="0,0,0,0,0,0"/>
                    </v:shape>
                    <v:shape id="شكل حر 27" o:spid="_x0000_s1040" style="position:absolute;left:5633;top:56897;width:6255;height:12161;visibility:visible;mso-wrap-style:square;v-text-anchor:top" coordsize="394,766"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" path="m394,r,l356,38,319,77r-35,40l249,160r-42,58l168,276r-37,63l98,402,69,467,45,535,26,604,14,673,7,746,6,766,,749r1,-5l7,673,21,603,40,533,65,466,94,400r33,-64l164,275r40,-60l248,158r34,-42l318,76,354,37,394,xe" fillcolor="#1f497d [3215]" strokecolor="#1f497d [3215]" strokeweight="0">
                      <v:path arrowok="t" o:connecttype="custom" o:connectlocs="625475,0;625475,0;565150,60325;506413,122238;450850,185738;395288,254000;328613,346075;266700,438150;207963,538163;155575,638175;109538,741363;71438,849313;41275,958850;22225,1068388;11113,1184275;9525,1216025;0,1189038;1588,1181100;11113,1068388;33338,957263;63500,846138;103188,739775;149225,635000;201613,533400;260350,436563;323850,341313;393700,250825;447675,184150;504825,120650;561975,58738;625475,0" o:connectangles="0,0,0,0,0,0,0,0,0,0,0,0,0,0,0,0,0,0,0,0,0,0,0,0,0,0,0,0,0,0,0"/>
                    </v:shape>
                    <v:shape id="شكل حر 28" o:spid="_x0000_s1041" style="position:absolute;left:5633;top:69153;width:571;height:3080;visibility:visible;mso-wrap-style:square;v-text-anchor:top" coordsize="36,194"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" path="m,l6,16r1,3l11,80r9,52l33,185r3,9l21,161,15,145,5,81,1,41,,xe" fillcolor="#1f497d [3215]" strokecolor="#1f497d [3215]" strokeweight="0">
                      <v:path arrowok="t" o:connecttype="custom" o:connectlocs="0,0;9525,25400;11113,30163;17463,127000;31750,209550;52388,293688;57150,307975;33338,255588;23813,230188;7938,128588;1588,65088;0,0" o:connectangles="0,0,0,0,0,0,0,0,0,0,0,0"/>
                    </v:shape>
                    <v:shape id="شكل حر 29" o:spid="_x0000_s1042" style="position:absolute;left:6077;top:72296;width:493;height:1032;visibility:visible;mso-wrap-style:square;v-text-anchor:top" coordsize="31,65"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" path="m,l31,65r-8,l,xe" fillcolor="#1f497d [3215]" strokecolor="#1f497d [3215]" strokeweight="0">
                      <v:path arrowok="t" o:connecttype="custom" o:connectlocs="0,0;49213,103188;36513,103188;0,0" o:connectangles="0,0,0,0"/>
                    </v:shape>
                    <v:shape id="شكل حر 30" o:spid="_x0000_s1043" style="position:absolute;left:5633;top:68788;width:111;height:666;visibility:visible;mso-wrap-style:square;v-text-anchor:top" coordsize="7,42"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" path="m,l6,17,7,42,6,39,,23,,xe" fillcolor="#1f497d [3215]" strokecolor="#1f497d [3215]" strokeweight="0">
                      <v:path arrowok="t" o:connecttype="custom" o:connectlocs="0,0;9525,26988;11113,66675;9525,61913;0,36513;0,0" o:connectangles="0,0,0,0,0,0"/>
                    </v:shape>
                    <v:shape id="شكل حر 31" o:spid="_x0000_s1044" style="position:absolute;left:5871;top:71455;width:714;height:1873;visibility:visible;mso-wrap-style:square;v-text-anchor:top" coordsize="45,118"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" path="m,l6,16,21,49,33,84r12,34l44,118,13,53,11,42,,xe" fillcolor="#1f497d [3215]" strokecolor="#1f497d [3215]" strokeweight="0">
                      <v:path arrowok="t" o:connecttype="custom" o:connectlocs="0,0;9525,25400;33338,77788;52388,133350;71438,187325;69850,187325;20638,84138;17463,66675;0,0" o:connectangles="0,0,0,0,0,0,0,0,0"/>
                    </v:shape>
                  </v:group>
                  <v:group id="مجموعة 7" o:spid="_x0000_s1045" style="position:absolute;left:806;top:48269;width:13063;height:25059" coordorigin="806,46499" coordsize="8747,16779" o:gfxdata="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">
                    <o:lock v:ext="edit" aspectratio="t"/>
                    <v:shape id="شكل حر 8" o:spid="_x0000_s1046" style="position:absolute;left:1187;top:51897;width:1984;height:7143;visibility:visible;mso-wrap-style:square;v-text-anchor:top" coordsize="125,450"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" path="m,l41,155,86,309r39,116l125,450,79,311,41,183,7,54,,xe" fillcolor="#1f497d [3215]" strokecolor="#1f497d [3215]" strokeweight="0">
                      <v:fill opacity="13107f"/>
                      <v:stroke opacity="13107f"/>
                      <v:path arrowok="t" o:connecttype="custom" o:connectlocs="0,0;65088,246063;136525,490538;198438,674688;198438,714375;125413,493713;65088,290513;11113,85725;0,0" o:connectangles="0,0,0,0,0,0,0,0,0"/>
                    </v:shape>
                    <v:shape id="شكل حر 9" o:spid="_x0000_s1047" style="position:absolute;left:3282;top:58913;width:1874;height:4366;visibility:visible;mso-wrap-style:square;v-text-anchor:top" coordsize="118,275"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" path="m,l8,20,37,96r32,74l118,275r-9,l61,174,30,100,,26,,xe" fillcolor="#1f497d [3215]" strokecolor="#1f497d [3215]" strokeweight="0">
                      <v:fill opacity="13107f"/>
                      <v:stroke opacity="13107f"/>
                      <v:path arrowok="t" o:connecttype="custom" o:connectlocs="0,0;12700,31750;58738,152400;109538,269875;187325,436563;173038,436563;96838,276225;47625,158750;0,41275;0,0" o:connectangles="0,0,0,0,0,0,0,0,0,0"/>
                    </v:shape>
                    <v:shape id="شكل حر 10" o:spid="_x0000_s1048" style="position:absolute;left:806;top:50103;width:317;height:1921;visibility:visible;mso-wrap-style:square;v-text-anchor:top" coordsize="20,121"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" path="m,l16,72r4,49l18,112,,31,,xe" fillcolor="#1f497d [3215]" strokecolor="#1f497d [3215]" strokeweight="0">
                      <v:fill opacity="13107f"/>
                      <v:stroke opacity="13107f"/>
                      <v:path arrowok="t" o:connecttype="custom" o:connectlocs="0,0;25400,114300;31750,192088;28575,177800;0,49213;0,0" o:connectangles="0,0,0,0,0,0"/>
                    </v:shape>
                    <v:shape id="شكل حر 12" o:spid="_x0000_s1049" style="position:absolute;left:1123;top:52024;width:2509;height:10207;visibility:visible;mso-wrap-style:square;v-text-anchor:top" coordsize="158,643"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" path="m,l11,46r11,83l36,211r19,90l76,389r27,87l123,533r21,55l155,632r3,11l142,608,118,544,95,478,69,391,47,302,29,212,13,107,,xe" fillcolor="#1f497d [3215]" strokecolor="#1f497d [3215]" strokeweight="0">
                      <v:fill opacity="13107f"/>
                      <v:stroke opacity="13107f"/>
                      <v:path arrowok="t" o:connecttype="custom" o:connectlocs="0,0;17463,73025;34925,204788;57150,334963;87313,477838;120650,617538;163513,755650;195263,846138;228600,933450;246063,1003300;250825,1020763;225425,965200;187325,863600;150813,758825;109538,620713;74613,479425;46038,336550;20638,169863;0,0" o:connectangles="0,0,0,0,0,0,0,0,0,0,0,0,0,0,0,0,0,0,0"/>
                    </v:shape>
                    <v:shape id="شكل حر 13" o:spid="_x0000_s1050" style="position:absolute;left:3759;top:62152;width:524;height:1127;visibility:visible;mso-wrap-style:square;v-text-anchor:top" coordsize="33,71"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" path="m,l33,71r-9,l11,36,,xe" fillcolor="#1f497d [3215]" strokecolor="#1f497d [3215]" strokeweight="0">
                      <v:fill opacity="13107f"/>
                      <v:stroke opacity="13107f"/>
                      <v:path arrowok="t" o:connecttype="custom" o:connectlocs="0,0;52388,112713;38100,112713;17463,57150;0,0" o:connectangles="0,0,0,0,0"/>
                    </v:shape>
                    <v:shape id="شكل حر 14" o:spid="_x0000_s1051" style="position:absolute;left:1060;top:51246;width:238;height:1508;visibility:visible;mso-wrap-style:square;v-text-anchor:top" coordsize="15,95"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" path="m,l8,37r,4l15,95,4,49,,xe" fillcolor="#1f497d [3215]" strokecolor="#1f497d [3215]" strokeweight="0">
                      <v:fill opacity="13107f"/>
                      <v:stroke opacity="13107f"/>
                      <v:path arrowok="t" o:connecttype="custom" o:connectlocs="0,0;12700,58738;12700,65088;23813,150813;6350,77788;0,0" o:connectangles="0,0,0,0,0,0"/>
                    </v:shape>
                    <v:shape id="شكل حر 15" o:spid="_x0000_s1052" style="position:absolute;left:3171;top:46499;width:6382;height:12414;visibility:visible;mso-wrap-style:square;v-text-anchor:top" coordsize="402,782"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" path="m402,r,1l363,39,325,79r-35,42l255,164r-44,58l171,284r-38,62l100,411,71,478,45,546,27,617,13,689,7,761r,21l,765r1,-4l7,688,21,616,40,545,66,475,95,409r35,-66l167,281r42,-61l253,163r34,-43l324,78,362,38,402,xe" fillcolor="#1f497d [3215]" strokecolor="#1f497d [3215]" strokeweight="0">
                      <v:fill opacity="13107f"/>
                      <v:stroke opacity="13107f"/>
                      <v:path arrowok="t" o:connecttype="custom" o:connectlocs="638175,0;638175,1588;576263,61913;515938,125413;460375,192088;404813,260350;334963,352425;271463,450850;211138,549275;158750,652463;112713,758825;71438,866775;42863,979488;20638,1093788;11113,1208088;11113,1241425;0,1214438;1588,1208088;11113,1092200;33338,977900;63500,865188;104775,754063;150813,649288;206375,544513;265113,446088;331788,349250;401638,258763;455613,190500;514350,123825;574675,60325;638175,0" o:connectangles="0,0,0,0,0,0,0,0,0,0,0,0,0,0,0,0,0,0,0,0,0,0,0,0,0,0,0,0,0,0,0"/>
                    </v:shape>
                    <v:shape id="شكل حر 16" o:spid="_x0000_s1053" style="position:absolute;left:3171;top:59040;width:588;height:3112;visibility:visible;mso-wrap-style:square;v-text-anchor:top" coordsize="37,196"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" path="m,l6,15r1,3l12,80r9,54l33,188r4,8l22,162,15,146,5,81,1,40,,xe" fillcolor="#1f497d [3215]" strokecolor="#1f497d [3215]" strokeweight="0">
                      <v:fill opacity="13107f"/>
                      <v:stroke opacity="13107f"/>
                      <v:path arrowok="t" o:connecttype="custom" o:connectlocs="0,0;9525,23813;11113,28575;19050,127000;33338,212725;52388,298450;58738,311150;34925,257175;23813,231775;7938,128588;1588,63500;0,0" o:connectangles="0,0,0,0,0,0,0,0,0,0,0,0"/>
                    </v:shape>
                    <v:shape id="شكل حر 17" o:spid="_x0000_s1054" style="position:absolute;left:3632;top:62231;width:492;height:1048;visibility:visible;mso-wrap-style:square;v-text-anchor:top" coordsize="31,66"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" path="m,l31,66r-7,l,xe" fillcolor="#1f497d [3215]" strokecolor="#1f497d [3215]" strokeweight="0">
                      <v:fill opacity="13107f"/>
                      <v:stroke opacity="13107f"/>
                      <v:path arrowok="t" o:connecttype="custom" o:connectlocs="0,0;49213,104775;38100,104775;0,0" o:connectangles="0,0,0,0"/>
                    </v:shape>
                    <v:shape id="شكل حر 18" o:spid="_x0000_s1055" style="position:absolute;left:3171;top:58644;width:111;height:682;visibility:visible;mso-wrap-style:square;v-text-anchor:top" coordsize="7,43"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" path="m,l7,17r,26l6,40,,25,,xe" fillcolor="#1f497d [3215]" strokecolor="#1f497d [3215]" strokeweight="0">
                      <v:fill opacity="13107f"/>
                      <v:stroke opacity="13107f"/>
                      <v:path arrowok="t" o:connecttype="custom" o:connectlocs="0,0;11113,26988;11113,68263;9525,63500;0,39688;0,0" o:connectangles="0,0,0,0,0,0"/>
                    </v:shape>
                    <v:shape id="شكل حر 19" o:spid="_x0000_s1056" style="position:absolute;left:3409;top:61358;width:731;height:1921;visibility:visible;mso-wrap-style:square;v-text-anchor:top" coordsize="46,121"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" path="m,l7,16,22,50,33,86r13,35l45,121,14,55,11,44,,xe" fillcolor="#1f497d [3215]" strokecolor="#1f497d [3215]" strokeweight="0">
                      <v:fill opacity="13107f"/>
                      <v:stroke opacity="13107f"/>
                      <v:path arrowok="t" o:connecttype="custom" o:connectlocs="0,0;11113,25400;34925,79375;52388,136525;73025,192088;71438,192088;22225,87313;17463,69850;0,0" o:connectangles="0,0,0,0,0,0,0,0,0"/>
                    </v:shape>
                  </v:group>
                </v:group>
                <w10:wrap anchorx="page" anchory="page"/>
              </v:group>
            </w:pict>
          </w:r>
        </w:p>
        <w:p w:rsidR="00170FD6" w:rsidRDefault="00170FD6" w:rsidP="00170FD6">
          <w:pPr>
            <w:bidi w:val="0"/>
            <w:spacing w:after="200" w:line="276" w:lineRule="auto"/>
            <w:rPr>
              <w:rFonts w:ascii="Times New Roman" w:cs="Simplified Arabic"/>
              <w:sz w:val="44"/>
              <w:szCs w:val="44"/>
              <w:rtl/>
            </w:rPr>
          </w:pPr>
        </w:p>
        <w:p w:rsidR="00170FD6" w:rsidRDefault="00D55F68" w:rsidP="00170FD6">
          <w:pPr>
            <w:bidi w:val="0"/>
            <w:spacing w:after="200" w:line="276" w:lineRule="auto"/>
            <w:jc w:val="right"/>
            <w:rPr>
              <w:rFonts w:ascii="Times New Roman" w:cs="Simplified Arabic"/>
              <w:sz w:val="44"/>
              <w:szCs w:val="44"/>
              <w:rtl/>
            </w:rPr>
          </w:pPr>
          <w:r>
            <w:rPr>
              <w:rtl/>
            </w:rPr>
            <w:pict>
              <v:shapetype id="_x0000_t202" coordsize="21600,21600" o:spt="202" path="m,l,21600r21600,l21600,xe">
                <v:stroke joinstyle="miter"/>
                <v:path gradientshapeok="t" o:connecttype="rect"/>
              </v:shapetype>
              <v:shape id="مربع نص 11" o:spid="_x0000_s1026" type="#_x0000_t202" style="position:absolute;left:0;text-align:left;margin-left:26.5pt;margin-top:156.7pt;width:331.15pt;height:46.15pt;flip:x;z-index:251658752;visibility:visible;mso-wrap-distance-left:9pt;mso-wrap-distance-top:0;mso-wrap-distance-right:9pt;mso-wrap-distance-bottom:0;mso-position-horizontal-relative:page;mso-position-vertical-relative:page;mso-width-relative:page;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" filled="f" stroked="f" strokeweight=".5pt">
                <v:textbox inset="0,0,0,0">
                  <w:txbxContent>
                    <w:p w:rsidR="00170FD6" w:rsidRPr="00170FD6" w:rsidRDefault="00D55F68" w:rsidP="00B7158A">
                      <w:pPr>
                        <w:pStyle w:val="a8"/>
                        <w:rPr>
                          <w:rFonts w:asciiTheme="majorHAnsi" w:eastAsiaTheme="majorEastAsia" w:hAnsiTheme="majorHAnsi" w:cstheme="majorBidi"/>
                          <w:b/>
                          <w:bCs/>
                          <w:color w:val="262626" w:themeColor="text1" w:themeTint="D9"/>
                          <w:sz w:val="56"/>
                          <w:szCs w:val="56"/>
                        </w:rPr>
                      </w:pPr>
                      <w:sdt>
                        <w:sdtPr>
                          <w:rPr>
                            <w:rFonts w:asciiTheme="majorHAnsi" w:eastAsiaTheme="majorEastAsia" w:hAnsiTheme="majorHAnsi" w:cstheme="majorBidi"/>
                            <w:b/>
                            <w:bCs/>
                            <w:color w:val="262626" w:themeColor="text1" w:themeTint="D9"/>
                            <w:sz w:val="56"/>
                            <w:szCs w:val="56"/>
                            <w:rtl/>
                          </w:rPr>
                          <w:alias w:val="العنوان"/>
                          <w:tag w:val=""/>
                          <w:id w:val="-705018352"/>
                          <w:dataBinding w:prefixMappings="xmlns:ns0='http://purl.org/dc/elements/1.1/' xmlns:ns1='http://schemas.openxmlformats.org/package/2006/metadata/core-properties' " w:xpath="/ns1:coreProperties[1]/ns0:title[1]" w:storeItemID="{6C3C8BC8-F283-45AE-878A-BAB7291924A1}"/>
                          <w:text/>
                        </w:sdtPr>
                        <w:sdtEndPr/>
                        <w:sdtContent>
                          <w:r w:rsidR="00B7158A">
                            <w:rPr>
                              <w:rFonts w:asciiTheme="majorHAnsi" w:eastAsiaTheme="majorEastAsia" w:hAnsiTheme="majorHAnsi" w:cstheme="majorBidi" w:hint="cs"/>
                              <w:b/>
                              <w:bCs/>
                              <w:color w:val="262626" w:themeColor="text1" w:themeTint="D9"/>
                              <w:sz w:val="56"/>
                              <w:szCs w:val="56"/>
                              <w:rtl/>
                            </w:rPr>
                            <w:t>دليل</w:t>
                          </w:r>
                          <w:r w:rsidR="00170FD6">
                            <w:rPr>
                              <w:rFonts w:asciiTheme="majorHAnsi" w:eastAsiaTheme="majorEastAsia" w:hAnsiTheme="majorHAnsi" w:cstheme="majorBidi"/>
                              <w:b/>
                              <w:bCs/>
                              <w:color w:val="262626" w:themeColor="text1" w:themeTint="D9"/>
                              <w:sz w:val="56"/>
                              <w:szCs w:val="56"/>
                              <w:rtl/>
                            </w:rPr>
                            <w:t xml:space="preserve"> الصحة والسلامة</w:t>
                          </w:r>
                          <w:r w:rsidR="00170FD6">
                            <w:rPr>
                              <w:rFonts w:asciiTheme="majorHAnsi" w:eastAsiaTheme="majorEastAsia" w:hAnsiTheme="majorHAnsi" w:cstheme="majorBidi" w:hint="cs"/>
                              <w:b/>
                              <w:bCs/>
                              <w:color w:val="262626" w:themeColor="text1" w:themeTint="D9"/>
                              <w:sz w:val="56"/>
                              <w:szCs w:val="56"/>
                              <w:rtl/>
                            </w:rPr>
                            <w:t xml:space="preserve"> </w:t>
                          </w:r>
                          <w:r w:rsidR="00170FD6" w:rsidRPr="00170FD6">
                            <w:rPr>
                              <w:rFonts w:asciiTheme="majorHAnsi" w:eastAsiaTheme="majorEastAsia" w:hAnsiTheme="majorHAnsi" w:cstheme="majorBidi"/>
                              <w:b/>
                              <w:bCs/>
                              <w:color w:val="262626" w:themeColor="text1" w:themeTint="D9"/>
                              <w:sz w:val="56"/>
                              <w:szCs w:val="56"/>
                              <w:rtl/>
                            </w:rPr>
                            <w:t>المهنية</w:t>
                          </w:r>
                        </w:sdtContent>
                      </w:sdt>
                    </w:p>
                    <w:p w:rsidR="00170FD6" w:rsidRDefault="00D55F68" w:rsidP="00170FD6">
                      <w:pPr>
                        <w:spacing w:before="120"/>
                        <w:rPr>
                          <w:color w:val="404040" w:themeColor="text1" w:themeTint="BF"/>
                          <w:sz w:val="36"/>
                          <w:szCs w:val="36"/>
                        </w:rPr>
                      </w:pPr>
                      <w:sdt>
                        <w:sdtPr>
                          <w:rPr>
                            <w:color w:val="404040" w:themeColor="text1" w:themeTint="BF"/>
                            <w:sz w:val="36"/>
                            <w:szCs w:val="36"/>
                            <w:rtl/>
                          </w:rPr>
                          <w:alias w:val="عنوان فرعي"/>
                          <w:tag w:val=""/>
                          <w:id w:val="-1148361611"/>
                          <w:showingPlcHdr/>
                          <w:dataBinding w:prefixMappings="xmlns:ns0='http://purl.org/dc/elements/1.1/' xmlns:ns1='http://schemas.openxmlformats.org/package/2006/metadata/core-properties' " w:xpath="/ns1:coreProperties[1]/ns0:subject[1]" w:storeItemID="{6C3C8BC8-F283-45AE-878A-BAB7291924A1}"/>
                          <w:text/>
                        </w:sdtPr>
                        <w:sdtEndPr/>
                        <w:sdtContent>
                          <w:r w:rsidR="00170FD6">
                            <w:rPr>
                              <w:color w:val="404040" w:themeColor="text1" w:themeTint="BF"/>
                              <w:sz w:val="36"/>
                              <w:szCs w:val="36"/>
                              <w:rtl/>
                            </w:rPr>
                            <w:t xml:space="preserve">     </w:t>
                          </w:r>
                        </w:sdtContent>
                      </w:sdt>
                    </w:p>
                  </w:txbxContent>
                </v:textbox>
                <w10:wrap anchorx="page" anchory="page"/>
              </v:shape>
            </w:pict>
          </w:r>
        </w:p>
        <w:p w:rsidR="00170FD6" w:rsidRPr="00170FD6" w:rsidRDefault="00170FD6" w:rsidP="00170FD6">
          <w:pPr>
            <w:tabs>
              <w:tab w:val="left" w:pos="6300"/>
              <w:tab w:val="right" w:pos="8306"/>
            </w:tabs>
            <w:bidi w:val="0"/>
            <w:spacing w:after="200" w:line="276" w:lineRule="auto"/>
            <w:rPr>
              <w:rFonts w:ascii="Times New Roman" w:cs="Simplified Arabic"/>
              <w:sz w:val="44"/>
              <w:szCs w:val="44"/>
              <w:lang w:val="en-US"/>
            </w:rPr>
          </w:pPr>
          <w:r>
            <w:rPr>
              <w:rFonts w:ascii="Times New Roman" w:cs="Simplified Arabic"/>
              <w:sz w:val="44"/>
              <w:szCs w:val="44"/>
            </w:rPr>
            <w:tab/>
          </w:r>
          <w:r>
            <w:rPr>
              <w:rFonts w:ascii="Times New Roman" w:cs="Simplified Arabic"/>
              <w:sz w:val="44"/>
              <w:szCs w:val="44"/>
              <w:lang w:val="en-US"/>
            </w:rPr>
            <w:tab/>
          </w:r>
        </w:p>
        <w:p w:rsidR="00170FD6" w:rsidRPr="00170FD6" w:rsidRDefault="00750FB4" w:rsidP="00170FD6">
          <w:pPr>
            <w:bidi w:val="0"/>
            <w:spacing w:after="200" w:line="276" w:lineRule="auto"/>
            <w:rPr>
              <w:rFonts w:ascii="Times New Roman" w:cs="Simplified Arabic"/>
              <w:sz w:val="44"/>
              <w:szCs w:val="44"/>
            </w:rPr>
          </w:pPr>
          <w:r w:rsidRPr="00750FB4">
            <w:rPr>
              <w:rFonts w:ascii="Calibri" w:eastAsia="Calibri" w:hAnsi="Calibri" w:cs="Calibri"/>
              <w:b w:val="0"/>
              <w:bCs w:val="0"/>
              <w:sz w:val="22"/>
              <w:szCs w:val="22"/>
              <w:lang w:val="en-US"/>
            </w:rPr>
            <w:drawing>
              <wp:anchor distT="0" distB="0" distL="114300" distR="114300" simplePos="0" relativeHeight="251660800" behindDoc="0" locked="0" layoutInCell="1" hidden="0" allowOverlap="1" wp14:anchorId="16078DD2" wp14:editId="3AD867C3">
                <wp:simplePos x="0" y="0"/>
                <wp:positionH relativeFrom="column">
                  <wp:posOffset>1117600</wp:posOffset>
                </wp:positionH>
                <wp:positionV relativeFrom="paragraph">
                  <wp:posOffset>309245</wp:posOffset>
                </wp:positionV>
                <wp:extent cx="2326005" cy="2082800"/>
                <wp:effectExtent l="0" t="0" r="0" b="0"/>
                <wp:wrapSquare wrapText="bothSides" distT="0" distB="0" distL="114300" distR="114300"/>
                <wp:docPr id="2" name="image8.png"/>
                <wp:cNvGraphicFramePr/>
                <a:graphic xmlns:a="http://schemas.openxmlformats.org/drawingml/2006/main">
                  <a:graphicData uri="http://schemas.openxmlformats.org/drawingml/2006/picture">
                    <pic:pic xmlns:pic="http://schemas.openxmlformats.org/drawingml/2006/picture">
                      <pic:nvPicPr>
                        <pic:cNvPr id="0" name="image8.png"/>
                        <pic:cNvPicPr preferRelativeResize="0"/>
                      </pic:nvPicPr>
                      <pic:blipFill>
                        <a:blip r:embed="rId9"/>
                        <a:srcRect l="1642" r="1642"/>
                        <a:stretch>
                          <a:fillRect/>
                        </a:stretch>
                      </pic:blipFill>
                      <pic:spPr>
                        <a:xfrm>
                          <a:off x="0" y="0"/>
                          <a:ext cx="2326005" cy="2082800"/>
                        </a:xfrm>
                        <a:prstGeom prst="rect">
                          <a:avLst/>
                        </a:prstGeom>
                        <a:ln/>
                      </pic:spPr>
                    </pic:pic>
                  </a:graphicData>
                </a:graphic>
                <wp14:sizeRelH relativeFrom="margin">
                  <wp14:pctWidth>0</wp14:pctWidth>
                </wp14:sizeRelH>
                <wp14:sizeRelV relativeFrom="margin">
                  <wp14:pctHeight>0</wp14:pctHeight>
                </wp14:sizeRelV>
              </wp:anchor>
            </w:drawing>
          </w:r>
        </w:p>
      </w:sdtContent>
    </w:sdt>
    <w:p w:rsidR="00170FD6" w:rsidRDefault="00170FD6" w:rsidP="004F6828">
      <w:pPr>
        <w:pStyle w:val="a3"/>
        <w:tabs>
          <w:tab w:val="left" w:pos="8997"/>
        </w:tabs>
        <w:spacing w:before="240" w:line="276" w:lineRule="auto"/>
        <w:ind w:left="640" w:hanging="643"/>
        <w:jc w:val="center"/>
        <w:rPr>
          <w:rFonts w:cs="MCS Jeddah S_U normal."/>
          <w:b w:val="0"/>
          <w:bCs w:val="0"/>
          <w:sz w:val="72"/>
          <w:szCs w:val="50"/>
          <w:u w:val="single"/>
        </w:rPr>
      </w:pPr>
    </w:p>
    <w:p w:rsidR="0045517B" w:rsidRDefault="0045517B" w:rsidP="004F6828">
      <w:pPr>
        <w:pStyle w:val="a3"/>
        <w:tabs>
          <w:tab w:val="left" w:pos="8997"/>
        </w:tabs>
        <w:spacing w:before="240" w:line="276" w:lineRule="auto"/>
        <w:ind w:left="640" w:hanging="643"/>
        <w:jc w:val="center"/>
        <w:rPr>
          <w:rFonts w:cs="MCS Jeddah S_U normal."/>
          <w:b w:val="0"/>
          <w:bCs w:val="0"/>
          <w:sz w:val="72"/>
          <w:szCs w:val="50"/>
          <w:u w:val="single"/>
          <w:rtl/>
        </w:rPr>
      </w:pPr>
    </w:p>
    <w:p w:rsidR="0045517B" w:rsidRDefault="0045517B" w:rsidP="004F6828">
      <w:pPr>
        <w:pStyle w:val="a3"/>
        <w:tabs>
          <w:tab w:val="left" w:pos="8997"/>
        </w:tabs>
        <w:spacing w:before="240" w:line="276" w:lineRule="auto"/>
        <w:ind w:left="640" w:hanging="643"/>
        <w:jc w:val="center"/>
        <w:rPr>
          <w:rFonts w:cs="MCS Jeddah S_U normal."/>
          <w:b w:val="0"/>
          <w:bCs w:val="0"/>
          <w:sz w:val="72"/>
          <w:szCs w:val="50"/>
          <w:u w:val="single"/>
          <w:rtl/>
        </w:rPr>
      </w:pPr>
    </w:p>
    <w:p w:rsidR="00D301B6" w:rsidRDefault="00D301B6" w:rsidP="004F6828">
      <w:pPr>
        <w:pStyle w:val="a3"/>
        <w:tabs>
          <w:tab w:val="left" w:pos="8997"/>
        </w:tabs>
        <w:spacing w:before="240" w:line="276" w:lineRule="auto"/>
        <w:ind w:left="640" w:hanging="643"/>
        <w:jc w:val="center"/>
        <w:rPr>
          <w:rFonts w:cs="MCS Jeddah S_U normal."/>
          <w:b w:val="0"/>
          <w:bCs w:val="0"/>
          <w:sz w:val="72"/>
          <w:szCs w:val="50"/>
          <w:u w:val="single"/>
          <w:rtl/>
          <w:lang w:bidi="ar-YE"/>
        </w:rPr>
      </w:pPr>
    </w:p>
    <w:p w:rsidR="0045517B" w:rsidRPr="0045517B" w:rsidRDefault="0045517B" w:rsidP="0045517B">
      <w:pPr>
        <w:rPr>
          <w:sz w:val="44"/>
          <w:szCs w:val="48"/>
          <w:rtl/>
        </w:rPr>
      </w:pPr>
    </w:p>
    <w:p w:rsidR="004F6828" w:rsidRPr="00AC4517" w:rsidRDefault="004F6828" w:rsidP="004F6828">
      <w:pPr>
        <w:pStyle w:val="1"/>
        <w:rPr>
          <w:sz w:val="30"/>
          <w:szCs w:val="30"/>
          <w:rtl/>
        </w:rPr>
      </w:pPr>
      <w:r w:rsidRPr="00AC4517">
        <w:rPr>
          <w:rFonts w:hint="cs"/>
          <w:sz w:val="30"/>
          <w:szCs w:val="30"/>
          <w:rtl/>
        </w:rPr>
        <w:t xml:space="preserve">إصابة العمل هي ما قد يصيب العامل بسبب حادث وقع له بسبب العمل أو أثناء تأديته ويعتبر في حكم ذلك الحادث الذي يقع للعامل خلال فترة ذهابه لمباشرة العمل أو عودته أو ذهابه إلى أي مكان حدده له </w:t>
      </w:r>
      <w:r w:rsidR="00920035" w:rsidRPr="00AC4517">
        <w:rPr>
          <w:rFonts w:hint="cs"/>
          <w:sz w:val="30"/>
          <w:szCs w:val="30"/>
          <w:rtl/>
        </w:rPr>
        <w:t>الجمعية</w:t>
      </w:r>
      <w:r w:rsidRPr="00AC4517">
        <w:rPr>
          <w:rFonts w:hint="cs"/>
          <w:sz w:val="30"/>
          <w:szCs w:val="30"/>
          <w:rtl/>
        </w:rPr>
        <w:t xml:space="preserve">أو عودته منه أيا كانت وسيلة المواصلات غير الممنوعة بشرط أن يسلك الطريق الطبيعي دون توقف أو تخلف أو انحراف عن الطريق الطبيعي. </w:t>
      </w:r>
    </w:p>
    <w:p w:rsidR="00AC4517" w:rsidRDefault="00AC4517" w:rsidP="004F6828">
      <w:pPr>
        <w:spacing w:before="240" w:line="276" w:lineRule="auto"/>
        <w:ind w:hanging="262"/>
        <w:jc w:val="center"/>
        <w:rPr>
          <w:rFonts w:cs="MCS Jeddah S_U normal."/>
          <w:b w:val="0"/>
          <w:bCs w:val="0"/>
          <w:sz w:val="30"/>
          <w:szCs w:val="30"/>
          <w:u w:val="single"/>
          <w:rtl/>
        </w:rPr>
      </w:pPr>
    </w:p>
    <w:p w:rsidR="00D301B6" w:rsidRDefault="00D301B6">
      <w:pPr>
        <w:bidi w:val="0"/>
        <w:spacing w:after="200" w:line="276" w:lineRule="auto"/>
        <w:rPr>
          <w:rFonts w:asciiTheme="majorBidi" w:hAnsiTheme="majorBidi" w:cstheme="majorBidi"/>
          <w:sz w:val="28"/>
          <w:u w:val="single"/>
          <w:lang w:val="en-US" w:eastAsia="ar-SA" w:bidi="ar-YE"/>
        </w:rPr>
      </w:pPr>
      <w:r>
        <w:rPr>
          <w:rFonts w:asciiTheme="majorBidi" w:hAnsiTheme="majorBidi" w:cstheme="majorBidi"/>
          <w:sz w:val="28"/>
          <w:u w:val="single"/>
          <w:lang w:val="en-US" w:eastAsia="ar-SA" w:bidi="ar-YE"/>
        </w:rPr>
        <w:br w:type="page"/>
      </w:r>
    </w:p>
    <w:p w:rsidR="00EE2898" w:rsidRPr="00EE2898" w:rsidRDefault="00EE2898" w:rsidP="00EE2898">
      <w:pPr>
        <w:bidi w:val="0"/>
        <w:rPr>
          <w:rFonts w:asciiTheme="majorBidi" w:hAnsiTheme="majorBidi" w:cstheme="majorBidi"/>
          <w:sz w:val="28"/>
          <w:u w:val="single"/>
          <w:lang w:val="en-US" w:eastAsia="ar-SA" w:bidi="ar-YE"/>
        </w:rPr>
      </w:pPr>
    </w:p>
    <w:p w:rsidR="004F6828" w:rsidRPr="004C32D4" w:rsidRDefault="004F6828" w:rsidP="004F6828">
      <w:pPr>
        <w:spacing w:before="240" w:line="276" w:lineRule="auto"/>
        <w:ind w:hanging="262"/>
        <w:jc w:val="center"/>
        <w:rPr>
          <w:rFonts w:cs="MCS Jeddah S_U normal."/>
          <w:b w:val="0"/>
          <w:bCs w:val="0"/>
          <w:sz w:val="30"/>
          <w:szCs w:val="30"/>
          <w:u w:val="single"/>
          <w:rtl/>
        </w:rPr>
      </w:pPr>
      <w:r w:rsidRPr="004C32D4">
        <w:rPr>
          <w:rFonts w:cs="MCS Jeddah S_U normal." w:hint="cs"/>
          <w:b w:val="0"/>
          <w:bCs w:val="0"/>
          <w:sz w:val="30"/>
          <w:szCs w:val="30"/>
          <w:u w:val="single"/>
          <w:rtl/>
        </w:rPr>
        <w:t>الفصل الأول</w:t>
      </w:r>
    </w:p>
    <w:p w:rsidR="004F6828" w:rsidRPr="004C32D4" w:rsidRDefault="004F6828" w:rsidP="000F50B0">
      <w:pPr>
        <w:spacing w:before="240" w:line="276" w:lineRule="auto"/>
        <w:ind w:hanging="262"/>
        <w:jc w:val="center"/>
        <w:rPr>
          <w:rFonts w:cs="MCS Jeddah S_U normal."/>
          <w:b w:val="0"/>
          <w:bCs w:val="0"/>
          <w:sz w:val="30"/>
          <w:szCs w:val="30"/>
          <w:u w:val="single"/>
          <w:rtl/>
        </w:rPr>
      </w:pPr>
      <w:r w:rsidRPr="004C32D4">
        <w:rPr>
          <w:rFonts w:cs="MCS Jeddah S_U normal." w:hint="cs"/>
          <w:b w:val="0"/>
          <w:bCs w:val="0"/>
          <w:sz w:val="30"/>
          <w:szCs w:val="30"/>
          <w:u w:val="single"/>
          <w:rtl/>
        </w:rPr>
        <w:t>مسئوليات</w:t>
      </w:r>
      <w:r w:rsidR="00750FB4">
        <w:rPr>
          <w:rFonts w:cs="MCS Jeddah S_U normal." w:hint="cs"/>
          <w:b w:val="0"/>
          <w:bCs w:val="0"/>
          <w:sz w:val="30"/>
          <w:szCs w:val="30"/>
          <w:u w:val="single"/>
          <w:rtl/>
        </w:rPr>
        <w:t>الجمعية</w:t>
      </w:r>
      <w:r w:rsidRPr="004C32D4">
        <w:rPr>
          <w:rFonts w:cs="MCS Jeddah S_U normal." w:hint="cs"/>
          <w:b w:val="0"/>
          <w:bCs w:val="0"/>
          <w:sz w:val="30"/>
          <w:szCs w:val="30"/>
          <w:u w:val="single"/>
          <w:rtl/>
        </w:rPr>
        <w:t>في المحافظة على الصحة والسلامة لل</w:t>
      </w:r>
      <w:r>
        <w:rPr>
          <w:rFonts w:cs="MCS Jeddah S_U normal." w:hint="cs"/>
          <w:b w:val="0"/>
          <w:bCs w:val="0"/>
          <w:sz w:val="30"/>
          <w:szCs w:val="30"/>
          <w:u w:val="single"/>
          <w:rtl/>
        </w:rPr>
        <w:t>عاملي</w:t>
      </w:r>
      <w:r w:rsidRPr="004C32D4">
        <w:rPr>
          <w:rFonts w:cs="MCS Jeddah S_U normal." w:hint="cs"/>
          <w:b w:val="0"/>
          <w:bCs w:val="0"/>
          <w:sz w:val="30"/>
          <w:szCs w:val="30"/>
          <w:u w:val="single"/>
          <w:rtl/>
        </w:rPr>
        <w:t>ن</w:t>
      </w:r>
    </w:p>
    <w:p w:rsidR="004F6828" w:rsidRPr="00002514" w:rsidRDefault="004F6828" w:rsidP="004F6828">
      <w:pPr>
        <w:spacing w:before="240" w:line="276" w:lineRule="auto"/>
        <w:ind w:hanging="262"/>
        <w:jc w:val="lowKashida"/>
        <w:rPr>
          <w:rFonts w:cs="MCS Jeddah S_U normal."/>
          <w:b w:val="0"/>
          <w:bCs w:val="0"/>
          <w:szCs w:val="24"/>
          <w:u w:val="single"/>
          <w:rtl/>
        </w:rPr>
      </w:pPr>
      <w:r w:rsidRPr="00002514">
        <w:rPr>
          <w:rFonts w:cs="MCS Jeddah S_U normal." w:hint="cs"/>
          <w:b w:val="0"/>
          <w:bCs w:val="0"/>
          <w:szCs w:val="24"/>
          <w:u w:val="single"/>
          <w:rtl/>
        </w:rPr>
        <w:t>مــادة (</w:t>
      </w:r>
      <w:r w:rsidR="0045517B">
        <w:rPr>
          <w:rFonts w:cs="MCS Jeddah S_U normal." w:hint="cs"/>
          <w:b w:val="0"/>
          <w:bCs w:val="0"/>
          <w:szCs w:val="24"/>
          <w:u w:val="single"/>
          <w:rtl/>
        </w:rPr>
        <w:t>1</w:t>
      </w:r>
      <w:r w:rsidRPr="00002514">
        <w:rPr>
          <w:rFonts w:cs="MCS Jeddah S_U normal." w:hint="cs"/>
          <w:b w:val="0"/>
          <w:bCs w:val="0"/>
          <w:szCs w:val="24"/>
          <w:u w:val="single"/>
          <w:rtl/>
        </w:rPr>
        <w:t xml:space="preserve">) : </w:t>
      </w:r>
    </w:p>
    <w:p w:rsidR="004F6828" w:rsidRPr="00360792" w:rsidRDefault="004F6828" w:rsidP="00750FB4">
      <w:pPr>
        <w:pStyle w:val="1"/>
        <w:rPr>
          <w:rtl/>
        </w:rPr>
      </w:pPr>
      <w:r w:rsidRPr="00360792">
        <w:rPr>
          <w:rFonts w:hint="cs"/>
          <w:rtl/>
        </w:rPr>
        <w:t xml:space="preserve">يجب على إدارة </w:t>
      </w:r>
      <w:r w:rsidR="00750FB4">
        <w:rPr>
          <w:rFonts w:hint="cs"/>
          <w:rtl/>
          <w:lang w:bidi="ar-YE"/>
        </w:rPr>
        <w:t>الجمعية الوطنية للقابلات اليمنيات</w:t>
      </w:r>
      <w:r w:rsidR="00CE48D3">
        <w:rPr>
          <w:rFonts w:hint="cs"/>
          <w:rtl/>
        </w:rPr>
        <w:t xml:space="preserve"> </w:t>
      </w:r>
      <w:r w:rsidRPr="00360792">
        <w:rPr>
          <w:rFonts w:hint="cs"/>
          <w:rtl/>
        </w:rPr>
        <w:t xml:space="preserve">أن تتخذ الاحتياطات اللازمة لحماية العاملين فيها </w:t>
      </w:r>
      <w:r w:rsidR="002A7F06">
        <w:rPr>
          <w:rFonts w:hint="cs"/>
          <w:rtl/>
        </w:rPr>
        <w:t>والمعرضين</w:t>
      </w:r>
      <w:r w:rsidR="00D06984">
        <w:rPr>
          <w:rFonts w:hint="cs"/>
          <w:rtl/>
        </w:rPr>
        <w:t xml:space="preserve"> </w:t>
      </w:r>
      <w:r w:rsidRPr="00360792">
        <w:rPr>
          <w:rFonts w:hint="cs"/>
          <w:rtl/>
        </w:rPr>
        <w:t xml:space="preserve">لحوادث العمل بحكم طبيعة عملهم . </w:t>
      </w:r>
    </w:p>
    <w:p w:rsidR="004F6828" w:rsidRPr="00002514" w:rsidRDefault="004F6828" w:rsidP="004F6828">
      <w:pPr>
        <w:spacing w:before="240" w:line="276" w:lineRule="auto"/>
        <w:ind w:hanging="262"/>
        <w:jc w:val="lowKashida"/>
        <w:rPr>
          <w:rFonts w:cs="MCS Jeddah S_U normal."/>
          <w:b w:val="0"/>
          <w:bCs w:val="0"/>
          <w:szCs w:val="24"/>
          <w:u w:val="single"/>
          <w:rtl/>
        </w:rPr>
      </w:pPr>
      <w:r w:rsidRPr="00002514">
        <w:rPr>
          <w:rFonts w:cs="MCS Jeddah S_U normal." w:hint="cs"/>
          <w:b w:val="0"/>
          <w:bCs w:val="0"/>
          <w:szCs w:val="24"/>
          <w:u w:val="single"/>
          <w:rtl/>
        </w:rPr>
        <w:t>مــادة (</w:t>
      </w:r>
      <w:r w:rsidR="0045517B">
        <w:rPr>
          <w:rFonts w:cs="MCS Jeddah S_U normal." w:hint="cs"/>
          <w:b w:val="0"/>
          <w:bCs w:val="0"/>
          <w:szCs w:val="24"/>
          <w:u w:val="single"/>
          <w:rtl/>
        </w:rPr>
        <w:t>2</w:t>
      </w:r>
      <w:r w:rsidRPr="00002514">
        <w:rPr>
          <w:rFonts w:cs="MCS Jeddah S_U normal." w:hint="cs"/>
          <w:b w:val="0"/>
          <w:bCs w:val="0"/>
          <w:szCs w:val="24"/>
          <w:u w:val="single"/>
          <w:rtl/>
        </w:rPr>
        <w:t xml:space="preserve">) : </w:t>
      </w:r>
    </w:p>
    <w:p w:rsidR="004F6828" w:rsidRDefault="004F6828" w:rsidP="005165AF">
      <w:pPr>
        <w:pStyle w:val="1"/>
        <w:rPr>
          <w:rtl/>
        </w:rPr>
      </w:pPr>
      <w:r w:rsidRPr="00360792">
        <w:rPr>
          <w:rFonts w:hint="cs"/>
          <w:rtl/>
        </w:rPr>
        <w:t xml:space="preserve">على </w:t>
      </w:r>
      <w:r w:rsidR="00920035">
        <w:rPr>
          <w:rFonts w:hint="cs"/>
          <w:rtl/>
        </w:rPr>
        <w:t>إدارة</w:t>
      </w:r>
      <w:r w:rsidR="00750FB4">
        <w:rPr>
          <w:rFonts w:hint="cs"/>
          <w:rtl/>
        </w:rPr>
        <w:t>الجمعية</w:t>
      </w:r>
      <w:r w:rsidRPr="00360792">
        <w:rPr>
          <w:rFonts w:hint="cs"/>
          <w:rtl/>
        </w:rPr>
        <w:t xml:space="preserve">مراعاة القواعد التالية : </w:t>
      </w:r>
    </w:p>
    <w:p w:rsidR="005165AF" w:rsidRPr="00360792" w:rsidRDefault="005165AF" w:rsidP="005165AF">
      <w:pPr>
        <w:pStyle w:val="1"/>
        <w:rPr>
          <w:rtl/>
        </w:rPr>
      </w:pPr>
    </w:p>
    <w:p w:rsidR="004F6828" w:rsidRPr="00002514" w:rsidRDefault="004F6828" w:rsidP="004F6828">
      <w:pPr>
        <w:numPr>
          <w:ilvl w:val="0"/>
          <w:numId w:val="8"/>
        </w:numPr>
        <w:tabs>
          <w:tab w:val="left" w:pos="423"/>
        </w:tabs>
        <w:spacing w:line="276" w:lineRule="auto"/>
        <w:ind w:left="423"/>
        <w:jc w:val="lowKashida"/>
        <w:rPr>
          <w:rFonts w:cs="mohammad bold art 1"/>
          <w:b w:val="0"/>
          <w:bCs w:val="0"/>
          <w:szCs w:val="24"/>
          <w:rtl/>
        </w:rPr>
      </w:pPr>
      <w:r w:rsidRPr="00002514">
        <w:rPr>
          <w:rFonts w:cs="mohammad bold art 1" w:hint="cs"/>
          <w:b w:val="0"/>
          <w:bCs w:val="0"/>
          <w:szCs w:val="24"/>
          <w:rtl/>
        </w:rPr>
        <w:t>حفظ موقع العمل في حالة صحية ومامونة وتقضيها شروط السلامة والصحة المهنية.</w:t>
      </w:r>
    </w:p>
    <w:p w:rsidR="004F6828" w:rsidRPr="00002514" w:rsidRDefault="004F6828" w:rsidP="004F6828">
      <w:pPr>
        <w:numPr>
          <w:ilvl w:val="0"/>
          <w:numId w:val="8"/>
        </w:numPr>
        <w:tabs>
          <w:tab w:val="left" w:pos="423"/>
        </w:tabs>
        <w:spacing w:line="276" w:lineRule="auto"/>
        <w:ind w:left="423"/>
        <w:jc w:val="lowKashida"/>
        <w:rPr>
          <w:rFonts w:cs="mohammad bold art 1"/>
          <w:b w:val="0"/>
          <w:bCs w:val="0"/>
          <w:szCs w:val="24"/>
        </w:rPr>
      </w:pPr>
      <w:r w:rsidRPr="00002514">
        <w:rPr>
          <w:rFonts w:cs="mohammad bold art 1" w:hint="cs"/>
          <w:b w:val="0"/>
          <w:bCs w:val="0"/>
          <w:szCs w:val="24"/>
          <w:rtl/>
        </w:rPr>
        <w:t>تهوية أماكن العمل وأنارتها بصورة كافية خلال ساعات العمل وفق المستويات والمقاييس التي تقررها الجهات القائمة بالسلامة المهنية .</w:t>
      </w:r>
    </w:p>
    <w:p w:rsidR="004F6828" w:rsidRPr="00002514" w:rsidRDefault="004F6828" w:rsidP="00920035">
      <w:pPr>
        <w:numPr>
          <w:ilvl w:val="0"/>
          <w:numId w:val="8"/>
        </w:numPr>
        <w:tabs>
          <w:tab w:val="left" w:pos="423"/>
        </w:tabs>
        <w:spacing w:line="276" w:lineRule="auto"/>
        <w:ind w:left="423"/>
        <w:jc w:val="lowKashida"/>
        <w:rPr>
          <w:rFonts w:cs="mohammad bold art 1"/>
          <w:b w:val="0"/>
          <w:bCs w:val="0"/>
          <w:szCs w:val="24"/>
        </w:rPr>
      </w:pPr>
      <w:r w:rsidRPr="00D7791C">
        <w:rPr>
          <w:rFonts w:cs="mohammad bold art 1" w:hint="cs"/>
          <w:b w:val="0"/>
          <w:bCs w:val="0"/>
          <w:color w:val="C00000"/>
          <w:szCs w:val="24"/>
          <w:rtl/>
        </w:rPr>
        <w:t>اتخاذ</w:t>
      </w:r>
      <w:r w:rsidRPr="00002514">
        <w:rPr>
          <w:rFonts w:cs="mohammad bold art 1" w:hint="cs"/>
          <w:b w:val="0"/>
          <w:bCs w:val="0"/>
          <w:szCs w:val="24"/>
          <w:rtl/>
        </w:rPr>
        <w:t xml:space="preserve"> الاحتياطات الضرورية لوقاية العمال من </w:t>
      </w:r>
      <w:r w:rsidR="00920035">
        <w:rPr>
          <w:rFonts w:cs="mohammad bold art 1" w:hint="cs"/>
          <w:b w:val="0"/>
          <w:bCs w:val="0"/>
          <w:szCs w:val="24"/>
          <w:rtl/>
        </w:rPr>
        <w:t>المخاطر</w:t>
      </w:r>
      <w:r w:rsidRPr="00002514">
        <w:rPr>
          <w:rFonts w:cs="mohammad bold art 1" w:hint="cs"/>
          <w:b w:val="0"/>
          <w:bCs w:val="0"/>
          <w:szCs w:val="24"/>
          <w:rtl/>
        </w:rPr>
        <w:t xml:space="preserve"> الناشئة عن </w:t>
      </w:r>
      <w:r w:rsidR="00920035">
        <w:rPr>
          <w:rFonts w:cs="mohammad bold art 1" w:hint="cs"/>
          <w:b w:val="0"/>
          <w:bCs w:val="0"/>
          <w:szCs w:val="24"/>
          <w:rtl/>
        </w:rPr>
        <w:t>العمل في أماكن الكوارث والنزاعات المسلحة .</w:t>
      </w:r>
    </w:p>
    <w:p w:rsidR="004F6828" w:rsidRPr="00002514" w:rsidRDefault="004F6828" w:rsidP="004F6828">
      <w:pPr>
        <w:numPr>
          <w:ilvl w:val="0"/>
          <w:numId w:val="8"/>
        </w:numPr>
        <w:tabs>
          <w:tab w:val="left" w:pos="423"/>
        </w:tabs>
        <w:spacing w:line="276" w:lineRule="auto"/>
        <w:ind w:left="423"/>
        <w:jc w:val="lowKashida"/>
        <w:rPr>
          <w:rFonts w:cs="mohammad bold art 1"/>
          <w:b w:val="0"/>
          <w:bCs w:val="0"/>
          <w:szCs w:val="24"/>
        </w:rPr>
      </w:pPr>
      <w:r w:rsidRPr="00002514">
        <w:rPr>
          <w:rFonts w:cs="mohammad bold art 1" w:hint="cs"/>
          <w:b w:val="0"/>
          <w:bCs w:val="0"/>
          <w:szCs w:val="24"/>
          <w:rtl/>
        </w:rPr>
        <w:t>اتخاذ الاحتياطات الضرورية لوقاية العمال من مخاطر الأجهزة أو الآلات ومخاطر وسائل الانتقال أو التداول بما في ذلك مخاطر الانهيار.</w:t>
      </w:r>
    </w:p>
    <w:p w:rsidR="004F6828" w:rsidRPr="00002514" w:rsidRDefault="004F6828" w:rsidP="004F6828">
      <w:pPr>
        <w:numPr>
          <w:ilvl w:val="0"/>
          <w:numId w:val="8"/>
        </w:numPr>
        <w:tabs>
          <w:tab w:val="left" w:pos="423"/>
        </w:tabs>
        <w:spacing w:line="276" w:lineRule="auto"/>
        <w:ind w:left="423"/>
        <w:jc w:val="lowKashida"/>
        <w:rPr>
          <w:rFonts w:cs="mohammad bold art 1"/>
          <w:b w:val="0"/>
          <w:bCs w:val="0"/>
          <w:szCs w:val="24"/>
        </w:rPr>
      </w:pPr>
      <w:r w:rsidRPr="00002514">
        <w:rPr>
          <w:rFonts w:cs="mohammad bold art 1" w:hint="cs"/>
          <w:b w:val="0"/>
          <w:bCs w:val="0"/>
          <w:szCs w:val="24"/>
          <w:rtl/>
        </w:rPr>
        <w:t>اتخاذ الاحتياطات اللازم</w:t>
      </w:r>
      <w:r w:rsidRPr="00002514">
        <w:rPr>
          <w:rFonts w:cs="mohammad bold art 1" w:hint="eastAsia"/>
          <w:b w:val="0"/>
          <w:bCs w:val="0"/>
          <w:szCs w:val="24"/>
          <w:rtl/>
        </w:rPr>
        <w:t>ة</w:t>
      </w:r>
      <w:r w:rsidRPr="00002514">
        <w:rPr>
          <w:rFonts w:cs="mohammad bold art 1" w:hint="cs"/>
          <w:b w:val="0"/>
          <w:bCs w:val="0"/>
          <w:szCs w:val="24"/>
          <w:rtl/>
        </w:rPr>
        <w:t xml:space="preserve">  ضد المخاطر والأضرار الطبيعية كالحرارة أو الرطوبة والبرودة.</w:t>
      </w:r>
    </w:p>
    <w:p w:rsidR="004F6828" w:rsidRPr="00002514" w:rsidRDefault="004F6828" w:rsidP="004F6828">
      <w:pPr>
        <w:numPr>
          <w:ilvl w:val="0"/>
          <w:numId w:val="8"/>
        </w:numPr>
        <w:spacing w:line="276" w:lineRule="auto"/>
        <w:ind w:left="423"/>
        <w:jc w:val="lowKashida"/>
        <w:rPr>
          <w:rFonts w:cs="mohammad bold art 1"/>
          <w:b w:val="0"/>
          <w:bCs w:val="0"/>
          <w:szCs w:val="24"/>
        </w:rPr>
      </w:pPr>
      <w:r w:rsidRPr="00002514">
        <w:rPr>
          <w:rFonts w:cs="mohammad bold art 1" w:hint="cs"/>
          <w:b w:val="0"/>
          <w:bCs w:val="0"/>
          <w:szCs w:val="24"/>
          <w:rtl/>
        </w:rPr>
        <w:t>مسك سجل حوادث العمل وأمراض المهنة وإبلاغ الجهات المختصة بها ووضع الإحصائيات عن إصابات العمل والأمراض المهنية وتقديمها للوزارة عند طلبها .</w:t>
      </w:r>
    </w:p>
    <w:p w:rsidR="004F6828" w:rsidRPr="00002514" w:rsidRDefault="004F6828" w:rsidP="004F6828">
      <w:pPr>
        <w:spacing w:before="240" w:line="276" w:lineRule="auto"/>
        <w:ind w:hanging="262"/>
        <w:jc w:val="lowKashida"/>
        <w:rPr>
          <w:rFonts w:cs="MCS Jeddah S_U normal."/>
          <w:b w:val="0"/>
          <w:bCs w:val="0"/>
          <w:szCs w:val="24"/>
          <w:u w:val="single"/>
          <w:rtl/>
        </w:rPr>
      </w:pPr>
      <w:r w:rsidRPr="00002514">
        <w:rPr>
          <w:rFonts w:cs="MCS Jeddah S_U normal." w:hint="cs"/>
          <w:b w:val="0"/>
          <w:bCs w:val="0"/>
          <w:szCs w:val="24"/>
          <w:u w:val="single"/>
          <w:rtl/>
        </w:rPr>
        <w:t>مــادة (</w:t>
      </w:r>
      <w:r w:rsidR="0045517B">
        <w:rPr>
          <w:rFonts w:cs="MCS Jeddah S_U normal." w:hint="cs"/>
          <w:b w:val="0"/>
          <w:bCs w:val="0"/>
          <w:szCs w:val="24"/>
          <w:u w:val="single"/>
          <w:rtl/>
        </w:rPr>
        <w:t>3</w:t>
      </w:r>
      <w:r w:rsidRPr="00002514">
        <w:rPr>
          <w:rFonts w:cs="MCS Jeddah S_U normal." w:hint="cs"/>
          <w:b w:val="0"/>
          <w:bCs w:val="0"/>
          <w:szCs w:val="24"/>
          <w:u w:val="single"/>
          <w:rtl/>
        </w:rPr>
        <w:t xml:space="preserve">) : </w:t>
      </w:r>
    </w:p>
    <w:p w:rsidR="00A31F4A" w:rsidRDefault="0055567F" w:rsidP="00A31F4A">
      <w:pPr>
        <w:spacing w:line="276" w:lineRule="auto"/>
        <w:jc w:val="lowKashida"/>
        <w:rPr>
          <w:rFonts w:cs="mohammad bold art 1"/>
          <w:b w:val="0"/>
          <w:bCs w:val="0"/>
          <w:szCs w:val="24"/>
          <w:rtl/>
          <w:lang w:bidi="ar-YE"/>
        </w:rPr>
      </w:pPr>
      <w:r>
        <w:rPr>
          <w:rFonts w:cs="mohammad bold art 1" w:hint="cs"/>
          <w:b w:val="0"/>
          <w:bCs w:val="0"/>
          <w:szCs w:val="24"/>
          <w:rtl/>
        </w:rPr>
        <w:t xml:space="preserve">يحظر تشغيل النساء في </w:t>
      </w:r>
      <w:r w:rsidR="004F6828" w:rsidRPr="00002514">
        <w:rPr>
          <w:rFonts w:cs="mohammad bold art 1" w:hint="cs"/>
          <w:b w:val="0"/>
          <w:bCs w:val="0"/>
          <w:szCs w:val="24"/>
          <w:rtl/>
        </w:rPr>
        <w:t>الأعمال الخطرة والشاقة</w:t>
      </w:r>
      <w:r w:rsidR="00A31F4A">
        <w:rPr>
          <w:rFonts w:cs="mohammad bold art 1" w:hint="cs"/>
          <w:b w:val="0"/>
          <w:bCs w:val="0"/>
          <w:szCs w:val="24"/>
          <w:rtl/>
        </w:rPr>
        <w:t xml:space="preserve"> </w:t>
      </w:r>
      <w:r w:rsidR="004F6828" w:rsidRPr="00002514">
        <w:rPr>
          <w:rFonts w:cs="mohammad bold art 1" w:hint="cs"/>
          <w:b w:val="0"/>
          <w:bCs w:val="0"/>
          <w:szCs w:val="24"/>
          <w:rtl/>
        </w:rPr>
        <w:t xml:space="preserve"> والمضرة صحياً أو اجتماعيا </w:t>
      </w:r>
      <w:r w:rsidR="00A31F4A">
        <w:rPr>
          <w:rFonts w:cs="mohammad bold art 1" w:hint="cs"/>
          <w:b w:val="0"/>
          <w:bCs w:val="0"/>
          <w:szCs w:val="24"/>
          <w:rtl/>
        </w:rPr>
        <w:t>ووفقاً لقانون العمل الساري في الجمهورية اليمنية .</w:t>
      </w:r>
    </w:p>
    <w:p w:rsidR="005165AF" w:rsidRDefault="005165AF" w:rsidP="00A31F4A">
      <w:pPr>
        <w:spacing w:line="276" w:lineRule="auto"/>
        <w:jc w:val="lowKashida"/>
        <w:rPr>
          <w:rFonts w:cs="mohammad bold art 1"/>
          <w:b w:val="0"/>
          <w:bCs w:val="0"/>
          <w:szCs w:val="24"/>
          <w:rtl/>
          <w:lang w:bidi="ar-YE"/>
        </w:rPr>
      </w:pPr>
    </w:p>
    <w:p w:rsidR="001D27A6" w:rsidRPr="005165AF" w:rsidRDefault="001D27A6" w:rsidP="005165AF">
      <w:pPr>
        <w:bidi w:val="0"/>
        <w:spacing w:after="200" w:line="276" w:lineRule="auto"/>
        <w:jc w:val="center"/>
        <w:rPr>
          <w:rFonts w:asciiTheme="majorBidi" w:hAnsiTheme="majorBidi" w:cstheme="majorBidi"/>
          <w:b w:val="0"/>
          <w:bCs w:val="0"/>
          <w:color w:val="FF0000"/>
          <w:sz w:val="28"/>
          <w:rtl/>
          <w:lang w:val="en-US"/>
        </w:rPr>
      </w:pPr>
      <w:r w:rsidRPr="001D27A6">
        <w:rPr>
          <w:rFonts w:cs="MCS Jeddah S_U normal." w:hint="cs"/>
          <w:b w:val="0"/>
          <w:bCs w:val="0"/>
          <w:sz w:val="32"/>
          <w:szCs w:val="32"/>
          <w:u w:val="single"/>
          <w:rtl/>
        </w:rPr>
        <w:t>الفصل الثاني</w:t>
      </w:r>
    </w:p>
    <w:p w:rsidR="004F6828" w:rsidRPr="00360792" w:rsidRDefault="004F6828" w:rsidP="004F6828">
      <w:pPr>
        <w:spacing w:before="240" w:line="276" w:lineRule="auto"/>
        <w:ind w:hanging="262"/>
        <w:jc w:val="center"/>
        <w:rPr>
          <w:rFonts w:cs="MCS Jeddah S_U normal."/>
          <w:b w:val="0"/>
          <w:bCs w:val="0"/>
          <w:sz w:val="32"/>
          <w:szCs w:val="32"/>
          <w:u w:val="single"/>
          <w:rtl/>
        </w:rPr>
      </w:pPr>
      <w:r w:rsidRPr="00360792">
        <w:rPr>
          <w:rFonts w:cs="MCS Jeddah S_U normal." w:hint="cs"/>
          <w:b w:val="0"/>
          <w:bCs w:val="0"/>
          <w:sz w:val="32"/>
          <w:szCs w:val="32"/>
          <w:u w:val="single"/>
          <w:rtl/>
        </w:rPr>
        <w:t>تدابير الوقاية والإسعاف والتوعية</w:t>
      </w:r>
    </w:p>
    <w:p w:rsidR="004F6828" w:rsidRPr="005165AF" w:rsidRDefault="004F6828" w:rsidP="004F6828">
      <w:pPr>
        <w:spacing w:before="240" w:line="276" w:lineRule="auto"/>
        <w:ind w:hanging="262"/>
        <w:jc w:val="lowKashida"/>
        <w:rPr>
          <w:rFonts w:cs="MCS Jeddah S_U normal."/>
          <w:color w:val="FF0000"/>
          <w:szCs w:val="24"/>
          <w:u w:val="single"/>
          <w:rtl/>
        </w:rPr>
      </w:pPr>
      <w:r>
        <w:rPr>
          <w:rFonts w:cs="MCS Jeddah S_U normal." w:hint="cs"/>
          <w:b w:val="0"/>
          <w:bCs w:val="0"/>
          <w:szCs w:val="24"/>
          <w:u w:val="single"/>
          <w:rtl/>
        </w:rPr>
        <w:t>1</w:t>
      </w:r>
      <w:r w:rsidRPr="005165AF">
        <w:rPr>
          <w:rFonts w:cs="MCS Jeddah S_U normal." w:hint="cs"/>
          <w:color w:val="FF0000"/>
          <w:szCs w:val="24"/>
          <w:u w:val="single"/>
          <w:rtl/>
        </w:rPr>
        <w:t>-الوقاية والإسعاف</w:t>
      </w:r>
    </w:p>
    <w:p w:rsidR="004F6828" w:rsidRPr="00002514" w:rsidRDefault="004F6828" w:rsidP="00A31F4A">
      <w:pPr>
        <w:spacing w:before="240" w:line="276" w:lineRule="auto"/>
        <w:ind w:hanging="262"/>
        <w:jc w:val="lowKashida"/>
        <w:rPr>
          <w:rFonts w:cs="MCS Jeddah S_U normal."/>
          <w:b w:val="0"/>
          <w:bCs w:val="0"/>
          <w:szCs w:val="24"/>
          <w:u w:val="single"/>
          <w:rtl/>
        </w:rPr>
      </w:pPr>
      <w:r w:rsidRPr="00002514">
        <w:rPr>
          <w:rFonts w:cs="MCS Jeddah S_U normal." w:hint="cs"/>
          <w:b w:val="0"/>
          <w:bCs w:val="0"/>
          <w:szCs w:val="24"/>
          <w:u w:val="single"/>
          <w:rtl/>
        </w:rPr>
        <w:t>مــادة (</w:t>
      </w:r>
      <w:r w:rsidR="00A31F4A">
        <w:rPr>
          <w:rFonts w:cs="MCS Jeddah S_U normal." w:hint="cs"/>
          <w:b w:val="0"/>
          <w:bCs w:val="0"/>
          <w:szCs w:val="24"/>
          <w:u w:val="single"/>
          <w:rtl/>
        </w:rPr>
        <w:t>4</w:t>
      </w:r>
      <w:r w:rsidRPr="00002514">
        <w:rPr>
          <w:rFonts w:cs="MCS Jeddah S_U normal." w:hint="cs"/>
          <w:b w:val="0"/>
          <w:bCs w:val="0"/>
          <w:szCs w:val="24"/>
          <w:u w:val="single"/>
          <w:rtl/>
        </w:rPr>
        <w:t xml:space="preserve">) : </w:t>
      </w:r>
    </w:p>
    <w:p w:rsidR="004F6828" w:rsidRPr="00AB520F" w:rsidRDefault="004F6828" w:rsidP="00E42D46">
      <w:pPr>
        <w:spacing w:line="276" w:lineRule="auto"/>
        <w:rPr>
          <w:szCs w:val="24"/>
          <w:rtl/>
        </w:rPr>
      </w:pPr>
      <w:r w:rsidRPr="00AB520F">
        <w:rPr>
          <w:rFonts w:cs="mohammad bold art 1" w:hint="cs"/>
          <w:szCs w:val="24"/>
          <w:rtl/>
        </w:rPr>
        <w:t xml:space="preserve">على </w:t>
      </w:r>
      <w:r w:rsidR="00A31F4A" w:rsidRPr="00AB520F">
        <w:rPr>
          <w:rFonts w:cs="mohammad bold art 1" w:hint="cs"/>
          <w:szCs w:val="24"/>
          <w:rtl/>
        </w:rPr>
        <w:t>إدارة</w:t>
      </w:r>
      <w:r w:rsidR="00750FB4">
        <w:rPr>
          <w:rFonts w:cs="mohammad bold art 1" w:hint="cs"/>
          <w:szCs w:val="24"/>
          <w:rtl/>
        </w:rPr>
        <w:t>الجمعية</w:t>
      </w:r>
      <w:r w:rsidRPr="00AB520F">
        <w:rPr>
          <w:rFonts w:cs="mohammad bold art 1" w:hint="cs"/>
          <w:szCs w:val="24"/>
          <w:rtl/>
        </w:rPr>
        <w:t xml:space="preserve"> أن </w:t>
      </w:r>
      <w:r w:rsidR="00A31F4A" w:rsidRPr="00AB520F">
        <w:rPr>
          <w:rFonts w:cs="mohammad bold art 1" w:hint="cs"/>
          <w:szCs w:val="24"/>
          <w:rtl/>
        </w:rPr>
        <w:t>ت</w:t>
      </w:r>
      <w:r w:rsidRPr="00AB520F">
        <w:rPr>
          <w:rFonts w:cs="mohammad bold art 1" w:hint="cs"/>
          <w:szCs w:val="24"/>
          <w:rtl/>
        </w:rPr>
        <w:t xml:space="preserve">تخذ الاحتياطات اللازمة لحماية العمال وسلامتهم من الأخطار </w:t>
      </w:r>
      <w:r w:rsidR="00BD34AF" w:rsidRPr="00AB520F">
        <w:rPr>
          <w:rFonts w:cs="mohammad bold art 1" w:hint="cs"/>
          <w:szCs w:val="24"/>
          <w:rtl/>
        </w:rPr>
        <w:t>الناجمة عن العمل ووسائله ، و</w:t>
      </w:r>
      <w:r w:rsidRPr="00AB520F">
        <w:rPr>
          <w:rFonts w:cs="mohammad bold art 1" w:hint="cs"/>
          <w:szCs w:val="24"/>
          <w:rtl/>
        </w:rPr>
        <w:t xml:space="preserve"> توفير المستلزمات الضرورية واللازمة ، وتتمثل في :</w:t>
      </w:r>
    </w:p>
    <w:p w:rsidR="005165AF" w:rsidRPr="00002514" w:rsidRDefault="005165AF" w:rsidP="00E42D46">
      <w:pPr>
        <w:spacing w:line="276" w:lineRule="auto"/>
        <w:rPr>
          <w:b w:val="0"/>
          <w:bCs w:val="0"/>
          <w:szCs w:val="24"/>
          <w:rtl/>
        </w:rPr>
      </w:pPr>
    </w:p>
    <w:p w:rsidR="004F6828" w:rsidRPr="00002514" w:rsidRDefault="004F6828" w:rsidP="00A31F4A">
      <w:pPr>
        <w:numPr>
          <w:ilvl w:val="0"/>
          <w:numId w:val="1"/>
        </w:numPr>
        <w:spacing w:line="276" w:lineRule="auto"/>
        <w:ind w:left="423"/>
        <w:jc w:val="lowKashida"/>
        <w:rPr>
          <w:rFonts w:cs="mohammad bold art 1"/>
          <w:b w:val="0"/>
          <w:bCs w:val="0"/>
          <w:szCs w:val="24"/>
          <w:rtl/>
        </w:rPr>
      </w:pPr>
      <w:r w:rsidRPr="00002514">
        <w:rPr>
          <w:rFonts w:cs="mohammad bold art 1" w:hint="cs"/>
          <w:b w:val="0"/>
          <w:bCs w:val="0"/>
          <w:szCs w:val="24"/>
          <w:rtl/>
        </w:rPr>
        <w:t>توفير الأجهزة والمعدات والملابس الواقية لحماية العمال من ا</w:t>
      </w:r>
      <w:r>
        <w:rPr>
          <w:rFonts w:cs="mohammad bold art 1" w:hint="cs"/>
          <w:b w:val="0"/>
          <w:bCs w:val="0"/>
          <w:szCs w:val="24"/>
          <w:rtl/>
        </w:rPr>
        <w:t xml:space="preserve">لتعرض للإصابات </w:t>
      </w:r>
      <w:r w:rsidR="00A31F4A">
        <w:rPr>
          <w:rFonts w:cs="mohammad bold art 1" w:hint="cs"/>
          <w:b w:val="0"/>
          <w:bCs w:val="0"/>
          <w:szCs w:val="24"/>
          <w:rtl/>
        </w:rPr>
        <w:t>في أماكن الكوارث والنزاعات .</w:t>
      </w:r>
    </w:p>
    <w:p w:rsidR="004F6828" w:rsidRPr="00002514" w:rsidRDefault="004F6828" w:rsidP="004F6828">
      <w:pPr>
        <w:numPr>
          <w:ilvl w:val="0"/>
          <w:numId w:val="1"/>
        </w:numPr>
        <w:spacing w:line="276" w:lineRule="auto"/>
        <w:ind w:left="423"/>
        <w:jc w:val="lowKashida"/>
        <w:rPr>
          <w:rFonts w:cs="mohammad bold art 1"/>
          <w:b w:val="0"/>
          <w:bCs w:val="0"/>
          <w:szCs w:val="24"/>
        </w:rPr>
      </w:pPr>
      <w:r w:rsidRPr="00002514">
        <w:rPr>
          <w:rFonts w:cs="mohammad bold art 1" w:hint="cs"/>
          <w:b w:val="0"/>
          <w:bCs w:val="0"/>
          <w:szCs w:val="24"/>
          <w:rtl/>
        </w:rPr>
        <w:t>توفير وجبات غذائية مقابل ظروف عمل مضرة بالصحة حسبما تقضيها ظروف السلامة والصحة المهنية .</w:t>
      </w:r>
    </w:p>
    <w:p w:rsidR="004F6828" w:rsidRPr="00002514" w:rsidRDefault="004F6828" w:rsidP="004F6828">
      <w:pPr>
        <w:numPr>
          <w:ilvl w:val="0"/>
          <w:numId w:val="1"/>
        </w:numPr>
        <w:tabs>
          <w:tab w:val="num" w:pos="26"/>
        </w:tabs>
        <w:spacing w:line="276" w:lineRule="auto"/>
        <w:ind w:left="423"/>
        <w:jc w:val="lowKashida"/>
        <w:rPr>
          <w:rFonts w:cs="mohammad bold art 1"/>
          <w:b w:val="0"/>
          <w:bCs w:val="0"/>
          <w:szCs w:val="24"/>
        </w:rPr>
      </w:pPr>
      <w:r w:rsidRPr="00002514">
        <w:rPr>
          <w:rFonts w:cs="mohammad bold art 1" w:hint="cs"/>
          <w:b w:val="0"/>
          <w:bCs w:val="0"/>
          <w:szCs w:val="24"/>
          <w:rtl/>
        </w:rPr>
        <w:t>إجراء الكشف الطبي الدوري للعمال حسب ما تقضيها ظروف السلامة والصحة المهنية .</w:t>
      </w:r>
    </w:p>
    <w:p w:rsidR="004F6828" w:rsidRPr="00002514" w:rsidRDefault="004F6828" w:rsidP="004F6828">
      <w:pPr>
        <w:numPr>
          <w:ilvl w:val="0"/>
          <w:numId w:val="1"/>
        </w:numPr>
        <w:tabs>
          <w:tab w:val="num" w:pos="26"/>
        </w:tabs>
        <w:spacing w:line="276" w:lineRule="auto"/>
        <w:ind w:left="423"/>
        <w:jc w:val="lowKashida"/>
        <w:rPr>
          <w:rFonts w:cs="mohammad bold art 1"/>
          <w:b w:val="0"/>
          <w:bCs w:val="0"/>
          <w:szCs w:val="24"/>
        </w:rPr>
      </w:pPr>
      <w:r w:rsidRPr="00002514">
        <w:rPr>
          <w:rFonts w:cs="mohammad bold art 1" w:hint="cs"/>
          <w:b w:val="0"/>
          <w:bCs w:val="0"/>
          <w:szCs w:val="24"/>
          <w:rtl/>
        </w:rPr>
        <w:t>توفير وسائل الإسعافات الأولية في مقر العمل .</w:t>
      </w:r>
    </w:p>
    <w:p w:rsidR="004F6828" w:rsidRDefault="004F6828" w:rsidP="004F6828">
      <w:pPr>
        <w:spacing w:before="240" w:line="276" w:lineRule="auto"/>
        <w:ind w:hanging="262"/>
        <w:jc w:val="lowKashida"/>
        <w:rPr>
          <w:rFonts w:cs="MCS Jeddah S_U normal."/>
          <w:b w:val="0"/>
          <w:bCs w:val="0"/>
          <w:szCs w:val="24"/>
          <w:u w:val="single"/>
          <w:rtl/>
        </w:rPr>
      </w:pPr>
      <w:r>
        <w:rPr>
          <w:rFonts w:cs="MCS Jeddah S_U normal." w:hint="cs"/>
          <w:b w:val="0"/>
          <w:bCs w:val="0"/>
          <w:szCs w:val="24"/>
          <w:u w:val="single"/>
          <w:rtl/>
        </w:rPr>
        <w:lastRenderedPageBreak/>
        <w:t>2-</w:t>
      </w:r>
      <w:r w:rsidR="00AB520F">
        <w:rPr>
          <w:rFonts w:cs="MCS Jeddah S_U normal." w:hint="cs"/>
          <w:b w:val="0"/>
          <w:bCs w:val="0"/>
          <w:szCs w:val="24"/>
          <w:u w:val="single"/>
          <w:rtl/>
        </w:rPr>
        <w:t xml:space="preserve"> </w:t>
      </w:r>
      <w:r w:rsidRPr="005165AF">
        <w:rPr>
          <w:rFonts w:cs="MCS Jeddah S_U normal." w:hint="cs"/>
          <w:color w:val="FF0000"/>
          <w:szCs w:val="24"/>
          <w:u w:val="single"/>
          <w:rtl/>
        </w:rPr>
        <w:t>التوعية والرعاية الطبية</w:t>
      </w:r>
    </w:p>
    <w:p w:rsidR="004F6828" w:rsidRPr="00002514" w:rsidRDefault="004F6828" w:rsidP="00A31F4A">
      <w:pPr>
        <w:spacing w:before="240" w:line="276" w:lineRule="auto"/>
        <w:ind w:hanging="262"/>
        <w:jc w:val="lowKashida"/>
        <w:rPr>
          <w:rFonts w:cs="MCS Jeddah S_U normal."/>
          <w:b w:val="0"/>
          <w:bCs w:val="0"/>
          <w:szCs w:val="24"/>
          <w:u w:val="single"/>
          <w:rtl/>
        </w:rPr>
      </w:pPr>
      <w:r w:rsidRPr="00002514">
        <w:rPr>
          <w:rFonts w:cs="MCS Jeddah S_U normal." w:hint="cs"/>
          <w:b w:val="0"/>
          <w:bCs w:val="0"/>
          <w:szCs w:val="24"/>
          <w:u w:val="single"/>
          <w:rtl/>
        </w:rPr>
        <w:t>مــادة (</w:t>
      </w:r>
      <w:r w:rsidR="00A31F4A">
        <w:rPr>
          <w:rFonts w:cs="MCS Jeddah S_U normal." w:hint="cs"/>
          <w:b w:val="0"/>
          <w:bCs w:val="0"/>
          <w:szCs w:val="24"/>
          <w:u w:val="single"/>
          <w:rtl/>
        </w:rPr>
        <w:t>5</w:t>
      </w:r>
      <w:r w:rsidRPr="00002514">
        <w:rPr>
          <w:rFonts w:cs="MCS Jeddah S_U normal." w:hint="cs"/>
          <w:b w:val="0"/>
          <w:bCs w:val="0"/>
          <w:szCs w:val="24"/>
          <w:u w:val="single"/>
          <w:rtl/>
        </w:rPr>
        <w:t xml:space="preserve">) : </w:t>
      </w:r>
    </w:p>
    <w:p w:rsidR="004F6828" w:rsidRDefault="004F6828" w:rsidP="00750FB4">
      <w:pPr>
        <w:spacing w:line="276" w:lineRule="auto"/>
        <w:ind w:hanging="262"/>
        <w:jc w:val="lowKashida"/>
        <w:rPr>
          <w:rFonts w:cs="mohammad bold art 1"/>
          <w:b w:val="0"/>
          <w:bCs w:val="0"/>
          <w:szCs w:val="24"/>
          <w:rtl/>
        </w:rPr>
      </w:pPr>
      <w:r w:rsidRPr="00AB520F">
        <w:rPr>
          <w:rFonts w:cs="mohammad bold art 1" w:hint="cs"/>
          <w:szCs w:val="24"/>
          <w:rtl/>
        </w:rPr>
        <w:t xml:space="preserve">على </w:t>
      </w:r>
      <w:r w:rsidR="00750FB4">
        <w:rPr>
          <w:rFonts w:cs="mohammad bold art 1" w:hint="cs"/>
          <w:szCs w:val="24"/>
          <w:rtl/>
        </w:rPr>
        <w:t>الجمعية</w:t>
      </w:r>
      <w:r w:rsidR="005165AF" w:rsidRPr="00AB520F">
        <w:rPr>
          <w:rFonts w:cs="mohammad bold art 1" w:hint="cs"/>
          <w:szCs w:val="24"/>
          <w:rtl/>
        </w:rPr>
        <w:t xml:space="preserve"> </w:t>
      </w:r>
      <w:r w:rsidRPr="00AB520F">
        <w:rPr>
          <w:rFonts w:cs="mohammad bold art 1" w:hint="cs"/>
          <w:szCs w:val="24"/>
          <w:rtl/>
        </w:rPr>
        <w:t>توفير مايلي</w:t>
      </w:r>
      <w:r w:rsidRPr="00002514">
        <w:rPr>
          <w:rFonts w:cs="mohammad bold art 1" w:hint="cs"/>
          <w:b w:val="0"/>
          <w:bCs w:val="0"/>
          <w:szCs w:val="24"/>
          <w:rtl/>
        </w:rPr>
        <w:t xml:space="preserve"> :</w:t>
      </w:r>
    </w:p>
    <w:p w:rsidR="005165AF" w:rsidRPr="00002514" w:rsidRDefault="005165AF" w:rsidP="005165AF">
      <w:pPr>
        <w:spacing w:line="276" w:lineRule="auto"/>
        <w:ind w:hanging="262"/>
        <w:jc w:val="lowKashida"/>
        <w:rPr>
          <w:rFonts w:cs="mohammad bold art 1"/>
          <w:b w:val="0"/>
          <w:bCs w:val="0"/>
          <w:szCs w:val="24"/>
          <w:rtl/>
        </w:rPr>
      </w:pPr>
    </w:p>
    <w:p w:rsidR="004F6828" w:rsidRPr="00002514" w:rsidRDefault="004F6828" w:rsidP="004F6828">
      <w:pPr>
        <w:numPr>
          <w:ilvl w:val="0"/>
          <w:numId w:val="2"/>
        </w:numPr>
        <w:spacing w:line="276" w:lineRule="auto"/>
        <w:jc w:val="lowKashida"/>
        <w:rPr>
          <w:rFonts w:cs="mohammad bold art 1"/>
          <w:b w:val="0"/>
          <w:bCs w:val="0"/>
          <w:szCs w:val="24"/>
        </w:rPr>
      </w:pPr>
      <w:r w:rsidRPr="00002514">
        <w:rPr>
          <w:rFonts w:cs="mohammad bold art 1" w:hint="cs"/>
          <w:b w:val="0"/>
          <w:bCs w:val="0"/>
          <w:szCs w:val="24"/>
          <w:rtl/>
        </w:rPr>
        <w:t xml:space="preserve">تشغيل ممرض مؤهل في موقع العمل أو منطقته إذا زاد </w:t>
      </w:r>
      <w:r>
        <w:rPr>
          <w:rFonts w:cs="mohammad bold art 1" w:hint="cs"/>
          <w:b w:val="0"/>
          <w:bCs w:val="0"/>
          <w:szCs w:val="24"/>
          <w:rtl/>
        </w:rPr>
        <w:t xml:space="preserve">عدد </w:t>
      </w:r>
      <w:r w:rsidR="00A31F4A">
        <w:rPr>
          <w:rFonts w:cs="mohammad bold art 1" w:hint="cs"/>
          <w:b w:val="0"/>
          <w:bCs w:val="0"/>
          <w:szCs w:val="24"/>
          <w:rtl/>
        </w:rPr>
        <w:t>العمال لديها</w:t>
      </w:r>
      <w:r w:rsidRPr="00002514">
        <w:rPr>
          <w:rFonts w:cs="mohammad bold art 1" w:hint="cs"/>
          <w:b w:val="0"/>
          <w:bCs w:val="0"/>
          <w:szCs w:val="24"/>
          <w:rtl/>
        </w:rPr>
        <w:t xml:space="preserve"> على خمسين </w:t>
      </w:r>
      <w:r>
        <w:rPr>
          <w:rFonts w:cs="mohammad bold art 1" w:hint="cs"/>
          <w:b w:val="0"/>
          <w:bCs w:val="0"/>
          <w:szCs w:val="24"/>
          <w:rtl/>
        </w:rPr>
        <w:t xml:space="preserve">عامل </w:t>
      </w:r>
      <w:r w:rsidRPr="00002514">
        <w:rPr>
          <w:rFonts w:cs="mohammad bold art 1" w:hint="cs"/>
          <w:b w:val="0"/>
          <w:bCs w:val="0"/>
          <w:szCs w:val="24"/>
          <w:rtl/>
        </w:rPr>
        <w:t>.</w:t>
      </w:r>
    </w:p>
    <w:p w:rsidR="004F6828" w:rsidRPr="00002514" w:rsidRDefault="004F6828" w:rsidP="00A31F4A">
      <w:pPr>
        <w:numPr>
          <w:ilvl w:val="0"/>
          <w:numId w:val="2"/>
        </w:numPr>
        <w:spacing w:line="276" w:lineRule="auto"/>
        <w:jc w:val="lowKashida"/>
        <w:rPr>
          <w:rFonts w:cs="mohammad bold art 1"/>
          <w:b w:val="0"/>
          <w:bCs w:val="0"/>
          <w:szCs w:val="24"/>
        </w:rPr>
      </w:pPr>
      <w:r w:rsidRPr="00002514">
        <w:rPr>
          <w:rFonts w:cs="mohammad bold art 1" w:hint="cs"/>
          <w:b w:val="0"/>
          <w:bCs w:val="0"/>
          <w:szCs w:val="24"/>
          <w:rtl/>
        </w:rPr>
        <w:t>أن</w:t>
      </w:r>
      <w:r w:rsidR="00A31F4A">
        <w:rPr>
          <w:rFonts w:cs="mohammad bold art 1" w:hint="cs"/>
          <w:b w:val="0"/>
          <w:bCs w:val="0"/>
          <w:szCs w:val="24"/>
          <w:rtl/>
        </w:rPr>
        <w:t xml:space="preserve"> تعهد</w:t>
      </w:r>
      <w:r w:rsidRPr="00002514">
        <w:rPr>
          <w:rFonts w:cs="mohammad bold art 1" w:hint="cs"/>
          <w:b w:val="0"/>
          <w:bCs w:val="0"/>
          <w:szCs w:val="24"/>
          <w:rtl/>
        </w:rPr>
        <w:t xml:space="preserve"> إلى طبيب أو مؤسسة طبية بعلاج العمال لدي</w:t>
      </w:r>
      <w:r w:rsidR="00A31F4A">
        <w:rPr>
          <w:rFonts w:cs="mohammad bold art 1" w:hint="cs"/>
          <w:b w:val="0"/>
          <w:bCs w:val="0"/>
          <w:szCs w:val="24"/>
          <w:rtl/>
        </w:rPr>
        <w:t>ها</w:t>
      </w:r>
      <w:r w:rsidRPr="00002514">
        <w:rPr>
          <w:rFonts w:cs="mohammad bold art 1" w:hint="cs"/>
          <w:b w:val="0"/>
          <w:bCs w:val="0"/>
          <w:szCs w:val="24"/>
          <w:rtl/>
        </w:rPr>
        <w:t xml:space="preserve"> إذا زاد عددهم عن ما</w:t>
      </w:r>
      <w:r>
        <w:rPr>
          <w:rFonts w:cs="mohammad bold art 1" w:hint="cs"/>
          <w:b w:val="0"/>
          <w:bCs w:val="0"/>
          <w:szCs w:val="24"/>
          <w:rtl/>
        </w:rPr>
        <w:t>ئة عامل في موقع العمل أو منطقته.</w:t>
      </w:r>
    </w:p>
    <w:p w:rsidR="004F6828" w:rsidRPr="00002514" w:rsidRDefault="004F6828" w:rsidP="004F6828">
      <w:pPr>
        <w:numPr>
          <w:ilvl w:val="0"/>
          <w:numId w:val="2"/>
        </w:numPr>
        <w:spacing w:line="276" w:lineRule="auto"/>
        <w:jc w:val="lowKashida"/>
        <w:rPr>
          <w:rFonts w:cs="mohammad bold art 1"/>
          <w:b w:val="0"/>
          <w:bCs w:val="0"/>
          <w:szCs w:val="24"/>
          <w:rtl/>
        </w:rPr>
      </w:pPr>
      <w:r w:rsidRPr="00002514">
        <w:rPr>
          <w:rFonts w:cs="mohammad bold art 1" w:hint="cs"/>
          <w:b w:val="0"/>
          <w:bCs w:val="0"/>
          <w:szCs w:val="24"/>
          <w:rtl/>
        </w:rPr>
        <w:t>إرشاد وإحاطة ال</w:t>
      </w:r>
      <w:r>
        <w:rPr>
          <w:rFonts w:cs="mohammad bold art 1" w:hint="cs"/>
          <w:b w:val="0"/>
          <w:bCs w:val="0"/>
          <w:szCs w:val="24"/>
          <w:rtl/>
        </w:rPr>
        <w:t>عامل</w:t>
      </w:r>
      <w:r w:rsidRPr="00002514">
        <w:rPr>
          <w:rFonts w:cs="mohammad bold art 1" w:hint="cs"/>
          <w:b w:val="0"/>
          <w:bCs w:val="0"/>
          <w:szCs w:val="24"/>
          <w:rtl/>
        </w:rPr>
        <w:t xml:space="preserve"> قبل تشغيله بمخاطر العمل والمهنة ووسائل الوقاية منها التي يجب علية إتباعها أثناء العمل وتظمين ذلك في برنامج التهيئة والإعداد .</w:t>
      </w:r>
    </w:p>
    <w:p w:rsidR="004F6828" w:rsidRPr="00002514" w:rsidRDefault="004F6828" w:rsidP="004F6828">
      <w:pPr>
        <w:numPr>
          <w:ilvl w:val="0"/>
          <w:numId w:val="2"/>
        </w:numPr>
        <w:spacing w:line="276" w:lineRule="auto"/>
        <w:jc w:val="lowKashida"/>
        <w:rPr>
          <w:rFonts w:cs="mohammad bold art 1"/>
          <w:b w:val="0"/>
          <w:bCs w:val="0"/>
          <w:szCs w:val="24"/>
        </w:rPr>
      </w:pPr>
      <w:r w:rsidRPr="00002514">
        <w:rPr>
          <w:rFonts w:cs="mohammad bold art 1" w:hint="cs"/>
          <w:b w:val="0"/>
          <w:bCs w:val="0"/>
          <w:szCs w:val="24"/>
          <w:rtl/>
        </w:rPr>
        <w:t>القيام باستمرار في التوجيه والرقابة على مراعاة العمال بالسلامة والصحة المهنية .</w:t>
      </w:r>
    </w:p>
    <w:p w:rsidR="004F6828" w:rsidRPr="00002514" w:rsidRDefault="004F6828" w:rsidP="004F6828">
      <w:pPr>
        <w:numPr>
          <w:ilvl w:val="0"/>
          <w:numId w:val="2"/>
        </w:numPr>
        <w:spacing w:line="276" w:lineRule="auto"/>
        <w:jc w:val="lowKashida"/>
        <w:rPr>
          <w:rFonts w:cs="mohammad bold art 1"/>
          <w:b w:val="0"/>
          <w:bCs w:val="0"/>
          <w:szCs w:val="24"/>
          <w:rtl/>
        </w:rPr>
      </w:pPr>
      <w:r w:rsidRPr="00002514">
        <w:rPr>
          <w:rFonts w:cs="mohammad bold art 1" w:hint="cs"/>
          <w:b w:val="0"/>
          <w:bCs w:val="0"/>
          <w:szCs w:val="24"/>
          <w:rtl/>
        </w:rPr>
        <w:t>إبراز التوجيهات والإرشادات والملصقات الموضحة لمخاطر العمل والمهنة وأساليب الوقاية منها في أماكن ظاهرة واستخدام كافة وسائل الإيضاح الأخرى.</w:t>
      </w:r>
    </w:p>
    <w:p w:rsidR="004F6828" w:rsidRPr="00002514" w:rsidRDefault="004F6828" w:rsidP="004F6828">
      <w:pPr>
        <w:numPr>
          <w:ilvl w:val="0"/>
          <w:numId w:val="2"/>
        </w:numPr>
        <w:spacing w:line="276" w:lineRule="auto"/>
        <w:jc w:val="lowKashida"/>
        <w:rPr>
          <w:rFonts w:cs="mohammad bold art 1"/>
          <w:b w:val="0"/>
          <w:bCs w:val="0"/>
          <w:szCs w:val="24"/>
        </w:rPr>
      </w:pPr>
      <w:r w:rsidRPr="00002514">
        <w:rPr>
          <w:rFonts w:cs="mohammad bold art 1" w:hint="cs"/>
          <w:b w:val="0"/>
          <w:bCs w:val="0"/>
          <w:szCs w:val="24"/>
          <w:rtl/>
        </w:rPr>
        <w:t>نشر الوعي بين أوساط العمال فيما يخص الصحة والسلامة المهنية والعمل على إشراكهم في الدورات التدريبية والندوات المتعلقة بهذه الجوانب .</w:t>
      </w:r>
    </w:p>
    <w:p w:rsidR="004F6828" w:rsidRPr="00002514" w:rsidRDefault="004F6828" w:rsidP="00694357">
      <w:pPr>
        <w:spacing w:before="240" w:line="276" w:lineRule="auto"/>
        <w:ind w:hanging="262"/>
        <w:jc w:val="lowKashida"/>
        <w:rPr>
          <w:rFonts w:cs="MCS Jeddah S_U normal."/>
          <w:b w:val="0"/>
          <w:bCs w:val="0"/>
          <w:szCs w:val="24"/>
          <w:u w:val="single"/>
          <w:rtl/>
        </w:rPr>
      </w:pPr>
      <w:r w:rsidRPr="00002514">
        <w:rPr>
          <w:rFonts w:cs="MCS Jeddah S_U normal." w:hint="cs"/>
          <w:b w:val="0"/>
          <w:bCs w:val="0"/>
          <w:szCs w:val="24"/>
          <w:u w:val="single"/>
          <w:rtl/>
        </w:rPr>
        <w:t>مــادة (</w:t>
      </w:r>
      <w:r w:rsidR="00694357">
        <w:rPr>
          <w:rFonts w:cs="MCS Jeddah S_U normal."/>
          <w:b w:val="0"/>
          <w:bCs w:val="0"/>
          <w:szCs w:val="24"/>
          <w:u w:val="single"/>
        </w:rPr>
        <w:t>6</w:t>
      </w:r>
      <w:r w:rsidRPr="00002514">
        <w:rPr>
          <w:rFonts w:cs="MCS Jeddah S_U normal." w:hint="cs"/>
          <w:b w:val="0"/>
          <w:bCs w:val="0"/>
          <w:szCs w:val="24"/>
          <w:u w:val="single"/>
          <w:rtl/>
        </w:rPr>
        <w:t xml:space="preserve">) : </w:t>
      </w:r>
    </w:p>
    <w:p w:rsidR="004F6828" w:rsidRDefault="004F6828" w:rsidP="004F6828">
      <w:pPr>
        <w:spacing w:line="276" w:lineRule="auto"/>
        <w:jc w:val="lowKashida"/>
        <w:rPr>
          <w:rFonts w:cs="mohammad bold art 1"/>
          <w:b w:val="0"/>
          <w:bCs w:val="0"/>
          <w:szCs w:val="24"/>
          <w:rtl/>
        </w:rPr>
      </w:pPr>
      <w:r w:rsidRPr="00AB520F">
        <w:rPr>
          <w:rFonts w:cs="mohammad bold art 1" w:hint="cs"/>
          <w:szCs w:val="24"/>
          <w:rtl/>
        </w:rPr>
        <w:t>إذا أصيب المؤمن علية بإصابة عمل فعلى جهة العمل القيام بالإجراءات التالية</w:t>
      </w:r>
      <w:r w:rsidRPr="00002514">
        <w:rPr>
          <w:rFonts w:cs="mohammad bold art 1" w:hint="cs"/>
          <w:b w:val="0"/>
          <w:bCs w:val="0"/>
          <w:szCs w:val="24"/>
          <w:rtl/>
        </w:rPr>
        <w:t xml:space="preserve"> :</w:t>
      </w:r>
    </w:p>
    <w:p w:rsidR="005165AF" w:rsidRPr="00002514" w:rsidRDefault="005165AF" w:rsidP="004F6828">
      <w:pPr>
        <w:spacing w:line="276" w:lineRule="auto"/>
        <w:jc w:val="lowKashida"/>
        <w:rPr>
          <w:rFonts w:cs="mohammad bold art 1"/>
          <w:b w:val="0"/>
          <w:bCs w:val="0"/>
          <w:szCs w:val="24"/>
          <w:rtl/>
        </w:rPr>
      </w:pPr>
    </w:p>
    <w:p w:rsidR="004F6828" w:rsidRPr="00002514" w:rsidRDefault="004F6828" w:rsidP="004F6828">
      <w:pPr>
        <w:numPr>
          <w:ilvl w:val="0"/>
          <w:numId w:val="3"/>
        </w:numPr>
        <w:spacing w:line="276" w:lineRule="auto"/>
        <w:jc w:val="lowKashida"/>
        <w:rPr>
          <w:rFonts w:cs="mohammad bold art 1"/>
          <w:b w:val="0"/>
          <w:bCs w:val="0"/>
          <w:szCs w:val="24"/>
          <w:rtl/>
        </w:rPr>
      </w:pPr>
      <w:r w:rsidRPr="00002514">
        <w:rPr>
          <w:rFonts w:cs="mohammad bold art 1" w:hint="cs"/>
          <w:b w:val="0"/>
          <w:bCs w:val="0"/>
          <w:szCs w:val="24"/>
          <w:rtl/>
        </w:rPr>
        <w:t>أن تقدم الإسعافات الأولية للمؤمن علية المصاب .</w:t>
      </w:r>
    </w:p>
    <w:p w:rsidR="004F6828" w:rsidRPr="00002514" w:rsidRDefault="004F6828" w:rsidP="004F6828">
      <w:pPr>
        <w:numPr>
          <w:ilvl w:val="0"/>
          <w:numId w:val="3"/>
        </w:numPr>
        <w:tabs>
          <w:tab w:val="num" w:pos="26"/>
        </w:tabs>
        <w:spacing w:line="276" w:lineRule="auto"/>
        <w:jc w:val="lowKashida"/>
        <w:rPr>
          <w:rFonts w:cs="mohammad bold art 1"/>
          <w:b w:val="0"/>
          <w:bCs w:val="0"/>
          <w:szCs w:val="24"/>
        </w:rPr>
      </w:pPr>
      <w:r w:rsidRPr="00002514">
        <w:rPr>
          <w:rFonts w:cs="mohammad bold art 1" w:hint="cs"/>
          <w:b w:val="0"/>
          <w:bCs w:val="0"/>
          <w:szCs w:val="24"/>
          <w:rtl/>
        </w:rPr>
        <w:t>أن تتولى نقل المؤمن علية المصاب فورا إلى مكان العلاج المناسب .</w:t>
      </w:r>
    </w:p>
    <w:p w:rsidR="004F6828" w:rsidRDefault="004F6828" w:rsidP="004F6828">
      <w:pPr>
        <w:numPr>
          <w:ilvl w:val="0"/>
          <w:numId w:val="3"/>
        </w:numPr>
        <w:tabs>
          <w:tab w:val="num" w:pos="26"/>
        </w:tabs>
        <w:spacing w:line="276" w:lineRule="auto"/>
        <w:jc w:val="lowKashida"/>
        <w:rPr>
          <w:rFonts w:cs="mohammad bold art 1"/>
          <w:b w:val="0"/>
          <w:bCs w:val="0"/>
          <w:szCs w:val="24"/>
        </w:rPr>
      </w:pPr>
      <w:r w:rsidRPr="00002514">
        <w:rPr>
          <w:rFonts w:cs="mohammad bold art 1" w:hint="cs"/>
          <w:b w:val="0"/>
          <w:bCs w:val="0"/>
          <w:szCs w:val="24"/>
          <w:rtl/>
        </w:rPr>
        <w:t>أن تجري التحقيق في الإصابة بالاشتراك مع لجنة الصحة والسلامة المهنية في المنشاة مبيناً ظروف الإصابة بالتفصيل واثبات أقوال الشهود وأقوال المصاب إذا سمحت حالته بذلك على أن يوضح التحقيق ما إذا كانت الإصابة نتيجة عمد أو سوء سلوك فاحش ومقصود لمعرفة سبب وكيفية وقوع الحادث وإبلاغ الجهات المعينة بذلك.</w:t>
      </w:r>
    </w:p>
    <w:p w:rsidR="005165AF" w:rsidRDefault="005165AF" w:rsidP="005165AF">
      <w:pPr>
        <w:spacing w:line="276" w:lineRule="auto"/>
        <w:jc w:val="lowKashida"/>
        <w:rPr>
          <w:rFonts w:cs="mohammad bold art 1"/>
          <w:b w:val="0"/>
          <w:bCs w:val="0"/>
          <w:szCs w:val="24"/>
          <w:rtl/>
        </w:rPr>
      </w:pPr>
    </w:p>
    <w:p w:rsidR="005165AF" w:rsidRDefault="005165AF" w:rsidP="005165AF">
      <w:pPr>
        <w:spacing w:line="276" w:lineRule="auto"/>
        <w:jc w:val="lowKashida"/>
        <w:rPr>
          <w:rFonts w:cs="mohammad bold art 1"/>
          <w:b w:val="0"/>
          <w:bCs w:val="0"/>
          <w:szCs w:val="24"/>
        </w:rPr>
      </w:pPr>
    </w:p>
    <w:p w:rsidR="004F6828" w:rsidRPr="00EB52CB" w:rsidRDefault="004F6828" w:rsidP="00384579">
      <w:pPr>
        <w:spacing w:before="240" w:line="276" w:lineRule="auto"/>
        <w:ind w:hanging="262"/>
        <w:jc w:val="lowKashida"/>
        <w:rPr>
          <w:rFonts w:cs="MCS Jeddah S_U normal."/>
          <w:b w:val="0"/>
          <w:bCs w:val="0"/>
          <w:szCs w:val="24"/>
          <w:u w:val="single"/>
          <w:rtl/>
        </w:rPr>
      </w:pPr>
      <w:r w:rsidRPr="00EB52CB">
        <w:rPr>
          <w:rFonts w:cs="MCS Jeddah S_U normal." w:hint="cs"/>
          <w:b w:val="0"/>
          <w:bCs w:val="0"/>
          <w:szCs w:val="24"/>
          <w:u w:val="single"/>
          <w:rtl/>
        </w:rPr>
        <w:t>مــادة (</w:t>
      </w:r>
      <w:r w:rsidR="00384579">
        <w:rPr>
          <w:rFonts w:cs="MCS Jeddah S_U normal." w:hint="cs"/>
          <w:b w:val="0"/>
          <w:bCs w:val="0"/>
          <w:szCs w:val="24"/>
          <w:u w:val="single"/>
          <w:rtl/>
        </w:rPr>
        <w:t>7</w:t>
      </w:r>
      <w:r w:rsidRPr="00EB52CB">
        <w:rPr>
          <w:rFonts w:cs="MCS Jeddah S_U normal." w:hint="cs"/>
          <w:b w:val="0"/>
          <w:bCs w:val="0"/>
          <w:szCs w:val="24"/>
          <w:u w:val="single"/>
          <w:rtl/>
        </w:rPr>
        <w:t xml:space="preserve">) : </w:t>
      </w:r>
    </w:p>
    <w:p w:rsidR="004F6828" w:rsidRPr="00AB520F" w:rsidRDefault="004F6828" w:rsidP="004F6828">
      <w:pPr>
        <w:spacing w:line="276" w:lineRule="auto"/>
        <w:jc w:val="lowKashida"/>
        <w:rPr>
          <w:rFonts w:cs="mohammad bold art 1"/>
          <w:szCs w:val="24"/>
          <w:rtl/>
        </w:rPr>
      </w:pPr>
      <w:r w:rsidRPr="00AB520F">
        <w:rPr>
          <w:rFonts w:cs="mohammad bold art 1" w:hint="cs"/>
          <w:szCs w:val="24"/>
          <w:rtl/>
        </w:rPr>
        <w:t>يجب نقل العامل الذي تعرض لأي أصابه أو مرض مهني إلى عمل يتناسب معحالته الصحية بناء على قرار الجنة الطبية المعنية.</w:t>
      </w:r>
    </w:p>
    <w:p w:rsidR="004F6828" w:rsidRPr="00002514" w:rsidRDefault="004F6828" w:rsidP="005165AF">
      <w:pPr>
        <w:spacing w:before="240" w:line="276" w:lineRule="auto"/>
        <w:ind w:hanging="262"/>
        <w:jc w:val="lowKashida"/>
        <w:rPr>
          <w:rFonts w:cs="MCS Jeddah S_U normal."/>
          <w:b w:val="0"/>
          <w:bCs w:val="0"/>
          <w:szCs w:val="24"/>
          <w:u w:val="single"/>
          <w:rtl/>
        </w:rPr>
      </w:pPr>
      <w:r w:rsidRPr="00002514">
        <w:rPr>
          <w:rFonts w:cs="MCS Jeddah S_U normal." w:hint="cs"/>
          <w:b w:val="0"/>
          <w:bCs w:val="0"/>
          <w:szCs w:val="24"/>
          <w:u w:val="single"/>
          <w:rtl/>
        </w:rPr>
        <w:t>مــادة (</w:t>
      </w:r>
      <w:r w:rsidR="005165AF">
        <w:rPr>
          <w:rFonts w:cs="MCS Jeddah S_U normal." w:hint="cs"/>
          <w:b w:val="0"/>
          <w:bCs w:val="0"/>
          <w:szCs w:val="24"/>
          <w:u w:val="single"/>
          <w:rtl/>
        </w:rPr>
        <w:t>8</w:t>
      </w:r>
      <w:r w:rsidRPr="00002514">
        <w:rPr>
          <w:rFonts w:cs="MCS Jeddah S_U normal." w:hint="cs"/>
          <w:b w:val="0"/>
          <w:bCs w:val="0"/>
          <w:szCs w:val="24"/>
          <w:u w:val="single"/>
          <w:rtl/>
        </w:rPr>
        <w:t xml:space="preserve">) : </w:t>
      </w:r>
    </w:p>
    <w:p w:rsidR="004F6828" w:rsidRPr="00002514" w:rsidRDefault="004F6828" w:rsidP="00750FB4">
      <w:pPr>
        <w:spacing w:line="276" w:lineRule="auto"/>
        <w:jc w:val="lowKashida"/>
        <w:rPr>
          <w:rFonts w:cs="mohammad bold art 1"/>
          <w:b w:val="0"/>
          <w:bCs w:val="0"/>
          <w:szCs w:val="24"/>
        </w:rPr>
      </w:pPr>
      <w:r w:rsidRPr="00AB520F">
        <w:rPr>
          <w:rFonts w:cs="mohammad bold art 1" w:hint="cs"/>
          <w:szCs w:val="24"/>
          <w:rtl/>
        </w:rPr>
        <w:t xml:space="preserve">على </w:t>
      </w:r>
      <w:r w:rsidR="00A31F4A" w:rsidRPr="00AB520F">
        <w:rPr>
          <w:rFonts w:cs="mohammad bold art 1" w:hint="cs"/>
          <w:szCs w:val="24"/>
          <w:rtl/>
        </w:rPr>
        <w:t xml:space="preserve">إدارة </w:t>
      </w:r>
      <w:r w:rsidR="00750FB4">
        <w:rPr>
          <w:rFonts w:cs="mohammad bold art 1" w:hint="cs"/>
          <w:szCs w:val="24"/>
          <w:rtl/>
        </w:rPr>
        <w:t>الجمعية الوطنية للقابلات اليمنيات</w:t>
      </w:r>
      <w:r w:rsidR="00754C12" w:rsidRPr="00AB520F">
        <w:rPr>
          <w:rFonts w:cs="mohammad bold art 1" w:hint="cs"/>
          <w:szCs w:val="24"/>
          <w:rtl/>
        </w:rPr>
        <w:t xml:space="preserve"> </w:t>
      </w:r>
      <w:r w:rsidRPr="00AB520F">
        <w:rPr>
          <w:rFonts w:cs="mohammad bold art 1" w:hint="cs"/>
          <w:szCs w:val="24"/>
          <w:rtl/>
        </w:rPr>
        <w:t>الالتزام بعمل الفحوصات الطبية الدورية المطلوبة للعاملين كلا حسب طبيعة وظيفته</w:t>
      </w:r>
      <w:r w:rsidRPr="00002514">
        <w:rPr>
          <w:rFonts w:cs="mohammad bold art 1" w:hint="cs"/>
          <w:b w:val="0"/>
          <w:bCs w:val="0"/>
          <w:szCs w:val="24"/>
          <w:rtl/>
        </w:rPr>
        <w:t xml:space="preserve"> . </w:t>
      </w:r>
    </w:p>
    <w:p w:rsidR="004F6828" w:rsidRPr="00002514" w:rsidRDefault="004F6828" w:rsidP="00384579">
      <w:pPr>
        <w:spacing w:before="240" w:line="276" w:lineRule="auto"/>
        <w:ind w:hanging="262"/>
        <w:jc w:val="lowKashida"/>
        <w:rPr>
          <w:rFonts w:cs="MCS Jeddah S_U normal."/>
          <w:b w:val="0"/>
          <w:bCs w:val="0"/>
          <w:szCs w:val="24"/>
          <w:u w:val="single"/>
          <w:rtl/>
        </w:rPr>
      </w:pPr>
      <w:r w:rsidRPr="00002514">
        <w:rPr>
          <w:rFonts w:cs="MCS Jeddah S_U normal." w:hint="cs"/>
          <w:b w:val="0"/>
          <w:bCs w:val="0"/>
          <w:szCs w:val="24"/>
          <w:u w:val="single"/>
          <w:rtl/>
        </w:rPr>
        <w:t>مــادة (</w:t>
      </w:r>
      <w:r w:rsidR="00384579">
        <w:rPr>
          <w:rFonts w:cs="MCS Jeddah S_U normal." w:hint="cs"/>
          <w:b w:val="0"/>
          <w:bCs w:val="0"/>
          <w:szCs w:val="24"/>
          <w:u w:val="single"/>
          <w:rtl/>
        </w:rPr>
        <w:t>9</w:t>
      </w:r>
      <w:r w:rsidRPr="00002514">
        <w:rPr>
          <w:rFonts w:cs="MCS Jeddah S_U normal." w:hint="cs"/>
          <w:b w:val="0"/>
          <w:bCs w:val="0"/>
          <w:szCs w:val="24"/>
          <w:u w:val="single"/>
          <w:rtl/>
        </w:rPr>
        <w:t xml:space="preserve">) : </w:t>
      </w:r>
    </w:p>
    <w:p w:rsidR="004F6828" w:rsidRPr="00AB520F" w:rsidRDefault="004F6828" w:rsidP="005165AF">
      <w:pPr>
        <w:spacing w:line="276" w:lineRule="auto"/>
        <w:ind w:left="-2"/>
        <w:jc w:val="lowKashida"/>
        <w:rPr>
          <w:rFonts w:cs="mohammad bold art 1"/>
          <w:szCs w:val="24"/>
          <w:rtl/>
        </w:rPr>
      </w:pPr>
      <w:r w:rsidRPr="00AB520F">
        <w:rPr>
          <w:rFonts w:cs="mohammad bold art 1" w:hint="cs"/>
          <w:szCs w:val="24"/>
          <w:rtl/>
        </w:rPr>
        <w:t>يجب توفير المرافق الصحية داخل</w:t>
      </w:r>
      <w:r w:rsidR="00750FB4">
        <w:rPr>
          <w:rFonts w:cs="mohammad bold art 1" w:hint="cs"/>
          <w:szCs w:val="24"/>
          <w:rtl/>
        </w:rPr>
        <w:t>الجمعية</w:t>
      </w:r>
      <w:r w:rsidRPr="00AB520F">
        <w:rPr>
          <w:rFonts w:cs="mohammad bold art 1" w:hint="cs"/>
          <w:szCs w:val="24"/>
          <w:rtl/>
        </w:rPr>
        <w:t>ومواقع العمل وفقاً للآتي :-</w:t>
      </w:r>
    </w:p>
    <w:p w:rsidR="005165AF" w:rsidRPr="00002514" w:rsidRDefault="005165AF" w:rsidP="005165AF">
      <w:pPr>
        <w:spacing w:line="276" w:lineRule="auto"/>
        <w:ind w:left="-2"/>
        <w:jc w:val="lowKashida"/>
        <w:rPr>
          <w:rFonts w:cs="mohammad bold art 1"/>
          <w:b w:val="0"/>
          <w:bCs w:val="0"/>
          <w:szCs w:val="24"/>
          <w:rtl/>
        </w:rPr>
      </w:pPr>
    </w:p>
    <w:p w:rsidR="004F6828" w:rsidRPr="00002514" w:rsidRDefault="004F6828" w:rsidP="004F6828">
      <w:pPr>
        <w:numPr>
          <w:ilvl w:val="0"/>
          <w:numId w:val="6"/>
        </w:numPr>
        <w:spacing w:line="276" w:lineRule="auto"/>
        <w:jc w:val="lowKashida"/>
        <w:rPr>
          <w:rFonts w:cs="mohammad bold art 1"/>
          <w:b w:val="0"/>
          <w:bCs w:val="0"/>
          <w:szCs w:val="24"/>
          <w:rtl/>
        </w:rPr>
      </w:pPr>
      <w:r w:rsidRPr="00002514">
        <w:rPr>
          <w:rFonts w:cs="mohammad bold art 1" w:hint="cs"/>
          <w:b w:val="0"/>
          <w:bCs w:val="0"/>
          <w:szCs w:val="24"/>
          <w:rtl/>
        </w:rPr>
        <w:t>تخصيص أماكن لراحة العمال وتناول الطعام في كل منشاة تستدعي طبيعة العمل ذلك .</w:t>
      </w:r>
    </w:p>
    <w:p w:rsidR="004F6828" w:rsidRPr="00002514" w:rsidRDefault="004F6828" w:rsidP="004F6828">
      <w:pPr>
        <w:numPr>
          <w:ilvl w:val="0"/>
          <w:numId w:val="6"/>
        </w:numPr>
        <w:spacing w:line="276" w:lineRule="auto"/>
        <w:jc w:val="lowKashida"/>
        <w:rPr>
          <w:rFonts w:cs="mohammad bold art 1"/>
          <w:b w:val="0"/>
          <w:bCs w:val="0"/>
          <w:szCs w:val="24"/>
        </w:rPr>
      </w:pPr>
      <w:r w:rsidRPr="00002514">
        <w:rPr>
          <w:rFonts w:cs="mohammad bold art 1" w:hint="cs"/>
          <w:b w:val="0"/>
          <w:bCs w:val="0"/>
          <w:szCs w:val="24"/>
          <w:rtl/>
        </w:rPr>
        <w:t>توفير المياه الصالحة للشرب بكميات كافية وفي متناول جميع العمال .</w:t>
      </w:r>
    </w:p>
    <w:p w:rsidR="004F6828" w:rsidRPr="00002514" w:rsidRDefault="004F6828" w:rsidP="004F6828">
      <w:pPr>
        <w:numPr>
          <w:ilvl w:val="0"/>
          <w:numId w:val="6"/>
        </w:numPr>
        <w:spacing w:line="276" w:lineRule="auto"/>
        <w:jc w:val="lowKashida"/>
        <w:rPr>
          <w:rFonts w:cs="mohammad bold art 1"/>
          <w:b w:val="0"/>
          <w:bCs w:val="0"/>
          <w:szCs w:val="24"/>
        </w:rPr>
      </w:pPr>
      <w:r w:rsidRPr="00002514">
        <w:rPr>
          <w:rFonts w:cs="mohammad bold art 1" w:hint="cs"/>
          <w:b w:val="0"/>
          <w:bCs w:val="0"/>
          <w:szCs w:val="24"/>
          <w:rtl/>
        </w:rPr>
        <w:t>تشييد دورات للمياه في أماكن يسهل الوصول أليها مع تخصيص دورات منفصلة للنساء إذا كانت المنشاة تستخدم عمالة النساء.</w:t>
      </w:r>
    </w:p>
    <w:p w:rsidR="004F6828" w:rsidRPr="00002514" w:rsidRDefault="004F6828" w:rsidP="004F6828">
      <w:pPr>
        <w:numPr>
          <w:ilvl w:val="0"/>
          <w:numId w:val="6"/>
        </w:numPr>
        <w:spacing w:line="276" w:lineRule="auto"/>
        <w:jc w:val="lowKashida"/>
        <w:rPr>
          <w:rFonts w:cs="mohammad bold art 1"/>
          <w:b w:val="0"/>
          <w:bCs w:val="0"/>
          <w:szCs w:val="24"/>
        </w:rPr>
      </w:pPr>
      <w:r w:rsidRPr="00002514">
        <w:rPr>
          <w:rFonts w:cs="mohammad bold art 1" w:hint="cs"/>
          <w:b w:val="0"/>
          <w:bCs w:val="0"/>
          <w:szCs w:val="24"/>
          <w:rtl/>
        </w:rPr>
        <w:t>تخصيص أماكن لاستبدال ملابس العمل مع تزويد هذه الأماكن بالدواليب المخصصة لحفظ الملابس.</w:t>
      </w:r>
    </w:p>
    <w:p w:rsidR="004F6828" w:rsidRPr="00002514" w:rsidRDefault="004F6828" w:rsidP="004F6828">
      <w:pPr>
        <w:spacing w:before="240" w:line="276" w:lineRule="auto"/>
        <w:ind w:hanging="262"/>
        <w:jc w:val="lowKashida"/>
        <w:rPr>
          <w:rFonts w:cs="MCS Jeddah S_U normal."/>
          <w:b w:val="0"/>
          <w:bCs w:val="0"/>
          <w:szCs w:val="24"/>
          <w:u w:val="single"/>
          <w:rtl/>
        </w:rPr>
      </w:pPr>
      <w:r w:rsidRPr="00002514">
        <w:rPr>
          <w:rFonts w:cs="MCS Jeddah S_U normal." w:hint="cs"/>
          <w:b w:val="0"/>
          <w:bCs w:val="0"/>
          <w:szCs w:val="24"/>
          <w:u w:val="single"/>
          <w:rtl/>
        </w:rPr>
        <w:lastRenderedPageBreak/>
        <w:t>مــادة (</w:t>
      </w:r>
      <w:r w:rsidR="0045517B">
        <w:rPr>
          <w:rFonts w:cs="MCS Jeddah S_U normal." w:hint="cs"/>
          <w:b w:val="0"/>
          <w:bCs w:val="0"/>
          <w:szCs w:val="24"/>
          <w:u w:val="single"/>
          <w:rtl/>
        </w:rPr>
        <w:t>12</w:t>
      </w:r>
      <w:r w:rsidRPr="00002514">
        <w:rPr>
          <w:rFonts w:cs="MCS Jeddah S_U normal." w:hint="cs"/>
          <w:b w:val="0"/>
          <w:bCs w:val="0"/>
          <w:szCs w:val="24"/>
          <w:u w:val="single"/>
          <w:rtl/>
        </w:rPr>
        <w:t xml:space="preserve">) : </w:t>
      </w:r>
    </w:p>
    <w:p w:rsidR="004F6828" w:rsidRPr="00AB520F" w:rsidRDefault="004F6828" w:rsidP="003D7B6B">
      <w:pPr>
        <w:spacing w:line="276" w:lineRule="auto"/>
        <w:jc w:val="lowKashida"/>
        <w:rPr>
          <w:rFonts w:cs="mohammad bold art 1"/>
          <w:szCs w:val="24"/>
        </w:rPr>
      </w:pPr>
      <w:r w:rsidRPr="00AB520F">
        <w:rPr>
          <w:rFonts w:cs="mohammad bold art 1" w:hint="cs"/>
          <w:szCs w:val="24"/>
          <w:rtl/>
        </w:rPr>
        <w:t>لا يجوز خصم أي مبالغ مالية مقابل الوسائل المذكورة في المادة السابقة والمصروفة للعامل لخدمته ، وتتحملها</w:t>
      </w:r>
      <w:r w:rsidR="00750FB4">
        <w:rPr>
          <w:rFonts w:cs="mohammad bold art 1" w:hint="cs"/>
          <w:szCs w:val="24"/>
          <w:rtl/>
        </w:rPr>
        <w:t>الجمعية</w:t>
      </w:r>
      <w:r w:rsidRPr="00AB520F">
        <w:rPr>
          <w:rFonts w:cs="mohammad bold art 1" w:hint="cs"/>
          <w:szCs w:val="24"/>
          <w:rtl/>
        </w:rPr>
        <w:t>كاملة.</w:t>
      </w:r>
    </w:p>
    <w:p w:rsidR="004F6828" w:rsidRPr="00002514" w:rsidRDefault="004F6828" w:rsidP="004F6828">
      <w:pPr>
        <w:spacing w:before="240" w:line="276" w:lineRule="auto"/>
        <w:ind w:hanging="262"/>
        <w:jc w:val="lowKashida"/>
        <w:rPr>
          <w:rFonts w:cs="MCS Jeddah S_U normal."/>
          <w:b w:val="0"/>
          <w:bCs w:val="0"/>
          <w:szCs w:val="24"/>
          <w:u w:val="single"/>
          <w:rtl/>
        </w:rPr>
      </w:pPr>
      <w:r w:rsidRPr="00002514">
        <w:rPr>
          <w:rFonts w:cs="MCS Jeddah S_U normal." w:hint="cs"/>
          <w:b w:val="0"/>
          <w:bCs w:val="0"/>
          <w:szCs w:val="24"/>
          <w:u w:val="single"/>
          <w:rtl/>
        </w:rPr>
        <w:t>مــادة (</w:t>
      </w:r>
      <w:r w:rsidR="0045517B">
        <w:rPr>
          <w:rFonts w:cs="MCS Jeddah S_U normal." w:hint="cs"/>
          <w:b w:val="0"/>
          <w:bCs w:val="0"/>
          <w:szCs w:val="24"/>
          <w:u w:val="single"/>
          <w:rtl/>
        </w:rPr>
        <w:t>13</w:t>
      </w:r>
      <w:r w:rsidRPr="00002514">
        <w:rPr>
          <w:rFonts w:cs="MCS Jeddah S_U normal." w:hint="cs"/>
          <w:b w:val="0"/>
          <w:bCs w:val="0"/>
          <w:szCs w:val="24"/>
          <w:u w:val="single"/>
          <w:rtl/>
        </w:rPr>
        <w:t xml:space="preserve">) : </w:t>
      </w:r>
    </w:p>
    <w:p w:rsidR="004F6828" w:rsidRPr="00AB520F" w:rsidRDefault="004F6828" w:rsidP="00AB530F">
      <w:pPr>
        <w:spacing w:line="276" w:lineRule="auto"/>
        <w:ind w:left="-2"/>
        <w:jc w:val="lowKashida"/>
        <w:rPr>
          <w:rFonts w:cs="mohammad bold art 1"/>
          <w:szCs w:val="24"/>
          <w:rtl/>
        </w:rPr>
      </w:pPr>
      <w:r w:rsidRPr="00AB520F">
        <w:rPr>
          <w:rFonts w:cs="mohammad bold art 1" w:hint="cs"/>
          <w:szCs w:val="24"/>
          <w:rtl/>
        </w:rPr>
        <w:t>يجوز وبموافقة رئيس</w:t>
      </w:r>
      <w:r w:rsidR="00750FB4">
        <w:rPr>
          <w:rFonts w:cs="mohammad bold art 1" w:hint="cs"/>
          <w:szCs w:val="24"/>
          <w:rtl/>
        </w:rPr>
        <w:t>الجمعية</w:t>
      </w:r>
      <w:r w:rsidRPr="00AB520F">
        <w:rPr>
          <w:rFonts w:cs="mohammad bold art 1" w:hint="cs"/>
          <w:szCs w:val="24"/>
          <w:rtl/>
        </w:rPr>
        <w:t>التأمين على العاملين عن إصابات العمل وفق نظام التأمين التكافلي أو التأمين عن مخاطر الحياة.</w:t>
      </w:r>
    </w:p>
    <w:p w:rsidR="004F6828" w:rsidRDefault="00D301B6" w:rsidP="004F6828">
      <w:pPr>
        <w:spacing w:before="240" w:line="276" w:lineRule="auto"/>
        <w:ind w:hanging="262"/>
        <w:jc w:val="lowKashida"/>
        <w:rPr>
          <w:rFonts w:cs="MCS Jeddah S_U normal."/>
          <w:b w:val="0"/>
          <w:bCs w:val="0"/>
          <w:szCs w:val="24"/>
          <w:u w:val="single"/>
          <w:rtl/>
        </w:rPr>
      </w:pPr>
      <w:r>
        <w:rPr>
          <w:rFonts w:cs="MCS Jeddah S_U normal." w:hint="cs"/>
          <w:b w:val="0"/>
          <w:bCs w:val="0"/>
          <w:szCs w:val="24"/>
          <w:u w:val="single"/>
          <w:rtl/>
        </w:rPr>
        <w:t xml:space="preserve"> </w:t>
      </w:r>
      <w:r w:rsidR="004F6828">
        <w:rPr>
          <w:rFonts w:cs="MCS Jeddah S_U normal." w:hint="cs"/>
          <w:b w:val="0"/>
          <w:bCs w:val="0"/>
          <w:szCs w:val="24"/>
          <w:u w:val="single"/>
          <w:rtl/>
        </w:rPr>
        <w:t>3-</w:t>
      </w:r>
      <w:r w:rsidRPr="00AB520F">
        <w:rPr>
          <w:rFonts w:cs="MCS Jeddah S_U normal." w:hint="cs"/>
          <w:color w:val="FF0000"/>
          <w:szCs w:val="24"/>
          <w:u w:val="single"/>
          <w:rtl/>
        </w:rPr>
        <w:t xml:space="preserve"> </w:t>
      </w:r>
      <w:r w:rsidR="004F6828" w:rsidRPr="00AB520F">
        <w:rPr>
          <w:rFonts w:cs="MCS Jeddah S_U normal." w:hint="cs"/>
          <w:color w:val="FF0000"/>
          <w:szCs w:val="24"/>
          <w:u w:val="single"/>
          <w:rtl/>
        </w:rPr>
        <w:t>سقوط حق المصاب</w:t>
      </w:r>
    </w:p>
    <w:p w:rsidR="004F6828" w:rsidRPr="00002514" w:rsidRDefault="004F6828" w:rsidP="004F6828">
      <w:pPr>
        <w:spacing w:before="240" w:line="276" w:lineRule="auto"/>
        <w:ind w:hanging="262"/>
        <w:jc w:val="lowKashida"/>
        <w:rPr>
          <w:rFonts w:cs="MCS Jeddah S_U normal."/>
          <w:b w:val="0"/>
          <w:bCs w:val="0"/>
          <w:szCs w:val="24"/>
          <w:u w:val="single"/>
          <w:rtl/>
        </w:rPr>
      </w:pPr>
      <w:r w:rsidRPr="00002514">
        <w:rPr>
          <w:rFonts w:cs="MCS Jeddah S_U normal." w:hint="cs"/>
          <w:b w:val="0"/>
          <w:bCs w:val="0"/>
          <w:szCs w:val="24"/>
          <w:u w:val="single"/>
          <w:rtl/>
        </w:rPr>
        <w:t>مــادة (</w:t>
      </w:r>
      <w:r w:rsidR="0045517B">
        <w:rPr>
          <w:rFonts w:cs="MCS Jeddah S_U normal." w:hint="cs"/>
          <w:b w:val="0"/>
          <w:bCs w:val="0"/>
          <w:szCs w:val="24"/>
          <w:u w:val="single"/>
          <w:rtl/>
        </w:rPr>
        <w:t>14</w:t>
      </w:r>
      <w:r w:rsidRPr="00002514">
        <w:rPr>
          <w:rFonts w:cs="MCS Jeddah S_U normal." w:hint="cs"/>
          <w:b w:val="0"/>
          <w:bCs w:val="0"/>
          <w:szCs w:val="24"/>
          <w:u w:val="single"/>
          <w:rtl/>
        </w:rPr>
        <w:t xml:space="preserve">) : </w:t>
      </w:r>
    </w:p>
    <w:p w:rsidR="004F6828" w:rsidRPr="00AB520F" w:rsidRDefault="004F6828" w:rsidP="004F6828">
      <w:pPr>
        <w:spacing w:line="276" w:lineRule="auto"/>
        <w:ind w:left="-2"/>
        <w:jc w:val="lowKashida"/>
        <w:rPr>
          <w:rFonts w:cs="mohammad bold art 1"/>
          <w:szCs w:val="24"/>
          <w:rtl/>
        </w:rPr>
      </w:pPr>
      <w:r w:rsidRPr="00AB520F">
        <w:rPr>
          <w:rFonts w:cs="mohammad bold art 1" w:hint="cs"/>
          <w:szCs w:val="24"/>
          <w:rtl/>
        </w:rPr>
        <w:t>يسقط حق العامل المؤمن علية المصاب إصابة عمل في الإجازات المرضية المقررة للمصاب وتعامل فترة أصابته كإجازة اعتيادية كما يسقط حقه في التعويض النقدي وذلك في أيا من الحالات التالية :</w:t>
      </w:r>
    </w:p>
    <w:p w:rsidR="003D7B6B" w:rsidRPr="00002514" w:rsidRDefault="003D7B6B" w:rsidP="004F6828">
      <w:pPr>
        <w:spacing w:line="276" w:lineRule="auto"/>
        <w:ind w:left="-2"/>
        <w:jc w:val="lowKashida"/>
        <w:rPr>
          <w:rFonts w:cs="mohammad bold art 1"/>
          <w:b w:val="0"/>
          <w:bCs w:val="0"/>
          <w:szCs w:val="24"/>
          <w:rtl/>
        </w:rPr>
      </w:pPr>
    </w:p>
    <w:p w:rsidR="004F6828" w:rsidRPr="00002514" w:rsidRDefault="004F6828" w:rsidP="004F6828">
      <w:pPr>
        <w:numPr>
          <w:ilvl w:val="0"/>
          <w:numId w:val="4"/>
        </w:numPr>
        <w:spacing w:line="276" w:lineRule="auto"/>
        <w:jc w:val="lowKashida"/>
        <w:rPr>
          <w:rFonts w:cs="mohammad bold art 1"/>
          <w:b w:val="0"/>
          <w:bCs w:val="0"/>
          <w:szCs w:val="24"/>
          <w:rtl/>
        </w:rPr>
      </w:pPr>
      <w:r w:rsidRPr="00002514">
        <w:rPr>
          <w:rFonts w:cs="mohammad bold art 1" w:hint="cs"/>
          <w:b w:val="0"/>
          <w:bCs w:val="0"/>
          <w:szCs w:val="24"/>
          <w:rtl/>
        </w:rPr>
        <w:t>إذا تعمد ال</w:t>
      </w:r>
      <w:r>
        <w:rPr>
          <w:rFonts w:cs="mohammad bold art 1" w:hint="cs"/>
          <w:b w:val="0"/>
          <w:bCs w:val="0"/>
          <w:szCs w:val="24"/>
          <w:rtl/>
        </w:rPr>
        <w:t>عامل</w:t>
      </w:r>
      <w:r w:rsidRPr="00002514">
        <w:rPr>
          <w:rFonts w:cs="mohammad bold art 1" w:hint="cs"/>
          <w:b w:val="0"/>
          <w:bCs w:val="0"/>
          <w:szCs w:val="24"/>
          <w:rtl/>
        </w:rPr>
        <w:t xml:space="preserve"> المؤمن علية إصابة نفسه .</w:t>
      </w:r>
    </w:p>
    <w:p w:rsidR="004F6828" w:rsidRPr="00002514" w:rsidRDefault="004F6828" w:rsidP="004F6828">
      <w:pPr>
        <w:numPr>
          <w:ilvl w:val="0"/>
          <w:numId w:val="4"/>
        </w:numPr>
        <w:spacing w:line="276" w:lineRule="auto"/>
        <w:jc w:val="lowKashida"/>
        <w:rPr>
          <w:rFonts w:cs="mohammad bold art 1"/>
          <w:b w:val="0"/>
          <w:bCs w:val="0"/>
          <w:szCs w:val="24"/>
        </w:rPr>
      </w:pPr>
      <w:r w:rsidRPr="00002514">
        <w:rPr>
          <w:rFonts w:cs="mohammad bold art 1" w:hint="cs"/>
          <w:b w:val="0"/>
          <w:bCs w:val="0"/>
          <w:szCs w:val="24"/>
          <w:rtl/>
        </w:rPr>
        <w:t>إذا حدثت الإصابة بسبب سوء سلوك فاحش ومقصود من جانب ال</w:t>
      </w:r>
      <w:r>
        <w:rPr>
          <w:rFonts w:cs="mohammad bold art 1" w:hint="cs"/>
          <w:b w:val="0"/>
          <w:bCs w:val="0"/>
          <w:szCs w:val="24"/>
          <w:rtl/>
        </w:rPr>
        <w:t>عامل</w:t>
      </w:r>
      <w:r w:rsidRPr="00002514">
        <w:rPr>
          <w:rFonts w:cs="mohammad bold art 1" w:hint="cs"/>
          <w:b w:val="0"/>
          <w:bCs w:val="0"/>
          <w:szCs w:val="24"/>
          <w:rtl/>
        </w:rPr>
        <w:t xml:space="preserve"> المؤمن علية ويعتبر في حكم ذلك ما يلي:</w:t>
      </w:r>
    </w:p>
    <w:p w:rsidR="004F6828" w:rsidRPr="00002514" w:rsidRDefault="004F6828" w:rsidP="004F6828">
      <w:pPr>
        <w:numPr>
          <w:ilvl w:val="0"/>
          <w:numId w:val="4"/>
        </w:numPr>
        <w:spacing w:line="276" w:lineRule="auto"/>
        <w:jc w:val="lowKashida"/>
        <w:rPr>
          <w:rFonts w:cs="mohammad bold art 1"/>
          <w:b w:val="0"/>
          <w:bCs w:val="0"/>
          <w:szCs w:val="24"/>
          <w:rtl/>
        </w:rPr>
      </w:pPr>
      <w:r w:rsidRPr="00002514">
        <w:rPr>
          <w:rFonts w:cs="mohammad bold art 1" w:hint="cs"/>
          <w:b w:val="0"/>
          <w:bCs w:val="0"/>
          <w:szCs w:val="24"/>
          <w:rtl/>
        </w:rPr>
        <w:t>كل فعل يأتي ال</w:t>
      </w:r>
      <w:r>
        <w:rPr>
          <w:rFonts w:cs="mohammad bold art 1" w:hint="cs"/>
          <w:b w:val="0"/>
          <w:bCs w:val="0"/>
          <w:szCs w:val="24"/>
          <w:rtl/>
        </w:rPr>
        <w:t>عامل</w:t>
      </w:r>
      <w:r w:rsidRPr="00002514">
        <w:rPr>
          <w:rFonts w:cs="mohammad bold art 1" w:hint="cs"/>
          <w:b w:val="0"/>
          <w:bCs w:val="0"/>
          <w:szCs w:val="24"/>
          <w:rtl/>
        </w:rPr>
        <w:t xml:space="preserve"> المؤمن علية وهو تحت تأثير المخدرات أو المسكرات </w:t>
      </w:r>
    </w:p>
    <w:p w:rsidR="004F6828" w:rsidRPr="00002514" w:rsidRDefault="004F6828" w:rsidP="004F6828">
      <w:pPr>
        <w:numPr>
          <w:ilvl w:val="0"/>
          <w:numId w:val="4"/>
        </w:numPr>
        <w:spacing w:line="276" w:lineRule="auto"/>
        <w:jc w:val="lowKashida"/>
        <w:rPr>
          <w:rFonts w:cs="mohammad bold art 1"/>
          <w:b w:val="0"/>
          <w:bCs w:val="0"/>
          <w:szCs w:val="24"/>
        </w:rPr>
      </w:pPr>
      <w:r w:rsidRPr="00002514">
        <w:rPr>
          <w:rFonts w:cs="mohammad bold art 1" w:hint="cs"/>
          <w:b w:val="0"/>
          <w:bCs w:val="0"/>
          <w:szCs w:val="24"/>
          <w:rtl/>
        </w:rPr>
        <w:t>كل مخالفة صريحة لإرشادات الصحة والسلامة المهنية والتعليمات الوقائية المعلن عنها شفوياً أو كتابياً في مكان العمل .</w:t>
      </w:r>
    </w:p>
    <w:p w:rsidR="004F6828" w:rsidRPr="00002514" w:rsidRDefault="004F6828" w:rsidP="004F6828">
      <w:pPr>
        <w:numPr>
          <w:ilvl w:val="0"/>
          <w:numId w:val="4"/>
        </w:numPr>
        <w:spacing w:line="276" w:lineRule="auto"/>
        <w:jc w:val="lowKashida"/>
        <w:rPr>
          <w:rFonts w:cs="mohammad bold art 1"/>
          <w:b w:val="0"/>
          <w:bCs w:val="0"/>
          <w:szCs w:val="24"/>
        </w:rPr>
      </w:pPr>
      <w:r w:rsidRPr="00002514">
        <w:rPr>
          <w:rFonts w:cs="mohammad bold art 1" w:hint="cs"/>
          <w:b w:val="0"/>
          <w:bCs w:val="0"/>
          <w:szCs w:val="24"/>
          <w:rtl/>
        </w:rPr>
        <w:t>إذا قصر ال</w:t>
      </w:r>
      <w:r>
        <w:rPr>
          <w:rFonts w:cs="mohammad bold art 1" w:hint="cs"/>
          <w:b w:val="0"/>
          <w:bCs w:val="0"/>
          <w:szCs w:val="24"/>
          <w:rtl/>
        </w:rPr>
        <w:t>عامل</w:t>
      </w:r>
      <w:r w:rsidRPr="00002514">
        <w:rPr>
          <w:rFonts w:cs="mohammad bold art 1" w:hint="cs"/>
          <w:b w:val="0"/>
          <w:bCs w:val="0"/>
          <w:szCs w:val="24"/>
          <w:rtl/>
        </w:rPr>
        <w:t xml:space="preserve"> المؤمن عليه المصاب في عرض نفسه للعلاج ولفترة تمتد إلى ما بعد خمسة عشر يوماً من تاريخ الإصابة دون مبرر مشروع .</w:t>
      </w:r>
    </w:p>
    <w:p w:rsidR="004F6828" w:rsidRPr="00002514" w:rsidRDefault="004F6828" w:rsidP="004F6828">
      <w:pPr>
        <w:numPr>
          <w:ilvl w:val="0"/>
          <w:numId w:val="4"/>
        </w:numPr>
        <w:spacing w:line="276" w:lineRule="auto"/>
        <w:jc w:val="lowKashida"/>
        <w:rPr>
          <w:rFonts w:cs="mohammad bold art 1"/>
          <w:b w:val="0"/>
          <w:bCs w:val="0"/>
          <w:szCs w:val="24"/>
        </w:rPr>
      </w:pPr>
      <w:r w:rsidRPr="00002514">
        <w:rPr>
          <w:rFonts w:cs="mohammad bold art 1" w:hint="cs"/>
          <w:b w:val="0"/>
          <w:bCs w:val="0"/>
          <w:szCs w:val="24"/>
          <w:rtl/>
        </w:rPr>
        <w:t>إذا لم يمتثل لتعليمات الطبيب التي تتمشى والقواعد الفنية لمهنة الطب أو قام بمخالفة تلك التعليمات أثناء العلاج الطبي .</w:t>
      </w:r>
    </w:p>
    <w:p w:rsidR="004F6828" w:rsidRDefault="004F6828" w:rsidP="004F6828">
      <w:pPr>
        <w:numPr>
          <w:ilvl w:val="0"/>
          <w:numId w:val="4"/>
        </w:numPr>
        <w:spacing w:line="276" w:lineRule="auto"/>
        <w:jc w:val="lowKashida"/>
        <w:rPr>
          <w:rFonts w:cs="mohammad bold art 1"/>
          <w:b w:val="0"/>
          <w:bCs w:val="0"/>
          <w:szCs w:val="24"/>
        </w:rPr>
      </w:pPr>
      <w:r w:rsidRPr="00002514">
        <w:rPr>
          <w:rFonts w:cs="mohammad bold art 1" w:hint="cs"/>
          <w:b w:val="0"/>
          <w:bCs w:val="0"/>
          <w:szCs w:val="24"/>
          <w:rtl/>
        </w:rPr>
        <w:t>إذا غادر الجمهورية اليمنية أو انتقل من منطقة إلى أخرى دون إشعار الجهات الطبية وسبب ذلك في عرقلة العلاج المناسب مما أدى إلى مضاعفات غير متوفرة .</w:t>
      </w:r>
    </w:p>
    <w:p w:rsidR="006100D1" w:rsidRDefault="006100D1" w:rsidP="006100D1">
      <w:pPr>
        <w:spacing w:line="276" w:lineRule="auto"/>
        <w:ind w:left="360"/>
        <w:jc w:val="lowKashida"/>
        <w:rPr>
          <w:rFonts w:cs="mohammad bold art 1"/>
          <w:b w:val="0"/>
          <w:bCs w:val="0"/>
          <w:szCs w:val="24"/>
        </w:rPr>
      </w:pPr>
    </w:p>
    <w:p w:rsidR="006100D1" w:rsidRPr="00002514" w:rsidRDefault="006100D1" w:rsidP="006100D1">
      <w:pPr>
        <w:spacing w:line="276" w:lineRule="auto"/>
        <w:ind w:left="360"/>
        <w:jc w:val="lowKashida"/>
        <w:rPr>
          <w:rFonts w:cs="mohammad bold art 1"/>
          <w:b w:val="0"/>
          <w:bCs w:val="0"/>
          <w:szCs w:val="24"/>
        </w:rPr>
      </w:pPr>
    </w:p>
    <w:p w:rsidR="004F6828" w:rsidRPr="00643E63" w:rsidRDefault="004F6828" w:rsidP="006100D1">
      <w:pPr>
        <w:spacing w:line="276" w:lineRule="auto"/>
        <w:jc w:val="center"/>
        <w:rPr>
          <w:rFonts w:cs="MCS Jeddah S_U normal."/>
          <w:b w:val="0"/>
          <w:bCs w:val="0"/>
          <w:sz w:val="32"/>
          <w:szCs w:val="32"/>
          <w:u w:val="single"/>
          <w:rtl/>
        </w:rPr>
      </w:pPr>
      <w:r w:rsidRPr="00643E63">
        <w:rPr>
          <w:rFonts w:cs="MCS Jeddah S_U normal." w:hint="cs"/>
          <w:b w:val="0"/>
          <w:bCs w:val="0"/>
          <w:sz w:val="32"/>
          <w:szCs w:val="32"/>
          <w:u w:val="single"/>
          <w:rtl/>
        </w:rPr>
        <w:t>الفصل الثالث</w:t>
      </w:r>
    </w:p>
    <w:p w:rsidR="004F6828" w:rsidRPr="00643E63" w:rsidRDefault="004F6828" w:rsidP="004F6828">
      <w:pPr>
        <w:spacing w:before="240" w:line="276" w:lineRule="auto"/>
        <w:jc w:val="center"/>
        <w:rPr>
          <w:rFonts w:cs="MCS Jeddah S_U normal."/>
          <w:b w:val="0"/>
          <w:bCs w:val="0"/>
          <w:sz w:val="32"/>
          <w:szCs w:val="32"/>
          <w:u w:val="single"/>
          <w:rtl/>
        </w:rPr>
      </w:pPr>
      <w:r w:rsidRPr="00643E63">
        <w:rPr>
          <w:rFonts w:cs="MCS Jeddah S_U normal." w:hint="cs"/>
          <w:b w:val="0"/>
          <w:bCs w:val="0"/>
          <w:sz w:val="32"/>
          <w:szCs w:val="32"/>
          <w:u w:val="single"/>
          <w:rtl/>
        </w:rPr>
        <w:t>الحرائق الإنذار والإطفاء</w:t>
      </w:r>
    </w:p>
    <w:p w:rsidR="004F6828" w:rsidRPr="00002514" w:rsidRDefault="004F6828" w:rsidP="004F6828">
      <w:pPr>
        <w:spacing w:before="240" w:line="276" w:lineRule="auto"/>
        <w:ind w:hanging="262"/>
        <w:jc w:val="lowKashida"/>
        <w:rPr>
          <w:rFonts w:cs="MCS Jeddah S_U normal."/>
          <w:b w:val="0"/>
          <w:bCs w:val="0"/>
          <w:szCs w:val="24"/>
          <w:u w:val="single"/>
          <w:rtl/>
        </w:rPr>
      </w:pPr>
      <w:r w:rsidRPr="00002514">
        <w:rPr>
          <w:rFonts w:cs="MCS Jeddah S_U normal." w:hint="cs"/>
          <w:b w:val="0"/>
          <w:bCs w:val="0"/>
          <w:szCs w:val="24"/>
          <w:u w:val="single"/>
          <w:rtl/>
        </w:rPr>
        <w:t>مــادة (</w:t>
      </w:r>
      <w:r w:rsidR="0045517B">
        <w:rPr>
          <w:rFonts w:cs="MCS Jeddah S_U normal." w:hint="cs"/>
          <w:b w:val="0"/>
          <w:bCs w:val="0"/>
          <w:szCs w:val="24"/>
          <w:u w:val="single"/>
          <w:rtl/>
        </w:rPr>
        <w:t>14</w:t>
      </w:r>
      <w:r w:rsidRPr="00002514">
        <w:rPr>
          <w:rFonts w:cs="MCS Jeddah S_U normal." w:hint="cs"/>
          <w:b w:val="0"/>
          <w:bCs w:val="0"/>
          <w:szCs w:val="24"/>
          <w:u w:val="single"/>
          <w:rtl/>
        </w:rPr>
        <w:t xml:space="preserve">) : </w:t>
      </w:r>
    </w:p>
    <w:p w:rsidR="004F6828" w:rsidRPr="00AB520F" w:rsidRDefault="004F6828" w:rsidP="004F6828">
      <w:pPr>
        <w:spacing w:before="240" w:line="276" w:lineRule="auto"/>
        <w:ind w:left="-2"/>
        <w:jc w:val="lowKashida"/>
        <w:rPr>
          <w:rFonts w:cs="mohammad bold art 1"/>
          <w:szCs w:val="24"/>
          <w:rtl/>
        </w:rPr>
      </w:pPr>
      <w:r w:rsidRPr="00AB520F">
        <w:rPr>
          <w:rFonts w:cs="mohammad bold art 1" w:hint="cs"/>
          <w:szCs w:val="24"/>
          <w:rtl/>
        </w:rPr>
        <w:t>يجب إتخاذ الإحتياطات الللازمة لمواجهة الحرائق وتهيئة الوسائل الفنية لمكافحتها وفقاً للآتي :-</w:t>
      </w:r>
    </w:p>
    <w:p w:rsidR="005165AF" w:rsidRPr="00002514" w:rsidRDefault="005165AF" w:rsidP="004F6828">
      <w:pPr>
        <w:spacing w:before="240" w:line="276" w:lineRule="auto"/>
        <w:ind w:left="-2"/>
        <w:jc w:val="lowKashida"/>
        <w:rPr>
          <w:rFonts w:cs="mohammad bold art 1"/>
          <w:b w:val="0"/>
          <w:bCs w:val="0"/>
          <w:szCs w:val="24"/>
          <w:rtl/>
        </w:rPr>
      </w:pPr>
    </w:p>
    <w:p w:rsidR="004F6828" w:rsidRPr="00002514" w:rsidRDefault="004F6828" w:rsidP="004F6828">
      <w:pPr>
        <w:numPr>
          <w:ilvl w:val="0"/>
          <w:numId w:val="5"/>
        </w:numPr>
        <w:spacing w:line="276" w:lineRule="auto"/>
        <w:jc w:val="lowKashida"/>
        <w:rPr>
          <w:rFonts w:cs="mohammad bold art 1"/>
          <w:b w:val="0"/>
          <w:bCs w:val="0"/>
          <w:szCs w:val="24"/>
          <w:rtl/>
        </w:rPr>
      </w:pPr>
      <w:r w:rsidRPr="00002514">
        <w:rPr>
          <w:rFonts w:cs="mohammad bold art 1" w:hint="cs"/>
          <w:b w:val="0"/>
          <w:bCs w:val="0"/>
          <w:szCs w:val="24"/>
          <w:rtl/>
        </w:rPr>
        <w:t>توفير وسيلة للإنذار للحريق سواء كانت هذه الوسيلة تلقائية أو يدوية .</w:t>
      </w:r>
    </w:p>
    <w:p w:rsidR="004F6828" w:rsidRPr="00002514" w:rsidRDefault="004F6828" w:rsidP="004F6828">
      <w:pPr>
        <w:numPr>
          <w:ilvl w:val="0"/>
          <w:numId w:val="5"/>
        </w:numPr>
        <w:tabs>
          <w:tab w:val="num" w:pos="26"/>
        </w:tabs>
        <w:spacing w:line="276" w:lineRule="auto"/>
        <w:jc w:val="lowKashida"/>
        <w:rPr>
          <w:rFonts w:cs="mohammad bold art 1"/>
          <w:b w:val="0"/>
          <w:bCs w:val="0"/>
          <w:szCs w:val="24"/>
        </w:rPr>
      </w:pPr>
      <w:r w:rsidRPr="00002514">
        <w:rPr>
          <w:rFonts w:cs="mohammad bold art 1" w:hint="cs"/>
          <w:b w:val="0"/>
          <w:bCs w:val="0"/>
          <w:szCs w:val="24"/>
          <w:rtl/>
        </w:rPr>
        <w:t>توفير وسائل الإطفاء التلقائية في بعض الصناعات الخطرة التي تستلزم وجود أجهزة استشعارية لدرجة الحرارة أو الدخان أو اللهب .</w:t>
      </w:r>
    </w:p>
    <w:p w:rsidR="004F6828" w:rsidRPr="00002514" w:rsidRDefault="004F6828" w:rsidP="004F6828">
      <w:pPr>
        <w:numPr>
          <w:ilvl w:val="0"/>
          <w:numId w:val="5"/>
        </w:numPr>
        <w:tabs>
          <w:tab w:val="num" w:pos="26"/>
        </w:tabs>
        <w:spacing w:line="276" w:lineRule="auto"/>
        <w:jc w:val="lowKashida"/>
        <w:rPr>
          <w:rFonts w:cs="mohammad bold art 1"/>
          <w:b w:val="0"/>
          <w:bCs w:val="0"/>
          <w:szCs w:val="24"/>
        </w:rPr>
      </w:pPr>
      <w:r w:rsidRPr="00002514">
        <w:rPr>
          <w:rFonts w:cs="mohammad bold art 1" w:hint="cs"/>
          <w:b w:val="0"/>
          <w:bCs w:val="0"/>
          <w:szCs w:val="24"/>
          <w:rtl/>
        </w:rPr>
        <w:t>توفير العدد الكافي من طفايات الحريق  أو خزانات المياه وشبكة إطفاء عوتعليق الطفايات في أماكن ظاهرة وحول المداخل والمخارج وبجوار الأماكن التي يمكن أن تودي إلى حريق ، وأن تكون مواصفاتها مطابقة لنوع الحريق الذي يمكن أن يحدث  ، كما يجب تدريب الاشخاص الذين سيعملون عليها .</w:t>
      </w:r>
    </w:p>
    <w:p w:rsidR="004F6828" w:rsidRPr="00002514" w:rsidRDefault="004F6828" w:rsidP="004F6828">
      <w:pPr>
        <w:numPr>
          <w:ilvl w:val="0"/>
          <w:numId w:val="5"/>
        </w:numPr>
        <w:tabs>
          <w:tab w:val="num" w:pos="26"/>
        </w:tabs>
        <w:spacing w:line="276" w:lineRule="auto"/>
        <w:jc w:val="lowKashida"/>
        <w:rPr>
          <w:rFonts w:cs="mohammad bold art 1"/>
          <w:b w:val="0"/>
          <w:bCs w:val="0"/>
          <w:szCs w:val="24"/>
        </w:rPr>
      </w:pPr>
      <w:r w:rsidRPr="00002514">
        <w:rPr>
          <w:rFonts w:cs="mohammad bold art 1" w:hint="cs"/>
          <w:b w:val="0"/>
          <w:bCs w:val="0"/>
          <w:szCs w:val="24"/>
          <w:rtl/>
        </w:rPr>
        <w:t>يجب توفير العدد الكافي من مخارج الطوارئ وأن تكون سعتها كافية بحيث تسمح بإخلاء العمال بسرعة ويسر دون إحداث أي إرباك عند الإخلاء .</w:t>
      </w:r>
    </w:p>
    <w:p w:rsidR="004F6828" w:rsidRDefault="004F6828" w:rsidP="004F6828">
      <w:pPr>
        <w:spacing w:line="276" w:lineRule="auto"/>
        <w:jc w:val="center"/>
        <w:rPr>
          <w:rFonts w:cs="MCS Jeddah S_U normal."/>
          <w:b w:val="0"/>
          <w:bCs w:val="0"/>
          <w:szCs w:val="24"/>
          <w:u w:val="single"/>
          <w:rtl/>
        </w:rPr>
      </w:pPr>
    </w:p>
    <w:p w:rsidR="006100D1" w:rsidRDefault="006100D1" w:rsidP="005165AF">
      <w:pPr>
        <w:spacing w:line="276" w:lineRule="auto"/>
        <w:jc w:val="center"/>
        <w:rPr>
          <w:rFonts w:cs="MCS Jeddah S_U normal."/>
          <w:b w:val="0"/>
          <w:bCs w:val="0"/>
          <w:sz w:val="32"/>
          <w:szCs w:val="32"/>
          <w:u w:val="single"/>
          <w:rtl/>
        </w:rPr>
      </w:pPr>
    </w:p>
    <w:p w:rsidR="006100D1" w:rsidRDefault="006100D1" w:rsidP="005165AF">
      <w:pPr>
        <w:spacing w:line="276" w:lineRule="auto"/>
        <w:jc w:val="center"/>
        <w:rPr>
          <w:rFonts w:cs="MCS Jeddah S_U normal."/>
          <w:b w:val="0"/>
          <w:bCs w:val="0"/>
          <w:sz w:val="32"/>
          <w:szCs w:val="32"/>
          <w:u w:val="single"/>
          <w:rtl/>
        </w:rPr>
      </w:pPr>
    </w:p>
    <w:p w:rsidR="004F6828" w:rsidRPr="00643E63" w:rsidRDefault="004F6828" w:rsidP="005165AF">
      <w:pPr>
        <w:spacing w:line="276" w:lineRule="auto"/>
        <w:jc w:val="center"/>
        <w:rPr>
          <w:rFonts w:cs="MCS Jeddah S_U normal."/>
          <w:b w:val="0"/>
          <w:bCs w:val="0"/>
          <w:sz w:val="32"/>
          <w:szCs w:val="32"/>
          <w:u w:val="single"/>
          <w:rtl/>
        </w:rPr>
      </w:pPr>
      <w:r w:rsidRPr="00643E63">
        <w:rPr>
          <w:rFonts w:cs="MCS Jeddah S_U normal." w:hint="cs"/>
          <w:b w:val="0"/>
          <w:bCs w:val="0"/>
          <w:sz w:val="32"/>
          <w:szCs w:val="32"/>
          <w:u w:val="single"/>
          <w:rtl/>
        </w:rPr>
        <w:t>الفصل الرابع</w:t>
      </w:r>
    </w:p>
    <w:p w:rsidR="004F6828" w:rsidRPr="00643E63" w:rsidRDefault="004F6828" w:rsidP="004F6828">
      <w:pPr>
        <w:spacing w:before="240" w:line="276" w:lineRule="auto"/>
        <w:jc w:val="center"/>
        <w:rPr>
          <w:rFonts w:cs="MCS Jeddah S_U normal."/>
          <w:b w:val="0"/>
          <w:bCs w:val="0"/>
          <w:sz w:val="32"/>
          <w:szCs w:val="32"/>
          <w:u w:val="single"/>
          <w:rtl/>
        </w:rPr>
      </w:pPr>
      <w:r w:rsidRPr="00643E63">
        <w:rPr>
          <w:rFonts w:cs="MCS Jeddah S_U normal." w:hint="cs"/>
          <w:b w:val="0"/>
          <w:bCs w:val="0"/>
          <w:sz w:val="32"/>
          <w:szCs w:val="32"/>
          <w:u w:val="single"/>
          <w:rtl/>
        </w:rPr>
        <w:t>الوقاية من الأخطار العامة في أماكن العمل</w:t>
      </w:r>
    </w:p>
    <w:p w:rsidR="00AB520F" w:rsidRPr="00002514" w:rsidRDefault="004F6828" w:rsidP="00AB520F">
      <w:pPr>
        <w:spacing w:before="240" w:line="276" w:lineRule="auto"/>
        <w:ind w:hanging="262"/>
        <w:jc w:val="lowKashida"/>
        <w:rPr>
          <w:rFonts w:cs="MCS Jeddah S_U normal."/>
          <w:b w:val="0"/>
          <w:bCs w:val="0"/>
          <w:szCs w:val="24"/>
          <w:u w:val="single"/>
          <w:rtl/>
        </w:rPr>
      </w:pPr>
      <w:r w:rsidRPr="00002514">
        <w:rPr>
          <w:rFonts w:cs="MCS Jeddah S_U normal." w:hint="cs"/>
          <w:b w:val="0"/>
          <w:bCs w:val="0"/>
          <w:szCs w:val="24"/>
          <w:u w:val="single"/>
          <w:rtl/>
        </w:rPr>
        <w:t>مــادة (</w:t>
      </w:r>
      <w:r w:rsidR="0045517B">
        <w:rPr>
          <w:rFonts w:cs="MCS Jeddah S_U normal." w:hint="cs"/>
          <w:b w:val="0"/>
          <w:bCs w:val="0"/>
          <w:szCs w:val="24"/>
          <w:u w:val="single"/>
          <w:rtl/>
        </w:rPr>
        <w:t>15</w:t>
      </w:r>
      <w:r w:rsidRPr="00002514">
        <w:rPr>
          <w:rFonts w:cs="MCS Jeddah S_U normal." w:hint="cs"/>
          <w:b w:val="0"/>
          <w:bCs w:val="0"/>
          <w:szCs w:val="24"/>
          <w:u w:val="single"/>
          <w:rtl/>
        </w:rPr>
        <w:t xml:space="preserve">) : </w:t>
      </w:r>
    </w:p>
    <w:p w:rsidR="004F6828" w:rsidRPr="00AB520F" w:rsidRDefault="004F6828" w:rsidP="004F6828">
      <w:pPr>
        <w:spacing w:line="276" w:lineRule="auto"/>
        <w:jc w:val="lowKashida"/>
        <w:rPr>
          <w:rFonts w:cs="mohammad bold art 1"/>
          <w:szCs w:val="24"/>
        </w:rPr>
      </w:pPr>
      <w:r w:rsidRPr="00AB520F">
        <w:rPr>
          <w:rFonts w:cs="mohammad bold art 1" w:hint="cs"/>
          <w:szCs w:val="24"/>
          <w:rtl/>
        </w:rPr>
        <w:t>يجب مراعاة توفير الوسائل الضرورية لمنع حدوث الحريق أو الانفجارا</w:t>
      </w:r>
      <w:r w:rsidRPr="00AB520F">
        <w:rPr>
          <w:rFonts w:cs="mohammad bold art 1" w:hint="eastAsia"/>
          <w:szCs w:val="24"/>
          <w:rtl/>
        </w:rPr>
        <w:t>ت</w:t>
      </w:r>
      <w:r w:rsidRPr="00AB520F">
        <w:rPr>
          <w:rFonts w:cs="mohammad bold art 1" w:hint="cs"/>
          <w:szCs w:val="24"/>
          <w:rtl/>
        </w:rPr>
        <w:t xml:space="preserve"> في أماكن العمل .</w:t>
      </w:r>
    </w:p>
    <w:p w:rsidR="004F6828" w:rsidRPr="00002514" w:rsidRDefault="004F6828" w:rsidP="004F6828">
      <w:pPr>
        <w:spacing w:before="240" w:line="276" w:lineRule="auto"/>
        <w:ind w:hanging="262"/>
        <w:jc w:val="lowKashida"/>
        <w:rPr>
          <w:rFonts w:cs="MCS Jeddah S_U normal."/>
          <w:b w:val="0"/>
          <w:bCs w:val="0"/>
          <w:szCs w:val="24"/>
          <w:u w:val="single"/>
          <w:rtl/>
        </w:rPr>
      </w:pPr>
      <w:r w:rsidRPr="00002514">
        <w:rPr>
          <w:rFonts w:cs="MCS Jeddah S_U normal." w:hint="cs"/>
          <w:b w:val="0"/>
          <w:bCs w:val="0"/>
          <w:szCs w:val="24"/>
          <w:u w:val="single"/>
          <w:rtl/>
        </w:rPr>
        <w:t>مــادة (</w:t>
      </w:r>
      <w:r w:rsidR="0045517B">
        <w:rPr>
          <w:rFonts w:cs="MCS Jeddah S_U normal." w:hint="cs"/>
          <w:b w:val="0"/>
          <w:bCs w:val="0"/>
          <w:szCs w:val="24"/>
          <w:u w:val="single"/>
          <w:rtl/>
        </w:rPr>
        <w:t>16</w:t>
      </w:r>
      <w:r w:rsidRPr="00002514">
        <w:rPr>
          <w:rFonts w:cs="MCS Jeddah S_U normal." w:hint="cs"/>
          <w:b w:val="0"/>
          <w:bCs w:val="0"/>
          <w:szCs w:val="24"/>
          <w:u w:val="single"/>
          <w:rtl/>
        </w:rPr>
        <w:t xml:space="preserve">) : </w:t>
      </w:r>
    </w:p>
    <w:p w:rsidR="004F6828" w:rsidRPr="00002514" w:rsidRDefault="004F6828" w:rsidP="004F6828">
      <w:pPr>
        <w:spacing w:line="276" w:lineRule="auto"/>
        <w:jc w:val="lowKashida"/>
        <w:rPr>
          <w:rFonts w:cs="mohammad bold art 1"/>
          <w:b w:val="0"/>
          <w:bCs w:val="0"/>
          <w:szCs w:val="24"/>
        </w:rPr>
      </w:pPr>
      <w:r w:rsidRPr="00AB520F">
        <w:rPr>
          <w:rFonts w:cs="mohammad bold art 1" w:hint="cs"/>
          <w:szCs w:val="24"/>
          <w:rtl/>
        </w:rPr>
        <w:t>يجب تامين مكان العمل من أخطار تخزين ونقل وتداول المواد الخطرة والمتفجرة والقابلة للاشتعال وخلافها</w:t>
      </w:r>
      <w:r w:rsidRPr="00002514">
        <w:rPr>
          <w:rFonts w:cs="mohammad bold art 1" w:hint="cs"/>
          <w:b w:val="0"/>
          <w:bCs w:val="0"/>
          <w:szCs w:val="24"/>
          <w:rtl/>
        </w:rPr>
        <w:t xml:space="preserve"> .</w:t>
      </w:r>
    </w:p>
    <w:p w:rsidR="004F6828" w:rsidRDefault="004F6828" w:rsidP="00D12E51">
      <w:pPr>
        <w:spacing w:before="240" w:line="276" w:lineRule="auto"/>
        <w:ind w:hanging="262"/>
        <w:jc w:val="lowKashida"/>
        <w:rPr>
          <w:rFonts w:cs="MCS Jeddah S_U normal."/>
          <w:b w:val="0"/>
          <w:bCs w:val="0"/>
          <w:szCs w:val="24"/>
          <w:u w:val="single"/>
          <w:rtl/>
        </w:rPr>
      </w:pPr>
      <w:r w:rsidRPr="00002514">
        <w:rPr>
          <w:rFonts w:cs="MCS Jeddah S_U normal." w:hint="cs"/>
          <w:b w:val="0"/>
          <w:bCs w:val="0"/>
          <w:szCs w:val="24"/>
          <w:u w:val="single"/>
          <w:rtl/>
        </w:rPr>
        <w:t>مــادة (</w:t>
      </w:r>
      <w:r w:rsidR="00D12E51">
        <w:rPr>
          <w:rFonts w:cs="MCS Jeddah S_U normal."/>
          <w:b w:val="0"/>
          <w:bCs w:val="0"/>
          <w:szCs w:val="24"/>
          <w:u w:val="single"/>
        </w:rPr>
        <w:t>17</w:t>
      </w:r>
      <w:r w:rsidRPr="00002514">
        <w:rPr>
          <w:rFonts w:cs="MCS Jeddah S_U normal." w:hint="cs"/>
          <w:b w:val="0"/>
          <w:bCs w:val="0"/>
          <w:szCs w:val="24"/>
          <w:u w:val="single"/>
          <w:rtl/>
        </w:rPr>
        <w:t xml:space="preserve">) : </w:t>
      </w:r>
    </w:p>
    <w:p w:rsidR="0007488D" w:rsidRDefault="004F6828" w:rsidP="004F6828">
      <w:pPr>
        <w:rPr>
          <w:rtl/>
        </w:rPr>
      </w:pPr>
      <w:r w:rsidRPr="00AB520F">
        <w:rPr>
          <w:rFonts w:cs="mohammad bold art 1" w:hint="cs"/>
          <w:szCs w:val="24"/>
          <w:rtl/>
        </w:rPr>
        <w:t>على القسم المختص القيام بتدوين الكشوفات والفحوصات الطبية في سجلات خاصة وكروت (بطائق) لكل وعامل تحفظ في ملفه الشخصي للرجوع إليه عند الحاجة أثناء إجراء الفحوصات الدورية بعد التشغيل لمعرفة أي تطورات جديدة في حالته الصحية</w:t>
      </w:r>
      <w:r w:rsidR="00584AB5">
        <w:rPr>
          <w:rFonts w:hint="cs"/>
          <w:rtl/>
        </w:rPr>
        <w:t>.</w:t>
      </w:r>
    </w:p>
    <w:p w:rsidR="00584AB5" w:rsidRDefault="00584AB5" w:rsidP="00584AB5">
      <w:pPr>
        <w:spacing w:after="200" w:line="276" w:lineRule="auto"/>
        <w:jc w:val="lowKashida"/>
        <w:rPr>
          <w:rFonts w:ascii="Times New Roman" w:eastAsia="Calibri" w:cs="Times New Roman"/>
          <w:b w:val="0"/>
          <w:bCs w:val="0"/>
          <w:noProof w:val="0"/>
          <w:sz w:val="28"/>
          <w:lang w:val="en-US"/>
        </w:rPr>
      </w:pPr>
    </w:p>
    <w:p w:rsidR="00584AB5" w:rsidRDefault="00584AB5" w:rsidP="00584AB5">
      <w:pPr>
        <w:rPr>
          <w:rFonts w:asciiTheme="minorHAnsi" w:eastAsiaTheme="minorHAnsi" w:hAnsiTheme="minorHAnsi" w:cstheme="minorBidi"/>
          <w:sz w:val="30"/>
          <w:szCs w:val="30"/>
          <w:lang w:bidi="ar-YE"/>
        </w:rPr>
      </w:pPr>
    </w:p>
    <w:p w:rsidR="00584AB5" w:rsidRPr="00584AB5" w:rsidRDefault="00584AB5" w:rsidP="00584AB5">
      <w:pPr>
        <w:jc w:val="center"/>
        <w:rPr>
          <w:sz w:val="30"/>
          <w:szCs w:val="30"/>
          <w:lang w:bidi="ar-YE"/>
        </w:rPr>
      </w:pPr>
      <w:r w:rsidRPr="00584AB5">
        <w:rPr>
          <w:rFonts w:cs="Arial"/>
          <w:sz w:val="30"/>
          <w:szCs w:val="30"/>
          <w:rtl/>
          <w:lang w:bidi="ar-YE"/>
        </w:rPr>
        <w:t>والله ولي التوفيق،،،</w:t>
      </w:r>
    </w:p>
    <w:p w:rsidR="00584AB5" w:rsidRDefault="00584AB5" w:rsidP="00584AB5">
      <w:pPr>
        <w:jc w:val="center"/>
        <w:rPr>
          <w:b w:val="0"/>
          <w:bCs w:val="0"/>
          <w:sz w:val="30"/>
          <w:szCs w:val="30"/>
          <w:rtl/>
          <w:lang w:bidi="ar-YE"/>
        </w:rPr>
      </w:pPr>
    </w:p>
    <w:p w:rsidR="00584AB5" w:rsidRPr="00584AB5" w:rsidRDefault="00584AB5" w:rsidP="00584AB5">
      <w:pPr>
        <w:jc w:val="center"/>
        <w:rPr>
          <w:b w:val="0"/>
          <w:bCs w:val="0"/>
          <w:sz w:val="30"/>
          <w:szCs w:val="30"/>
          <w:rtl/>
          <w:lang w:bidi="ar-YE"/>
        </w:rPr>
      </w:pPr>
    </w:p>
    <w:p w:rsidR="00584AB5" w:rsidRPr="00584AB5" w:rsidRDefault="00584AB5" w:rsidP="00EC06BA">
      <w:pPr>
        <w:jc w:val="center"/>
        <w:rPr>
          <w:b w:val="0"/>
          <w:bCs w:val="0"/>
          <w:sz w:val="30"/>
          <w:szCs w:val="30"/>
          <w:rtl/>
          <w:lang w:bidi="ar-YE"/>
        </w:rPr>
      </w:pPr>
      <w:r w:rsidRPr="00584AB5">
        <w:rPr>
          <w:rFonts w:cs="Arial"/>
          <w:b w:val="0"/>
          <w:bCs w:val="0"/>
          <w:sz w:val="30"/>
          <w:szCs w:val="30"/>
          <w:rtl/>
          <w:lang w:bidi="ar-YE"/>
        </w:rPr>
        <w:t xml:space="preserve">يعتمد تعديل اللائحة بموجب قرار </w:t>
      </w:r>
      <w:r w:rsidR="00750FB4">
        <w:rPr>
          <w:rFonts w:cs="Arial" w:hint="cs"/>
          <w:b w:val="0"/>
          <w:bCs w:val="0"/>
          <w:sz w:val="30"/>
          <w:szCs w:val="30"/>
          <w:rtl/>
          <w:lang w:bidi="ar-YE"/>
        </w:rPr>
        <w:t>ال</w:t>
      </w:r>
      <w:r w:rsidR="00821927">
        <w:rPr>
          <w:rFonts w:cs="Arial" w:hint="cs"/>
          <w:b w:val="0"/>
          <w:bCs w:val="0"/>
          <w:sz w:val="30"/>
          <w:szCs w:val="30"/>
          <w:rtl/>
          <w:lang w:bidi="ar-YE"/>
        </w:rPr>
        <w:t xml:space="preserve">هيئة الادارية </w:t>
      </w:r>
      <w:bookmarkStart w:id="0" w:name="_GoBack"/>
      <w:bookmarkEnd w:id="0"/>
      <w:r w:rsidRPr="00584AB5">
        <w:rPr>
          <w:rFonts w:cs="Arial"/>
          <w:b w:val="0"/>
          <w:bCs w:val="0"/>
          <w:sz w:val="30"/>
          <w:szCs w:val="30"/>
          <w:rtl/>
          <w:lang w:bidi="ar-YE"/>
        </w:rPr>
        <w:t xml:space="preserve"> رقم (</w:t>
      </w:r>
      <w:r w:rsidR="00EC06BA">
        <w:rPr>
          <w:rFonts w:cs="Arial" w:hint="cs"/>
          <w:b w:val="0"/>
          <w:bCs w:val="0"/>
          <w:sz w:val="30"/>
          <w:szCs w:val="30"/>
          <w:rtl/>
          <w:lang w:bidi="ar-YE"/>
        </w:rPr>
        <w:t>12</w:t>
      </w:r>
      <w:r w:rsidRPr="00584AB5">
        <w:rPr>
          <w:rFonts w:cs="Arial"/>
          <w:b w:val="0"/>
          <w:bCs w:val="0"/>
          <w:sz w:val="30"/>
          <w:szCs w:val="30"/>
          <w:rtl/>
          <w:lang w:bidi="ar-YE"/>
        </w:rPr>
        <w:t xml:space="preserve"> ) في اجتماعها رقم (  </w:t>
      </w:r>
      <w:r w:rsidR="00EC06BA">
        <w:rPr>
          <w:rFonts w:cs="Arial" w:hint="cs"/>
          <w:b w:val="0"/>
          <w:bCs w:val="0"/>
          <w:sz w:val="30"/>
          <w:szCs w:val="30"/>
          <w:rtl/>
          <w:lang w:bidi="ar-YE"/>
        </w:rPr>
        <w:t>13</w:t>
      </w:r>
      <w:r w:rsidRPr="00584AB5">
        <w:rPr>
          <w:rFonts w:cs="Arial"/>
          <w:b w:val="0"/>
          <w:bCs w:val="0"/>
          <w:sz w:val="30"/>
          <w:szCs w:val="30"/>
          <w:rtl/>
          <w:lang w:bidi="ar-YE"/>
        </w:rPr>
        <w:t xml:space="preserve">  )</w:t>
      </w:r>
    </w:p>
    <w:p w:rsidR="00584AB5" w:rsidRPr="00584AB5" w:rsidRDefault="00584AB5" w:rsidP="00584AB5">
      <w:pPr>
        <w:jc w:val="center"/>
        <w:rPr>
          <w:b w:val="0"/>
          <w:bCs w:val="0"/>
          <w:sz w:val="30"/>
          <w:szCs w:val="30"/>
          <w:rtl/>
          <w:lang w:bidi="ar-YE"/>
        </w:rPr>
      </w:pPr>
    </w:p>
    <w:p w:rsidR="00584AB5" w:rsidRPr="00584AB5" w:rsidRDefault="00584AB5" w:rsidP="00EC06BA">
      <w:pPr>
        <w:jc w:val="center"/>
        <w:rPr>
          <w:b w:val="0"/>
          <w:bCs w:val="0"/>
          <w:sz w:val="30"/>
          <w:szCs w:val="30"/>
          <w:rtl/>
          <w:lang w:bidi="ar-YE"/>
        </w:rPr>
      </w:pPr>
      <w:r w:rsidRPr="00584AB5">
        <w:rPr>
          <w:rFonts w:cs="Arial"/>
          <w:b w:val="0"/>
          <w:bCs w:val="0"/>
          <w:sz w:val="30"/>
          <w:szCs w:val="30"/>
          <w:rtl/>
          <w:lang w:bidi="ar-YE"/>
        </w:rPr>
        <w:t xml:space="preserve">   الموافق  </w:t>
      </w:r>
      <w:r w:rsidR="00EC06BA">
        <w:rPr>
          <w:rFonts w:cs="Arial" w:hint="cs"/>
          <w:b w:val="0"/>
          <w:bCs w:val="0"/>
          <w:sz w:val="30"/>
          <w:szCs w:val="30"/>
          <w:rtl/>
          <w:lang w:bidi="ar-YE"/>
        </w:rPr>
        <w:t>02</w:t>
      </w:r>
      <w:r w:rsidRPr="00584AB5">
        <w:rPr>
          <w:rFonts w:cs="Arial"/>
          <w:b w:val="0"/>
          <w:bCs w:val="0"/>
          <w:sz w:val="30"/>
          <w:szCs w:val="30"/>
          <w:rtl/>
          <w:lang w:bidi="ar-YE"/>
        </w:rPr>
        <w:t xml:space="preserve">/ </w:t>
      </w:r>
      <w:r w:rsidR="00EC06BA">
        <w:rPr>
          <w:rFonts w:cs="Arial" w:hint="cs"/>
          <w:b w:val="0"/>
          <w:bCs w:val="0"/>
          <w:sz w:val="30"/>
          <w:szCs w:val="30"/>
          <w:rtl/>
          <w:lang w:bidi="ar-YE"/>
        </w:rPr>
        <w:t>08</w:t>
      </w:r>
      <w:r w:rsidRPr="00584AB5">
        <w:rPr>
          <w:rFonts w:cs="Arial"/>
          <w:b w:val="0"/>
          <w:bCs w:val="0"/>
          <w:sz w:val="30"/>
          <w:szCs w:val="30"/>
          <w:rtl/>
          <w:lang w:bidi="ar-YE"/>
        </w:rPr>
        <w:t>/ 2022م.</w:t>
      </w:r>
    </w:p>
    <w:p w:rsidR="00584AB5" w:rsidRDefault="00584AB5" w:rsidP="00584AB5">
      <w:pPr>
        <w:jc w:val="center"/>
        <w:rPr>
          <w:b w:val="0"/>
          <w:bCs w:val="0"/>
          <w:sz w:val="30"/>
          <w:szCs w:val="30"/>
          <w:rtl/>
          <w:lang w:bidi="ar-YE"/>
        </w:rPr>
      </w:pPr>
    </w:p>
    <w:p w:rsidR="00584AB5" w:rsidRDefault="00584AB5" w:rsidP="00584AB5">
      <w:pPr>
        <w:jc w:val="center"/>
        <w:rPr>
          <w:b w:val="0"/>
          <w:bCs w:val="0"/>
          <w:sz w:val="30"/>
          <w:szCs w:val="30"/>
          <w:rtl/>
          <w:lang w:bidi="ar-YE"/>
        </w:rPr>
      </w:pPr>
    </w:p>
    <w:p w:rsidR="00584AB5" w:rsidRDefault="00584AB5" w:rsidP="00584AB5">
      <w:pPr>
        <w:jc w:val="center"/>
        <w:rPr>
          <w:b w:val="0"/>
          <w:bCs w:val="0"/>
          <w:sz w:val="30"/>
          <w:szCs w:val="30"/>
          <w:rtl/>
          <w:lang w:bidi="ar-YE"/>
        </w:rPr>
      </w:pPr>
    </w:p>
    <w:p w:rsidR="00584AB5" w:rsidRPr="00584AB5" w:rsidRDefault="00584AB5" w:rsidP="00750FB4">
      <w:pPr>
        <w:tabs>
          <w:tab w:val="left" w:pos="4624"/>
          <w:tab w:val="center" w:pos="5452"/>
        </w:tabs>
        <w:jc w:val="right"/>
        <w:rPr>
          <w:sz w:val="30"/>
          <w:szCs w:val="30"/>
          <w:rtl/>
          <w:lang w:bidi="ar-YE"/>
        </w:rPr>
      </w:pPr>
      <w:r>
        <w:rPr>
          <w:rFonts w:cs="Arial"/>
          <w:b w:val="0"/>
          <w:bCs w:val="0"/>
          <w:sz w:val="30"/>
          <w:szCs w:val="30"/>
          <w:rtl/>
          <w:lang w:bidi="ar-YE"/>
        </w:rPr>
        <w:t xml:space="preserve">                                </w:t>
      </w:r>
      <w:r>
        <w:rPr>
          <w:rFonts w:cs="Arial"/>
          <w:b w:val="0"/>
          <w:bCs w:val="0"/>
          <w:sz w:val="30"/>
          <w:szCs w:val="30"/>
          <w:rtl/>
          <w:lang w:bidi="ar-YE"/>
        </w:rPr>
        <w:tab/>
      </w:r>
      <w:r w:rsidRPr="00584AB5">
        <w:rPr>
          <w:rFonts w:cs="Arial"/>
          <w:sz w:val="30"/>
          <w:szCs w:val="30"/>
          <w:rtl/>
          <w:lang w:bidi="ar-YE"/>
        </w:rPr>
        <w:t>رئيس ا</w:t>
      </w:r>
      <w:r w:rsidR="00750FB4">
        <w:rPr>
          <w:rFonts w:cs="Arial" w:hint="cs"/>
          <w:sz w:val="30"/>
          <w:szCs w:val="30"/>
          <w:rtl/>
          <w:lang w:bidi="ar-YE"/>
        </w:rPr>
        <w:t>لجمعية</w:t>
      </w:r>
    </w:p>
    <w:p w:rsidR="00584AB5" w:rsidRPr="00AB520F" w:rsidRDefault="00584AB5" w:rsidP="004F6828"/>
    <w:sectPr w:rsidR="00584AB5" w:rsidRPr="00AB520F" w:rsidSect="00170FD6">
      <w:footerReference w:type="default" r:id="rId10"/>
      <w:footerReference w:type="first" r:id="rId11"/>
      <w:pgSz w:w="11906" w:h="16838"/>
      <w:pgMar w:top="1440" w:right="1800" w:bottom="1440" w:left="1800" w:header="708" w:footer="708" w:gutter="0"/>
      <w:pgNumType w:start="0"/>
      <w:cols w:space="708"/>
      <w:titlePg/>
      <w:bidi/>
      <w:rtlGutter/>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endnote w:type="separator" w:id="-1">
    <w:p w:rsidR="00D55F68" w:rsidRDefault="00D55F68" w:rsidP="005165AF">
      <w:r>
        <w:separator/>
      </w:r>
    </w:p>
  </w:endnote>
  <w:endnote w:type="continuationSeparator" w:id="0">
    <w:p w:rsidR="00D55F68" w:rsidRDefault="00D55F68" w:rsidP="005165AF">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Calibri">
    <w:panose1 w:val="020F0502020204030204"/>
    <w:charset w:val="00"/>
    <w:family w:val="swiss"/>
    <w:pitch w:val="variable"/>
    <w:sig w:usb0="E4002EFF" w:usb1="C0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Arabic Transparent">
    <w:panose1 w:val="020B0604020202020204"/>
    <w:charset w:val="00"/>
    <w:family w:val="swiss"/>
    <w:pitch w:val="variable"/>
    <w:sig w:usb0="E0002EFF" w:usb1="C000785B" w:usb2="00000009" w:usb3="00000000" w:csb0="000001FF" w:csb1="00000000"/>
  </w:font>
  <w:font w:name="Traditional Arabic">
    <w:panose1 w:val="02020603050405020304"/>
    <w:charset w:val="00"/>
    <w:family w:val="roman"/>
    <w:pitch w:val="variable"/>
    <w:sig w:usb0="00002003" w:usb1="80000000" w:usb2="00000008" w:usb3="00000000" w:csb0="00000041" w:csb1="00000000"/>
  </w:font>
  <w:font w:name="Tahoma">
    <w:panose1 w:val="020B0604030504040204"/>
    <w:charset w:val="00"/>
    <w:family w:val="swiss"/>
    <w:pitch w:val="variable"/>
    <w:sig w:usb0="E1002EFF" w:usb1="C000605B" w:usb2="00000029" w:usb3="00000000" w:csb0="000101FF" w:csb1="00000000"/>
  </w:font>
  <w:font w:name="Simplified Arabic">
    <w:panose1 w:val="02020603050405020304"/>
    <w:charset w:val="00"/>
    <w:family w:val="roman"/>
    <w:pitch w:val="variable"/>
    <w:sig w:usb0="00002003" w:usb1="80000000" w:usb2="00000008" w:usb3="00000000" w:csb0="00000041" w:csb1="00000000"/>
  </w:font>
  <w:font w:name="Cambria">
    <w:panose1 w:val="02040503050406030204"/>
    <w:charset w:val="00"/>
    <w:family w:val="roman"/>
    <w:pitch w:val="variable"/>
    <w:sig w:usb0="E00006FF" w:usb1="420024FF" w:usb2="02000000" w:usb3="00000000" w:csb0="0000019F" w:csb1="00000000"/>
  </w:font>
  <w:font w:name="MCS Jeddah S_U normal.">
    <w:charset w:val="B2"/>
    <w:family w:val="auto"/>
    <w:pitch w:val="variable"/>
    <w:sig w:usb0="00002001" w:usb1="00000000" w:usb2="00000000" w:usb3="00000000" w:csb0="00000040" w:csb1="00000000"/>
  </w:font>
  <w:font w:name="mohammad bold art 1">
    <w:charset w:val="B2"/>
    <w:family w:val="auto"/>
    <w:pitch w:val="variable"/>
    <w:sig w:usb0="00002001" w:usb1="00000000" w:usb2="00000000" w:usb3="00000000" w:csb0="00000040"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sdt>
    <w:sdtPr>
      <w:rPr>
        <w:rtl/>
      </w:rPr>
      <w:id w:val="-886635643"/>
      <w:docPartObj>
        <w:docPartGallery w:val="Page Numbers (Bottom of Page)"/>
        <w:docPartUnique/>
      </w:docPartObj>
    </w:sdtPr>
    <w:sdtEndPr/>
    <w:sdtContent>
      <w:p w:rsidR="006F6D36" w:rsidRDefault="00D55F68">
        <w:pPr>
          <w:pStyle w:val="a7"/>
        </w:pPr>
        <w:r>
          <w:rPr>
            <w:rFonts w:asciiTheme="majorHAnsi" w:eastAsiaTheme="majorEastAsia" w:hAnsiTheme="majorHAnsi" w:cstheme="majorBidi"/>
            <w:noProof w:val="0"/>
            <w:sz w:val="28"/>
          </w:rPr>
          <w:pict>
            <v:shapetype id="_x0000_t98" coordsize="21600,21600" o:spt="98" adj="2700" path="m0@5qy@2@1l@0@1@0@2qy@7,,21600@2l21600@9qy@7@10l@1@10@1@11qy@2,21600,0@11xem0@5nfqy@2@6@1@5@3@4@2@5l@2@6em@1@5nfl@1@10em21600@2nfqy@7@1l@0@1em@0@2nfqy@8@3@7@2l@7@1e">
              <v:formulas>
                <v:f eqn="sum width 0 #0"/>
                <v:f eqn="val #0"/>
                <v:f eqn="prod @1 1 2"/>
                <v:f eqn="prod @1 3 4"/>
                <v:f eqn="prod @1 5 4"/>
                <v:f eqn="prod @1 3 2"/>
                <v:f eqn="prod @1 2 1"/>
                <v:f eqn="sum width 0 @2"/>
                <v:f eqn="sum width 0 @3"/>
                <v:f eqn="sum height 0 @5"/>
                <v:f eqn="sum height 0 @1"/>
                <v:f eqn="sum height 0 @2"/>
                <v:f eqn="val width"/>
                <v:f eqn="prod width 1 2"/>
                <v:f eqn="prod height 1 2"/>
              </v:formulas>
              <v:path o:extrusionok="f" limo="10800,10800" o:connecttype="custom" o:connectlocs="@13,@1;0,@14;@13,@10;@12,@14" o:connectangles="270,180,90,0" textboxrect="@1,@1,@7,@10"/>
              <v:handles>
                <v:h position="#0,topLeft" xrange="0,5400"/>
              </v:handles>
              <o:complex v:ext="view"/>
            </v:shapetype>
            <v:shape id="_x0000_s2050" type="#_x0000_t98" style="position:absolute;left:0;text-align:left;margin-left:0;margin-top:0;width:52.1pt;height:39.6pt;z-index:251659264;visibility:visible;mso-wrap-style:square;mso-width-percent:0;mso-height-percent:0;mso-wrap-distance-left:9pt;mso-wrap-distance-top:0;mso-wrap-distance-right:9pt;mso-wrap-distance-bottom:0;mso-position-horizontal:center;mso-position-horizontal-relative:margin;mso-position-vertical:center;mso-position-vertical-relative:bottom-margin-area;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" adj="5400" filled="f" fillcolor="#17365d" strokecolor="#a5a5a5">
              <v:textbox>
                <w:txbxContent>
                  <w:p w:rsidR="006F6D36" w:rsidRDefault="006F6D36">
                    <w:pPr>
                      <w:jc w:val="center"/>
                      <w:rPr>
                        <w:color w:val="808080" w:themeColor="text1" w:themeTint="7F"/>
                      </w:rPr>
                    </w:pPr>
                    <w:r>
                      <w:fldChar w:fldCharType="begin"/>
                    </w:r>
                    <w:r>
                      <w:instrText>PAGE    \* MERGEFORMAT</w:instrText>
                    </w:r>
                    <w:r>
                      <w:fldChar w:fldCharType="separate"/>
                    </w:r>
                    <w:r w:rsidR="00821927" w:rsidRPr="00821927">
                      <w:rPr>
                        <w:color w:val="808080" w:themeColor="text1" w:themeTint="7F"/>
                        <w:rtl/>
                        <w:lang w:val="ar-SA"/>
                      </w:rPr>
                      <w:t>4</w:t>
                    </w:r>
                    <w:r>
                      <w:rPr>
                        <w:color w:val="808080" w:themeColor="text1" w:themeTint="7F"/>
                      </w:rPr>
                      <w:fldChar w:fldCharType="end"/>
                    </w:r>
                  </w:p>
                </w:txbxContent>
              </v:textbox>
              <w10:wrap anchorx="margin" anchory="margin"/>
            </v:shape>
          </w:pict>
        </w:r>
      </w:p>
    </w:sdtContent>
  </w:sdt>
</w:ftr>
</file>

<file path=word/footer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170FD6" w:rsidRPr="00170FD6" w:rsidRDefault="00750FB4" w:rsidP="00750FB4">
    <w:pPr>
      <w:pStyle w:val="a7"/>
      <w:shd w:val="clear" w:color="auto" w:fill="C2D69B" w:themeFill="accent3" w:themeFillTint="99"/>
      <w:jc w:val="center"/>
      <w:rPr>
        <w:rFonts w:asciiTheme="minorHAnsi" w:hAnsiTheme="minorHAnsi" w:cstheme="minorHAnsi"/>
        <w:lang w:val="en-US" w:bidi="ar-YE"/>
      </w:rPr>
    </w:pPr>
    <w:r>
      <w:rPr>
        <w:rFonts w:asciiTheme="minorHAnsi" w:hAnsiTheme="minorHAnsi" w:cstheme="minorHAnsi" w:hint="cs"/>
        <w:rtl/>
        <w:lang w:bidi="ar-YE"/>
      </w:rPr>
      <w:t>الجمعية الوطنية للقابلات اليمنيات</w:t>
    </w:r>
    <w:r w:rsidR="00170FD6">
      <w:rPr>
        <w:rFonts w:asciiTheme="minorHAnsi" w:hAnsiTheme="minorHAnsi" w:cstheme="minorHAnsi" w:hint="cs"/>
        <w:rtl/>
        <w:lang w:bidi="ar-YE"/>
      </w:rPr>
      <w:t xml:space="preserve"> </w:t>
    </w:r>
    <w:r w:rsidR="00170FD6">
      <w:rPr>
        <w:rFonts w:asciiTheme="minorHAnsi" w:hAnsiTheme="minorHAnsi" w:cstheme="minorHAnsi" w:hint="cs"/>
        <w:rtl/>
        <w:lang w:val="en-US" w:bidi="ar-YE"/>
      </w:rPr>
      <w:t>(</w:t>
    </w:r>
    <w:r>
      <w:rPr>
        <w:b w:val="0"/>
        <w:bCs w:val="0"/>
      </w:rPr>
      <w:t>NYMA</w:t>
    </w:r>
    <w:r w:rsidR="0063216F">
      <w:rPr>
        <w:rFonts w:asciiTheme="minorHAnsi" w:hAnsiTheme="minorHAnsi" w:cstheme="minorHAnsi" w:hint="cs"/>
        <w:rtl/>
        <w:lang w:val="en-US" w:bidi="ar-YE"/>
      </w:rPr>
      <w:t>)</w:t>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footnote w:type="separator" w:id="-1">
    <w:p w:rsidR="00D55F68" w:rsidRDefault="00D55F68" w:rsidP="005165AF">
      <w:r>
        <w:separator/>
      </w:r>
    </w:p>
  </w:footnote>
  <w:footnote w:type="continuationSeparator" w:id="0">
    <w:p w:rsidR="00D55F68" w:rsidRDefault="00D55F68" w:rsidP="005165AF">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0FB95A4E"/>
    <w:multiLevelType w:val="hybridMultilevel"/>
    <w:tmpl w:val="38AA5F7E"/>
    <w:lvl w:ilvl="0" w:tplc="0409000F">
      <w:start w:val="1"/>
      <w:numFmt w:val="decimal"/>
      <w:lvlText w:val="%1."/>
      <w:lvlJc w:val="left"/>
      <w:pPr>
        <w:ind w:left="458" w:hanging="360"/>
      </w:pPr>
    </w:lvl>
    <w:lvl w:ilvl="1" w:tplc="04090019" w:tentative="1">
      <w:start w:val="1"/>
      <w:numFmt w:val="lowerLetter"/>
      <w:lvlText w:val="%2."/>
      <w:lvlJc w:val="left"/>
      <w:pPr>
        <w:ind w:left="1178" w:hanging="360"/>
      </w:pPr>
    </w:lvl>
    <w:lvl w:ilvl="2" w:tplc="0409001B" w:tentative="1">
      <w:start w:val="1"/>
      <w:numFmt w:val="lowerRoman"/>
      <w:lvlText w:val="%3."/>
      <w:lvlJc w:val="right"/>
      <w:pPr>
        <w:ind w:left="1898" w:hanging="180"/>
      </w:pPr>
    </w:lvl>
    <w:lvl w:ilvl="3" w:tplc="0409000F" w:tentative="1">
      <w:start w:val="1"/>
      <w:numFmt w:val="decimal"/>
      <w:lvlText w:val="%4."/>
      <w:lvlJc w:val="left"/>
      <w:pPr>
        <w:ind w:left="2618" w:hanging="360"/>
      </w:pPr>
    </w:lvl>
    <w:lvl w:ilvl="4" w:tplc="04090019" w:tentative="1">
      <w:start w:val="1"/>
      <w:numFmt w:val="lowerLetter"/>
      <w:lvlText w:val="%5."/>
      <w:lvlJc w:val="left"/>
      <w:pPr>
        <w:ind w:left="3338" w:hanging="360"/>
      </w:pPr>
    </w:lvl>
    <w:lvl w:ilvl="5" w:tplc="0409001B" w:tentative="1">
      <w:start w:val="1"/>
      <w:numFmt w:val="lowerRoman"/>
      <w:lvlText w:val="%6."/>
      <w:lvlJc w:val="right"/>
      <w:pPr>
        <w:ind w:left="4058" w:hanging="180"/>
      </w:pPr>
    </w:lvl>
    <w:lvl w:ilvl="6" w:tplc="0409000F" w:tentative="1">
      <w:start w:val="1"/>
      <w:numFmt w:val="decimal"/>
      <w:lvlText w:val="%7."/>
      <w:lvlJc w:val="left"/>
      <w:pPr>
        <w:ind w:left="4778" w:hanging="360"/>
      </w:pPr>
    </w:lvl>
    <w:lvl w:ilvl="7" w:tplc="04090019" w:tentative="1">
      <w:start w:val="1"/>
      <w:numFmt w:val="lowerLetter"/>
      <w:lvlText w:val="%8."/>
      <w:lvlJc w:val="left"/>
      <w:pPr>
        <w:ind w:left="5498" w:hanging="360"/>
      </w:pPr>
    </w:lvl>
    <w:lvl w:ilvl="8" w:tplc="0409001B" w:tentative="1">
      <w:start w:val="1"/>
      <w:numFmt w:val="lowerRoman"/>
      <w:lvlText w:val="%9."/>
      <w:lvlJc w:val="right"/>
      <w:pPr>
        <w:ind w:left="6218" w:hanging="180"/>
      </w:pPr>
    </w:lvl>
  </w:abstractNum>
  <w:abstractNum w:abstractNumId="1">
    <w:nsid w:val="19A04747"/>
    <w:multiLevelType w:val="multilevel"/>
    <w:tmpl w:val="0409001D"/>
    <w:lvl w:ilvl="0">
      <w:start w:val="1"/>
      <w:numFmt w:val="decimal"/>
      <w:lvlText w:val="%1)"/>
      <w:lvlJc w:val="left"/>
      <w:pPr>
        <w:ind w:left="360" w:hanging="360"/>
      </w:pPr>
    </w:lvl>
    <w:lvl w:ilvl="1">
      <w:start w:val="1"/>
      <w:numFmt w:val="lowerLetter"/>
      <w:lvlText w:val="%2)"/>
      <w:lvlJc w:val="left"/>
      <w:pPr>
        <w:ind w:left="720" w:hanging="360"/>
      </w:pPr>
    </w:lvl>
    <w:lvl w:ilvl="2">
      <w:start w:val="1"/>
      <w:numFmt w:val="lowerRoman"/>
      <w:lvlText w:val="%3)"/>
      <w:lvlJc w:val="left"/>
      <w:pPr>
        <w:ind w:left="1080" w:hanging="360"/>
      </w:pPr>
    </w:lvl>
    <w:lvl w:ilvl="3">
      <w:start w:val="1"/>
      <w:numFmt w:val="decimal"/>
      <w:lvlText w:val="(%4)"/>
      <w:lvlJc w:val="left"/>
      <w:pPr>
        <w:ind w:left="1440" w:hanging="360"/>
      </w:pPr>
    </w:lvl>
    <w:lvl w:ilvl="4">
      <w:start w:val="1"/>
      <w:numFmt w:val="lowerLetter"/>
      <w:lvlText w:val="(%5)"/>
      <w:lvlJc w:val="left"/>
      <w:pPr>
        <w:ind w:left="1800" w:hanging="360"/>
      </w:pPr>
    </w:lvl>
    <w:lvl w:ilvl="5">
      <w:start w:val="1"/>
      <w:numFmt w:val="lowerRoman"/>
      <w:lvlText w:val="(%6)"/>
      <w:lvlJc w:val="left"/>
      <w:pPr>
        <w:ind w:left="2160" w:hanging="360"/>
      </w:pPr>
    </w:lvl>
    <w:lvl w:ilvl="6">
      <w:start w:val="1"/>
      <w:numFmt w:val="decimal"/>
      <w:lvlText w:val="%7."/>
      <w:lvlJc w:val="left"/>
      <w:pPr>
        <w:ind w:left="2520" w:hanging="360"/>
      </w:pPr>
    </w:lvl>
    <w:lvl w:ilvl="7">
      <w:start w:val="1"/>
      <w:numFmt w:val="lowerLetter"/>
      <w:lvlText w:val="%8."/>
      <w:lvlJc w:val="left"/>
      <w:pPr>
        <w:ind w:left="2880" w:hanging="360"/>
      </w:pPr>
    </w:lvl>
    <w:lvl w:ilvl="8">
      <w:start w:val="1"/>
      <w:numFmt w:val="lowerRoman"/>
      <w:lvlText w:val="%9."/>
      <w:lvlJc w:val="left"/>
      <w:pPr>
        <w:ind w:left="3240" w:hanging="360"/>
      </w:pPr>
    </w:lvl>
  </w:abstractNum>
  <w:abstractNum w:abstractNumId="2">
    <w:nsid w:val="2691532D"/>
    <w:multiLevelType w:val="hybridMultilevel"/>
    <w:tmpl w:val="44E0B362"/>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
    <w:nsid w:val="2C311681"/>
    <w:multiLevelType w:val="multilevel"/>
    <w:tmpl w:val="0409001D"/>
    <w:lvl w:ilvl="0">
      <w:start w:val="1"/>
      <w:numFmt w:val="decimal"/>
      <w:lvlText w:val="%1)"/>
      <w:lvlJc w:val="left"/>
      <w:pPr>
        <w:ind w:left="360" w:hanging="360"/>
      </w:pPr>
    </w:lvl>
    <w:lvl w:ilvl="1">
      <w:start w:val="1"/>
      <w:numFmt w:val="lowerLetter"/>
      <w:lvlText w:val="%2)"/>
      <w:lvlJc w:val="left"/>
      <w:pPr>
        <w:ind w:left="720" w:hanging="360"/>
      </w:pPr>
    </w:lvl>
    <w:lvl w:ilvl="2">
      <w:start w:val="1"/>
      <w:numFmt w:val="lowerRoman"/>
      <w:lvlText w:val="%3)"/>
      <w:lvlJc w:val="left"/>
      <w:pPr>
        <w:ind w:left="1080" w:hanging="360"/>
      </w:pPr>
    </w:lvl>
    <w:lvl w:ilvl="3">
      <w:start w:val="1"/>
      <w:numFmt w:val="decimal"/>
      <w:lvlText w:val="(%4)"/>
      <w:lvlJc w:val="left"/>
      <w:pPr>
        <w:ind w:left="1440" w:hanging="360"/>
      </w:pPr>
    </w:lvl>
    <w:lvl w:ilvl="4">
      <w:start w:val="1"/>
      <w:numFmt w:val="lowerLetter"/>
      <w:lvlText w:val="(%5)"/>
      <w:lvlJc w:val="left"/>
      <w:pPr>
        <w:ind w:left="1800" w:hanging="360"/>
      </w:pPr>
    </w:lvl>
    <w:lvl w:ilvl="5">
      <w:start w:val="1"/>
      <w:numFmt w:val="lowerRoman"/>
      <w:lvlText w:val="(%6)"/>
      <w:lvlJc w:val="left"/>
      <w:pPr>
        <w:ind w:left="2160" w:hanging="360"/>
      </w:pPr>
    </w:lvl>
    <w:lvl w:ilvl="6">
      <w:start w:val="1"/>
      <w:numFmt w:val="decimal"/>
      <w:lvlText w:val="%7."/>
      <w:lvlJc w:val="left"/>
      <w:pPr>
        <w:ind w:left="2520" w:hanging="360"/>
      </w:pPr>
    </w:lvl>
    <w:lvl w:ilvl="7">
      <w:start w:val="1"/>
      <w:numFmt w:val="lowerLetter"/>
      <w:lvlText w:val="%8."/>
      <w:lvlJc w:val="left"/>
      <w:pPr>
        <w:ind w:left="2880" w:hanging="360"/>
      </w:pPr>
    </w:lvl>
    <w:lvl w:ilvl="8">
      <w:start w:val="1"/>
      <w:numFmt w:val="lowerRoman"/>
      <w:lvlText w:val="%9."/>
      <w:lvlJc w:val="left"/>
      <w:pPr>
        <w:ind w:left="3240" w:hanging="360"/>
      </w:pPr>
    </w:lvl>
  </w:abstractNum>
  <w:abstractNum w:abstractNumId="4">
    <w:nsid w:val="2D280DAE"/>
    <w:multiLevelType w:val="multilevel"/>
    <w:tmpl w:val="0409001D"/>
    <w:lvl w:ilvl="0">
      <w:start w:val="1"/>
      <w:numFmt w:val="decimal"/>
      <w:lvlText w:val="%1)"/>
      <w:lvlJc w:val="left"/>
      <w:pPr>
        <w:ind w:left="360" w:hanging="360"/>
      </w:pPr>
    </w:lvl>
    <w:lvl w:ilvl="1">
      <w:start w:val="1"/>
      <w:numFmt w:val="lowerLetter"/>
      <w:lvlText w:val="%2)"/>
      <w:lvlJc w:val="left"/>
      <w:pPr>
        <w:ind w:left="720" w:hanging="360"/>
      </w:pPr>
    </w:lvl>
    <w:lvl w:ilvl="2">
      <w:start w:val="1"/>
      <w:numFmt w:val="lowerRoman"/>
      <w:lvlText w:val="%3)"/>
      <w:lvlJc w:val="left"/>
      <w:pPr>
        <w:ind w:left="1080" w:hanging="360"/>
      </w:pPr>
    </w:lvl>
    <w:lvl w:ilvl="3">
      <w:start w:val="1"/>
      <w:numFmt w:val="decimal"/>
      <w:lvlText w:val="(%4)"/>
      <w:lvlJc w:val="left"/>
      <w:pPr>
        <w:ind w:left="1440" w:hanging="360"/>
      </w:pPr>
    </w:lvl>
    <w:lvl w:ilvl="4">
      <w:start w:val="1"/>
      <w:numFmt w:val="lowerLetter"/>
      <w:lvlText w:val="(%5)"/>
      <w:lvlJc w:val="left"/>
      <w:pPr>
        <w:ind w:left="1800" w:hanging="360"/>
      </w:pPr>
    </w:lvl>
    <w:lvl w:ilvl="5">
      <w:start w:val="1"/>
      <w:numFmt w:val="lowerRoman"/>
      <w:lvlText w:val="(%6)"/>
      <w:lvlJc w:val="left"/>
      <w:pPr>
        <w:ind w:left="2160" w:hanging="360"/>
      </w:pPr>
    </w:lvl>
    <w:lvl w:ilvl="6">
      <w:start w:val="1"/>
      <w:numFmt w:val="decimal"/>
      <w:lvlText w:val="%7."/>
      <w:lvlJc w:val="left"/>
      <w:pPr>
        <w:ind w:left="2520" w:hanging="360"/>
      </w:pPr>
    </w:lvl>
    <w:lvl w:ilvl="7">
      <w:start w:val="1"/>
      <w:numFmt w:val="lowerLetter"/>
      <w:lvlText w:val="%8."/>
      <w:lvlJc w:val="left"/>
      <w:pPr>
        <w:ind w:left="2880" w:hanging="360"/>
      </w:pPr>
    </w:lvl>
    <w:lvl w:ilvl="8">
      <w:start w:val="1"/>
      <w:numFmt w:val="lowerRoman"/>
      <w:lvlText w:val="%9."/>
      <w:lvlJc w:val="left"/>
      <w:pPr>
        <w:ind w:left="3240" w:hanging="360"/>
      </w:pPr>
    </w:lvl>
  </w:abstractNum>
  <w:abstractNum w:abstractNumId="5">
    <w:nsid w:val="39261D69"/>
    <w:multiLevelType w:val="hybridMultilevel"/>
    <w:tmpl w:val="EA48621C"/>
    <w:lvl w:ilvl="0" w:tplc="0409000F">
      <w:start w:val="1"/>
      <w:numFmt w:val="decimal"/>
      <w:lvlText w:val="%1."/>
      <w:lvlJc w:val="left"/>
      <w:pPr>
        <w:ind w:left="1178" w:hanging="360"/>
      </w:pPr>
    </w:lvl>
    <w:lvl w:ilvl="1" w:tplc="04090019" w:tentative="1">
      <w:start w:val="1"/>
      <w:numFmt w:val="lowerLetter"/>
      <w:lvlText w:val="%2."/>
      <w:lvlJc w:val="left"/>
      <w:pPr>
        <w:ind w:left="1898" w:hanging="360"/>
      </w:pPr>
    </w:lvl>
    <w:lvl w:ilvl="2" w:tplc="0409001B" w:tentative="1">
      <w:start w:val="1"/>
      <w:numFmt w:val="lowerRoman"/>
      <w:lvlText w:val="%3."/>
      <w:lvlJc w:val="right"/>
      <w:pPr>
        <w:ind w:left="2618" w:hanging="180"/>
      </w:pPr>
    </w:lvl>
    <w:lvl w:ilvl="3" w:tplc="0409000F" w:tentative="1">
      <w:start w:val="1"/>
      <w:numFmt w:val="decimal"/>
      <w:lvlText w:val="%4."/>
      <w:lvlJc w:val="left"/>
      <w:pPr>
        <w:ind w:left="3338" w:hanging="360"/>
      </w:pPr>
    </w:lvl>
    <w:lvl w:ilvl="4" w:tplc="04090019" w:tentative="1">
      <w:start w:val="1"/>
      <w:numFmt w:val="lowerLetter"/>
      <w:lvlText w:val="%5."/>
      <w:lvlJc w:val="left"/>
      <w:pPr>
        <w:ind w:left="4058" w:hanging="360"/>
      </w:pPr>
    </w:lvl>
    <w:lvl w:ilvl="5" w:tplc="0409001B" w:tentative="1">
      <w:start w:val="1"/>
      <w:numFmt w:val="lowerRoman"/>
      <w:lvlText w:val="%6."/>
      <w:lvlJc w:val="right"/>
      <w:pPr>
        <w:ind w:left="4778" w:hanging="180"/>
      </w:pPr>
    </w:lvl>
    <w:lvl w:ilvl="6" w:tplc="0409000F" w:tentative="1">
      <w:start w:val="1"/>
      <w:numFmt w:val="decimal"/>
      <w:lvlText w:val="%7."/>
      <w:lvlJc w:val="left"/>
      <w:pPr>
        <w:ind w:left="5498" w:hanging="360"/>
      </w:pPr>
    </w:lvl>
    <w:lvl w:ilvl="7" w:tplc="04090019" w:tentative="1">
      <w:start w:val="1"/>
      <w:numFmt w:val="lowerLetter"/>
      <w:lvlText w:val="%8."/>
      <w:lvlJc w:val="left"/>
      <w:pPr>
        <w:ind w:left="6218" w:hanging="360"/>
      </w:pPr>
    </w:lvl>
    <w:lvl w:ilvl="8" w:tplc="0409001B" w:tentative="1">
      <w:start w:val="1"/>
      <w:numFmt w:val="lowerRoman"/>
      <w:lvlText w:val="%9."/>
      <w:lvlJc w:val="right"/>
      <w:pPr>
        <w:ind w:left="6938" w:hanging="180"/>
      </w:pPr>
    </w:lvl>
  </w:abstractNum>
  <w:abstractNum w:abstractNumId="6">
    <w:nsid w:val="4ADD3C58"/>
    <w:multiLevelType w:val="multilevel"/>
    <w:tmpl w:val="0409001D"/>
    <w:lvl w:ilvl="0">
      <w:start w:val="1"/>
      <w:numFmt w:val="decimal"/>
      <w:lvlText w:val="%1)"/>
      <w:lvlJc w:val="left"/>
      <w:pPr>
        <w:ind w:left="360" w:hanging="360"/>
      </w:pPr>
    </w:lvl>
    <w:lvl w:ilvl="1">
      <w:start w:val="1"/>
      <w:numFmt w:val="lowerLetter"/>
      <w:lvlText w:val="%2)"/>
      <w:lvlJc w:val="left"/>
      <w:pPr>
        <w:ind w:left="720" w:hanging="360"/>
      </w:pPr>
    </w:lvl>
    <w:lvl w:ilvl="2">
      <w:start w:val="1"/>
      <w:numFmt w:val="lowerRoman"/>
      <w:lvlText w:val="%3)"/>
      <w:lvlJc w:val="left"/>
      <w:pPr>
        <w:ind w:left="1080" w:hanging="360"/>
      </w:pPr>
    </w:lvl>
    <w:lvl w:ilvl="3">
      <w:start w:val="1"/>
      <w:numFmt w:val="decimal"/>
      <w:lvlText w:val="(%4)"/>
      <w:lvlJc w:val="left"/>
      <w:pPr>
        <w:ind w:left="1440" w:hanging="360"/>
      </w:pPr>
    </w:lvl>
    <w:lvl w:ilvl="4">
      <w:start w:val="1"/>
      <w:numFmt w:val="lowerLetter"/>
      <w:lvlText w:val="(%5)"/>
      <w:lvlJc w:val="left"/>
      <w:pPr>
        <w:ind w:left="1800" w:hanging="360"/>
      </w:pPr>
    </w:lvl>
    <w:lvl w:ilvl="5">
      <w:start w:val="1"/>
      <w:numFmt w:val="lowerRoman"/>
      <w:lvlText w:val="(%6)"/>
      <w:lvlJc w:val="left"/>
      <w:pPr>
        <w:ind w:left="2160" w:hanging="360"/>
      </w:pPr>
    </w:lvl>
    <w:lvl w:ilvl="6">
      <w:start w:val="1"/>
      <w:numFmt w:val="decimal"/>
      <w:lvlText w:val="%7."/>
      <w:lvlJc w:val="left"/>
      <w:pPr>
        <w:ind w:left="2520" w:hanging="360"/>
      </w:pPr>
    </w:lvl>
    <w:lvl w:ilvl="7">
      <w:start w:val="1"/>
      <w:numFmt w:val="lowerLetter"/>
      <w:lvlText w:val="%8."/>
      <w:lvlJc w:val="left"/>
      <w:pPr>
        <w:ind w:left="2880" w:hanging="360"/>
      </w:pPr>
    </w:lvl>
    <w:lvl w:ilvl="8">
      <w:start w:val="1"/>
      <w:numFmt w:val="lowerRoman"/>
      <w:lvlText w:val="%9."/>
      <w:lvlJc w:val="left"/>
      <w:pPr>
        <w:ind w:left="3240" w:hanging="360"/>
      </w:pPr>
    </w:lvl>
  </w:abstractNum>
  <w:abstractNum w:abstractNumId="7">
    <w:nsid w:val="526B132C"/>
    <w:multiLevelType w:val="hybridMultilevel"/>
    <w:tmpl w:val="4C3894AA"/>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8">
    <w:nsid w:val="56E2517F"/>
    <w:multiLevelType w:val="multilevel"/>
    <w:tmpl w:val="0409001D"/>
    <w:lvl w:ilvl="0">
      <w:start w:val="1"/>
      <w:numFmt w:val="decimal"/>
      <w:lvlText w:val="%1)"/>
      <w:lvlJc w:val="left"/>
      <w:pPr>
        <w:ind w:left="360" w:hanging="360"/>
      </w:pPr>
    </w:lvl>
    <w:lvl w:ilvl="1">
      <w:start w:val="1"/>
      <w:numFmt w:val="lowerLetter"/>
      <w:lvlText w:val="%2)"/>
      <w:lvlJc w:val="left"/>
      <w:pPr>
        <w:ind w:left="720" w:hanging="360"/>
      </w:pPr>
    </w:lvl>
    <w:lvl w:ilvl="2">
      <w:start w:val="1"/>
      <w:numFmt w:val="lowerRoman"/>
      <w:lvlText w:val="%3)"/>
      <w:lvlJc w:val="left"/>
      <w:pPr>
        <w:ind w:left="1080" w:hanging="360"/>
      </w:pPr>
    </w:lvl>
    <w:lvl w:ilvl="3">
      <w:start w:val="1"/>
      <w:numFmt w:val="decimal"/>
      <w:lvlText w:val="(%4)"/>
      <w:lvlJc w:val="left"/>
      <w:pPr>
        <w:ind w:left="1440" w:hanging="360"/>
      </w:pPr>
    </w:lvl>
    <w:lvl w:ilvl="4">
      <w:start w:val="1"/>
      <w:numFmt w:val="lowerLetter"/>
      <w:lvlText w:val="(%5)"/>
      <w:lvlJc w:val="left"/>
      <w:pPr>
        <w:ind w:left="1800" w:hanging="360"/>
      </w:pPr>
    </w:lvl>
    <w:lvl w:ilvl="5">
      <w:start w:val="1"/>
      <w:numFmt w:val="lowerRoman"/>
      <w:lvlText w:val="(%6)"/>
      <w:lvlJc w:val="left"/>
      <w:pPr>
        <w:ind w:left="2160" w:hanging="360"/>
      </w:pPr>
    </w:lvl>
    <w:lvl w:ilvl="6">
      <w:start w:val="1"/>
      <w:numFmt w:val="decimal"/>
      <w:lvlText w:val="%7."/>
      <w:lvlJc w:val="left"/>
      <w:pPr>
        <w:ind w:left="2520" w:hanging="360"/>
      </w:pPr>
    </w:lvl>
    <w:lvl w:ilvl="7">
      <w:start w:val="1"/>
      <w:numFmt w:val="lowerLetter"/>
      <w:lvlText w:val="%8."/>
      <w:lvlJc w:val="left"/>
      <w:pPr>
        <w:ind w:left="2880" w:hanging="360"/>
      </w:pPr>
    </w:lvl>
    <w:lvl w:ilvl="8">
      <w:start w:val="1"/>
      <w:numFmt w:val="lowerRoman"/>
      <w:lvlText w:val="%9."/>
      <w:lvlJc w:val="left"/>
      <w:pPr>
        <w:ind w:left="3240" w:hanging="360"/>
      </w:pPr>
    </w:lvl>
  </w:abstractNum>
  <w:abstractNum w:abstractNumId="9">
    <w:nsid w:val="64B715D2"/>
    <w:multiLevelType w:val="multilevel"/>
    <w:tmpl w:val="0409001D"/>
    <w:lvl w:ilvl="0">
      <w:start w:val="1"/>
      <w:numFmt w:val="decimal"/>
      <w:lvlText w:val="%1)"/>
      <w:lvlJc w:val="left"/>
      <w:pPr>
        <w:ind w:left="720" w:hanging="360"/>
      </w:pPr>
    </w:lvl>
    <w:lvl w:ilvl="1">
      <w:start w:val="1"/>
      <w:numFmt w:val="lowerLetter"/>
      <w:lvlText w:val="%2)"/>
      <w:lvlJc w:val="left"/>
      <w:pPr>
        <w:ind w:left="1080" w:hanging="360"/>
      </w:pPr>
    </w:lvl>
    <w:lvl w:ilvl="2">
      <w:start w:val="1"/>
      <w:numFmt w:val="lowerRoman"/>
      <w:lvlText w:val="%3)"/>
      <w:lvlJc w:val="left"/>
      <w:pPr>
        <w:ind w:left="1440" w:hanging="360"/>
      </w:pPr>
    </w:lvl>
    <w:lvl w:ilvl="3">
      <w:start w:val="1"/>
      <w:numFmt w:val="decimal"/>
      <w:lvlText w:val="(%4)"/>
      <w:lvlJc w:val="left"/>
      <w:pPr>
        <w:ind w:left="1800" w:hanging="360"/>
      </w:pPr>
    </w:lvl>
    <w:lvl w:ilvl="4">
      <w:start w:val="1"/>
      <w:numFmt w:val="lowerLetter"/>
      <w:lvlText w:val="(%5)"/>
      <w:lvlJc w:val="left"/>
      <w:pPr>
        <w:ind w:left="2160" w:hanging="360"/>
      </w:pPr>
    </w:lvl>
    <w:lvl w:ilvl="5">
      <w:start w:val="1"/>
      <w:numFmt w:val="lowerRoman"/>
      <w:lvlText w:val="(%6)"/>
      <w:lvlJc w:val="left"/>
      <w:pPr>
        <w:ind w:left="2520" w:hanging="360"/>
      </w:pPr>
    </w:lvl>
    <w:lvl w:ilvl="6">
      <w:start w:val="1"/>
      <w:numFmt w:val="decimal"/>
      <w:lvlText w:val="%7."/>
      <w:lvlJc w:val="left"/>
      <w:pPr>
        <w:ind w:left="2880" w:hanging="360"/>
      </w:pPr>
    </w:lvl>
    <w:lvl w:ilvl="7">
      <w:start w:val="1"/>
      <w:numFmt w:val="lowerLetter"/>
      <w:lvlText w:val="%8."/>
      <w:lvlJc w:val="left"/>
      <w:pPr>
        <w:ind w:left="3240" w:hanging="360"/>
      </w:pPr>
    </w:lvl>
    <w:lvl w:ilvl="8">
      <w:start w:val="1"/>
      <w:numFmt w:val="lowerRoman"/>
      <w:lvlText w:val="%9."/>
      <w:lvlJc w:val="left"/>
      <w:pPr>
        <w:ind w:left="3600" w:hanging="360"/>
      </w:pPr>
    </w:lvl>
  </w:abstractNum>
  <w:abstractNum w:abstractNumId="10">
    <w:nsid w:val="65C46159"/>
    <w:multiLevelType w:val="hybridMultilevel"/>
    <w:tmpl w:val="9432E986"/>
    <w:lvl w:ilvl="0" w:tplc="0409000F">
      <w:start w:val="1"/>
      <w:numFmt w:val="decimal"/>
      <w:lvlText w:val="%1."/>
      <w:lvlJc w:val="left"/>
      <w:pPr>
        <w:ind w:left="458" w:hanging="360"/>
      </w:pPr>
    </w:lvl>
    <w:lvl w:ilvl="1" w:tplc="04090019" w:tentative="1">
      <w:start w:val="1"/>
      <w:numFmt w:val="lowerLetter"/>
      <w:lvlText w:val="%2."/>
      <w:lvlJc w:val="left"/>
      <w:pPr>
        <w:ind w:left="1178" w:hanging="360"/>
      </w:pPr>
    </w:lvl>
    <w:lvl w:ilvl="2" w:tplc="0409001B" w:tentative="1">
      <w:start w:val="1"/>
      <w:numFmt w:val="lowerRoman"/>
      <w:lvlText w:val="%3."/>
      <w:lvlJc w:val="right"/>
      <w:pPr>
        <w:ind w:left="1898" w:hanging="180"/>
      </w:pPr>
    </w:lvl>
    <w:lvl w:ilvl="3" w:tplc="0409000F" w:tentative="1">
      <w:start w:val="1"/>
      <w:numFmt w:val="decimal"/>
      <w:lvlText w:val="%4."/>
      <w:lvlJc w:val="left"/>
      <w:pPr>
        <w:ind w:left="2618" w:hanging="360"/>
      </w:pPr>
    </w:lvl>
    <w:lvl w:ilvl="4" w:tplc="04090019" w:tentative="1">
      <w:start w:val="1"/>
      <w:numFmt w:val="lowerLetter"/>
      <w:lvlText w:val="%5."/>
      <w:lvlJc w:val="left"/>
      <w:pPr>
        <w:ind w:left="3338" w:hanging="360"/>
      </w:pPr>
    </w:lvl>
    <w:lvl w:ilvl="5" w:tplc="0409001B" w:tentative="1">
      <w:start w:val="1"/>
      <w:numFmt w:val="lowerRoman"/>
      <w:lvlText w:val="%6."/>
      <w:lvlJc w:val="right"/>
      <w:pPr>
        <w:ind w:left="4058" w:hanging="180"/>
      </w:pPr>
    </w:lvl>
    <w:lvl w:ilvl="6" w:tplc="0409000F" w:tentative="1">
      <w:start w:val="1"/>
      <w:numFmt w:val="decimal"/>
      <w:lvlText w:val="%7."/>
      <w:lvlJc w:val="left"/>
      <w:pPr>
        <w:ind w:left="4778" w:hanging="360"/>
      </w:pPr>
    </w:lvl>
    <w:lvl w:ilvl="7" w:tplc="04090019" w:tentative="1">
      <w:start w:val="1"/>
      <w:numFmt w:val="lowerLetter"/>
      <w:lvlText w:val="%8."/>
      <w:lvlJc w:val="left"/>
      <w:pPr>
        <w:ind w:left="5498" w:hanging="360"/>
      </w:pPr>
    </w:lvl>
    <w:lvl w:ilvl="8" w:tplc="0409001B" w:tentative="1">
      <w:start w:val="1"/>
      <w:numFmt w:val="lowerRoman"/>
      <w:lvlText w:val="%9."/>
      <w:lvlJc w:val="right"/>
      <w:pPr>
        <w:ind w:left="6218" w:hanging="180"/>
      </w:pPr>
    </w:lvl>
  </w:abstractNum>
  <w:abstractNum w:abstractNumId="11">
    <w:nsid w:val="76C24C2E"/>
    <w:multiLevelType w:val="hybridMultilevel"/>
    <w:tmpl w:val="7B863DAC"/>
    <w:lvl w:ilvl="0" w:tplc="0409000F">
      <w:start w:val="1"/>
      <w:numFmt w:val="decimal"/>
      <w:lvlText w:val="%1."/>
      <w:lvlJc w:val="left"/>
      <w:pPr>
        <w:ind w:left="458" w:hanging="360"/>
      </w:pPr>
    </w:lvl>
    <w:lvl w:ilvl="1" w:tplc="04090019" w:tentative="1">
      <w:start w:val="1"/>
      <w:numFmt w:val="lowerLetter"/>
      <w:lvlText w:val="%2."/>
      <w:lvlJc w:val="left"/>
      <w:pPr>
        <w:ind w:left="1178" w:hanging="360"/>
      </w:pPr>
    </w:lvl>
    <w:lvl w:ilvl="2" w:tplc="0409001B" w:tentative="1">
      <w:start w:val="1"/>
      <w:numFmt w:val="lowerRoman"/>
      <w:lvlText w:val="%3."/>
      <w:lvlJc w:val="right"/>
      <w:pPr>
        <w:ind w:left="1898" w:hanging="180"/>
      </w:pPr>
    </w:lvl>
    <w:lvl w:ilvl="3" w:tplc="0409000F" w:tentative="1">
      <w:start w:val="1"/>
      <w:numFmt w:val="decimal"/>
      <w:lvlText w:val="%4."/>
      <w:lvlJc w:val="left"/>
      <w:pPr>
        <w:ind w:left="2618" w:hanging="360"/>
      </w:pPr>
    </w:lvl>
    <w:lvl w:ilvl="4" w:tplc="04090019" w:tentative="1">
      <w:start w:val="1"/>
      <w:numFmt w:val="lowerLetter"/>
      <w:lvlText w:val="%5."/>
      <w:lvlJc w:val="left"/>
      <w:pPr>
        <w:ind w:left="3338" w:hanging="360"/>
      </w:pPr>
    </w:lvl>
    <w:lvl w:ilvl="5" w:tplc="0409001B" w:tentative="1">
      <w:start w:val="1"/>
      <w:numFmt w:val="lowerRoman"/>
      <w:lvlText w:val="%6."/>
      <w:lvlJc w:val="right"/>
      <w:pPr>
        <w:ind w:left="4058" w:hanging="180"/>
      </w:pPr>
    </w:lvl>
    <w:lvl w:ilvl="6" w:tplc="0409000F" w:tentative="1">
      <w:start w:val="1"/>
      <w:numFmt w:val="decimal"/>
      <w:lvlText w:val="%7."/>
      <w:lvlJc w:val="left"/>
      <w:pPr>
        <w:ind w:left="4778" w:hanging="360"/>
      </w:pPr>
    </w:lvl>
    <w:lvl w:ilvl="7" w:tplc="04090019" w:tentative="1">
      <w:start w:val="1"/>
      <w:numFmt w:val="lowerLetter"/>
      <w:lvlText w:val="%8."/>
      <w:lvlJc w:val="left"/>
      <w:pPr>
        <w:ind w:left="5498" w:hanging="360"/>
      </w:pPr>
    </w:lvl>
    <w:lvl w:ilvl="8" w:tplc="0409001B" w:tentative="1">
      <w:start w:val="1"/>
      <w:numFmt w:val="lowerRoman"/>
      <w:lvlText w:val="%9."/>
      <w:lvlJc w:val="right"/>
      <w:pPr>
        <w:ind w:left="6218" w:hanging="180"/>
      </w:pPr>
    </w:lvl>
  </w:abstractNum>
  <w:abstractNum w:abstractNumId="12">
    <w:nsid w:val="77DD1FB2"/>
    <w:multiLevelType w:val="hybridMultilevel"/>
    <w:tmpl w:val="326485C4"/>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3">
    <w:nsid w:val="79D41619"/>
    <w:multiLevelType w:val="multilevel"/>
    <w:tmpl w:val="0409001D"/>
    <w:lvl w:ilvl="0">
      <w:start w:val="1"/>
      <w:numFmt w:val="decimal"/>
      <w:lvlText w:val="%1)"/>
      <w:lvlJc w:val="left"/>
      <w:pPr>
        <w:ind w:left="360" w:hanging="360"/>
      </w:pPr>
    </w:lvl>
    <w:lvl w:ilvl="1">
      <w:start w:val="1"/>
      <w:numFmt w:val="lowerLetter"/>
      <w:lvlText w:val="%2)"/>
      <w:lvlJc w:val="left"/>
      <w:pPr>
        <w:ind w:left="720" w:hanging="360"/>
      </w:pPr>
    </w:lvl>
    <w:lvl w:ilvl="2">
      <w:start w:val="1"/>
      <w:numFmt w:val="lowerRoman"/>
      <w:lvlText w:val="%3)"/>
      <w:lvlJc w:val="left"/>
      <w:pPr>
        <w:ind w:left="1080" w:hanging="360"/>
      </w:pPr>
    </w:lvl>
    <w:lvl w:ilvl="3">
      <w:start w:val="1"/>
      <w:numFmt w:val="decimal"/>
      <w:lvlText w:val="(%4)"/>
      <w:lvlJc w:val="left"/>
      <w:pPr>
        <w:ind w:left="1440" w:hanging="360"/>
      </w:pPr>
    </w:lvl>
    <w:lvl w:ilvl="4">
      <w:start w:val="1"/>
      <w:numFmt w:val="lowerLetter"/>
      <w:lvlText w:val="(%5)"/>
      <w:lvlJc w:val="left"/>
      <w:pPr>
        <w:ind w:left="1800" w:hanging="360"/>
      </w:pPr>
    </w:lvl>
    <w:lvl w:ilvl="5">
      <w:start w:val="1"/>
      <w:numFmt w:val="lowerRoman"/>
      <w:lvlText w:val="(%6)"/>
      <w:lvlJc w:val="left"/>
      <w:pPr>
        <w:ind w:left="2160" w:hanging="360"/>
      </w:pPr>
    </w:lvl>
    <w:lvl w:ilvl="6">
      <w:start w:val="1"/>
      <w:numFmt w:val="decimal"/>
      <w:lvlText w:val="%7."/>
      <w:lvlJc w:val="left"/>
      <w:pPr>
        <w:ind w:left="2520" w:hanging="360"/>
      </w:pPr>
    </w:lvl>
    <w:lvl w:ilvl="7">
      <w:start w:val="1"/>
      <w:numFmt w:val="lowerLetter"/>
      <w:lvlText w:val="%8."/>
      <w:lvlJc w:val="left"/>
      <w:pPr>
        <w:ind w:left="2880" w:hanging="360"/>
      </w:pPr>
    </w:lvl>
    <w:lvl w:ilvl="8">
      <w:start w:val="1"/>
      <w:numFmt w:val="lowerRoman"/>
      <w:lvlText w:val="%9."/>
      <w:lvlJc w:val="left"/>
      <w:pPr>
        <w:ind w:left="3240" w:hanging="360"/>
      </w:pPr>
    </w:lvl>
  </w:abstractNum>
  <w:num w:numId="1">
    <w:abstractNumId w:val="9"/>
  </w:num>
  <w:num w:numId="2">
    <w:abstractNumId w:val="13"/>
  </w:num>
  <w:num w:numId="3">
    <w:abstractNumId w:val="8"/>
  </w:num>
  <w:num w:numId="4">
    <w:abstractNumId w:val="6"/>
  </w:num>
  <w:num w:numId="5">
    <w:abstractNumId w:val="4"/>
  </w:num>
  <w:num w:numId="6">
    <w:abstractNumId w:val="1"/>
  </w:num>
  <w:num w:numId="7">
    <w:abstractNumId w:val="3"/>
  </w:num>
  <w:num w:numId="8">
    <w:abstractNumId w:val="12"/>
  </w:num>
  <w:num w:numId="9">
    <w:abstractNumId w:val="2"/>
  </w:num>
  <w:num w:numId="10">
    <w:abstractNumId w:val="7"/>
  </w:num>
  <w:num w:numId="11">
    <w:abstractNumId w:val="10"/>
  </w:num>
  <w:num w:numId="12">
    <w:abstractNumId w:val="0"/>
  </w:num>
  <w:num w:numId="13">
    <w:abstractNumId w:val="11"/>
  </w:num>
  <w:num w:numId="14">
    <w:abstractNumId w:val="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150"/>
  <w:proofState w:spelling="clean"/>
  <w:defaultTabStop w:val="720"/>
  <w:characterSpacingControl w:val="doNotCompress"/>
  <w:hdrShapeDefaults>
    <o:shapedefaults v:ext="edit" spidmax="2051"/>
    <o:shapelayout v:ext="edit">
      <o:idmap v:ext="edit" data="2"/>
    </o:shapelayout>
  </w:hdrShapeDefaults>
  <w:footnotePr>
    <w:footnote w:id="-1"/>
    <w:footnote w:id="0"/>
  </w:footnotePr>
  <w:endnotePr>
    <w:endnote w:id="-1"/>
    <w:endnote w:id="0"/>
  </w:endnotePr>
  <w:compat>
    <w:compatSetting w:name="compatibilityMode" w:uri="http://schemas.microsoft.com/office/word" w:val="12"/>
  </w:compat>
  <w:rsids>
    <w:rsidRoot w:val="004F6828"/>
    <w:rsid w:val="00000228"/>
    <w:rsid w:val="0007488D"/>
    <w:rsid w:val="000F50B0"/>
    <w:rsid w:val="000F7E5E"/>
    <w:rsid w:val="001135C8"/>
    <w:rsid w:val="00130B9E"/>
    <w:rsid w:val="00170FD6"/>
    <w:rsid w:val="00176668"/>
    <w:rsid w:val="001D27A6"/>
    <w:rsid w:val="001D36E0"/>
    <w:rsid w:val="001F6458"/>
    <w:rsid w:val="002113E3"/>
    <w:rsid w:val="002A7F06"/>
    <w:rsid w:val="002B3D45"/>
    <w:rsid w:val="00384579"/>
    <w:rsid w:val="00384D7F"/>
    <w:rsid w:val="003D7B6B"/>
    <w:rsid w:val="003E0AB6"/>
    <w:rsid w:val="0045517B"/>
    <w:rsid w:val="0049614F"/>
    <w:rsid w:val="004F6828"/>
    <w:rsid w:val="005165AF"/>
    <w:rsid w:val="005523BF"/>
    <w:rsid w:val="0055567F"/>
    <w:rsid w:val="00584AB5"/>
    <w:rsid w:val="005C1991"/>
    <w:rsid w:val="005E2549"/>
    <w:rsid w:val="005F3840"/>
    <w:rsid w:val="006100D1"/>
    <w:rsid w:val="0063216F"/>
    <w:rsid w:val="0063420F"/>
    <w:rsid w:val="00694357"/>
    <w:rsid w:val="006F6D36"/>
    <w:rsid w:val="00706FEC"/>
    <w:rsid w:val="00750FB4"/>
    <w:rsid w:val="00754C12"/>
    <w:rsid w:val="00821927"/>
    <w:rsid w:val="00871C69"/>
    <w:rsid w:val="008D1891"/>
    <w:rsid w:val="00920035"/>
    <w:rsid w:val="009339AD"/>
    <w:rsid w:val="00955FD5"/>
    <w:rsid w:val="009627F6"/>
    <w:rsid w:val="00997421"/>
    <w:rsid w:val="00A31F4A"/>
    <w:rsid w:val="00A72ADD"/>
    <w:rsid w:val="00A744CF"/>
    <w:rsid w:val="00A75AAF"/>
    <w:rsid w:val="00A8042D"/>
    <w:rsid w:val="00AB520F"/>
    <w:rsid w:val="00AB530F"/>
    <w:rsid w:val="00AB5438"/>
    <w:rsid w:val="00AC4517"/>
    <w:rsid w:val="00B518B8"/>
    <w:rsid w:val="00B7158A"/>
    <w:rsid w:val="00BD34AF"/>
    <w:rsid w:val="00CE48D3"/>
    <w:rsid w:val="00D06984"/>
    <w:rsid w:val="00D07151"/>
    <w:rsid w:val="00D12E51"/>
    <w:rsid w:val="00D234C5"/>
    <w:rsid w:val="00D301B6"/>
    <w:rsid w:val="00D55F68"/>
    <w:rsid w:val="00D7791C"/>
    <w:rsid w:val="00DD4DEC"/>
    <w:rsid w:val="00DF22A4"/>
    <w:rsid w:val="00E42D46"/>
    <w:rsid w:val="00E965B0"/>
    <w:rsid w:val="00EC06BA"/>
    <w:rsid w:val="00EE2898"/>
    <w:rsid w:val="00F15016"/>
    <w:rsid w:val="00F4115F"/>
    <w:rsid w:val="00FE7778"/>
  </w:rsids>
  <m:mathPr>
    <m:mathFont m:val="Cambria Math"/>
    <m:brkBin m:val="before"/>
    <m:brkBinSub m:val="--"/>
    <m:smallFrac/>
    <m:dispDef/>
    <m:lMargin m:val="0"/>
    <m:rMargin m:val="0"/>
    <m:defJc m:val="centerGroup"/>
    <m:wrapIndent m:val="1440"/>
    <m:intLim m:val="subSup"/>
    <m:naryLim m:val="undOvr"/>
  </m:mathPr>
  <w:themeFontLang w:val="en-US" w:bidi="ar-SA"/>
  <w:clrSchemeMapping w:bg1="light1" w:t1="dark1" w:bg2="light2" w:t2="dark2" w:accent1="accent1" w:accent2="accent2" w:accent3="accent3" w:accent4="accent4" w:accent5="accent5" w:accent6="accent6" w:hyperlink="hyperlink" w:followedHyperlink="followedHyperlink"/>
  <w:shapeDefaults>
    <o:shapedefaults v:ext="edit" spidmax="2051"/>
    <o:shapelayout v:ext="edit">
      <o:idmap v:ext="edit" data="1"/>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HAnsi"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Body Text Indent" w:uiPriority="0"/>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a">
    <w:name w:val="Normal"/>
    <w:qFormat/>
    <w:rsid w:val="004F6828"/>
    <w:pPr>
      <w:bidi/>
      <w:spacing w:after="0" w:line="240" w:lineRule="auto"/>
    </w:pPr>
    <w:rPr>
      <w:rFonts w:ascii="Arial" w:eastAsia="Times New Roman" w:hAnsi="Times New Roman" w:cs="Arabic Transparent"/>
      <w:b/>
      <w:bCs/>
      <w:noProof/>
      <w:sz w:val="24"/>
      <w:szCs w:val="28"/>
      <w:lang w:val="en-AU"/>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styleId="a3">
    <w:name w:val="Body Text Indent"/>
    <w:basedOn w:val="a"/>
    <w:link w:val="Char"/>
    <w:rsid w:val="004F6828"/>
    <w:pPr>
      <w:ind w:hanging="625"/>
      <w:jc w:val="lowKashida"/>
    </w:pPr>
    <w:rPr>
      <w:rFonts w:cs="Traditional Arabic"/>
    </w:rPr>
  </w:style>
  <w:style w:type="character" w:customStyle="1" w:styleId="Char">
    <w:name w:val="نص أساسي بمسافة بادئة Char"/>
    <w:basedOn w:val="a0"/>
    <w:link w:val="a3"/>
    <w:rsid w:val="004F6828"/>
    <w:rPr>
      <w:rFonts w:ascii="Arial" w:eastAsia="Times New Roman" w:hAnsi="Times New Roman" w:cs="Traditional Arabic"/>
      <w:b/>
      <w:bCs/>
      <w:noProof/>
      <w:sz w:val="24"/>
      <w:szCs w:val="28"/>
      <w:lang w:val="en-AU"/>
    </w:rPr>
  </w:style>
  <w:style w:type="paragraph" w:customStyle="1" w:styleId="1">
    <w:name w:val="نمط1"/>
    <w:basedOn w:val="a"/>
    <w:link w:val="1Char"/>
    <w:qFormat/>
    <w:rsid w:val="004F6828"/>
    <w:pPr>
      <w:spacing w:line="276" w:lineRule="auto"/>
      <w:jc w:val="mediumKashida"/>
    </w:pPr>
    <w:rPr>
      <w:rFonts w:cs="Times New Roman"/>
      <w:b w:val="0"/>
      <w:bCs w:val="0"/>
      <w:szCs w:val="24"/>
    </w:rPr>
  </w:style>
  <w:style w:type="character" w:customStyle="1" w:styleId="1Char">
    <w:name w:val="نمط1 Char"/>
    <w:link w:val="1"/>
    <w:rsid w:val="004F6828"/>
    <w:rPr>
      <w:rFonts w:ascii="Arial" w:eastAsia="Times New Roman" w:hAnsi="Times New Roman" w:cs="Times New Roman"/>
      <w:noProof/>
      <w:sz w:val="24"/>
      <w:szCs w:val="24"/>
      <w:lang w:val="en-AU"/>
    </w:rPr>
  </w:style>
  <w:style w:type="paragraph" w:styleId="a4">
    <w:name w:val="List Paragraph"/>
    <w:basedOn w:val="a"/>
    <w:uiPriority w:val="34"/>
    <w:qFormat/>
    <w:rsid w:val="00DF22A4"/>
    <w:pPr>
      <w:ind w:left="720"/>
      <w:contextualSpacing/>
    </w:pPr>
  </w:style>
  <w:style w:type="paragraph" w:styleId="a5">
    <w:name w:val="Balloon Text"/>
    <w:basedOn w:val="a"/>
    <w:link w:val="Char0"/>
    <w:uiPriority w:val="99"/>
    <w:semiHidden/>
    <w:unhideWhenUsed/>
    <w:rsid w:val="00176668"/>
    <w:rPr>
      <w:rFonts w:ascii="Tahoma" w:hAnsi="Tahoma" w:cs="Tahoma"/>
      <w:sz w:val="16"/>
      <w:szCs w:val="16"/>
    </w:rPr>
  </w:style>
  <w:style w:type="character" w:customStyle="1" w:styleId="Char0">
    <w:name w:val="نص في بالون Char"/>
    <w:basedOn w:val="a0"/>
    <w:link w:val="a5"/>
    <w:uiPriority w:val="99"/>
    <w:semiHidden/>
    <w:rsid w:val="00176668"/>
    <w:rPr>
      <w:rFonts w:ascii="Tahoma" w:eastAsia="Times New Roman" w:hAnsi="Tahoma" w:cs="Tahoma"/>
      <w:b/>
      <w:bCs/>
      <w:noProof/>
      <w:sz w:val="16"/>
      <w:szCs w:val="16"/>
      <w:lang w:val="en-AU"/>
    </w:rPr>
  </w:style>
  <w:style w:type="paragraph" w:styleId="a6">
    <w:name w:val="header"/>
    <w:basedOn w:val="a"/>
    <w:link w:val="Char1"/>
    <w:uiPriority w:val="99"/>
    <w:unhideWhenUsed/>
    <w:rsid w:val="005165AF"/>
    <w:pPr>
      <w:tabs>
        <w:tab w:val="center" w:pos="4153"/>
        <w:tab w:val="right" w:pos="8306"/>
      </w:tabs>
    </w:pPr>
  </w:style>
  <w:style w:type="character" w:customStyle="1" w:styleId="Char1">
    <w:name w:val="رأس الصفحة Char"/>
    <w:basedOn w:val="a0"/>
    <w:link w:val="a6"/>
    <w:uiPriority w:val="99"/>
    <w:rsid w:val="005165AF"/>
    <w:rPr>
      <w:rFonts w:ascii="Arial" w:eastAsia="Times New Roman" w:hAnsi="Times New Roman" w:cs="Arabic Transparent"/>
      <w:b/>
      <w:bCs/>
      <w:noProof/>
      <w:sz w:val="24"/>
      <w:szCs w:val="28"/>
      <w:lang w:val="en-AU"/>
    </w:rPr>
  </w:style>
  <w:style w:type="paragraph" w:styleId="a7">
    <w:name w:val="footer"/>
    <w:basedOn w:val="a"/>
    <w:link w:val="Char2"/>
    <w:uiPriority w:val="99"/>
    <w:unhideWhenUsed/>
    <w:rsid w:val="005165AF"/>
    <w:pPr>
      <w:tabs>
        <w:tab w:val="center" w:pos="4153"/>
        <w:tab w:val="right" w:pos="8306"/>
      </w:tabs>
    </w:pPr>
  </w:style>
  <w:style w:type="character" w:customStyle="1" w:styleId="Char2">
    <w:name w:val="تذييل الصفحة Char"/>
    <w:basedOn w:val="a0"/>
    <w:link w:val="a7"/>
    <w:uiPriority w:val="99"/>
    <w:rsid w:val="005165AF"/>
    <w:rPr>
      <w:rFonts w:ascii="Arial" w:eastAsia="Times New Roman" w:hAnsi="Times New Roman" w:cs="Arabic Transparent"/>
      <w:b/>
      <w:bCs/>
      <w:noProof/>
      <w:sz w:val="24"/>
      <w:szCs w:val="28"/>
      <w:lang w:val="en-AU"/>
    </w:rPr>
  </w:style>
  <w:style w:type="paragraph" w:styleId="a8">
    <w:name w:val="No Spacing"/>
    <w:link w:val="Char3"/>
    <w:uiPriority w:val="1"/>
    <w:qFormat/>
    <w:rsid w:val="00170FD6"/>
    <w:pPr>
      <w:bidi/>
      <w:spacing w:after="0" w:line="240" w:lineRule="auto"/>
    </w:pPr>
    <w:rPr>
      <w:rFonts w:eastAsiaTheme="minorEastAsia"/>
    </w:rPr>
  </w:style>
  <w:style w:type="character" w:customStyle="1" w:styleId="Char3">
    <w:name w:val="بلا تباعد Char"/>
    <w:basedOn w:val="a0"/>
    <w:link w:val="a8"/>
    <w:uiPriority w:val="1"/>
    <w:rsid w:val="00170FD6"/>
    <w:rPr>
      <w:rFonts w:eastAsiaTheme="minorEastAsia"/>
    </w:rPr>
  </w:style>
</w:styles>
</file>

<file path=word/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a">
    <w:name w:val="Normal"/>
    <w:qFormat/>
    <w:pPr>
      <w:bidi/>
    </w:p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divs>
    <w:div w:id="1325625783">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endnotes" Target="endnotes.xml"/><Relationship Id="rId13" Type="http://schemas.openxmlformats.org/officeDocument/2006/relationships/theme" Target="theme/theme1.xml"/><Relationship Id="rId3" Type="http://schemas.openxmlformats.org/officeDocument/2006/relationships/styles" Target="styles.xml"/><Relationship Id="rId7" Type="http://schemas.openxmlformats.org/officeDocument/2006/relationships/footnotes" Target="footnotes.xml"/><Relationship Id="rId12" Type="http://schemas.openxmlformats.org/officeDocument/2006/relationships/fontTable" Target="fontTable.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webSettings" Target="webSettings.xml"/><Relationship Id="rId11" Type="http://schemas.openxmlformats.org/officeDocument/2006/relationships/footer" Target="footer2.xml"/><Relationship Id="rId5" Type="http://schemas.openxmlformats.org/officeDocument/2006/relationships/settings" Target="settings.xml"/><Relationship Id="rId10" Type="http://schemas.openxmlformats.org/officeDocument/2006/relationships/footer" Target="footer1.xml"/><Relationship Id="rId4" Type="http://schemas.microsoft.com/office/2007/relationships/stylesWithEffects" Target="stylesWithEffects.xml"/><Relationship Id="rId9" Type="http://schemas.openxmlformats.org/officeDocument/2006/relationships/image" Target="media/image1.png"/></Relationships>
</file>

<file path=word/theme/theme1.xml><?xml version="1.0" encoding="utf-8"?>
<a:theme xmlns:a="http://schemas.openxmlformats.org/drawingml/2006/main" name="نسق Offic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C390E479-5042-4D2E-BB83-78316D2BC411}">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210</TotalTime>
  <Pages>5</Pages>
  <Words>967</Words>
  <Characters>5518</Characters>
  <Application>Microsoft Office Word</Application>
  <DocSecurity>0</DocSecurity>
  <Lines>45</Lines>
  <Paragraphs>12</Paragraphs>
  <ScaleCrop>false</ScaleCrop>
  <HeadingPairs>
    <vt:vector size="2" baseType="variant">
      <vt:variant>
        <vt:lpstr>العنوان</vt:lpstr>
      </vt:variant>
      <vt:variant>
        <vt:i4>1</vt:i4>
      </vt:variant>
    </vt:vector>
  </HeadingPairs>
  <TitlesOfParts>
    <vt:vector size="1" baseType="lpstr">
      <vt:lpstr>دليل الصحة والسلامة المهنية</vt:lpstr>
    </vt:vector>
  </TitlesOfParts>
  <Company>Ahmed-Under</Company>
  <LinksUpToDate>false</LinksUpToDate>
  <CharactersWithSpaces>6473</CharactersWithSpaces>
  <SharedDoc>false</SharedDoc>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دليل الصحة والسلامة المهنية</dc:title>
  <dc:creator>ssd</dc:creator>
  <cp:lastModifiedBy>tehama</cp:lastModifiedBy>
  <cp:revision>41</cp:revision>
  <cp:lastPrinted>2022-10-07T17:11:00Z</cp:lastPrinted>
  <dcterms:created xsi:type="dcterms:W3CDTF">2016-01-04T06:07:00Z</dcterms:created>
  <dcterms:modified xsi:type="dcterms:W3CDTF">2022-10-10T12:12:00Z</dcterms:modified>
</cp:coreProperties>
</file>