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7FB9D" w14:textId="10C1197A" w:rsidR="003F35F0" w:rsidRPr="002309D1" w:rsidRDefault="0056728A" w:rsidP="0056728A">
      <w:pPr>
        <w:pBdr>
          <w:bottom w:val="single" w:sz="4" w:space="1" w:color="auto"/>
        </w:pBdr>
        <w:spacing w:after="0" w:line="240" w:lineRule="auto"/>
        <w:jc w:val="both"/>
        <w:rPr>
          <w:rFonts w:cstheme="minorHAnsi"/>
          <w:b/>
          <w:sz w:val="19"/>
          <w:szCs w:val="19"/>
          <w:lang w:val="fr-FR"/>
        </w:rPr>
      </w:pPr>
      <w:bookmarkStart w:id="0" w:name="_Hlk496543722"/>
      <w:r w:rsidRPr="002309D1">
        <w:rPr>
          <w:rFonts w:cstheme="minorHAnsi"/>
          <w:b/>
          <w:sz w:val="19"/>
          <w:szCs w:val="19"/>
          <w:lang w:val="fr-FR"/>
        </w:rPr>
        <w:t>+1 224-284-1496</w:t>
      </w:r>
      <w:r w:rsidRPr="002309D1">
        <w:rPr>
          <w:rFonts w:cstheme="minorHAnsi"/>
          <w:b/>
          <w:sz w:val="19"/>
          <w:szCs w:val="19"/>
          <w:lang w:val="fr-FR"/>
        </w:rPr>
        <w:tab/>
      </w:r>
      <w:r w:rsidR="00140BDD" w:rsidRPr="002309D1">
        <w:rPr>
          <w:rFonts w:cstheme="minorHAnsi"/>
          <w:b/>
          <w:sz w:val="28"/>
          <w:szCs w:val="28"/>
          <w:lang w:val="fr-FR"/>
        </w:rPr>
        <w:t xml:space="preserve">                                                 </w:t>
      </w:r>
      <w:r w:rsidR="00C96EC6" w:rsidRPr="002309D1">
        <w:rPr>
          <w:rFonts w:cstheme="minorHAnsi"/>
          <w:b/>
          <w:sz w:val="28"/>
          <w:szCs w:val="28"/>
          <w:lang w:val="fr-FR"/>
        </w:rPr>
        <w:t xml:space="preserve">MOHD </w:t>
      </w:r>
      <w:r w:rsidR="00EB68F4" w:rsidRPr="002309D1">
        <w:rPr>
          <w:rFonts w:cstheme="minorHAnsi"/>
          <w:b/>
          <w:sz w:val="28"/>
          <w:szCs w:val="28"/>
          <w:lang w:val="fr-FR"/>
        </w:rPr>
        <w:t>SADIQUE</w:t>
      </w:r>
      <w:r w:rsidR="00C96EC6" w:rsidRPr="002309D1">
        <w:rPr>
          <w:rFonts w:cstheme="minorHAnsi"/>
          <w:b/>
          <w:sz w:val="19"/>
          <w:szCs w:val="19"/>
          <w:lang w:val="fr-FR"/>
        </w:rPr>
        <w:t xml:space="preserve">            </w:t>
      </w:r>
      <w:r w:rsidRPr="002309D1">
        <w:rPr>
          <w:rFonts w:cstheme="minorHAnsi"/>
          <w:b/>
          <w:sz w:val="19"/>
          <w:szCs w:val="19"/>
          <w:lang w:val="fr-FR"/>
        </w:rPr>
        <w:t xml:space="preserve">                      </w:t>
      </w:r>
      <w:r w:rsidR="002309D1">
        <w:rPr>
          <w:rFonts w:cstheme="minorHAnsi"/>
          <w:b/>
          <w:sz w:val="19"/>
          <w:szCs w:val="19"/>
          <w:lang w:val="fr-FR"/>
        </w:rPr>
        <w:t xml:space="preserve">       </w:t>
      </w:r>
      <w:hyperlink r:id="rId8" w:history="1">
        <w:r w:rsidR="002309D1" w:rsidRPr="00BF59AD">
          <w:rPr>
            <w:rStyle w:val="Hyperlink"/>
            <w:rFonts w:cstheme="minorHAnsi"/>
            <w:b/>
            <w:sz w:val="19"/>
            <w:szCs w:val="19"/>
            <w:lang w:val="fr-FR"/>
          </w:rPr>
          <w:t>sadique.iit@gmail.com</w:t>
        </w:r>
      </w:hyperlink>
    </w:p>
    <w:p w14:paraId="26DE6A64" w14:textId="4BFE4AB8" w:rsidR="001401C1" w:rsidRPr="002309D1" w:rsidRDefault="006B16B7" w:rsidP="005D7280">
      <w:pPr>
        <w:pBdr>
          <w:bottom w:val="single" w:sz="4" w:space="1" w:color="auto"/>
        </w:pBdr>
        <w:spacing w:after="0" w:line="240" w:lineRule="auto"/>
        <w:jc w:val="both"/>
        <w:rPr>
          <w:rFonts w:cstheme="minorHAnsi"/>
          <w:b/>
          <w:sz w:val="19"/>
          <w:szCs w:val="19"/>
          <w:lang w:val="fr-FR"/>
        </w:rPr>
      </w:pPr>
      <w:r w:rsidRPr="002309D1">
        <w:rPr>
          <w:rFonts w:cstheme="minorHAnsi"/>
          <w:b/>
          <w:sz w:val="19"/>
          <w:szCs w:val="19"/>
          <w:lang w:val="fr-FR"/>
        </w:rPr>
        <w:tab/>
      </w:r>
      <w:r w:rsidRPr="002309D1">
        <w:rPr>
          <w:rFonts w:cstheme="minorHAnsi"/>
          <w:b/>
          <w:sz w:val="19"/>
          <w:szCs w:val="19"/>
          <w:lang w:val="fr-FR"/>
        </w:rPr>
        <w:tab/>
      </w:r>
      <w:r w:rsidRPr="002309D1">
        <w:rPr>
          <w:rFonts w:cstheme="minorHAnsi"/>
          <w:b/>
          <w:sz w:val="19"/>
          <w:szCs w:val="19"/>
          <w:lang w:val="fr-FR"/>
        </w:rPr>
        <w:tab/>
      </w:r>
    </w:p>
    <w:p w14:paraId="1525ACE3" w14:textId="77777777" w:rsidR="005D7280" w:rsidRPr="002309D1" w:rsidRDefault="005D7280" w:rsidP="00961EA0">
      <w:pPr>
        <w:spacing w:after="0" w:line="240" w:lineRule="auto"/>
        <w:jc w:val="both"/>
        <w:rPr>
          <w:rFonts w:cstheme="minorHAnsi"/>
          <w:b/>
          <w:sz w:val="19"/>
          <w:szCs w:val="19"/>
          <w:lang w:val="fr-FR"/>
        </w:rPr>
      </w:pPr>
    </w:p>
    <w:p w14:paraId="4073421A" w14:textId="042C72BF" w:rsidR="00062C97" w:rsidRPr="002309D1" w:rsidRDefault="00152DCF" w:rsidP="00961EA0">
      <w:pPr>
        <w:spacing w:after="0" w:line="240" w:lineRule="auto"/>
        <w:jc w:val="both"/>
        <w:rPr>
          <w:rFonts w:cstheme="minorHAnsi"/>
          <w:b/>
          <w:sz w:val="19"/>
          <w:szCs w:val="19"/>
        </w:rPr>
      </w:pPr>
      <w:r w:rsidRPr="00152DCF">
        <w:rPr>
          <w:rFonts w:cstheme="minorHAnsi"/>
          <w:b/>
          <w:sz w:val="19"/>
          <w:szCs w:val="19"/>
        </w:rPr>
        <w:t xml:space="preserve">Lead Software Engineer with 14+ years of experience architecting and scaling AI infrastructure, agentic AI platforms, distributed systems, ML and data platforms, and cloud-native applications at Meta, Google, Microsoft, and GE HealthCare. Proven track record of leading large-scale experimentation and performance-validation platforms, AI-powered developer tools, telemetry and observability systems, ML training and evaluation frameworks, and intelligent automation solutions that improve engineering productivity, deployment confidence, system reliability, and business outcomes. Deep expertise in distributed architecture, large-scale data processing, </w:t>
      </w:r>
      <w:proofErr w:type="spellStart"/>
      <w:r w:rsidRPr="00152DCF">
        <w:rPr>
          <w:rFonts w:cstheme="minorHAnsi"/>
          <w:b/>
          <w:sz w:val="19"/>
          <w:szCs w:val="19"/>
        </w:rPr>
        <w:t>MLOps</w:t>
      </w:r>
      <w:proofErr w:type="spellEnd"/>
      <w:r w:rsidRPr="00152DCF">
        <w:rPr>
          <w:rFonts w:cstheme="minorHAnsi"/>
          <w:b/>
          <w:sz w:val="19"/>
          <w:szCs w:val="19"/>
        </w:rPr>
        <w:t xml:space="preserve">, cloud infrastructure, Retrieval-Augmented Generation, LLM applications, and AI tool orchestration, with hands-on experience in Python, Java, </w:t>
      </w:r>
      <w:r w:rsidR="001A46DC">
        <w:rPr>
          <w:rFonts w:cstheme="minorHAnsi"/>
          <w:b/>
          <w:sz w:val="19"/>
          <w:szCs w:val="19"/>
        </w:rPr>
        <w:t>React</w:t>
      </w:r>
      <w:r w:rsidRPr="00152DCF">
        <w:rPr>
          <w:rFonts w:cstheme="minorHAnsi"/>
          <w:b/>
          <w:sz w:val="19"/>
          <w:szCs w:val="19"/>
        </w:rPr>
        <w:t>, Kubernetes, AWS, Azure, GCP, SQL, Cassandra, Redis, and modern data technologies. Recognized for defining technical strategy, influencing cross-organizational architecture and engineering standards, mentoring engineers, and delivering high-impact platforms from concept through production at enterprise scale.</w:t>
      </w:r>
      <w:r w:rsidR="00CD1357" w:rsidRPr="002309D1">
        <w:rPr>
          <w:rFonts w:cstheme="minorHAnsi"/>
          <w:b/>
          <w:sz w:val="19"/>
          <w:szCs w:val="19"/>
        </w:rPr>
        <w:br/>
      </w:r>
    </w:p>
    <w:p w14:paraId="26EE4988" w14:textId="77777777" w:rsidR="005902A1" w:rsidRPr="002309D1" w:rsidRDefault="005902A1" w:rsidP="0008499D">
      <w:pPr>
        <w:pStyle w:val="ListParagraph"/>
        <w:spacing w:after="0"/>
        <w:ind w:left="90" w:hanging="90"/>
        <w:jc w:val="both"/>
        <w:rPr>
          <w:rFonts w:cstheme="minorHAnsi"/>
          <w:b/>
          <w:bCs/>
          <w:sz w:val="19"/>
          <w:szCs w:val="19"/>
        </w:rPr>
      </w:pPr>
      <w:r w:rsidRPr="002309D1">
        <w:rPr>
          <w:rFonts w:cstheme="minorHAnsi"/>
          <w:b/>
          <w:bCs/>
          <w:sz w:val="19"/>
          <w:szCs w:val="19"/>
        </w:rPr>
        <w:t>KEY HIGHLIGHTS</w:t>
      </w:r>
    </w:p>
    <w:p w14:paraId="6D5224ED" w14:textId="77777777"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9E2B6C">
        <w:rPr>
          <w:rFonts w:cstheme="minorHAnsi"/>
          <w:b/>
          <w:bCs/>
          <w:sz w:val="19"/>
          <w:szCs w:val="19"/>
        </w:rPr>
        <w:t>AI Infrastructure &amp; ML Platforms:</w:t>
      </w:r>
      <w:r w:rsidRPr="009E2B6C">
        <w:rPr>
          <w:rFonts w:cstheme="minorHAnsi"/>
          <w:sz w:val="19"/>
          <w:szCs w:val="19"/>
        </w:rPr>
        <w:t xml:space="preserve"> Architected and scaled AI infrastructure, ML experimentation platforms, model training and evaluation frameworks, telemetry analytics systems, and intelligent automation solutions leveraging Generative AI, LLMs, RAG, and cloud-native technologies to improve engineering productivity, deployment confidence, and production reliability.</w:t>
      </w:r>
    </w:p>
    <w:p w14:paraId="6BBC4EE3" w14:textId="77777777"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Agentic AI &amp; Developer Productivity:</w:t>
      </w:r>
      <w:r w:rsidRPr="00D335FB">
        <w:rPr>
          <w:rFonts w:cstheme="minorHAnsi"/>
          <w:sz w:val="19"/>
          <w:szCs w:val="19"/>
        </w:rPr>
        <w:t xml:space="preserve"> Built AI-powered developer tools, agentic workflows, MCP-enabled tool orchestration, and intelligent decision-support platforms that accelerated code review, root-cause analysis, experiment investigation, ML evaluation, and software delivery.</w:t>
      </w:r>
    </w:p>
    <w:p w14:paraId="74F6FCB1" w14:textId="77777777" w:rsidR="00521D8F" w:rsidRPr="00A8770D" w:rsidRDefault="00521D8F" w:rsidP="00521D8F">
      <w:pPr>
        <w:pStyle w:val="ListParagraph"/>
        <w:numPr>
          <w:ilvl w:val="0"/>
          <w:numId w:val="20"/>
        </w:numPr>
        <w:tabs>
          <w:tab w:val="clear" w:pos="720"/>
          <w:tab w:val="num" w:pos="360"/>
        </w:tabs>
        <w:ind w:left="360"/>
        <w:jc w:val="both"/>
        <w:rPr>
          <w:rFonts w:cstheme="minorHAnsi"/>
          <w:sz w:val="20"/>
          <w:szCs w:val="20"/>
        </w:rPr>
      </w:pPr>
      <w:r w:rsidRPr="00A8770D">
        <w:rPr>
          <w:rFonts w:cstheme="minorHAnsi"/>
          <w:b/>
          <w:bCs/>
          <w:sz w:val="20"/>
          <w:szCs w:val="20"/>
        </w:rPr>
        <w:t>Full-Stack Platforms &amp; Developer Experience</w:t>
      </w:r>
      <w:r w:rsidRPr="00A8770D">
        <w:rPr>
          <w:rFonts w:cstheme="minorHAnsi"/>
          <w:sz w:val="20"/>
          <w:szCs w:val="20"/>
        </w:rPr>
        <w:t xml:space="preserve">: Designed and delivered end-to-end applications spanning </w:t>
      </w:r>
      <w:proofErr w:type="gramStart"/>
      <w:r w:rsidRPr="00A8770D">
        <w:rPr>
          <w:rFonts w:cstheme="minorHAnsi"/>
          <w:sz w:val="20"/>
          <w:szCs w:val="20"/>
        </w:rPr>
        <w:t>frontend</w:t>
      </w:r>
      <w:proofErr w:type="gramEnd"/>
      <w:r w:rsidRPr="00A8770D">
        <w:rPr>
          <w:rFonts w:cstheme="minorHAnsi"/>
          <w:sz w:val="20"/>
          <w:szCs w:val="20"/>
        </w:rPr>
        <w:t xml:space="preserve"> dashboards, analytics portals, visualization systems, APIs, distributed </w:t>
      </w:r>
      <w:proofErr w:type="gramStart"/>
      <w:r w:rsidRPr="00A8770D">
        <w:rPr>
          <w:rFonts w:cstheme="minorHAnsi"/>
          <w:sz w:val="20"/>
          <w:szCs w:val="20"/>
        </w:rPr>
        <w:t>backend</w:t>
      </w:r>
      <w:proofErr w:type="gramEnd"/>
      <w:r w:rsidRPr="00A8770D">
        <w:rPr>
          <w:rFonts w:cstheme="minorHAnsi"/>
          <w:sz w:val="20"/>
          <w:szCs w:val="20"/>
        </w:rPr>
        <w:t xml:space="preserve"> services, and cloud-native infrastructure. Built engineer-facing telemetry dashboards, healthcare command center UI tiles, design-system analysis platforms, and real-time operational reporting solutions serving thousands of users and large-scale enterprise environments.</w:t>
      </w:r>
    </w:p>
    <w:p w14:paraId="307D07E8" w14:textId="77777777"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Infrastructure &amp; Platform Engineering:</w:t>
      </w:r>
      <w:r w:rsidRPr="00D335FB">
        <w:rPr>
          <w:rFonts w:cstheme="minorHAnsi"/>
          <w:sz w:val="19"/>
          <w:szCs w:val="19"/>
        </w:rPr>
        <w:t xml:space="preserve"> Designed and operated cloud-native infrastructure, internal developer platforms, CI/CD systems, Kubernetes environments, shared services, and automation frameworks across AWS, GCP, and Azure, enabling scalable, reliable, and efficient software delivery.</w:t>
      </w:r>
    </w:p>
    <w:p w14:paraId="5F4F10D6" w14:textId="77777777"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Distributed Systems &amp; Cloud Architecture:</w:t>
      </w:r>
      <w:r w:rsidRPr="00D335FB">
        <w:rPr>
          <w:rFonts w:cstheme="minorHAnsi"/>
          <w:sz w:val="19"/>
          <w:szCs w:val="19"/>
        </w:rPr>
        <w:t xml:space="preserve"> Architected high-throughput distributed systems, microservices, and enterprise-scale cloud platforms supporting AI, machine learning, analytics, healthcare, financial, and other business-critical workloads.</w:t>
      </w:r>
    </w:p>
    <w:p w14:paraId="7854FFD9" w14:textId="77777777"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Experimentation, Observability &amp; Reliability:</w:t>
      </w:r>
      <w:r w:rsidRPr="00D335FB">
        <w:rPr>
          <w:rFonts w:cstheme="minorHAnsi"/>
          <w:sz w:val="19"/>
          <w:szCs w:val="19"/>
        </w:rPr>
        <w:t xml:space="preserve"> Developed large-scale experimentation platforms, A/B testing frameworks, performance canaries, traffic and cache shadowing systems, telemetry pipelines, anomaly-detection solutions, and operational tooling that improved deployment safety, regression detection, and system reliability.</w:t>
      </w:r>
    </w:p>
    <w:p w14:paraId="25EFCC9E" w14:textId="38DB3230"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Data Platforms &amp; Workflow Orchestration:</w:t>
      </w:r>
      <w:r w:rsidRPr="00D335FB">
        <w:rPr>
          <w:rFonts w:cstheme="minorHAnsi"/>
          <w:sz w:val="19"/>
          <w:szCs w:val="19"/>
        </w:rPr>
        <w:t xml:space="preserve"> Built scalable ETL and telemetry-ingestion pipelines, real-time analytics platforms, workflow orchestration frameworks, and job-scheduling systems using </w:t>
      </w:r>
      <w:proofErr w:type="spellStart"/>
      <w:r w:rsidRPr="00D335FB">
        <w:rPr>
          <w:rFonts w:cstheme="minorHAnsi"/>
          <w:sz w:val="19"/>
          <w:szCs w:val="19"/>
        </w:rPr>
        <w:t>BigQuery</w:t>
      </w:r>
      <w:proofErr w:type="spellEnd"/>
      <w:r w:rsidRPr="00D335FB">
        <w:rPr>
          <w:rFonts w:cstheme="minorHAnsi"/>
          <w:sz w:val="19"/>
          <w:szCs w:val="19"/>
        </w:rPr>
        <w:t>, Pub/Sub, SQL, Redis, Cassandra</w:t>
      </w:r>
    </w:p>
    <w:p w14:paraId="11B50D68" w14:textId="77777777" w:rsid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High-Ownership Engineering Leadership:</w:t>
      </w:r>
      <w:r w:rsidRPr="00D335FB">
        <w:rPr>
          <w:rFonts w:cstheme="minorHAnsi"/>
          <w:sz w:val="19"/>
          <w:szCs w:val="19"/>
        </w:rPr>
        <w:t xml:space="preserve"> Led products and platforms from concept and architecture through implementation, deployment, adoption, and production operations across startup-style teams and large global organizations.</w:t>
      </w:r>
    </w:p>
    <w:p w14:paraId="6F8CA92B" w14:textId="6F43A8F1" w:rsidR="009E2B6C" w:rsidRPr="00D335FB" w:rsidRDefault="009E2B6C" w:rsidP="00D335FB">
      <w:pPr>
        <w:pStyle w:val="ListParagraph"/>
        <w:numPr>
          <w:ilvl w:val="0"/>
          <w:numId w:val="20"/>
        </w:numPr>
        <w:tabs>
          <w:tab w:val="clear" w:pos="720"/>
          <w:tab w:val="num" w:pos="360"/>
        </w:tabs>
        <w:ind w:left="360"/>
        <w:jc w:val="both"/>
        <w:rPr>
          <w:rFonts w:cstheme="minorHAnsi"/>
          <w:sz w:val="19"/>
          <w:szCs w:val="19"/>
        </w:rPr>
      </w:pPr>
      <w:r w:rsidRPr="00D335FB">
        <w:rPr>
          <w:rFonts w:cstheme="minorHAnsi"/>
          <w:b/>
          <w:bCs/>
          <w:sz w:val="19"/>
          <w:szCs w:val="19"/>
        </w:rPr>
        <w:t>Technical Strategy &amp; Organizational Impact:</w:t>
      </w:r>
      <w:r w:rsidRPr="00D335FB">
        <w:rPr>
          <w:rFonts w:cstheme="minorHAnsi"/>
          <w:sz w:val="19"/>
          <w:szCs w:val="19"/>
        </w:rPr>
        <w:t xml:space="preserve"> Defined technical roadmaps, influenced cross-organizational architectural decisions, established engineering standards, conducted design reviews, mentored engineers, and partnered with infrastructure, research, ML, product, and business teams to deliver measurable technical and business outcomes.</w:t>
      </w:r>
    </w:p>
    <w:p w14:paraId="3943B91E" w14:textId="77777777" w:rsidR="005A33B3" w:rsidRPr="002309D1" w:rsidRDefault="005A33B3" w:rsidP="005A33B3">
      <w:pPr>
        <w:spacing w:after="0" w:line="240" w:lineRule="auto"/>
        <w:jc w:val="both"/>
        <w:rPr>
          <w:rFonts w:cstheme="minorHAnsi"/>
          <w:b/>
          <w:sz w:val="19"/>
          <w:szCs w:val="19"/>
        </w:rPr>
      </w:pPr>
      <w:r w:rsidRPr="002309D1">
        <w:rPr>
          <w:rFonts w:cstheme="minorHAnsi"/>
          <w:b/>
          <w:sz w:val="19"/>
          <w:szCs w:val="19"/>
        </w:rPr>
        <w:t>AWARDS:</w:t>
      </w:r>
    </w:p>
    <w:p w14:paraId="762196F3" w14:textId="6DD623A5" w:rsidR="005A33B3" w:rsidRPr="002309D1" w:rsidRDefault="005A33B3" w:rsidP="005A33B3">
      <w:pPr>
        <w:numPr>
          <w:ilvl w:val="0"/>
          <w:numId w:val="26"/>
        </w:numPr>
        <w:spacing w:after="0" w:line="240" w:lineRule="auto"/>
        <w:jc w:val="both"/>
        <w:rPr>
          <w:rFonts w:cstheme="minorHAnsi"/>
          <w:sz w:val="19"/>
          <w:szCs w:val="19"/>
        </w:rPr>
      </w:pPr>
      <w:r w:rsidRPr="002309D1">
        <w:rPr>
          <w:rFonts w:cstheme="minorHAnsi"/>
          <w:b/>
          <w:bCs/>
          <w:sz w:val="19"/>
          <w:szCs w:val="19"/>
        </w:rPr>
        <w:t>Spot Bonus</w:t>
      </w:r>
      <w:r w:rsidRPr="002309D1">
        <w:rPr>
          <w:rFonts w:cstheme="minorHAnsi"/>
          <w:sz w:val="19"/>
          <w:szCs w:val="19"/>
        </w:rPr>
        <w:t>: Recognized</w:t>
      </w:r>
      <w:r w:rsidR="009106BE" w:rsidRPr="002309D1">
        <w:rPr>
          <w:rFonts w:cstheme="minorHAnsi"/>
          <w:sz w:val="19"/>
          <w:szCs w:val="19"/>
        </w:rPr>
        <w:t xml:space="preserve"> </w:t>
      </w:r>
      <w:r w:rsidRPr="002309D1">
        <w:rPr>
          <w:rFonts w:cstheme="minorHAnsi"/>
          <w:sz w:val="19"/>
          <w:szCs w:val="19"/>
        </w:rPr>
        <w:t xml:space="preserve">for contributions to building the carbon compiler for </w:t>
      </w:r>
      <w:proofErr w:type="spellStart"/>
      <w:r w:rsidRPr="002309D1">
        <w:rPr>
          <w:rFonts w:cstheme="minorHAnsi"/>
          <w:sz w:val="19"/>
          <w:szCs w:val="19"/>
        </w:rPr>
        <w:t>xUIKit</w:t>
      </w:r>
      <w:proofErr w:type="spellEnd"/>
      <w:r w:rsidRPr="002309D1">
        <w:rPr>
          <w:rFonts w:cstheme="minorHAnsi"/>
          <w:sz w:val="19"/>
          <w:szCs w:val="19"/>
        </w:rPr>
        <w:t xml:space="preserve"> and ensuring long-term compatibility for components at </w:t>
      </w:r>
      <w:r w:rsidRPr="002309D1">
        <w:rPr>
          <w:rFonts w:cstheme="minorHAnsi"/>
          <w:b/>
          <w:bCs/>
          <w:sz w:val="19"/>
          <w:szCs w:val="19"/>
        </w:rPr>
        <w:t>Google, 2023.</w:t>
      </w:r>
    </w:p>
    <w:p w14:paraId="01A8ED6E" w14:textId="77777777" w:rsidR="005A33B3" w:rsidRPr="002309D1" w:rsidRDefault="005A33B3" w:rsidP="005A33B3">
      <w:pPr>
        <w:numPr>
          <w:ilvl w:val="0"/>
          <w:numId w:val="26"/>
        </w:numPr>
        <w:spacing w:after="0" w:line="240" w:lineRule="auto"/>
        <w:jc w:val="both"/>
        <w:rPr>
          <w:rFonts w:cstheme="minorHAnsi"/>
          <w:sz w:val="19"/>
          <w:szCs w:val="19"/>
        </w:rPr>
      </w:pPr>
      <w:r w:rsidRPr="002309D1">
        <w:rPr>
          <w:rFonts w:cstheme="minorHAnsi"/>
          <w:b/>
          <w:bCs/>
          <w:sz w:val="19"/>
          <w:szCs w:val="19"/>
        </w:rPr>
        <w:t>Impact Award:</w:t>
      </w:r>
      <w:r w:rsidRPr="002309D1">
        <w:rPr>
          <w:rFonts w:cstheme="minorHAnsi"/>
          <w:sz w:val="19"/>
          <w:szCs w:val="19"/>
        </w:rPr>
        <w:t xml:space="preserve"> Acknowledged by Susan Brauns, GE HealthCare Director, for focused commitment to delivering Duke Release 1.x at </w:t>
      </w:r>
      <w:r w:rsidRPr="002309D1">
        <w:rPr>
          <w:rFonts w:cstheme="minorHAnsi"/>
          <w:b/>
          <w:bCs/>
          <w:sz w:val="19"/>
          <w:szCs w:val="19"/>
        </w:rPr>
        <w:t>GE HealthCare, 2021.</w:t>
      </w:r>
    </w:p>
    <w:p w14:paraId="48A93FE5" w14:textId="77777777" w:rsidR="005A33B3" w:rsidRPr="002309D1" w:rsidRDefault="005A33B3" w:rsidP="005A33B3">
      <w:pPr>
        <w:numPr>
          <w:ilvl w:val="0"/>
          <w:numId w:val="26"/>
        </w:numPr>
        <w:spacing w:after="0" w:line="240" w:lineRule="auto"/>
        <w:jc w:val="both"/>
        <w:rPr>
          <w:rFonts w:cstheme="minorHAnsi"/>
          <w:sz w:val="19"/>
          <w:szCs w:val="19"/>
        </w:rPr>
      </w:pPr>
      <w:r w:rsidRPr="002309D1">
        <w:rPr>
          <w:rFonts w:cstheme="minorHAnsi"/>
          <w:b/>
          <w:bCs/>
          <w:sz w:val="19"/>
          <w:szCs w:val="19"/>
        </w:rPr>
        <w:t>Bravo Award</w:t>
      </w:r>
      <w:r w:rsidRPr="002309D1">
        <w:rPr>
          <w:rFonts w:cstheme="minorHAnsi"/>
          <w:sz w:val="19"/>
          <w:szCs w:val="19"/>
        </w:rPr>
        <w:t xml:space="preserve">: </w:t>
      </w:r>
      <w:r w:rsidRPr="002309D1">
        <w:rPr>
          <w:rFonts w:cstheme="minorHAnsi"/>
          <w:b/>
          <w:bCs/>
          <w:sz w:val="19"/>
          <w:szCs w:val="19"/>
        </w:rPr>
        <w:t>Commended by Jeff Terry, CEO GE Clinical Command</w:t>
      </w:r>
      <w:r w:rsidRPr="002309D1">
        <w:rPr>
          <w:rFonts w:cstheme="minorHAnsi"/>
          <w:sz w:val="19"/>
          <w:szCs w:val="19"/>
        </w:rPr>
        <w:t xml:space="preserve">, for versatile development work characterized by high-quality output, effective collaboration with business teams, and unwavering commitment to the cross-functional team at </w:t>
      </w:r>
      <w:r w:rsidRPr="002309D1">
        <w:rPr>
          <w:rFonts w:cstheme="minorHAnsi"/>
          <w:b/>
          <w:bCs/>
          <w:sz w:val="19"/>
          <w:szCs w:val="19"/>
        </w:rPr>
        <w:t>GE HealthCare, 2020.</w:t>
      </w:r>
    </w:p>
    <w:p w14:paraId="2005111B" w14:textId="77777777" w:rsidR="005A33B3" w:rsidRPr="002309D1" w:rsidRDefault="005A33B3" w:rsidP="005A33B3">
      <w:pPr>
        <w:numPr>
          <w:ilvl w:val="0"/>
          <w:numId w:val="26"/>
        </w:numPr>
        <w:spacing w:after="0" w:line="240" w:lineRule="auto"/>
        <w:jc w:val="both"/>
        <w:rPr>
          <w:rFonts w:cstheme="minorHAnsi"/>
          <w:sz w:val="19"/>
          <w:szCs w:val="19"/>
        </w:rPr>
      </w:pPr>
      <w:r w:rsidRPr="002309D1">
        <w:rPr>
          <w:rFonts w:cstheme="minorHAnsi"/>
          <w:b/>
          <w:bCs/>
          <w:sz w:val="19"/>
          <w:szCs w:val="19"/>
        </w:rPr>
        <w:t>SNAP Award:</w:t>
      </w:r>
      <w:r w:rsidRPr="002309D1">
        <w:rPr>
          <w:rFonts w:cstheme="minorHAnsi"/>
          <w:sz w:val="19"/>
          <w:szCs w:val="19"/>
        </w:rPr>
        <w:t xml:space="preserve"> Team Excellence Award for outstanding demonstration of ownership, global team coordination, and extraordinary technical abilities in successfully executing Feature development and support activities for TEKELEC PIC 7.x releases at </w:t>
      </w:r>
      <w:r w:rsidRPr="002309D1">
        <w:rPr>
          <w:rFonts w:cstheme="minorHAnsi"/>
          <w:b/>
          <w:bCs/>
          <w:sz w:val="19"/>
          <w:szCs w:val="19"/>
        </w:rPr>
        <w:t>Aricent Technology, 2013.</w:t>
      </w:r>
    </w:p>
    <w:p w14:paraId="3CCF269A" w14:textId="42321C71" w:rsidR="00184977" w:rsidRPr="002309D1" w:rsidRDefault="00184977" w:rsidP="00184977">
      <w:pPr>
        <w:spacing w:after="0" w:line="240" w:lineRule="auto"/>
        <w:jc w:val="both"/>
        <w:rPr>
          <w:rFonts w:cstheme="minorHAnsi"/>
          <w:b/>
          <w:sz w:val="19"/>
          <w:szCs w:val="19"/>
        </w:rPr>
      </w:pPr>
      <w:r w:rsidRPr="002309D1">
        <w:rPr>
          <w:rFonts w:cstheme="minorHAnsi"/>
          <w:b/>
          <w:sz w:val="19"/>
          <w:szCs w:val="19"/>
        </w:rPr>
        <w:t>EDUCATION:</w:t>
      </w:r>
    </w:p>
    <w:p w14:paraId="7208A574" w14:textId="281CB8FD" w:rsidR="00184977" w:rsidRPr="002309D1" w:rsidRDefault="00184977" w:rsidP="003403FC">
      <w:pPr>
        <w:tabs>
          <w:tab w:val="right" w:pos="10800"/>
        </w:tabs>
        <w:spacing w:after="0" w:line="240" w:lineRule="auto"/>
        <w:rPr>
          <w:rFonts w:cstheme="minorHAnsi"/>
          <w:bCs/>
          <w:sz w:val="19"/>
          <w:szCs w:val="19"/>
        </w:rPr>
      </w:pPr>
      <w:bookmarkStart w:id="1" w:name="OLE_LINK13"/>
      <w:r w:rsidRPr="002309D1">
        <w:rPr>
          <w:rFonts w:cstheme="minorHAnsi"/>
          <w:bCs/>
          <w:sz w:val="19"/>
          <w:szCs w:val="19"/>
        </w:rPr>
        <w:t>Illinois Institute of Technology, Chicago, IL</w:t>
      </w:r>
      <w:r w:rsidR="0078413A" w:rsidRPr="002309D1">
        <w:rPr>
          <w:rFonts w:cstheme="minorHAnsi"/>
          <w:bCs/>
          <w:sz w:val="19"/>
          <w:szCs w:val="19"/>
        </w:rPr>
        <w:t xml:space="preserve">          </w:t>
      </w:r>
      <w:r w:rsidRPr="002309D1">
        <w:rPr>
          <w:rFonts w:cstheme="minorHAnsi"/>
          <w:bCs/>
          <w:sz w:val="19"/>
          <w:szCs w:val="19"/>
        </w:rPr>
        <w:t xml:space="preserve">                                                                                       </w:t>
      </w:r>
      <w:r w:rsidR="003D55A0">
        <w:rPr>
          <w:rFonts w:cstheme="minorHAnsi"/>
          <w:bCs/>
          <w:sz w:val="19"/>
          <w:szCs w:val="19"/>
        </w:rPr>
        <w:t xml:space="preserve">        </w:t>
      </w:r>
      <w:r w:rsidRPr="002309D1">
        <w:rPr>
          <w:rFonts w:cstheme="minorHAnsi"/>
          <w:bCs/>
          <w:sz w:val="19"/>
          <w:szCs w:val="19"/>
        </w:rPr>
        <w:t xml:space="preserve"> </w:t>
      </w:r>
      <w:r w:rsidR="0078413A" w:rsidRPr="002309D1">
        <w:rPr>
          <w:rFonts w:cstheme="minorHAnsi"/>
          <w:bCs/>
          <w:sz w:val="19"/>
          <w:szCs w:val="19"/>
        </w:rPr>
        <w:t xml:space="preserve">   </w:t>
      </w:r>
      <w:r w:rsidRPr="002309D1">
        <w:rPr>
          <w:rFonts w:cstheme="minorHAnsi"/>
          <w:bCs/>
          <w:sz w:val="19"/>
          <w:szCs w:val="19"/>
        </w:rPr>
        <w:t xml:space="preserve">   </w:t>
      </w:r>
      <w:r w:rsidR="003403FC" w:rsidRPr="002309D1">
        <w:rPr>
          <w:rFonts w:cstheme="minorHAnsi"/>
          <w:bCs/>
          <w:sz w:val="19"/>
          <w:szCs w:val="19"/>
        </w:rPr>
        <w:t xml:space="preserve">  </w:t>
      </w:r>
      <w:r w:rsidRPr="002309D1">
        <w:rPr>
          <w:rFonts w:cstheme="minorHAnsi"/>
          <w:bCs/>
          <w:sz w:val="19"/>
          <w:szCs w:val="19"/>
        </w:rPr>
        <w:t xml:space="preserve">  </w:t>
      </w:r>
      <w:r w:rsidR="008970F5">
        <w:rPr>
          <w:rFonts w:cstheme="minorHAnsi"/>
          <w:bCs/>
          <w:sz w:val="19"/>
          <w:szCs w:val="19"/>
        </w:rPr>
        <w:t xml:space="preserve">    </w:t>
      </w:r>
      <w:r w:rsidRPr="002309D1">
        <w:rPr>
          <w:rFonts w:cstheme="minorHAnsi"/>
          <w:bCs/>
          <w:sz w:val="19"/>
          <w:szCs w:val="19"/>
        </w:rPr>
        <w:t xml:space="preserve"> </w:t>
      </w:r>
      <w:proofErr w:type="gramStart"/>
      <w:r w:rsidRPr="003D55A0">
        <w:rPr>
          <w:rFonts w:cstheme="minorHAnsi"/>
          <w:bCs/>
          <w:sz w:val="19"/>
          <w:szCs w:val="19"/>
        </w:rPr>
        <w:t>Aug,</w:t>
      </w:r>
      <w:proofErr w:type="gramEnd"/>
      <w:r w:rsidRPr="003D55A0">
        <w:rPr>
          <w:rFonts w:cstheme="minorHAnsi"/>
          <w:bCs/>
          <w:sz w:val="19"/>
          <w:szCs w:val="19"/>
        </w:rPr>
        <w:t xml:space="preserve"> 2016 – </w:t>
      </w:r>
      <w:proofErr w:type="gramStart"/>
      <w:r w:rsidRPr="003D55A0">
        <w:rPr>
          <w:rFonts w:cstheme="minorHAnsi"/>
          <w:bCs/>
          <w:sz w:val="19"/>
          <w:szCs w:val="19"/>
        </w:rPr>
        <w:t>May,</w:t>
      </w:r>
      <w:proofErr w:type="gramEnd"/>
      <w:r w:rsidRPr="003D55A0">
        <w:rPr>
          <w:rFonts w:cstheme="minorHAnsi"/>
          <w:bCs/>
          <w:sz w:val="19"/>
          <w:szCs w:val="19"/>
        </w:rPr>
        <w:t xml:space="preserve"> 2018</w:t>
      </w:r>
    </w:p>
    <w:p w14:paraId="50C0463B" w14:textId="4A119302" w:rsidR="00184977" w:rsidRPr="002309D1" w:rsidRDefault="00184977" w:rsidP="00184977">
      <w:pPr>
        <w:pStyle w:val="Heading1"/>
        <w:shd w:val="clear" w:color="auto" w:fill="FFFFFF"/>
        <w:spacing w:before="0" w:beforeAutospacing="0" w:after="0" w:afterAutospacing="0" w:line="303" w:lineRule="atLeast"/>
        <w:jc w:val="both"/>
        <w:rPr>
          <w:rFonts w:asciiTheme="minorHAnsi" w:eastAsiaTheme="minorHAnsi" w:hAnsiTheme="minorHAnsi" w:cstheme="minorHAnsi"/>
          <w:b w:val="0"/>
          <w:kern w:val="0"/>
          <w:sz w:val="19"/>
          <w:szCs w:val="19"/>
        </w:rPr>
      </w:pPr>
      <w:r w:rsidRPr="002309D1">
        <w:rPr>
          <w:rFonts w:asciiTheme="minorHAnsi" w:eastAsiaTheme="minorHAnsi" w:hAnsiTheme="minorHAnsi" w:cstheme="minorHAnsi"/>
          <w:bCs w:val="0"/>
          <w:kern w:val="0"/>
          <w:sz w:val="19"/>
          <w:szCs w:val="19"/>
        </w:rPr>
        <w:t>Master</w:t>
      </w:r>
      <w:r w:rsidRPr="002309D1">
        <w:rPr>
          <w:rFonts w:asciiTheme="minorHAnsi" w:eastAsiaTheme="minorHAnsi" w:hAnsiTheme="minorHAnsi" w:cstheme="minorHAnsi"/>
          <w:b w:val="0"/>
          <w:kern w:val="0"/>
          <w:sz w:val="19"/>
          <w:szCs w:val="19"/>
        </w:rPr>
        <w:t xml:space="preserve"> of Computer Science with </w:t>
      </w:r>
      <w:r w:rsidRPr="002309D1">
        <w:rPr>
          <w:rFonts w:asciiTheme="minorHAnsi" w:eastAsiaTheme="minorHAnsi" w:hAnsiTheme="minorHAnsi" w:cstheme="minorHAnsi"/>
          <w:bCs w:val="0"/>
          <w:kern w:val="0"/>
          <w:sz w:val="19"/>
          <w:szCs w:val="19"/>
        </w:rPr>
        <w:t>honors</w:t>
      </w:r>
      <w:r w:rsidR="003D55A0">
        <w:rPr>
          <w:rFonts w:asciiTheme="minorHAnsi" w:eastAsiaTheme="minorHAnsi" w:hAnsiTheme="minorHAnsi" w:cstheme="minorHAnsi"/>
          <w:bCs w:val="0"/>
          <w:kern w:val="0"/>
          <w:sz w:val="19"/>
          <w:szCs w:val="19"/>
        </w:rPr>
        <w:t xml:space="preserve"> </w:t>
      </w:r>
    </w:p>
    <w:p w14:paraId="3EE3921A" w14:textId="0453CDC9" w:rsidR="00184977" w:rsidRPr="002309D1" w:rsidRDefault="00F42E19" w:rsidP="00184977">
      <w:pPr>
        <w:spacing w:after="0" w:line="240" w:lineRule="auto"/>
        <w:jc w:val="both"/>
        <w:rPr>
          <w:rFonts w:cstheme="minorHAnsi"/>
          <w:b/>
          <w:sz w:val="19"/>
          <w:szCs w:val="19"/>
        </w:rPr>
      </w:pPr>
      <w:r w:rsidRPr="002309D1">
        <w:rPr>
          <w:rFonts w:cstheme="minorHAnsi"/>
          <w:b/>
          <w:bCs/>
          <w:sz w:val="19"/>
          <w:szCs w:val="19"/>
        </w:rPr>
        <w:t>Specialization:</w:t>
      </w:r>
      <w:r w:rsidRPr="002309D1">
        <w:rPr>
          <w:rFonts w:cstheme="minorHAnsi"/>
          <w:b/>
          <w:sz w:val="19"/>
          <w:szCs w:val="19"/>
        </w:rPr>
        <w:t xml:space="preserve"> Distributed Systems, and Machine Learning</w:t>
      </w:r>
    </w:p>
    <w:p w14:paraId="67892F11" w14:textId="62C6879A" w:rsidR="00F42E19" w:rsidRPr="002309D1" w:rsidRDefault="003D55A0" w:rsidP="00184977">
      <w:pPr>
        <w:spacing w:after="0" w:line="240" w:lineRule="auto"/>
        <w:jc w:val="both"/>
        <w:rPr>
          <w:rFonts w:cstheme="minorHAnsi"/>
          <w:bCs/>
          <w:sz w:val="19"/>
          <w:szCs w:val="19"/>
        </w:rPr>
      </w:pPr>
      <w:r>
        <w:rPr>
          <w:rFonts w:cstheme="minorHAnsi"/>
          <w:bCs/>
          <w:sz w:val="19"/>
          <w:szCs w:val="19"/>
        </w:rPr>
        <w:t xml:space="preserve"> </w:t>
      </w:r>
    </w:p>
    <w:p w14:paraId="3B68C8FC" w14:textId="7F640CC1" w:rsidR="00184977" w:rsidRPr="002309D1" w:rsidRDefault="00184977" w:rsidP="003403FC">
      <w:pPr>
        <w:tabs>
          <w:tab w:val="right" w:pos="10800"/>
        </w:tabs>
        <w:spacing w:after="0" w:line="240" w:lineRule="auto"/>
        <w:jc w:val="both"/>
        <w:rPr>
          <w:rFonts w:cstheme="minorHAnsi"/>
          <w:bCs/>
          <w:sz w:val="19"/>
          <w:szCs w:val="19"/>
        </w:rPr>
      </w:pPr>
      <w:r w:rsidRPr="002309D1">
        <w:rPr>
          <w:rFonts w:cstheme="minorHAnsi"/>
          <w:bCs/>
          <w:sz w:val="19"/>
          <w:szCs w:val="19"/>
        </w:rPr>
        <w:t xml:space="preserve">Jamia Millia Islamia, New Delhi, India                                                                                                        </w:t>
      </w:r>
      <w:r w:rsidR="0078413A" w:rsidRPr="002309D1">
        <w:rPr>
          <w:rFonts w:cstheme="minorHAnsi"/>
          <w:bCs/>
          <w:sz w:val="19"/>
          <w:szCs w:val="19"/>
        </w:rPr>
        <w:t xml:space="preserve">        </w:t>
      </w:r>
      <w:r w:rsidR="003D55A0">
        <w:rPr>
          <w:rFonts w:cstheme="minorHAnsi"/>
          <w:bCs/>
          <w:sz w:val="19"/>
          <w:szCs w:val="19"/>
        </w:rPr>
        <w:t xml:space="preserve">    </w:t>
      </w:r>
      <w:r w:rsidR="0078413A" w:rsidRPr="002309D1">
        <w:rPr>
          <w:rFonts w:cstheme="minorHAnsi"/>
          <w:bCs/>
          <w:sz w:val="19"/>
          <w:szCs w:val="19"/>
        </w:rPr>
        <w:t xml:space="preserve">   </w:t>
      </w:r>
      <w:r w:rsidR="003403FC" w:rsidRPr="002309D1">
        <w:rPr>
          <w:rFonts w:cstheme="minorHAnsi"/>
          <w:bCs/>
          <w:sz w:val="19"/>
          <w:szCs w:val="19"/>
        </w:rPr>
        <w:t xml:space="preserve">   </w:t>
      </w:r>
      <w:r w:rsidR="0078413A" w:rsidRPr="002309D1">
        <w:rPr>
          <w:rFonts w:cstheme="minorHAnsi"/>
          <w:bCs/>
          <w:sz w:val="19"/>
          <w:szCs w:val="19"/>
        </w:rPr>
        <w:t xml:space="preserve">  </w:t>
      </w:r>
      <w:r w:rsidR="008970F5">
        <w:rPr>
          <w:rFonts w:cstheme="minorHAnsi"/>
          <w:bCs/>
          <w:sz w:val="19"/>
          <w:szCs w:val="19"/>
        </w:rPr>
        <w:t xml:space="preserve">  </w:t>
      </w:r>
      <w:r w:rsidR="0078413A" w:rsidRPr="002309D1">
        <w:rPr>
          <w:rFonts w:cstheme="minorHAnsi"/>
          <w:bCs/>
          <w:sz w:val="19"/>
          <w:szCs w:val="19"/>
        </w:rPr>
        <w:t xml:space="preserve"> </w:t>
      </w:r>
      <w:r w:rsidR="003403FC" w:rsidRPr="002309D1">
        <w:rPr>
          <w:rFonts w:cstheme="minorHAnsi"/>
          <w:bCs/>
          <w:sz w:val="19"/>
          <w:szCs w:val="19"/>
        </w:rPr>
        <w:t xml:space="preserve">  </w:t>
      </w:r>
      <w:proofErr w:type="gramStart"/>
      <w:r w:rsidRPr="008970F5">
        <w:rPr>
          <w:rFonts w:cstheme="minorHAnsi"/>
          <w:bCs/>
          <w:sz w:val="19"/>
          <w:szCs w:val="19"/>
        </w:rPr>
        <w:t>Jul</w:t>
      </w:r>
      <w:r w:rsidR="00706E53" w:rsidRPr="008970F5">
        <w:rPr>
          <w:rFonts w:cstheme="minorHAnsi"/>
          <w:bCs/>
          <w:sz w:val="19"/>
          <w:szCs w:val="19"/>
        </w:rPr>
        <w:t>,</w:t>
      </w:r>
      <w:proofErr w:type="gramEnd"/>
      <w:r w:rsidRPr="008970F5">
        <w:rPr>
          <w:rFonts w:cstheme="minorHAnsi"/>
          <w:bCs/>
          <w:sz w:val="19"/>
          <w:szCs w:val="19"/>
        </w:rPr>
        <w:t xml:space="preserve"> 2006 – </w:t>
      </w:r>
      <w:proofErr w:type="gramStart"/>
      <w:r w:rsidRPr="008970F5">
        <w:rPr>
          <w:rFonts w:cstheme="minorHAnsi"/>
          <w:bCs/>
          <w:sz w:val="19"/>
          <w:szCs w:val="19"/>
        </w:rPr>
        <w:t>May</w:t>
      </w:r>
      <w:r w:rsidR="0078413A" w:rsidRPr="008970F5">
        <w:rPr>
          <w:rFonts w:cstheme="minorHAnsi"/>
          <w:bCs/>
          <w:sz w:val="19"/>
          <w:szCs w:val="19"/>
        </w:rPr>
        <w:t>,</w:t>
      </w:r>
      <w:proofErr w:type="gramEnd"/>
      <w:r w:rsidRPr="008970F5">
        <w:rPr>
          <w:rFonts w:cstheme="minorHAnsi"/>
          <w:bCs/>
          <w:sz w:val="19"/>
          <w:szCs w:val="19"/>
        </w:rPr>
        <w:t xml:space="preserve"> 2010</w:t>
      </w:r>
    </w:p>
    <w:p w14:paraId="3DF347B6" w14:textId="14CDA048" w:rsidR="00184977" w:rsidRPr="002309D1" w:rsidRDefault="00184977" w:rsidP="00184977">
      <w:pPr>
        <w:spacing w:after="0" w:line="240" w:lineRule="auto"/>
        <w:jc w:val="both"/>
        <w:rPr>
          <w:rFonts w:cstheme="minorHAnsi"/>
          <w:bCs/>
          <w:sz w:val="19"/>
          <w:szCs w:val="19"/>
        </w:rPr>
      </w:pPr>
      <w:r w:rsidRPr="002309D1">
        <w:rPr>
          <w:rFonts w:cstheme="minorHAnsi"/>
          <w:b/>
          <w:sz w:val="19"/>
          <w:szCs w:val="19"/>
        </w:rPr>
        <w:t>Bachelor</w:t>
      </w:r>
      <w:r w:rsidRPr="002309D1">
        <w:rPr>
          <w:rFonts w:cstheme="minorHAnsi"/>
          <w:bCs/>
          <w:sz w:val="19"/>
          <w:szCs w:val="19"/>
        </w:rPr>
        <w:t xml:space="preserve"> of Computer Engineering with </w:t>
      </w:r>
      <w:r w:rsidRPr="002309D1">
        <w:rPr>
          <w:rFonts w:cstheme="minorHAnsi"/>
          <w:b/>
          <w:sz w:val="19"/>
          <w:szCs w:val="19"/>
        </w:rPr>
        <w:t>honors</w:t>
      </w:r>
      <w:r w:rsidRPr="002309D1">
        <w:rPr>
          <w:rFonts w:cstheme="minorHAnsi"/>
          <w:bCs/>
          <w:sz w:val="19"/>
          <w:szCs w:val="19"/>
        </w:rPr>
        <w:t xml:space="preserve"> </w:t>
      </w:r>
      <w:r w:rsidR="0078413A" w:rsidRPr="002309D1">
        <w:rPr>
          <w:rFonts w:cstheme="minorHAnsi"/>
          <w:bCs/>
          <w:sz w:val="19"/>
          <w:szCs w:val="19"/>
        </w:rPr>
        <w:t xml:space="preserve">  </w:t>
      </w:r>
      <w:r w:rsidR="003D55A0">
        <w:rPr>
          <w:rFonts w:cstheme="minorHAnsi"/>
          <w:bCs/>
          <w:sz w:val="19"/>
          <w:szCs w:val="19"/>
        </w:rPr>
        <w:t xml:space="preserve">   </w:t>
      </w:r>
    </w:p>
    <w:tbl>
      <w:tblPr>
        <w:tblW w:w="0" w:type="auto"/>
        <w:tblCellMar>
          <w:left w:w="0" w:type="dxa"/>
          <w:right w:w="0" w:type="dxa"/>
        </w:tblCellMar>
        <w:tblLook w:val="04A0" w:firstRow="1" w:lastRow="0" w:firstColumn="1" w:lastColumn="0" w:noHBand="0" w:noVBand="1"/>
      </w:tblPr>
      <w:tblGrid>
        <w:gridCol w:w="2662"/>
        <w:gridCol w:w="7542"/>
      </w:tblGrid>
      <w:tr w:rsidR="006B75DF" w14:paraId="0E86A2B5" w14:textId="77777777">
        <w:trPr>
          <w:tblHeader/>
        </w:trPr>
        <w:tc>
          <w:tcPr>
            <w:tcW w:w="2880" w:type="dxa"/>
            <w:tcBorders>
              <w:top w:val="single" w:sz="8" w:space="0" w:color="B7C9DB"/>
              <w:left w:val="single" w:sz="8" w:space="0" w:color="B7C9DB"/>
              <w:bottom w:val="single" w:sz="8" w:space="0" w:color="B7C9DB"/>
              <w:right w:val="single" w:sz="8" w:space="0" w:color="B7C9DB"/>
            </w:tcBorders>
            <w:shd w:val="clear" w:color="auto" w:fill="1F4E79"/>
            <w:tcMar>
              <w:top w:w="55" w:type="dxa"/>
              <w:left w:w="75" w:type="dxa"/>
              <w:bottom w:w="55" w:type="dxa"/>
              <w:right w:w="75" w:type="dxa"/>
            </w:tcMar>
            <w:vAlign w:val="center"/>
            <w:hideMark/>
          </w:tcPr>
          <w:bookmarkEnd w:id="1"/>
          <w:p w14:paraId="3F9A97B2" w14:textId="77777777" w:rsidR="006B75DF" w:rsidRDefault="006B75DF">
            <w:pPr>
              <w:rPr>
                <w:kern w:val="2"/>
                <w14:ligatures w14:val="standardContextual"/>
              </w:rPr>
            </w:pPr>
            <w:r>
              <w:rPr>
                <w:rFonts w:ascii="Arial" w:hAnsi="Arial" w:cs="Arial"/>
                <w:b/>
                <w:bCs/>
                <w:color w:val="FFFFFF"/>
                <w:sz w:val="17"/>
                <w:szCs w:val="17"/>
              </w:rPr>
              <w:lastRenderedPageBreak/>
              <w:t>Category</w:t>
            </w:r>
          </w:p>
        </w:tc>
        <w:tc>
          <w:tcPr>
            <w:tcW w:w="8568" w:type="dxa"/>
            <w:tcBorders>
              <w:top w:val="single" w:sz="8" w:space="0" w:color="B7C9DB"/>
              <w:left w:val="nil"/>
              <w:bottom w:val="single" w:sz="8" w:space="0" w:color="B7C9DB"/>
              <w:right w:val="single" w:sz="8" w:space="0" w:color="B7C9DB"/>
            </w:tcBorders>
            <w:shd w:val="clear" w:color="auto" w:fill="1F4E79"/>
            <w:tcMar>
              <w:top w:w="55" w:type="dxa"/>
              <w:left w:w="75" w:type="dxa"/>
              <w:bottom w:w="55" w:type="dxa"/>
              <w:right w:w="75" w:type="dxa"/>
            </w:tcMar>
            <w:vAlign w:val="center"/>
            <w:hideMark/>
          </w:tcPr>
          <w:p w14:paraId="28BA4F72" w14:textId="77777777" w:rsidR="006B75DF" w:rsidRDefault="006B75DF">
            <w:r>
              <w:rPr>
                <w:rFonts w:ascii="Arial" w:hAnsi="Arial" w:cs="Arial"/>
                <w:b/>
                <w:bCs/>
                <w:color w:val="FFFFFF"/>
                <w:sz w:val="17"/>
                <w:szCs w:val="17"/>
              </w:rPr>
              <w:t>Skills</w:t>
            </w:r>
          </w:p>
        </w:tc>
      </w:tr>
      <w:tr w:rsidR="006B75DF" w14:paraId="28EE1017"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5E1CA882" w14:textId="77777777" w:rsidR="006B75DF" w:rsidRDefault="006B75DF">
            <w:pPr>
              <w:spacing w:line="228" w:lineRule="auto"/>
            </w:pPr>
            <w:r>
              <w:rPr>
                <w:rFonts w:ascii="Arial" w:hAnsi="Arial" w:cs="Arial"/>
                <w:b/>
                <w:bCs/>
                <w:color w:val="1F4E79"/>
                <w:sz w:val="16"/>
                <w:szCs w:val="16"/>
              </w:rPr>
              <w:t>Programming Languages</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0C796A42" w14:textId="63CA6A3D" w:rsidR="006B75DF" w:rsidRDefault="006B75DF">
            <w:pPr>
              <w:spacing w:line="228" w:lineRule="auto"/>
            </w:pPr>
            <w:r>
              <w:rPr>
                <w:rFonts w:ascii="Arial" w:hAnsi="Arial" w:cs="Arial"/>
                <w:sz w:val="16"/>
                <w:szCs w:val="16"/>
              </w:rPr>
              <w:t xml:space="preserve">Python, Java, </w:t>
            </w:r>
            <w:proofErr w:type="gramStart"/>
            <w:r>
              <w:rPr>
                <w:rFonts w:ascii="Arial" w:hAnsi="Arial" w:cs="Arial"/>
                <w:sz w:val="16"/>
                <w:szCs w:val="16"/>
              </w:rPr>
              <w:t>C++,  Go</w:t>
            </w:r>
            <w:proofErr w:type="gramEnd"/>
            <w:r>
              <w:rPr>
                <w:rFonts w:ascii="Arial" w:hAnsi="Arial" w:cs="Arial"/>
                <w:sz w:val="16"/>
                <w:szCs w:val="16"/>
              </w:rPr>
              <w:t>, TypeScript, JavaScript, SQL, PowerShell, Shell</w:t>
            </w:r>
          </w:p>
        </w:tc>
      </w:tr>
      <w:tr w:rsidR="006B75DF" w14:paraId="750F3184" w14:textId="77777777">
        <w:trPr>
          <w:cantSplit/>
        </w:trPr>
        <w:tc>
          <w:tcPr>
            <w:tcW w:w="2880" w:type="dxa"/>
            <w:tcBorders>
              <w:top w:val="nil"/>
              <w:left w:val="single" w:sz="8" w:space="0" w:color="B7C9DB"/>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4FEBF8FA" w14:textId="77777777" w:rsidR="006B75DF" w:rsidRDefault="006B75DF">
            <w:pPr>
              <w:spacing w:line="228" w:lineRule="auto"/>
            </w:pPr>
            <w:r>
              <w:rPr>
                <w:rFonts w:ascii="Arial" w:hAnsi="Arial" w:cs="Arial"/>
                <w:b/>
                <w:bCs/>
                <w:color w:val="1F4E79"/>
                <w:sz w:val="16"/>
                <w:szCs w:val="16"/>
              </w:rPr>
              <w:t>Agentic &amp; Generative AI</w:t>
            </w:r>
          </w:p>
        </w:tc>
        <w:tc>
          <w:tcPr>
            <w:tcW w:w="8568" w:type="dxa"/>
            <w:tcBorders>
              <w:top w:val="nil"/>
              <w:left w:val="nil"/>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2ABB789F" w14:textId="77777777" w:rsidR="006B75DF" w:rsidRDefault="006B75DF">
            <w:pPr>
              <w:spacing w:line="228" w:lineRule="auto"/>
            </w:pPr>
            <w:r>
              <w:rPr>
                <w:rFonts w:ascii="Arial" w:hAnsi="Arial" w:cs="Arial"/>
                <w:color w:val="000000"/>
                <w:sz w:val="16"/>
                <w:szCs w:val="16"/>
              </w:rPr>
              <w:t xml:space="preserve">AI Agents, GenAI, LLMs, RAG, MCP, Tool Orchestration, Context Retrieval, Claude, </w:t>
            </w:r>
            <w:proofErr w:type="spellStart"/>
            <w:r>
              <w:rPr>
                <w:rFonts w:ascii="Arial" w:hAnsi="Arial" w:cs="Arial"/>
                <w:color w:val="000000"/>
                <w:sz w:val="16"/>
                <w:szCs w:val="16"/>
              </w:rPr>
              <w:t>DevMate</w:t>
            </w:r>
            <w:proofErr w:type="spellEnd"/>
            <w:r>
              <w:rPr>
                <w:rFonts w:ascii="Arial" w:hAnsi="Arial" w:cs="Arial"/>
                <w:color w:val="000000"/>
                <w:sz w:val="16"/>
                <w:szCs w:val="16"/>
              </w:rPr>
              <w:t xml:space="preserve">, </w:t>
            </w:r>
            <w:proofErr w:type="spellStart"/>
            <w:r>
              <w:rPr>
                <w:rFonts w:ascii="Arial" w:hAnsi="Arial" w:cs="Arial"/>
                <w:color w:val="000000"/>
                <w:sz w:val="16"/>
                <w:szCs w:val="16"/>
              </w:rPr>
              <w:t>LangGraph</w:t>
            </w:r>
            <w:proofErr w:type="spellEnd"/>
            <w:r>
              <w:rPr>
                <w:rFonts w:ascii="Arial" w:hAnsi="Arial" w:cs="Arial"/>
                <w:color w:val="000000"/>
                <w:sz w:val="16"/>
                <w:szCs w:val="16"/>
              </w:rPr>
              <w:t>-style Workflows</w:t>
            </w:r>
          </w:p>
        </w:tc>
      </w:tr>
      <w:tr w:rsidR="006B75DF" w14:paraId="2FE9B102"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62EB9946" w14:textId="77777777" w:rsidR="006B75DF" w:rsidRDefault="006B75DF">
            <w:pPr>
              <w:spacing w:line="228" w:lineRule="auto"/>
            </w:pPr>
            <w:r>
              <w:rPr>
                <w:rFonts w:ascii="Arial" w:hAnsi="Arial" w:cs="Arial"/>
                <w:b/>
                <w:bCs/>
                <w:color w:val="1F4E79"/>
                <w:sz w:val="16"/>
                <w:szCs w:val="16"/>
              </w:rPr>
              <w:t>Machine Learning &amp; NLP</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03640A3E" w14:textId="77777777" w:rsidR="006B75DF" w:rsidRDefault="006B75DF">
            <w:pPr>
              <w:spacing w:line="228" w:lineRule="auto"/>
            </w:pPr>
            <w:proofErr w:type="spellStart"/>
            <w:r>
              <w:rPr>
                <w:rFonts w:ascii="Arial" w:hAnsi="Arial" w:cs="Arial"/>
                <w:sz w:val="16"/>
                <w:szCs w:val="16"/>
              </w:rPr>
              <w:t>PyTorch</w:t>
            </w:r>
            <w:proofErr w:type="spellEnd"/>
            <w:r>
              <w:rPr>
                <w:rFonts w:ascii="Arial" w:hAnsi="Arial" w:cs="Arial"/>
                <w:sz w:val="16"/>
                <w:szCs w:val="16"/>
              </w:rPr>
              <w:t xml:space="preserve">, </w:t>
            </w:r>
            <w:proofErr w:type="spellStart"/>
            <w:r>
              <w:rPr>
                <w:rFonts w:ascii="Arial" w:hAnsi="Arial" w:cs="Arial"/>
                <w:sz w:val="16"/>
                <w:szCs w:val="16"/>
              </w:rPr>
              <w:t>RoBERTa</w:t>
            </w:r>
            <w:proofErr w:type="spellEnd"/>
            <w:r>
              <w:rPr>
                <w:rFonts w:ascii="Arial" w:hAnsi="Arial" w:cs="Arial"/>
                <w:sz w:val="16"/>
                <w:szCs w:val="16"/>
              </w:rPr>
              <w:t xml:space="preserve">, Vertex AI, Azure ML, </w:t>
            </w:r>
            <w:proofErr w:type="spellStart"/>
            <w:r>
              <w:rPr>
                <w:rFonts w:ascii="Arial" w:hAnsi="Arial" w:cs="Arial"/>
                <w:sz w:val="16"/>
                <w:szCs w:val="16"/>
              </w:rPr>
              <w:t>AutoML</w:t>
            </w:r>
            <w:proofErr w:type="spellEnd"/>
            <w:r>
              <w:rPr>
                <w:rFonts w:ascii="Arial" w:hAnsi="Arial" w:cs="Arial"/>
                <w:sz w:val="16"/>
                <w:szCs w:val="16"/>
              </w:rPr>
              <w:t>, NLP, Model Training/Evaluation, Tuning, Anomaly Detection</w:t>
            </w:r>
          </w:p>
        </w:tc>
      </w:tr>
      <w:tr w:rsidR="006B75DF" w14:paraId="176879A2" w14:textId="77777777">
        <w:trPr>
          <w:cantSplit/>
        </w:trPr>
        <w:tc>
          <w:tcPr>
            <w:tcW w:w="2880" w:type="dxa"/>
            <w:tcBorders>
              <w:top w:val="nil"/>
              <w:left w:val="single" w:sz="8" w:space="0" w:color="B7C9DB"/>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33387451" w14:textId="77777777" w:rsidR="006B75DF" w:rsidRDefault="006B75DF">
            <w:pPr>
              <w:spacing w:line="228" w:lineRule="auto"/>
            </w:pPr>
            <w:r>
              <w:rPr>
                <w:rFonts w:ascii="Arial" w:hAnsi="Arial" w:cs="Arial"/>
                <w:b/>
                <w:bCs/>
                <w:color w:val="1F4E79"/>
                <w:sz w:val="16"/>
                <w:szCs w:val="16"/>
              </w:rPr>
              <w:t>Backend Engineering</w:t>
            </w:r>
          </w:p>
        </w:tc>
        <w:tc>
          <w:tcPr>
            <w:tcW w:w="8568" w:type="dxa"/>
            <w:tcBorders>
              <w:top w:val="nil"/>
              <w:left w:val="nil"/>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17D3120F" w14:textId="77777777" w:rsidR="006B75DF" w:rsidRDefault="006B75DF">
            <w:pPr>
              <w:spacing w:line="228" w:lineRule="auto"/>
            </w:pPr>
            <w:proofErr w:type="spellStart"/>
            <w:r>
              <w:rPr>
                <w:rFonts w:ascii="Arial" w:hAnsi="Arial" w:cs="Arial"/>
                <w:color w:val="000000"/>
                <w:sz w:val="16"/>
                <w:szCs w:val="16"/>
              </w:rPr>
              <w:t>FastAPI</w:t>
            </w:r>
            <w:proofErr w:type="spellEnd"/>
            <w:r>
              <w:rPr>
                <w:rFonts w:ascii="Arial" w:hAnsi="Arial" w:cs="Arial"/>
                <w:color w:val="000000"/>
                <w:sz w:val="16"/>
                <w:szCs w:val="16"/>
              </w:rPr>
              <w:t xml:space="preserve">, Spring Boot/MVC, REST, </w:t>
            </w:r>
            <w:proofErr w:type="spellStart"/>
            <w:r>
              <w:rPr>
                <w:rFonts w:ascii="Arial" w:hAnsi="Arial" w:cs="Arial"/>
                <w:color w:val="000000"/>
                <w:sz w:val="16"/>
                <w:szCs w:val="16"/>
              </w:rPr>
              <w:t>GraphQL</w:t>
            </w:r>
            <w:proofErr w:type="spellEnd"/>
            <w:r>
              <w:rPr>
                <w:rFonts w:ascii="Arial" w:hAnsi="Arial" w:cs="Arial"/>
                <w:color w:val="000000"/>
                <w:sz w:val="16"/>
                <w:szCs w:val="16"/>
              </w:rPr>
              <w:t xml:space="preserve">, </w:t>
            </w:r>
            <w:proofErr w:type="spellStart"/>
            <w:r>
              <w:rPr>
                <w:rFonts w:ascii="Arial" w:hAnsi="Arial" w:cs="Arial"/>
                <w:color w:val="000000"/>
                <w:sz w:val="16"/>
                <w:szCs w:val="16"/>
              </w:rPr>
              <w:t>gRPC</w:t>
            </w:r>
            <w:proofErr w:type="spellEnd"/>
            <w:r>
              <w:rPr>
                <w:rFonts w:ascii="Arial" w:hAnsi="Arial" w:cs="Arial"/>
                <w:color w:val="000000"/>
                <w:sz w:val="16"/>
                <w:szCs w:val="16"/>
              </w:rPr>
              <w:t xml:space="preserve">, </w:t>
            </w:r>
            <w:proofErr w:type="spellStart"/>
            <w:r>
              <w:rPr>
                <w:rFonts w:ascii="Arial" w:hAnsi="Arial" w:cs="Arial"/>
                <w:color w:val="000000"/>
                <w:sz w:val="16"/>
                <w:szCs w:val="16"/>
              </w:rPr>
              <w:t>Protobuf</w:t>
            </w:r>
            <w:proofErr w:type="spellEnd"/>
            <w:r>
              <w:rPr>
                <w:rFonts w:ascii="Arial" w:hAnsi="Arial" w:cs="Arial"/>
                <w:color w:val="000000"/>
                <w:sz w:val="16"/>
                <w:szCs w:val="16"/>
              </w:rPr>
              <w:t>, Microservices, Web Services</w:t>
            </w:r>
          </w:p>
        </w:tc>
      </w:tr>
      <w:tr w:rsidR="006B75DF" w14:paraId="6F0A0B4E"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1E0EE776" w14:textId="77777777" w:rsidR="006B75DF" w:rsidRDefault="006B75DF">
            <w:pPr>
              <w:spacing w:line="228" w:lineRule="auto"/>
            </w:pPr>
            <w:r>
              <w:rPr>
                <w:rFonts w:ascii="Arial" w:hAnsi="Arial" w:cs="Arial"/>
                <w:b/>
                <w:bCs/>
                <w:color w:val="1F4E79"/>
                <w:sz w:val="16"/>
                <w:szCs w:val="16"/>
              </w:rPr>
              <w:t>Distributed Systems</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3CD268C4" w14:textId="77777777" w:rsidR="006B75DF" w:rsidRDefault="006B75DF">
            <w:pPr>
              <w:spacing w:line="228" w:lineRule="auto"/>
            </w:pPr>
            <w:r>
              <w:rPr>
                <w:rFonts w:ascii="Arial" w:hAnsi="Arial" w:cs="Arial"/>
                <w:sz w:val="16"/>
                <w:szCs w:val="16"/>
              </w:rPr>
              <w:t>Distributed Architecture, High-Throughput/Event-Driven Systems, Orchestration, Scheduling, Multithreading, HA/FT</w:t>
            </w:r>
          </w:p>
        </w:tc>
      </w:tr>
      <w:tr w:rsidR="006B75DF" w:rsidRPr="006B75DF" w14:paraId="761AA489" w14:textId="77777777">
        <w:trPr>
          <w:cantSplit/>
        </w:trPr>
        <w:tc>
          <w:tcPr>
            <w:tcW w:w="2880" w:type="dxa"/>
            <w:tcBorders>
              <w:top w:val="nil"/>
              <w:left w:val="single" w:sz="8" w:space="0" w:color="B7C9DB"/>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6F60A2F3" w14:textId="77777777" w:rsidR="006B75DF" w:rsidRDefault="006B75DF">
            <w:pPr>
              <w:spacing w:line="228" w:lineRule="auto"/>
            </w:pPr>
            <w:r>
              <w:rPr>
                <w:rFonts w:ascii="Arial" w:hAnsi="Arial" w:cs="Arial"/>
                <w:b/>
                <w:bCs/>
                <w:color w:val="1F4E79"/>
                <w:sz w:val="16"/>
                <w:szCs w:val="16"/>
              </w:rPr>
              <w:t>Cloud &amp; Infrastructure</w:t>
            </w:r>
          </w:p>
        </w:tc>
        <w:tc>
          <w:tcPr>
            <w:tcW w:w="8568" w:type="dxa"/>
            <w:tcBorders>
              <w:top w:val="nil"/>
              <w:left w:val="nil"/>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6958289B" w14:textId="77777777" w:rsidR="006B75DF" w:rsidRPr="006B75DF" w:rsidRDefault="006B75DF">
            <w:pPr>
              <w:spacing w:line="228" w:lineRule="auto"/>
              <w:rPr>
                <w:lang w:val="fr-FR"/>
              </w:rPr>
            </w:pPr>
            <w:r w:rsidRPr="006B75DF">
              <w:rPr>
                <w:rFonts w:ascii="Arial" w:hAnsi="Arial" w:cs="Arial"/>
                <w:color w:val="000000"/>
                <w:sz w:val="16"/>
                <w:szCs w:val="16"/>
                <w:lang w:val="fr-FR"/>
              </w:rPr>
              <w:t xml:space="preserve">AWS, GCP, Azure, </w:t>
            </w:r>
            <w:proofErr w:type="spellStart"/>
            <w:r w:rsidRPr="006B75DF">
              <w:rPr>
                <w:rFonts w:ascii="Arial" w:hAnsi="Arial" w:cs="Arial"/>
                <w:color w:val="000000"/>
                <w:sz w:val="16"/>
                <w:szCs w:val="16"/>
                <w:lang w:val="fr-FR"/>
              </w:rPr>
              <w:t>Kubernetes</w:t>
            </w:r>
            <w:proofErr w:type="spellEnd"/>
            <w:r w:rsidRPr="006B75DF">
              <w:rPr>
                <w:rFonts w:ascii="Arial" w:hAnsi="Arial" w:cs="Arial"/>
                <w:color w:val="000000"/>
                <w:sz w:val="16"/>
                <w:szCs w:val="16"/>
                <w:lang w:val="fr-FR"/>
              </w:rPr>
              <w:t>, Docker, EKS, Borg, CI/CD, Infrastructure Automation, GPU/TPU</w:t>
            </w:r>
          </w:p>
        </w:tc>
      </w:tr>
      <w:tr w:rsidR="006B75DF" w14:paraId="5B6ACEDE"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772720FD" w14:textId="77777777" w:rsidR="006B75DF" w:rsidRDefault="006B75DF">
            <w:pPr>
              <w:spacing w:line="228" w:lineRule="auto"/>
            </w:pPr>
            <w:r>
              <w:rPr>
                <w:rFonts w:ascii="Arial" w:hAnsi="Arial" w:cs="Arial"/>
                <w:b/>
                <w:bCs/>
                <w:color w:val="1F4E79"/>
                <w:sz w:val="16"/>
                <w:szCs w:val="16"/>
              </w:rPr>
              <w:t>Data Engineering</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3329889D" w14:textId="77777777" w:rsidR="006B75DF" w:rsidRDefault="006B75DF">
            <w:pPr>
              <w:spacing w:line="228" w:lineRule="auto"/>
            </w:pPr>
            <w:r>
              <w:rPr>
                <w:rFonts w:ascii="Arial" w:hAnsi="Arial" w:cs="Arial"/>
                <w:sz w:val="16"/>
                <w:szCs w:val="16"/>
              </w:rPr>
              <w:t>ETL, Telemetry Ingestion, Real-Time Analytics, Data Processing, Feature Engineering, Statistical Analysis, Experiment Stores</w:t>
            </w:r>
          </w:p>
        </w:tc>
      </w:tr>
      <w:tr w:rsidR="006B75DF" w14:paraId="24AB3833" w14:textId="77777777">
        <w:trPr>
          <w:cantSplit/>
        </w:trPr>
        <w:tc>
          <w:tcPr>
            <w:tcW w:w="2880" w:type="dxa"/>
            <w:tcBorders>
              <w:top w:val="nil"/>
              <w:left w:val="single" w:sz="8" w:space="0" w:color="B7C9DB"/>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2B8F00B4" w14:textId="77777777" w:rsidR="006B75DF" w:rsidRDefault="006B75DF">
            <w:pPr>
              <w:spacing w:line="228" w:lineRule="auto"/>
            </w:pPr>
            <w:r>
              <w:rPr>
                <w:rFonts w:ascii="Arial" w:hAnsi="Arial" w:cs="Arial"/>
                <w:b/>
                <w:bCs/>
                <w:color w:val="1F4E79"/>
                <w:sz w:val="16"/>
                <w:szCs w:val="16"/>
              </w:rPr>
              <w:t>Databases &amp; Data Platforms</w:t>
            </w:r>
          </w:p>
        </w:tc>
        <w:tc>
          <w:tcPr>
            <w:tcW w:w="8568" w:type="dxa"/>
            <w:tcBorders>
              <w:top w:val="nil"/>
              <w:left w:val="nil"/>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281ABC01" w14:textId="77777777" w:rsidR="006B75DF" w:rsidRDefault="006B75DF">
            <w:pPr>
              <w:spacing w:line="228" w:lineRule="auto"/>
            </w:pPr>
            <w:r>
              <w:rPr>
                <w:rFonts w:ascii="Arial" w:hAnsi="Arial" w:cs="Arial"/>
                <w:color w:val="000000"/>
                <w:sz w:val="16"/>
                <w:szCs w:val="16"/>
              </w:rPr>
              <w:t xml:space="preserve">PostgreSQL, MySQL, SQL Server, Oracle, Cassandra, Redis, DynamoDB, </w:t>
            </w:r>
            <w:proofErr w:type="spellStart"/>
            <w:r>
              <w:rPr>
                <w:rFonts w:ascii="Arial" w:hAnsi="Arial" w:cs="Arial"/>
                <w:color w:val="000000"/>
                <w:sz w:val="16"/>
                <w:szCs w:val="16"/>
              </w:rPr>
              <w:t>BigQuery</w:t>
            </w:r>
            <w:proofErr w:type="spellEnd"/>
            <w:r>
              <w:rPr>
                <w:rFonts w:ascii="Arial" w:hAnsi="Arial" w:cs="Arial"/>
                <w:color w:val="000000"/>
                <w:sz w:val="16"/>
                <w:szCs w:val="16"/>
              </w:rPr>
              <w:t>, Hive, Presto, Pub/Sub, Scuba, ODS</w:t>
            </w:r>
          </w:p>
        </w:tc>
      </w:tr>
      <w:tr w:rsidR="006B75DF" w14:paraId="2F52B27A"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5797BB17" w14:textId="77777777" w:rsidR="006B75DF" w:rsidRDefault="006B75DF">
            <w:pPr>
              <w:spacing w:line="228" w:lineRule="auto"/>
            </w:pPr>
            <w:r>
              <w:rPr>
                <w:rFonts w:ascii="Arial" w:hAnsi="Arial" w:cs="Arial"/>
                <w:b/>
                <w:bCs/>
                <w:color w:val="1F4E79"/>
                <w:sz w:val="16"/>
                <w:szCs w:val="16"/>
              </w:rPr>
              <w:t>Frontend Development</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72F154E4" w14:textId="77777777" w:rsidR="006B75DF" w:rsidRDefault="006B75DF">
            <w:pPr>
              <w:spacing w:line="228" w:lineRule="auto"/>
            </w:pPr>
            <w:r>
              <w:rPr>
                <w:rFonts w:ascii="Arial" w:hAnsi="Arial" w:cs="Arial"/>
                <w:sz w:val="16"/>
                <w:szCs w:val="16"/>
              </w:rPr>
              <w:t>React, Angular, AngularJS, TypeScript, JavaScript, HTML5, CSS, JSP, Power BI</w:t>
            </w:r>
          </w:p>
        </w:tc>
      </w:tr>
      <w:tr w:rsidR="006B75DF" w14:paraId="051DB9FA" w14:textId="77777777">
        <w:trPr>
          <w:cantSplit/>
        </w:trPr>
        <w:tc>
          <w:tcPr>
            <w:tcW w:w="2880" w:type="dxa"/>
            <w:tcBorders>
              <w:top w:val="nil"/>
              <w:left w:val="single" w:sz="8" w:space="0" w:color="B7C9DB"/>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1295D1B5" w14:textId="77777777" w:rsidR="006B75DF" w:rsidRDefault="006B75DF">
            <w:pPr>
              <w:spacing w:line="228" w:lineRule="auto"/>
            </w:pPr>
            <w:r>
              <w:rPr>
                <w:rFonts w:ascii="Arial" w:hAnsi="Arial" w:cs="Arial"/>
                <w:b/>
                <w:bCs/>
                <w:color w:val="1F4E79"/>
                <w:sz w:val="16"/>
                <w:szCs w:val="16"/>
              </w:rPr>
              <w:t>Experimentation Platforms</w:t>
            </w:r>
          </w:p>
        </w:tc>
        <w:tc>
          <w:tcPr>
            <w:tcW w:w="8568" w:type="dxa"/>
            <w:tcBorders>
              <w:top w:val="nil"/>
              <w:left w:val="nil"/>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189AC900" w14:textId="77777777" w:rsidR="006B75DF" w:rsidRDefault="006B75DF">
            <w:pPr>
              <w:spacing w:line="228" w:lineRule="auto"/>
            </w:pPr>
            <w:r>
              <w:rPr>
                <w:rFonts w:ascii="Arial" w:hAnsi="Arial" w:cs="Arial"/>
                <w:color w:val="000000"/>
                <w:sz w:val="16"/>
                <w:szCs w:val="16"/>
              </w:rPr>
              <w:t>A/B Testing, Performance Canary, Experimentation, ML Evaluation, Traffic/Cache Shadowing, Fixed-Workload Testing, Variance Reduction</w:t>
            </w:r>
          </w:p>
        </w:tc>
      </w:tr>
      <w:tr w:rsidR="006B75DF" w14:paraId="2E656A0A"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60746F67" w14:textId="77777777" w:rsidR="006B75DF" w:rsidRDefault="006B75DF">
            <w:pPr>
              <w:spacing w:line="228" w:lineRule="auto"/>
            </w:pPr>
            <w:r>
              <w:rPr>
                <w:rFonts w:ascii="Arial" w:hAnsi="Arial" w:cs="Arial"/>
                <w:b/>
                <w:bCs/>
                <w:color w:val="1F4E79"/>
                <w:sz w:val="16"/>
                <w:szCs w:val="16"/>
              </w:rPr>
              <w:t>Observability &amp; Reliability</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6DE2BC79" w14:textId="77777777" w:rsidR="006B75DF" w:rsidRDefault="006B75DF">
            <w:pPr>
              <w:spacing w:line="228" w:lineRule="auto"/>
            </w:pPr>
            <w:r>
              <w:rPr>
                <w:rFonts w:ascii="Arial" w:hAnsi="Arial" w:cs="Arial"/>
                <w:sz w:val="16"/>
                <w:szCs w:val="16"/>
              </w:rPr>
              <w:t>Prometheus, Grafana, Splunk, Telemetry, Logging, Monitoring, Alerting, Crash/Incident/RCA Analysis</w:t>
            </w:r>
          </w:p>
        </w:tc>
      </w:tr>
      <w:tr w:rsidR="006B75DF" w14:paraId="7E9E2F3F" w14:textId="77777777">
        <w:trPr>
          <w:cantSplit/>
        </w:trPr>
        <w:tc>
          <w:tcPr>
            <w:tcW w:w="2880" w:type="dxa"/>
            <w:tcBorders>
              <w:top w:val="nil"/>
              <w:left w:val="single" w:sz="8" w:space="0" w:color="B7C9DB"/>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03A1D3AF" w14:textId="77777777" w:rsidR="006B75DF" w:rsidRDefault="006B75DF">
            <w:pPr>
              <w:spacing w:line="228" w:lineRule="auto"/>
            </w:pPr>
            <w:r>
              <w:rPr>
                <w:rFonts w:ascii="Arial" w:hAnsi="Arial" w:cs="Arial"/>
                <w:b/>
                <w:bCs/>
                <w:color w:val="1F4E79"/>
                <w:sz w:val="16"/>
                <w:szCs w:val="16"/>
              </w:rPr>
              <w:t>Developer Productivity</w:t>
            </w:r>
          </w:p>
        </w:tc>
        <w:tc>
          <w:tcPr>
            <w:tcW w:w="8568" w:type="dxa"/>
            <w:tcBorders>
              <w:top w:val="nil"/>
              <w:left w:val="nil"/>
              <w:bottom w:val="single" w:sz="8" w:space="0" w:color="B7C9DB"/>
              <w:right w:val="single" w:sz="8" w:space="0" w:color="B7C9DB"/>
            </w:tcBorders>
            <w:shd w:val="clear" w:color="auto" w:fill="F4F7FA"/>
            <w:tcMar>
              <w:top w:w="42" w:type="dxa"/>
              <w:left w:w="70" w:type="dxa"/>
              <w:bottom w:w="42" w:type="dxa"/>
              <w:right w:w="70" w:type="dxa"/>
            </w:tcMar>
            <w:vAlign w:val="center"/>
            <w:hideMark/>
          </w:tcPr>
          <w:p w14:paraId="72429013" w14:textId="77777777" w:rsidR="006B75DF" w:rsidRDefault="006B75DF">
            <w:pPr>
              <w:spacing w:line="228" w:lineRule="auto"/>
            </w:pPr>
            <w:r>
              <w:rPr>
                <w:rFonts w:ascii="Arial" w:hAnsi="Arial" w:cs="Arial"/>
                <w:color w:val="000000"/>
                <w:sz w:val="16"/>
                <w:szCs w:val="16"/>
              </w:rPr>
              <w:t>Developer Platforms, AI Code Review, Code Analysis, Automated Validation, Tooling, Self-Service Platforms</w:t>
            </w:r>
          </w:p>
        </w:tc>
      </w:tr>
      <w:tr w:rsidR="006B75DF" w14:paraId="015D1B85" w14:textId="77777777">
        <w:trPr>
          <w:cantSplit/>
        </w:trPr>
        <w:tc>
          <w:tcPr>
            <w:tcW w:w="2880" w:type="dxa"/>
            <w:tcBorders>
              <w:top w:val="nil"/>
              <w:left w:val="single" w:sz="8" w:space="0" w:color="B7C9DB"/>
              <w:bottom w:val="single" w:sz="8" w:space="0" w:color="B7C9DB"/>
              <w:right w:val="single" w:sz="8" w:space="0" w:color="B7C9DB"/>
            </w:tcBorders>
            <w:tcMar>
              <w:top w:w="42" w:type="dxa"/>
              <w:left w:w="70" w:type="dxa"/>
              <w:bottom w:w="42" w:type="dxa"/>
              <w:right w:w="70" w:type="dxa"/>
            </w:tcMar>
            <w:vAlign w:val="center"/>
            <w:hideMark/>
          </w:tcPr>
          <w:p w14:paraId="158777F4" w14:textId="77777777" w:rsidR="006B75DF" w:rsidRDefault="006B75DF">
            <w:pPr>
              <w:spacing w:line="228" w:lineRule="auto"/>
            </w:pPr>
            <w:r>
              <w:rPr>
                <w:rFonts w:ascii="Arial" w:hAnsi="Arial" w:cs="Arial"/>
                <w:b/>
                <w:bCs/>
                <w:color w:val="1F4E79"/>
                <w:sz w:val="16"/>
                <w:szCs w:val="16"/>
              </w:rPr>
              <w:t>DevOps &amp; Tools</w:t>
            </w:r>
          </w:p>
        </w:tc>
        <w:tc>
          <w:tcPr>
            <w:tcW w:w="8568" w:type="dxa"/>
            <w:tcBorders>
              <w:top w:val="nil"/>
              <w:left w:val="nil"/>
              <w:bottom w:val="single" w:sz="8" w:space="0" w:color="B7C9DB"/>
              <w:right w:val="single" w:sz="8" w:space="0" w:color="B7C9DB"/>
            </w:tcBorders>
            <w:tcMar>
              <w:top w:w="42" w:type="dxa"/>
              <w:left w:w="70" w:type="dxa"/>
              <w:bottom w:w="42" w:type="dxa"/>
              <w:right w:w="70" w:type="dxa"/>
            </w:tcMar>
            <w:vAlign w:val="center"/>
            <w:hideMark/>
          </w:tcPr>
          <w:p w14:paraId="09118D0F" w14:textId="77777777" w:rsidR="006B75DF" w:rsidRDefault="006B75DF">
            <w:pPr>
              <w:spacing w:line="228" w:lineRule="auto"/>
            </w:pPr>
            <w:r>
              <w:rPr>
                <w:rFonts w:ascii="Arial" w:hAnsi="Arial" w:cs="Arial"/>
                <w:sz w:val="16"/>
                <w:szCs w:val="16"/>
              </w:rPr>
              <w:t>Git, Maven, Bamboo, Jira, Unix/Linux, Shell</w:t>
            </w:r>
          </w:p>
        </w:tc>
      </w:tr>
    </w:tbl>
    <w:p w14:paraId="1A3301E3" w14:textId="77777777" w:rsidR="00586EAB" w:rsidRDefault="00586EAB" w:rsidP="00251DBB">
      <w:pPr>
        <w:spacing w:after="0" w:line="240" w:lineRule="auto"/>
        <w:jc w:val="both"/>
        <w:rPr>
          <w:rFonts w:cstheme="minorHAnsi"/>
          <w:b/>
          <w:sz w:val="19"/>
          <w:szCs w:val="19"/>
          <w:lang w:eastAsia="x-none"/>
        </w:rPr>
      </w:pPr>
    </w:p>
    <w:p w14:paraId="74A6DE6D" w14:textId="357665FA" w:rsidR="000B3B95" w:rsidRPr="002309D1" w:rsidRDefault="00EB68F4" w:rsidP="00251DBB">
      <w:pPr>
        <w:spacing w:after="0" w:line="240" w:lineRule="auto"/>
        <w:jc w:val="both"/>
        <w:rPr>
          <w:rFonts w:cstheme="minorHAnsi"/>
          <w:b/>
          <w:sz w:val="19"/>
          <w:szCs w:val="19"/>
          <w:lang w:eastAsia="x-none"/>
        </w:rPr>
      </w:pPr>
      <w:r w:rsidRPr="002309D1">
        <w:rPr>
          <w:rFonts w:cstheme="minorHAnsi"/>
          <w:b/>
          <w:sz w:val="19"/>
          <w:szCs w:val="19"/>
          <w:lang w:eastAsia="x-none"/>
        </w:rPr>
        <w:t>PROFESSIONAL EXPERIENCE:</w:t>
      </w:r>
    </w:p>
    <w:p w14:paraId="4FF2B024" w14:textId="19FA3FC6" w:rsidR="00231BED" w:rsidRPr="002309D1" w:rsidRDefault="00DF7F66" w:rsidP="00231BED">
      <w:pPr>
        <w:spacing w:after="0" w:line="240" w:lineRule="auto"/>
        <w:jc w:val="both"/>
        <w:rPr>
          <w:rFonts w:cstheme="minorHAnsi"/>
          <w:b/>
          <w:sz w:val="19"/>
          <w:szCs w:val="19"/>
        </w:rPr>
      </w:pPr>
      <w:r w:rsidRPr="002309D1">
        <w:rPr>
          <w:rFonts w:cstheme="minorHAnsi"/>
          <w:b/>
          <w:color w:val="00B0F0"/>
          <w:sz w:val="19"/>
          <w:szCs w:val="19"/>
        </w:rPr>
        <w:t xml:space="preserve">META (Facebook) </w:t>
      </w:r>
      <w:r w:rsidR="00231BED" w:rsidRPr="002309D1">
        <w:rPr>
          <w:rFonts w:cstheme="minorHAnsi"/>
          <w:b/>
          <w:sz w:val="19"/>
          <w:szCs w:val="19"/>
        </w:rPr>
        <w:t>Menlo Park, CA</w:t>
      </w:r>
    </w:p>
    <w:p w14:paraId="2C5C2C25" w14:textId="5780689C" w:rsidR="00231BED" w:rsidRPr="002309D1" w:rsidRDefault="00A71AD1" w:rsidP="00231BED">
      <w:pPr>
        <w:spacing w:after="0" w:line="240" w:lineRule="auto"/>
        <w:jc w:val="both"/>
        <w:rPr>
          <w:rFonts w:cstheme="minorHAnsi"/>
          <w:b/>
          <w:sz w:val="19"/>
          <w:szCs w:val="19"/>
        </w:rPr>
      </w:pPr>
      <w:r w:rsidRPr="002309D1">
        <w:rPr>
          <w:rFonts w:cstheme="minorHAnsi"/>
          <w:b/>
          <w:sz w:val="19"/>
          <w:szCs w:val="19"/>
        </w:rPr>
        <w:t xml:space="preserve">Senior </w:t>
      </w:r>
      <w:r w:rsidR="00231BED" w:rsidRPr="002309D1">
        <w:rPr>
          <w:rFonts w:cstheme="minorHAnsi"/>
          <w:b/>
          <w:sz w:val="19"/>
          <w:szCs w:val="19"/>
        </w:rPr>
        <w:t xml:space="preserve">Software Engineer </w:t>
      </w:r>
      <w:r w:rsidR="00534AF9" w:rsidRPr="002309D1">
        <w:rPr>
          <w:rFonts w:cstheme="minorHAnsi"/>
          <w:b/>
          <w:sz w:val="19"/>
          <w:szCs w:val="19"/>
        </w:rPr>
        <w:t xml:space="preserve">(E5) </w:t>
      </w:r>
      <w:r w:rsidR="00B47CE0" w:rsidRPr="002309D1">
        <w:rPr>
          <w:rFonts w:cstheme="minorHAnsi"/>
          <w:b/>
          <w:sz w:val="19"/>
          <w:szCs w:val="19"/>
        </w:rPr>
        <w:tab/>
      </w:r>
      <w:r w:rsidR="00B47CE0" w:rsidRPr="002309D1">
        <w:rPr>
          <w:rFonts w:cstheme="minorHAnsi"/>
          <w:b/>
          <w:sz w:val="19"/>
          <w:szCs w:val="19"/>
        </w:rPr>
        <w:tab/>
      </w:r>
      <w:r w:rsidR="00B47CE0" w:rsidRPr="002309D1">
        <w:rPr>
          <w:rFonts w:cstheme="minorHAnsi"/>
          <w:b/>
          <w:sz w:val="19"/>
          <w:szCs w:val="19"/>
        </w:rPr>
        <w:tab/>
      </w:r>
      <w:r w:rsidR="00B47CE0" w:rsidRPr="002309D1">
        <w:rPr>
          <w:rFonts w:cstheme="minorHAnsi"/>
          <w:b/>
          <w:sz w:val="19"/>
          <w:szCs w:val="19"/>
        </w:rPr>
        <w:tab/>
      </w:r>
      <w:r w:rsidR="00B47CE0" w:rsidRPr="002309D1">
        <w:rPr>
          <w:rFonts w:cstheme="minorHAnsi"/>
          <w:b/>
          <w:sz w:val="19"/>
          <w:szCs w:val="19"/>
        </w:rPr>
        <w:tab/>
      </w:r>
      <w:r w:rsidR="00B47CE0" w:rsidRPr="002309D1">
        <w:rPr>
          <w:rFonts w:cstheme="minorHAnsi"/>
          <w:b/>
          <w:sz w:val="19"/>
          <w:szCs w:val="19"/>
        </w:rPr>
        <w:tab/>
      </w:r>
      <w:r w:rsidR="00B47CE0" w:rsidRPr="002309D1">
        <w:rPr>
          <w:rFonts w:cstheme="minorHAnsi"/>
          <w:b/>
          <w:sz w:val="19"/>
          <w:szCs w:val="19"/>
        </w:rPr>
        <w:tab/>
      </w:r>
      <w:r w:rsidR="00B47CE0" w:rsidRPr="002309D1">
        <w:rPr>
          <w:rFonts w:cstheme="minorHAnsi"/>
          <w:b/>
          <w:sz w:val="19"/>
          <w:szCs w:val="19"/>
        </w:rPr>
        <w:tab/>
      </w:r>
      <w:r w:rsidR="00BC6D9E" w:rsidRPr="002309D1">
        <w:rPr>
          <w:rFonts w:cstheme="minorHAnsi"/>
          <w:b/>
          <w:sz w:val="19"/>
          <w:szCs w:val="19"/>
        </w:rPr>
        <w:t xml:space="preserve">             </w:t>
      </w:r>
      <w:r w:rsidRPr="002309D1">
        <w:rPr>
          <w:rFonts w:cstheme="minorHAnsi"/>
          <w:b/>
          <w:sz w:val="19"/>
          <w:szCs w:val="19"/>
        </w:rPr>
        <w:t xml:space="preserve">   </w:t>
      </w:r>
      <w:r w:rsidR="0074305F" w:rsidRPr="002309D1">
        <w:rPr>
          <w:rFonts w:cstheme="minorHAnsi"/>
          <w:b/>
          <w:sz w:val="19"/>
          <w:szCs w:val="19"/>
        </w:rPr>
        <w:t>Aug</w:t>
      </w:r>
      <w:r w:rsidR="00231BED" w:rsidRPr="002309D1">
        <w:rPr>
          <w:rFonts w:cstheme="minorHAnsi"/>
          <w:b/>
          <w:sz w:val="19"/>
          <w:szCs w:val="19"/>
        </w:rPr>
        <w:t xml:space="preserve"> 2024 – Present</w:t>
      </w:r>
    </w:p>
    <w:p w14:paraId="671663D3" w14:textId="7681457E" w:rsidR="00231BED" w:rsidRPr="002309D1" w:rsidRDefault="00231BED" w:rsidP="00231BED">
      <w:pPr>
        <w:spacing w:after="0" w:line="240" w:lineRule="auto"/>
        <w:jc w:val="both"/>
        <w:rPr>
          <w:rFonts w:cstheme="minorHAnsi"/>
          <w:b/>
          <w:sz w:val="19"/>
          <w:szCs w:val="19"/>
        </w:rPr>
      </w:pPr>
      <w:r w:rsidRPr="002309D1">
        <w:rPr>
          <w:rFonts w:cstheme="minorHAnsi"/>
          <w:b/>
          <w:sz w:val="19"/>
          <w:szCs w:val="19"/>
        </w:rPr>
        <w:t xml:space="preserve">Project: </w:t>
      </w:r>
      <w:r w:rsidR="006F1068" w:rsidRPr="002309D1">
        <w:rPr>
          <w:rFonts w:cstheme="minorHAnsi"/>
          <w:b/>
          <w:sz w:val="19"/>
          <w:szCs w:val="19"/>
        </w:rPr>
        <w:t xml:space="preserve">Ads Infrastructure – Efficiency Systems Team (Performance Canary for </w:t>
      </w:r>
      <w:proofErr w:type="spellStart"/>
      <w:r w:rsidR="006F1068" w:rsidRPr="002309D1">
        <w:rPr>
          <w:rFonts w:cstheme="minorHAnsi"/>
          <w:b/>
          <w:sz w:val="19"/>
          <w:szCs w:val="19"/>
        </w:rPr>
        <w:t>AdRetriever</w:t>
      </w:r>
      <w:proofErr w:type="spellEnd"/>
      <w:r w:rsidR="006F1068" w:rsidRPr="002309D1">
        <w:rPr>
          <w:rFonts w:cstheme="minorHAnsi"/>
          <w:b/>
          <w:sz w:val="19"/>
          <w:szCs w:val="19"/>
        </w:rPr>
        <w:t xml:space="preserve">, </w:t>
      </w:r>
      <w:proofErr w:type="spellStart"/>
      <w:r w:rsidR="006F1068" w:rsidRPr="002309D1">
        <w:rPr>
          <w:rFonts w:cstheme="minorHAnsi"/>
          <w:b/>
          <w:sz w:val="19"/>
          <w:szCs w:val="19"/>
        </w:rPr>
        <w:t>AdRanker</w:t>
      </w:r>
      <w:proofErr w:type="spellEnd"/>
      <w:r w:rsidR="006F1068" w:rsidRPr="002309D1">
        <w:rPr>
          <w:rFonts w:cstheme="minorHAnsi"/>
          <w:b/>
          <w:sz w:val="19"/>
          <w:szCs w:val="19"/>
        </w:rPr>
        <w:t xml:space="preserve">, </w:t>
      </w:r>
      <w:proofErr w:type="spellStart"/>
      <w:r w:rsidR="006F1068" w:rsidRPr="002309D1">
        <w:rPr>
          <w:rFonts w:cstheme="minorHAnsi"/>
          <w:b/>
          <w:sz w:val="19"/>
          <w:szCs w:val="19"/>
        </w:rPr>
        <w:t>AdFinder</w:t>
      </w:r>
      <w:proofErr w:type="spellEnd"/>
      <w:r w:rsidR="006F1068" w:rsidRPr="002309D1">
        <w:rPr>
          <w:rFonts w:cstheme="minorHAnsi"/>
          <w:b/>
          <w:sz w:val="19"/>
          <w:szCs w:val="19"/>
        </w:rPr>
        <w:t>)</w:t>
      </w:r>
    </w:p>
    <w:p w14:paraId="134CCE57" w14:textId="61D5E835" w:rsidR="00231BED" w:rsidRPr="002309D1" w:rsidRDefault="00231BED" w:rsidP="0075214B">
      <w:pPr>
        <w:tabs>
          <w:tab w:val="num" w:pos="1080"/>
        </w:tabs>
        <w:spacing w:after="0" w:line="240" w:lineRule="auto"/>
        <w:jc w:val="both"/>
        <w:rPr>
          <w:rFonts w:cstheme="minorHAnsi"/>
          <w:b/>
          <w:sz w:val="19"/>
          <w:szCs w:val="19"/>
        </w:rPr>
      </w:pPr>
      <w:r w:rsidRPr="002309D1">
        <w:rPr>
          <w:rFonts w:cstheme="minorHAnsi"/>
          <w:b/>
          <w:sz w:val="19"/>
          <w:szCs w:val="19"/>
        </w:rPr>
        <w:t>Responsibilities &amp; Impact:</w:t>
      </w:r>
    </w:p>
    <w:p w14:paraId="6FFC4991" w14:textId="77777777" w:rsidR="00CD376D" w:rsidRPr="00244D82" w:rsidRDefault="00CD376D" w:rsidP="00CD376D">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244D82">
        <w:rPr>
          <w:rFonts w:cstheme="minorHAnsi"/>
          <w:b/>
          <w:bCs/>
          <w:sz w:val="19"/>
          <w:szCs w:val="19"/>
        </w:rPr>
        <w:t>Agentic AI-Powered Experiment Analysis &amp; Root Cause Investigation</w:t>
      </w:r>
      <w:r w:rsidRPr="00244D82">
        <w:rPr>
          <w:rFonts w:cstheme="minorHAnsi"/>
          <w:sz w:val="19"/>
          <w:szCs w:val="19"/>
        </w:rPr>
        <w:t xml:space="preserve">: Designed and built an AI-driven experiment investigation platform that automated canary analysis, failure triage, and deployment decision-making. Developed MCP-enabled tool orchestration and distributed microservices exposing telemetry, logs, experiment metadata, deployment history, crash dumps, and runtime diagnostics as AI-consumable tools. Leveraged Meta </w:t>
      </w:r>
      <w:proofErr w:type="spellStart"/>
      <w:r w:rsidRPr="00244D82">
        <w:rPr>
          <w:rFonts w:cstheme="minorHAnsi"/>
          <w:sz w:val="19"/>
          <w:szCs w:val="19"/>
        </w:rPr>
        <w:t>DevMate</w:t>
      </w:r>
      <w:proofErr w:type="spellEnd"/>
      <w:r w:rsidRPr="00244D82">
        <w:rPr>
          <w:rFonts w:cstheme="minorHAnsi"/>
          <w:sz w:val="19"/>
          <w:szCs w:val="19"/>
        </w:rPr>
        <w:t xml:space="preserve">, Claude-based LLMs, Retrieval-Augmented Generation (RAG), and contextual reasoning workflows to automatically correlate regressions with code changes, identify newly introduced failures, generate root-cause hypotheses, summarize crash investigations, and produce actionable deployment recommendations. Reduced investigation time from hours to minutes, significantly improving rollout confidence and engineering productivity. </w:t>
      </w:r>
    </w:p>
    <w:p w14:paraId="59528BDE" w14:textId="68DE4E13" w:rsidR="00244D82" w:rsidRPr="00244D82" w:rsidRDefault="00244D82" w:rsidP="00244D82">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244D82">
        <w:rPr>
          <w:rFonts w:cstheme="minorHAnsi"/>
          <w:b/>
          <w:bCs/>
          <w:sz w:val="19"/>
          <w:szCs w:val="19"/>
        </w:rPr>
        <w:t>Performance Experimentation &amp; Validation Platform</w:t>
      </w:r>
      <w:r w:rsidRPr="00244D82">
        <w:rPr>
          <w:rFonts w:cstheme="minorHAnsi"/>
          <w:sz w:val="19"/>
          <w:szCs w:val="19"/>
        </w:rPr>
        <w:t xml:space="preserve">: Architected and led Meta's large-scale performance experimentation platform supporting Ads Retrieval and Ranking systems, enabling online experimentation, A/B testing, model validation, and infrastructure performance analysis under production-scale workloads. Executed canary experiments across 6,000+ production hosts, improving regression detection sensitivity from 0.5% to 0.1% CPU utilization changes (5× improvement). Enabled identification of micro-regressions before production rollout, supporting infrastructure efficiency initiatives where each 0.1% improvement translated to approximately $1M in annualized savings. </w:t>
      </w:r>
    </w:p>
    <w:p w14:paraId="0E7041D6" w14:textId="24B5E920" w:rsidR="00A75E00" w:rsidRPr="00A75E00" w:rsidRDefault="00A75E00" w:rsidP="00244D82">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A75E00">
        <w:rPr>
          <w:rFonts w:cstheme="minorHAnsi"/>
          <w:b/>
          <w:bCs/>
          <w:sz w:val="19"/>
          <w:szCs w:val="19"/>
        </w:rPr>
        <w:t>Telemetry Analytics, Observability &amp; ML-Based Anomaly Detection:</w:t>
      </w:r>
      <w:r w:rsidRPr="00A75E00">
        <w:rPr>
          <w:rFonts w:cstheme="minorHAnsi"/>
          <w:sz w:val="19"/>
          <w:szCs w:val="19"/>
        </w:rPr>
        <w:t xml:space="preserve"> Architected and scaled distributed telemetry ingestion, ETL pipelines, observability platforms, statistical analysis frameworks, and anomaly-detection systems supporting approximately 100 concurrent experiments across 100K+ production hosts. Each experiment generated roughly 50–200 GB of structured telemetry and terabytes of logs, traces, crash data, and runtime diagnostics. Improved operational visibility and reduced incident detection time by 90%, enabling faster identification of performance regressions, infrastructure issues, and experiment anomalies.</w:t>
      </w:r>
    </w:p>
    <w:p w14:paraId="61D7AB59" w14:textId="1E110818" w:rsidR="005274F3" w:rsidRPr="00244D82" w:rsidRDefault="005274F3" w:rsidP="00244D82">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5274F3">
        <w:rPr>
          <w:rFonts w:cstheme="minorHAnsi"/>
          <w:b/>
          <w:bCs/>
          <w:sz w:val="19"/>
          <w:szCs w:val="19"/>
        </w:rPr>
        <w:t>Frontend &amp; Experiment Monitoring Dashboards:</w:t>
      </w:r>
      <w:r w:rsidRPr="005274F3">
        <w:rPr>
          <w:rFonts w:cstheme="minorHAnsi"/>
          <w:sz w:val="19"/>
          <w:szCs w:val="19"/>
        </w:rPr>
        <w:t xml:space="preserve"> Built React and TypeScript-based internal dashboards for canary monitoring, experiment comparison, anomaly visualization, failure triage, AI-generated root-cause summaries, and rollout decision-making.</w:t>
      </w:r>
    </w:p>
    <w:p w14:paraId="39940AEF" w14:textId="18E4FB0B" w:rsidR="00244D82" w:rsidRPr="00244D82" w:rsidRDefault="00244D82" w:rsidP="00244D82">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244D82">
        <w:rPr>
          <w:rFonts w:cstheme="minorHAnsi"/>
          <w:b/>
          <w:bCs/>
          <w:sz w:val="19"/>
          <w:szCs w:val="19"/>
        </w:rPr>
        <w:t>Experimentation Reliability &amp; Statistical Validation</w:t>
      </w:r>
      <w:r w:rsidRPr="00244D82">
        <w:rPr>
          <w:rFonts w:cstheme="minorHAnsi"/>
          <w:sz w:val="19"/>
          <w:szCs w:val="19"/>
        </w:rPr>
        <w:t xml:space="preserve">: Developed automated variance-reduction and noise-detection frameworks that identified unstable host pairs, shard-level variance, traffic instability, warm-up effects, crash-induced metric contamination, and counter inconsistencies. Established experimentation standards, statistical methodologies, and reproducible evaluation workflows that significantly reduced false-positive regressions while increasing deployment confidence across Ads Infrastructure. </w:t>
      </w:r>
    </w:p>
    <w:p w14:paraId="7F743FFF" w14:textId="6BFC4D77" w:rsidR="00244D82" w:rsidRPr="00244D82" w:rsidRDefault="00244D82" w:rsidP="00244D82">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244D82">
        <w:rPr>
          <w:rFonts w:cstheme="minorHAnsi"/>
          <w:b/>
          <w:bCs/>
          <w:sz w:val="19"/>
          <w:szCs w:val="19"/>
        </w:rPr>
        <w:lastRenderedPageBreak/>
        <w:t>High-Fidelity Validation Infrastructure</w:t>
      </w:r>
      <w:r w:rsidRPr="00244D82">
        <w:rPr>
          <w:rFonts w:cstheme="minorHAnsi"/>
          <w:sz w:val="19"/>
          <w:szCs w:val="19"/>
        </w:rPr>
        <w:t xml:space="preserve">: Defined the technical strategy for fixed-workload testing, traffic shadowing, cache shadowing, and production-representative validation frameworks. Enabled safe, reproducible, and large-scale evaluation of retrieval, ranking, and machine learning systems, improving confidence in infrastructure and model rollouts while reducing deployment risk. </w:t>
      </w:r>
    </w:p>
    <w:p w14:paraId="29C81D4A" w14:textId="284C7014" w:rsidR="00244D82" w:rsidRPr="00244D82" w:rsidRDefault="00244D82" w:rsidP="00244D82">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244D82">
        <w:rPr>
          <w:rFonts w:cstheme="minorHAnsi"/>
          <w:b/>
          <w:bCs/>
          <w:sz w:val="19"/>
          <w:szCs w:val="19"/>
        </w:rPr>
        <w:t>Developer Productivity &amp; Platform Engineering</w:t>
      </w:r>
      <w:r w:rsidRPr="00244D82">
        <w:rPr>
          <w:rFonts w:cstheme="minorHAnsi"/>
          <w:sz w:val="19"/>
          <w:szCs w:val="19"/>
        </w:rPr>
        <w:t xml:space="preserve">: Built self-service experimentation platforms, shared infrastructure services, and intelligent automation tooling that streamlined performance validation, diagnostics, regression analysis, and experiment reporting. Reduced operational overhead and accelerated engineering velocity across multiple Ads Infrastructure teams. </w:t>
      </w:r>
    </w:p>
    <w:p w14:paraId="7C679F5B" w14:textId="77777777" w:rsidR="00244D82" w:rsidRDefault="00244D82" w:rsidP="006268F3">
      <w:pPr>
        <w:numPr>
          <w:ilvl w:val="0"/>
          <w:numId w:val="23"/>
        </w:numPr>
        <w:tabs>
          <w:tab w:val="clear" w:pos="630"/>
          <w:tab w:val="num" w:pos="270"/>
          <w:tab w:val="num" w:pos="1080"/>
        </w:tabs>
        <w:spacing w:after="0" w:line="240" w:lineRule="auto"/>
        <w:ind w:left="270" w:hanging="180"/>
        <w:jc w:val="both"/>
        <w:rPr>
          <w:rFonts w:cstheme="minorHAnsi"/>
          <w:sz w:val="19"/>
          <w:szCs w:val="19"/>
        </w:rPr>
      </w:pPr>
      <w:r w:rsidRPr="00244D82">
        <w:rPr>
          <w:rFonts w:cstheme="minorHAnsi"/>
          <w:b/>
          <w:bCs/>
          <w:sz w:val="19"/>
          <w:szCs w:val="19"/>
        </w:rPr>
        <w:t>Technical Leadership &amp; Organizational Impact</w:t>
      </w:r>
      <w:r w:rsidRPr="00244D82">
        <w:rPr>
          <w:rFonts w:cstheme="minorHAnsi"/>
          <w:sz w:val="19"/>
          <w:szCs w:val="19"/>
        </w:rPr>
        <w:t>: Partnered with ML researchers, infrastructure engineers, and product organizations to define experimentation standards, model evaluation methodologies, and deployment best practices. Influenced architecture and rollout strategies across Ads Infrastructure, drove adoption of performance validation frameworks, and mentored engineers across multiple teams.</w:t>
      </w:r>
    </w:p>
    <w:p w14:paraId="604BE787" w14:textId="525E080C" w:rsidR="006B230A" w:rsidRPr="00244D82" w:rsidRDefault="006B230A" w:rsidP="00244D82">
      <w:pPr>
        <w:tabs>
          <w:tab w:val="num" w:pos="1080"/>
        </w:tabs>
        <w:spacing w:after="0" w:line="240" w:lineRule="auto"/>
        <w:jc w:val="both"/>
        <w:rPr>
          <w:rFonts w:cstheme="minorHAnsi"/>
          <w:sz w:val="19"/>
          <w:szCs w:val="19"/>
        </w:rPr>
      </w:pPr>
      <w:r w:rsidRPr="00244D82">
        <w:rPr>
          <w:rFonts w:cstheme="minorHAnsi"/>
          <w:b/>
          <w:bCs/>
          <w:sz w:val="19"/>
          <w:szCs w:val="19"/>
        </w:rPr>
        <w:t>Environment:</w:t>
      </w:r>
    </w:p>
    <w:p w14:paraId="5F1CFCB9" w14:textId="7FCB63F0" w:rsidR="00244D82" w:rsidRDefault="00D64DBD" w:rsidP="00DA502A">
      <w:pPr>
        <w:spacing w:after="0" w:line="240" w:lineRule="auto"/>
        <w:jc w:val="both"/>
        <w:rPr>
          <w:rFonts w:cstheme="minorHAnsi"/>
          <w:sz w:val="19"/>
          <w:szCs w:val="19"/>
        </w:rPr>
      </w:pPr>
      <w:r w:rsidRPr="00D64DBD">
        <w:rPr>
          <w:rFonts w:cstheme="minorHAnsi"/>
          <w:sz w:val="19"/>
          <w:szCs w:val="19"/>
        </w:rPr>
        <w:t>Python (</w:t>
      </w:r>
      <w:proofErr w:type="spellStart"/>
      <w:r w:rsidRPr="00D64DBD">
        <w:rPr>
          <w:rFonts w:cstheme="minorHAnsi"/>
          <w:sz w:val="19"/>
          <w:szCs w:val="19"/>
        </w:rPr>
        <w:t>FastAPI</w:t>
      </w:r>
      <w:proofErr w:type="spellEnd"/>
      <w:r w:rsidRPr="00D64DBD">
        <w:rPr>
          <w:rFonts w:cstheme="minorHAnsi"/>
          <w:sz w:val="19"/>
          <w:szCs w:val="19"/>
        </w:rPr>
        <w:t>), Java,</w:t>
      </w:r>
      <w:r w:rsidR="008F0548">
        <w:rPr>
          <w:rFonts w:cstheme="minorHAnsi"/>
          <w:sz w:val="19"/>
          <w:szCs w:val="19"/>
        </w:rPr>
        <w:t xml:space="preserve"> </w:t>
      </w:r>
      <w:r w:rsidR="008F0548" w:rsidRPr="008F0548">
        <w:rPr>
          <w:rFonts w:cstheme="minorHAnsi"/>
          <w:sz w:val="19"/>
          <w:szCs w:val="19"/>
        </w:rPr>
        <w:t>TypeScript, React,</w:t>
      </w:r>
      <w:r w:rsidR="00422003">
        <w:rPr>
          <w:rFonts w:cstheme="minorHAnsi"/>
          <w:sz w:val="19"/>
          <w:szCs w:val="19"/>
        </w:rPr>
        <w:t xml:space="preserve"> </w:t>
      </w:r>
      <w:proofErr w:type="spellStart"/>
      <w:r w:rsidR="008F0548" w:rsidRPr="008F0548">
        <w:rPr>
          <w:rFonts w:cstheme="minorHAnsi"/>
          <w:sz w:val="19"/>
          <w:szCs w:val="19"/>
        </w:rPr>
        <w:t>GraphQL</w:t>
      </w:r>
      <w:proofErr w:type="spellEnd"/>
      <w:r w:rsidRPr="00D64DBD">
        <w:rPr>
          <w:rFonts w:cstheme="minorHAnsi"/>
          <w:sz w:val="19"/>
          <w:szCs w:val="19"/>
        </w:rPr>
        <w:t>, C++, SQL (Presto, MySQL), Data and NoSQL Platforms (Hive, Scuba, ODS), Distributed Systems, Ads Infrastructure, AI Agents, Agentic Workflows, Confucius (</w:t>
      </w:r>
      <w:proofErr w:type="spellStart"/>
      <w:r w:rsidRPr="00D64DBD">
        <w:rPr>
          <w:rFonts w:cstheme="minorHAnsi"/>
          <w:sz w:val="19"/>
          <w:szCs w:val="19"/>
        </w:rPr>
        <w:t>LangGraph</w:t>
      </w:r>
      <w:proofErr w:type="spellEnd"/>
      <w:r w:rsidRPr="00D64DBD">
        <w:rPr>
          <w:rFonts w:cstheme="minorHAnsi"/>
          <w:sz w:val="19"/>
          <w:szCs w:val="19"/>
        </w:rPr>
        <w:t xml:space="preserve">-style orchestration), MCP (Model Context Protocol), Tool Orchestration, Context Retrieval, Generative AI, Claude, </w:t>
      </w:r>
      <w:proofErr w:type="spellStart"/>
      <w:r w:rsidRPr="00D64DBD">
        <w:rPr>
          <w:rFonts w:cstheme="minorHAnsi"/>
          <w:sz w:val="19"/>
          <w:szCs w:val="19"/>
        </w:rPr>
        <w:t>DevMate</w:t>
      </w:r>
      <w:proofErr w:type="spellEnd"/>
      <w:r w:rsidRPr="00D64DBD">
        <w:rPr>
          <w:rFonts w:cstheme="minorHAnsi"/>
          <w:sz w:val="19"/>
          <w:szCs w:val="19"/>
        </w:rPr>
        <w:t>, LLM Applications, Observability, Telemetry Analytics, ETL Pipelines, Experiment Store, Performance Canary, ML Evaluation, Statistical Analysis,  Cache Shadowing</w:t>
      </w:r>
    </w:p>
    <w:p w14:paraId="296A5317" w14:textId="77777777" w:rsidR="00D64DBD" w:rsidRPr="002309D1" w:rsidRDefault="00D64DBD" w:rsidP="00DA502A">
      <w:pPr>
        <w:spacing w:after="0" w:line="240" w:lineRule="auto"/>
        <w:jc w:val="both"/>
        <w:rPr>
          <w:rFonts w:cstheme="minorHAnsi"/>
          <w:b/>
          <w:sz w:val="19"/>
          <w:szCs w:val="19"/>
          <w:lang w:eastAsia="x-none"/>
        </w:rPr>
      </w:pPr>
    </w:p>
    <w:p w14:paraId="27BFD176" w14:textId="6BE4855B" w:rsidR="00052DF5" w:rsidRPr="002309D1" w:rsidRDefault="00052DF5" w:rsidP="00251DBB">
      <w:pPr>
        <w:spacing w:after="0" w:line="240" w:lineRule="auto"/>
        <w:jc w:val="both"/>
        <w:rPr>
          <w:rFonts w:cstheme="minorHAnsi"/>
          <w:b/>
          <w:sz w:val="19"/>
          <w:szCs w:val="19"/>
          <w:lang w:val="it-IT"/>
        </w:rPr>
      </w:pPr>
      <w:r w:rsidRPr="002309D1">
        <w:rPr>
          <w:rFonts w:cstheme="minorHAnsi"/>
          <w:b/>
          <w:color w:val="0070C0"/>
          <w:sz w:val="19"/>
          <w:szCs w:val="19"/>
          <w:lang w:val="it-IT"/>
        </w:rPr>
        <w:t>G</w:t>
      </w:r>
      <w:r w:rsidRPr="002309D1">
        <w:rPr>
          <w:rFonts w:cstheme="minorHAnsi"/>
          <w:b/>
          <w:color w:val="FF0000"/>
          <w:sz w:val="19"/>
          <w:szCs w:val="19"/>
          <w:lang w:val="it-IT"/>
        </w:rPr>
        <w:t>O</w:t>
      </w:r>
      <w:r w:rsidRPr="002309D1">
        <w:rPr>
          <w:rFonts w:cstheme="minorHAnsi"/>
          <w:b/>
          <w:color w:val="FFC000"/>
          <w:sz w:val="19"/>
          <w:szCs w:val="19"/>
          <w:lang w:val="it-IT"/>
        </w:rPr>
        <w:t>O</w:t>
      </w:r>
      <w:r w:rsidRPr="002309D1">
        <w:rPr>
          <w:rFonts w:cstheme="minorHAnsi"/>
          <w:b/>
          <w:color w:val="0070C0"/>
          <w:sz w:val="19"/>
          <w:szCs w:val="19"/>
          <w:lang w:val="it-IT"/>
        </w:rPr>
        <w:t>G</w:t>
      </w:r>
      <w:r w:rsidRPr="002309D1">
        <w:rPr>
          <w:rFonts w:cstheme="minorHAnsi"/>
          <w:b/>
          <w:color w:val="00B050"/>
          <w:sz w:val="19"/>
          <w:szCs w:val="19"/>
          <w:lang w:val="it-IT"/>
        </w:rPr>
        <w:t>L</w:t>
      </w:r>
      <w:r w:rsidRPr="002309D1">
        <w:rPr>
          <w:rFonts w:cstheme="minorHAnsi"/>
          <w:b/>
          <w:color w:val="FF0000"/>
          <w:sz w:val="19"/>
          <w:szCs w:val="19"/>
          <w:lang w:val="it-IT"/>
        </w:rPr>
        <w:t>E</w:t>
      </w:r>
      <w:r w:rsidRPr="002309D1">
        <w:rPr>
          <w:rFonts w:cstheme="minorHAnsi"/>
          <w:b/>
          <w:sz w:val="19"/>
          <w:szCs w:val="19"/>
          <w:lang w:val="it-IT"/>
        </w:rPr>
        <w:tab/>
      </w:r>
      <w:r w:rsidRPr="002309D1">
        <w:rPr>
          <w:rFonts w:cstheme="minorHAnsi"/>
          <w:b/>
          <w:sz w:val="19"/>
          <w:szCs w:val="19"/>
          <w:lang w:val="it-IT"/>
        </w:rPr>
        <w:tab/>
      </w:r>
      <w:r w:rsidRPr="002309D1">
        <w:rPr>
          <w:rFonts w:cstheme="minorHAnsi"/>
          <w:b/>
          <w:sz w:val="19"/>
          <w:szCs w:val="19"/>
          <w:lang w:val="it-IT"/>
        </w:rPr>
        <w:tab/>
      </w:r>
      <w:r w:rsidRPr="002309D1">
        <w:rPr>
          <w:rFonts w:cstheme="minorHAnsi"/>
          <w:b/>
          <w:sz w:val="19"/>
          <w:szCs w:val="19"/>
          <w:lang w:val="it-IT"/>
        </w:rPr>
        <w:tab/>
      </w:r>
      <w:r w:rsidRPr="002309D1">
        <w:rPr>
          <w:rFonts w:cstheme="minorHAnsi"/>
          <w:b/>
          <w:sz w:val="19"/>
          <w:szCs w:val="19"/>
          <w:lang w:val="it-IT"/>
        </w:rPr>
        <w:tab/>
      </w:r>
      <w:r w:rsidRPr="002309D1">
        <w:rPr>
          <w:rFonts w:cstheme="minorHAnsi"/>
          <w:b/>
          <w:sz w:val="19"/>
          <w:szCs w:val="19"/>
          <w:lang w:val="it-IT"/>
        </w:rPr>
        <w:tab/>
      </w:r>
      <w:r w:rsidRPr="002309D1">
        <w:rPr>
          <w:rFonts w:cstheme="minorHAnsi"/>
          <w:b/>
          <w:sz w:val="19"/>
          <w:szCs w:val="19"/>
          <w:lang w:val="it-IT"/>
        </w:rPr>
        <w:tab/>
        <w:t xml:space="preserve">           </w:t>
      </w:r>
      <w:r w:rsidRPr="002309D1">
        <w:rPr>
          <w:rFonts w:cstheme="minorHAnsi"/>
          <w:b/>
          <w:sz w:val="19"/>
          <w:szCs w:val="19"/>
          <w:lang w:val="it-IT"/>
        </w:rPr>
        <w:tab/>
        <w:t xml:space="preserve">      </w:t>
      </w:r>
      <w:r w:rsidR="004D4B8B" w:rsidRPr="002309D1">
        <w:rPr>
          <w:rFonts w:cstheme="minorHAnsi"/>
          <w:b/>
          <w:sz w:val="19"/>
          <w:szCs w:val="19"/>
          <w:lang w:val="it-IT"/>
        </w:rPr>
        <w:tab/>
      </w:r>
      <w:r w:rsidR="004D4B8B" w:rsidRPr="002309D1">
        <w:rPr>
          <w:rFonts w:cstheme="minorHAnsi"/>
          <w:b/>
          <w:sz w:val="19"/>
          <w:szCs w:val="19"/>
          <w:lang w:val="it-IT"/>
        </w:rPr>
        <w:tab/>
      </w:r>
      <w:r w:rsidR="0078413A" w:rsidRPr="002309D1">
        <w:rPr>
          <w:rFonts w:cstheme="minorHAnsi"/>
          <w:b/>
          <w:sz w:val="19"/>
          <w:szCs w:val="19"/>
          <w:lang w:val="it-IT"/>
        </w:rPr>
        <w:t xml:space="preserve">       </w:t>
      </w:r>
      <w:r w:rsidRPr="002309D1">
        <w:rPr>
          <w:rFonts w:cstheme="minorHAnsi"/>
          <w:b/>
          <w:sz w:val="19"/>
          <w:szCs w:val="19"/>
          <w:lang w:val="it-IT"/>
        </w:rPr>
        <w:t xml:space="preserve">    </w:t>
      </w:r>
      <w:r w:rsidR="00E81BC3">
        <w:rPr>
          <w:rFonts w:cstheme="minorHAnsi"/>
          <w:b/>
          <w:sz w:val="19"/>
          <w:szCs w:val="19"/>
          <w:lang w:val="it-IT"/>
        </w:rPr>
        <w:t xml:space="preserve">                     </w:t>
      </w:r>
      <w:r w:rsidRPr="002309D1">
        <w:rPr>
          <w:rFonts w:cstheme="minorHAnsi"/>
          <w:b/>
          <w:sz w:val="19"/>
          <w:szCs w:val="19"/>
          <w:lang w:val="it-IT"/>
        </w:rPr>
        <w:t xml:space="preserve"> J</w:t>
      </w:r>
      <w:r w:rsidR="00824BE6" w:rsidRPr="002309D1">
        <w:rPr>
          <w:rFonts w:cstheme="minorHAnsi"/>
          <w:b/>
          <w:sz w:val="19"/>
          <w:szCs w:val="19"/>
          <w:lang w:val="it-IT"/>
        </w:rPr>
        <w:t>uly</w:t>
      </w:r>
      <w:r w:rsidR="0078413A" w:rsidRPr="002309D1">
        <w:rPr>
          <w:rFonts w:cstheme="minorHAnsi"/>
          <w:b/>
          <w:sz w:val="19"/>
          <w:szCs w:val="19"/>
          <w:lang w:val="it-IT"/>
        </w:rPr>
        <w:t>,</w:t>
      </w:r>
      <w:r w:rsidRPr="002309D1">
        <w:rPr>
          <w:rFonts w:cstheme="minorHAnsi"/>
          <w:b/>
          <w:sz w:val="19"/>
          <w:szCs w:val="19"/>
          <w:lang w:val="it-IT"/>
        </w:rPr>
        <w:t xml:space="preserve"> 2022- </w:t>
      </w:r>
      <w:r w:rsidR="00F81CB9" w:rsidRPr="002309D1">
        <w:rPr>
          <w:rFonts w:cstheme="minorHAnsi"/>
          <w:b/>
          <w:sz w:val="19"/>
          <w:szCs w:val="19"/>
          <w:lang w:val="it-IT"/>
        </w:rPr>
        <w:t xml:space="preserve">Jun </w:t>
      </w:r>
      <w:r w:rsidR="009B10F9" w:rsidRPr="002309D1">
        <w:rPr>
          <w:rFonts w:cstheme="minorHAnsi"/>
          <w:b/>
          <w:sz w:val="19"/>
          <w:szCs w:val="19"/>
          <w:lang w:val="it-IT"/>
        </w:rPr>
        <w:t>2024</w:t>
      </w:r>
    </w:p>
    <w:p w14:paraId="7A746B0B" w14:textId="7047DA72" w:rsidR="00EF64D7" w:rsidRPr="002309D1" w:rsidRDefault="00EF64D7" w:rsidP="00251DBB">
      <w:pPr>
        <w:spacing w:after="0" w:line="240" w:lineRule="auto"/>
        <w:jc w:val="both"/>
        <w:rPr>
          <w:rFonts w:cstheme="minorHAnsi"/>
          <w:bCs/>
          <w:sz w:val="19"/>
          <w:szCs w:val="19"/>
        </w:rPr>
      </w:pPr>
      <w:r w:rsidRPr="002309D1">
        <w:rPr>
          <w:rFonts w:cstheme="minorHAnsi"/>
          <w:bCs/>
          <w:sz w:val="19"/>
          <w:szCs w:val="19"/>
        </w:rPr>
        <w:t>Mountain View</w:t>
      </w:r>
      <w:r w:rsidR="00052DF5" w:rsidRPr="002309D1">
        <w:rPr>
          <w:rFonts w:cstheme="minorHAnsi"/>
          <w:bCs/>
          <w:sz w:val="19"/>
          <w:szCs w:val="19"/>
        </w:rPr>
        <w:t xml:space="preserve">, </w:t>
      </w:r>
      <w:r w:rsidRPr="002309D1">
        <w:rPr>
          <w:rFonts w:cstheme="minorHAnsi"/>
          <w:bCs/>
          <w:sz w:val="19"/>
          <w:szCs w:val="19"/>
        </w:rPr>
        <w:t>California</w:t>
      </w:r>
    </w:p>
    <w:p w14:paraId="3EAAFA30" w14:textId="0C7D63D4" w:rsidR="00052DF5" w:rsidRPr="002309D1" w:rsidRDefault="00052DF5" w:rsidP="00251DBB">
      <w:pPr>
        <w:spacing w:after="0" w:line="240" w:lineRule="auto"/>
        <w:jc w:val="both"/>
        <w:rPr>
          <w:rFonts w:cstheme="minorHAnsi"/>
          <w:b/>
          <w:sz w:val="19"/>
          <w:szCs w:val="19"/>
        </w:rPr>
      </w:pPr>
      <w:r w:rsidRPr="002309D1">
        <w:rPr>
          <w:rFonts w:cstheme="minorHAnsi"/>
          <w:b/>
          <w:sz w:val="19"/>
          <w:szCs w:val="19"/>
        </w:rPr>
        <w:t>Role:</w:t>
      </w:r>
      <w:r w:rsidR="00A71AD1" w:rsidRPr="002309D1">
        <w:rPr>
          <w:rFonts w:cstheme="minorHAnsi"/>
          <w:b/>
          <w:sz w:val="19"/>
          <w:szCs w:val="19"/>
        </w:rPr>
        <w:t xml:space="preserve"> Senior</w:t>
      </w:r>
      <w:r w:rsidR="000D2648" w:rsidRPr="002309D1">
        <w:rPr>
          <w:rFonts w:cstheme="minorHAnsi"/>
          <w:b/>
          <w:sz w:val="19"/>
          <w:szCs w:val="19"/>
        </w:rPr>
        <w:t xml:space="preserve"> </w:t>
      </w:r>
      <w:r w:rsidRPr="002309D1">
        <w:rPr>
          <w:rFonts w:cstheme="minorHAnsi"/>
          <w:b/>
          <w:sz w:val="19"/>
          <w:szCs w:val="19"/>
        </w:rPr>
        <w:t>Software Engineer</w:t>
      </w:r>
      <w:r w:rsidR="006D0E6D" w:rsidRPr="002309D1">
        <w:rPr>
          <w:rFonts w:cstheme="minorHAnsi"/>
          <w:b/>
          <w:sz w:val="19"/>
          <w:szCs w:val="19"/>
        </w:rPr>
        <w:t xml:space="preserve"> </w:t>
      </w:r>
    </w:p>
    <w:p w14:paraId="2AD70B1F" w14:textId="5358581B" w:rsidR="00820557" w:rsidRPr="002309D1" w:rsidRDefault="00820557" w:rsidP="00251DBB">
      <w:pPr>
        <w:spacing w:after="0" w:line="240" w:lineRule="auto"/>
        <w:jc w:val="both"/>
        <w:rPr>
          <w:rFonts w:cstheme="minorHAnsi"/>
          <w:b/>
          <w:sz w:val="19"/>
          <w:szCs w:val="19"/>
        </w:rPr>
      </w:pPr>
      <w:r w:rsidRPr="002309D1">
        <w:rPr>
          <w:rFonts w:cstheme="minorHAnsi"/>
          <w:b/>
          <w:sz w:val="19"/>
          <w:szCs w:val="19"/>
        </w:rPr>
        <w:t xml:space="preserve">Project: </w:t>
      </w:r>
      <w:r w:rsidRPr="002309D1">
        <w:rPr>
          <w:rFonts w:ascii="Cambria Math" w:hAnsi="Cambria Math" w:cs="Times New Roman"/>
          <w:sz w:val="19"/>
          <w:szCs w:val="19"/>
        </w:rPr>
        <w:t>Search Design System</w:t>
      </w:r>
      <w:r w:rsidR="0013745D" w:rsidRPr="002309D1">
        <w:rPr>
          <w:rFonts w:ascii="Cambria Math" w:hAnsi="Cambria Math" w:cs="Times New Roman"/>
          <w:sz w:val="19"/>
          <w:szCs w:val="19"/>
        </w:rPr>
        <w:t xml:space="preserve"> </w:t>
      </w:r>
      <w:r w:rsidRPr="002309D1">
        <w:rPr>
          <w:rFonts w:ascii="Cambria Math" w:hAnsi="Cambria Math" w:cs="Times New Roman"/>
          <w:sz w:val="19"/>
          <w:szCs w:val="19"/>
        </w:rPr>
        <w:t>(SDS) team, improving Search UI Development.</w:t>
      </w:r>
    </w:p>
    <w:p w14:paraId="65D9FEB5" w14:textId="77777777" w:rsidR="007B2101" w:rsidRPr="002309D1" w:rsidRDefault="00052DF5" w:rsidP="007B2101">
      <w:pPr>
        <w:tabs>
          <w:tab w:val="num" w:pos="1080"/>
        </w:tabs>
        <w:spacing w:after="0" w:line="240" w:lineRule="auto"/>
        <w:jc w:val="both"/>
        <w:rPr>
          <w:rFonts w:cstheme="minorHAnsi"/>
          <w:b/>
          <w:bCs/>
          <w:sz w:val="19"/>
          <w:szCs w:val="19"/>
        </w:rPr>
      </w:pPr>
      <w:r w:rsidRPr="002309D1">
        <w:rPr>
          <w:rFonts w:cstheme="minorHAnsi"/>
          <w:b/>
          <w:bCs/>
          <w:sz w:val="19"/>
          <w:szCs w:val="19"/>
        </w:rPr>
        <w:t>Responsibilities:</w:t>
      </w:r>
    </w:p>
    <w:p w14:paraId="0A843B08" w14:textId="77777777" w:rsidR="006E31D5" w:rsidRPr="002309D1"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 xml:space="preserve">SDS Analyzer &amp; Intelligent Code Review Platform: </w:t>
      </w:r>
      <w:r w:rsidRPr="002309D1">
        <w:rPr>
          <w:rFonts w:cstheme="minorHAnsi"/>
          <w:sz w:val="19"/>
          <w:szCs w:val="19"/>
        </w:rPr>
        <w:t>Led development of SDS Analyzer and SDS Linter, an AI-assisted code review platform that analyzed code changes, rendered templates, and production UI data to detect hardcoded values, accessibility violations, coding issues, and Search Design System non-compliance. Generated contextual errors, warnings, and remediation recommendations using Machine Learning and Generative AI, reducing guideline-related coding errors by 70% and improving deployment quality across Search products.</w:t>
      </w:r>
    </w:p>
    <w:p w14:paraId="0A117885" w14:textId="77777777" w:rsidR="006E31D5" w:rsidRPr="002309D1"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 xml:space="preserve">Developer Productivity &amp; Design System Platform: </w:t>
      </w:r>
      <w:r w:rsidRPr="002309D1">
        <w:rPr>
          <w:rFonts w:cstheme="minorHAnsi"/>
          <w:sz w:val="19"/>
          <w:szCs w:val="19"/>
        </w:rPr>
        <w:t xml:space="preserve">Built </w:t>
      </w:r>
      <w:proofErr w:type="spellStart"/>
      <w:r w:rsidRPr="002309D1">
        <w:rPr>
          <w:rFonts w:cstheme="minorHAnsi"/>
          <w:sz w:val="19"/>
          <w:szCs w:val="19"/>
        </w:rPr>
        <w:t>xUIKit</w:t>
      </w:r>
      <w:proofErr w:type="spellEnd"/>
      <w:r w:rsidRPr="002309D1">
        <w:rPr>
          <w:rFonts w:cstheme="minorHAnsi"/>
          <w:sz w:val="19"/>
          <w:szCs w:val="19"/>
        </w:rPr>
        <w:t xml:space="preserve"> tools and developer applications that enabled engineers to discover design tokens, color mappings, typography standards, and component usage patterns. Developed intelligent validation and recommendation workflows that improved UI consistency, accessibility compliance, and developer productivity across Search.</w:t>
      </w:r>
    </w:p>
    <w:p w14:paraId="48AA48E8" w14:textId="77777777" w:rsidR="00BA0533" w:rsidRPr="00BA0533" w:rsidRDefault="006E31D5" w:rsidP="002137B9">
      <w:pPr>
        <w:numPr>
          <w:ilvl w:val="0"/>
          <w:numId w:val="23"/>
        </w:numPr>
        <w:tabs>
          <w:tab w:val="num" w:pos="270"/>
          <w:tab w:val="num" w:pos="1080"/>
        </w:tabs>
        <w:spacing w:after="0" w:line="240" w:lineRule="auto"/>
        <w:ind w:left="270" w:hanging="180"/>
        <w:jc w:val="both"/>
        <w:rPr>
          <w:rFonts w:cstheme="minorHAnsi"/>
          <w:sz w:val="19"/>
          <w:szCs w:val="19"/>
        </w:rPr>
      </w:pPr>
      <w:r w:rsidRPr="00BA0533">
        <w:rPr>
          <w:rFonts w:cstheme="minorHAnsi"/>
          <w:b/>
          <w:bCs/>
          <w:sz w:val="19"/>
          <w:szCs w:val="19"/>
        </w:rPr>
        <w:t>Agentic Developer Workflow:</w:t>
      </w:r>
      <w:r w:rsidRPr="00BA0533">
        <w:rPr>
          <w:rFonts w:cstheme="minorHAnsi"/>
          <w:sz w:val="19"/>
          <w:szCs w:val="19"/>
        </w:rPr>
        <w:t xml:space="preserve"> Designed an AI-powered developer assistant following an Observe → Analyze → Decide → Act workflow, continuously evaluating code submissions, reasoning about change impact, generating remediation recommendations, and re-evaluating updates through automated feedback loops.</w:t>
      </w:r>
    </w:p>
    <w:p w14:paraId="1C3649F2" w14:textId="77777777" w:rsidR="00BA0533"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BA0533">
        <w:rPr>
          <w:rFonts w:cstheme="minorHAnsi"/>
          <w:b/>
          <w:bCs/>
          <w:sz w:val="19"/>
          <w:szCs w:val="19"/>
        </w:rPr>
        <w:t>Developer AI Platform &amp; Tool Orchestration</w:t>
      </w:r>
      <w:r w:rsidRPr="00BA0533">
        <w:rPr>
          <w:rFonts w:cstheme="minorHAnsi"/>
          <w:sz w:val="19"/>
          <w:szCs w:val="19"/>
        </w:rPr>
        <w:t xml:space="preserve">: Architected a platform integrating source repositories, rendering systems, ML models, </w:t>
      </w:r>
      <w:proofErr w:type="spellStart"/>
      <w:r w:rsidRPr="00BA0533">
        <w:rPr>
          <w:rFonts w:cstheme="minorHAnsi"/>
          <w:sz w:val="19"/>
          <w:szCs w:val="19"/>
        </w:rPr>
        <w:t>BigQuery</w:t>
      </w:r>
      <w:proofErr w:type="spellEnd"/>
      <w:r w:rsidRPr="00BA0533">
        <w:rPr>
          <w:rFonts w:cstheme="minorHAnsi"/>
          <w:sz w:val="19"/>
          <w:szCs w:val="19"/>
        </w:rPr>
        <w:t xml:space="preserve"> datasets, dashboards, and developer tooling through standardized APIs, enabling intelligent tool invocation, contextual analysis, automated recommendation generation, and developer workflow automation across Search engineering systems.</w:t>
      </w:r>
    </w:p>
    <w:p w14:paraId="44FE1068" w14:textId="77777777" w:rsidR="00BA0533"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BA0533">
        <w:rPr>
          <w:rFonts w:cstheme="minorHAnsi"/>
          <w:b/>
          <w:bCs/>
          <w:sz w:val="19"/>
          <w:szCs w:val="19"/>
        </w:rPr>
        <w:t>ML Training &amp; Evaluation Infrastructure</w:t>
      </w:r>
      <w:r w:rsidRPr="00BA0533">
        <w:rPr>
          <w:rFonts w:cstheme="minorHAnsi"/>
          <w:sz w:val="19"/>
          <w:szCs w:val="19"/>
        </w:rPr>
        <w:t xml:space="preserve">: Built Vertex AI and </w:t>
      </w:r>
      <w:proofErr w:type="spellStart"/>
      <w:r w:rsidRPr="00BA0533">
        <w:rPr>
          <w:rFonts w:cstheme="minorHAnsi"/>
          <w:sz w:val="19"/>
          <w:szCs w:val="19"/>
        </w:rPr>
        <w:t>AutoML</w:t>
      </w:r>
      <w:proofErr w:type="spellEnd"/>
      <w:r w:rsidRPr="00BA0533">
        <w:rPr>
          <w:rFonts w:cstheme="minorHAnsi"/>
          <w:sz w:val="19"/>
          <w:szCs w:val="19"/>
        </w:rPr>
        <w:t>-based training, evaluation, and validation workflows for detecting Search Design System violations, enabling automated model experimentation, recommendation generation, and continuous improvement of code quality.</w:t>
      </w:r>
    </w:p>
    <w:p w14:paraId="2C2A01CB" w14:textId="774FA1C6" w:rsidR="006E31D5" w:rsidRPr="00BA0533"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BA0533">
        <w:rPr>
          <w:rFonts w:cstheme="minorHAnsi"/>
          <w:b/>
          <w:bCs/>
          <w:sz w:val="19"/>
          <w:szCs w:val="19"/>
        </w:rPr>
        <w:t xml:space="preserve">ML Error Detection &amp; Generative AI Recommendations: </w:t>
      </w:r>
      <w:r w:rsidRPr="00BA0533">
        <w:rPr>
          <w:rFonts w:cstheme="minorHAnsi"/>
          <w:sz w:val="19"/>
          <w:szCs w:val="19"/>
        </w:rPr>
        <w:t xml:space="preserve">Developed machine learning models and Vertex AI-powered workflows to identify UI development issues and automatically generate guideline-compliant code fixes, accessibility improvements, and Search Design System </w:t>
      </w:r>
      <w:proofErr w:type="gramStart"/>
      <w:r w:rsidRPr="00BA0533">
        <w:rPr>
          <w:rFonts w:cstheme="minorHAnsi"/>
          <w:sz w:val="19"/>
          <w:szCs w:val="19"/>
        </w:rPr>
        <w:t>token</w:t>
      </w:r>
      <w:proofErr w:type="gramEnd"/>
      <w:r w:rsidRPr="00BA0533">
        <w:rPr>
          <w:rFonts w:cstheme="minorHAnsi"/>
          <w:sz w:val="19"/>
          <w:szCs w:val="19"/>
        </w:rPr>
        <w:t xml:space="preserve"> recommendations.</w:t>
      </w:r>
    </w:p>
    <w:p w14:paraId="7CC2C887" w14:textId="77777777" w:rsidR="006E31D5" w:rsidRPr="002309D1" w:rsidRDefault="006E31D5" w:rsidP="00BA0533">
      <w:pPr>
        <w:numPr>
          <w:ilvl w:val="0"/>
          <w:numId w:val="23"/>
        </w:numPr>
        <w:tabs>
          <w:tab w:val="num" w:pos="270"/>
          <w:tab w:val="num" w:pos="1080"/>
        </w:tabs>
        <w:spacing w:after="0" w:line="240" w:lineRule="auto"/>
        <w:ind w:left="270" w:hanging="180"/>
        <w:jc w:val="both"/>
        <w:rPr>
          <w:rFonts w:cstheme="minorHAnsi"/>
          <w:b/>
          <w:bCs/>
          <w:sz w:val="19"/>
          <w:szCs w:val="19"/>
        </w:rPr>
      </w:pPr>
      <w:r w:rsidRPr="002309D1">
        <w:rPr>
          <w:rFonts w:cstheme="minorHAnsi"/>
          <w:b/>
          <w:bCs/>
          <w:sz w:val="19"/>
          <w:szCs w:val="19"/>
        </w:rPr>
        <w:t>Distributed Analysis &amp; Validation Platform</w:t>
      </w:r>
      <w:r w:rsidRPr="002309D1">
        <w:rPr>
          <w:rFonts w:cstheme="minorHAnsi"/>
          <w:sz w:val="19"/>
          <w:szCs w:val="19"/>
        </w:rPr>
        <w:t>: Built distributed analysis pipelines processing code changes, rendered UI artifacts, production metadata, and developer signals to enable automated compliance validation, recommendation generation, and quality assurance across Search products.</w:t>
      </w:r>
    </w:p>
    <w:p w14:paraId="1AB21D9B" w14:textId="77777777" w:rsidR="006E31D5" w:rsidRPr="002309D1"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Cloud Deployment &amp; Kubernetes Infrastructure</w:t>
      </w:r>
      <w:r w:rsidRPr="002309D1">
        <w:rPr>
          <w:rFonts w:cstheme="minorHAnsi"/>
          <w:sz w:val="19"/>
          <w:szCs w:val="19"/>
        </w:rPr>
        <w:t xml:space="preserve">: Led integration and Kubernetes deployment of Piper API and </w:t>
      </w:r>
      <w:proofErr w:type="spellStart"/>
      <w:r w:rsidRPr="002309D1">
        <w:rPr>
          <w:rFonts w:cstheme="minorHAnsi"/>
          <w:sz w:val="19"/>
          <w:szCs w:val="19"/>
        </w:rPr>
        <w:t>xUIKit</w:t>
      </w:r>
      <w:proofErr w:type="spellEnd"/>
      <w:r w:rsidRPr="002309D1">
        <w:rPr>
          <w:rFonts w:cstheme="minorHAnsi"/>
          <w:sz w:val="19"/>
          <w:szCs w:val="19"/>
        </w:rPr>
        <w:t xml:space="preserve"> Compiler on Google Cloud, improving CI/CD automation, platform scalability, deployment reliability, and operational efficiency.</w:t>
      </w:r>
    </w:p>
    <w:p w14:paraId="0F7D7041" w14:textId="77777777" w:rsidR="006E31D5" w:rsidRPr="002309D1" w:rsidRDefault="006E31D5"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Operational Excellence &amp; Technical Leadership</w:t>
      </w:r>
      <w:r w:rsidRPr="002309D1">
        <w:rPr>
          <w:rFonts w:cstheme="minorHAnsi"/>
          <w:sz w:val="19"/>
          <w:szCs w:val="19"/>
        </w:rPr>
        <w:t>: Participated in GWS-UI-Interrupts on-call rotation, troubleshooting production issues, resolving UI regressions, improving service reliability, and influencing engineering standards across Search development workflows.</w:t>
      </w:r>
    </w:p>
    <w:p w14:paraId="621B6360" w14:textId="4E7152EA" w:rsidR="00ED2678" w:rsidRPr="002309D1" w:rsidRDefault="009B37F0" w:rsidP="00BA0533">
      <w:pPr>
        <w:tabs>
          <w:tab w:val="num" w:pos="1080"/>
        </w:tabs>
        <w:spacing w:after="0" w:line="240" w:lineRule="auto"/>
        <w:ind w:left="270"/>
        <w:jc w:val="both"/>
        <w:rPr>
          <w:rFonts w:cstheme="minorHAnsi"/>
          <w:b/>
          <w:bCs/>
          <w:sz w:val="19"/>
          <w:szCs w:val="19"/>
        </w:rPr>
      </w:pPr>
      <w:r w:rsidRPr="002309D1">
        <w:rPr>
          <w:rFonts w:cstheme="minorHAnsi"/>
          <w:b/>
          <w:bCs/>
          <w:sz w:val="19"/>
          <w:szCs w:val="19"/>
        </w:rPr>
        <w:t>Environment:</w:t>
      </w:r>
      <w:r w:rsidR="00ED2678" w:rsidRPr="002309D1">
        <w:rPr>
          <w:rFonts w:ascii="Courier New" w:eastAsia="Times New Roman" w:hAnsi="Courier New" w:cs="Courier New"/>
          <w:sz w:val="19"/>
          <w:szCs w:val="19"/>
        </w:rPr>
        <w:t xml:space="preserve"> </w:t>
      </w:r>
      <w:r w:rsidR="00633250" w:rsidRPr="00633250">
        <w:rPr>
          <w:rFonts w:cstheme="minorHAnsi"/>
          <w:sz w:val="19"/>
          <w:szCs w:val="19"/>
        </w:rPr>
        <w:t>Python (</w:t>
      </w:r>
      <w:proofErr w:type="spellStart"/>
      <w:r w:rsidR="00633250" w:rsidRPr="00633250">
        <w:rPr>
          <w:rFonts w:cstheme="minorHAnsi"/>
          <w:sz w:val="19"/>
          <w:szCs w:val="19"/>
        </w:rPr>
        <w:t>FastAPI</w:t>
      </w:r>
      <w:proofErr w:type="spellEnd"/>
      <w:r w:rsidR="00633250" w:rsidRPr="00633250">
        <w:rPr>
          <w:rFonts w:cstheme="minorHAnsi"/>
          <w:sz w:val="19"/>
          <w:szCs w:val="19"/>
        </w:rPr>
        <w:t>),</w:t>
      </w:r>
      <w:r w:rsidR="00ED2678" w:rsidRPr="002309D1">
        <w:rPr>
          <w:rFonts w:cstheme="minorHAnsi"/>
          <w:sz w:val="19"/>
          <w:szCs w:val="19"/>
        </w:rPr>
        <w:t xml:space="preserve"> Java, Go, TypeScript, Machine Learning, Generative AI, LLM Applications, Vertex AI, </w:t>
      </w:r>
      <w:proofErr w:type="spellStart"/>
      <w:r w:rsidR="00ED2678" w:rsidRPr="002309D1">
        <w:rPr>
          <w:rFonts w:cstheme="minorHAnsi"/>
          <w:sz w:val="19"/>
          <w:szCs w:val="19"/>
        </w:rPr>
        <w:t>AutoML</w:t>
      </w:r>
      <w:proofErr w:type="spellEnd"/>
      <w:r w:rsidR="00ED2678" w:rsidRPr="002309D1">
        <w:rPr>
          <w:rFonts w:cstheme="minorHAnsi"/>
          <w:sz w:val="19"/>
          <w:szCs w:val="19"/>
        </w:rPr>
        <w:t xml:space="preserve">, AI Infrastructure, Google Cloud Platform (GCP), Borg, Kubernetes, Docker, </w:t>
      </w:r>
      <w:proofErr w:type="spellStart"/>
      <w:r w:rsidR="00ED2678" w:rsidRPr="002309D1">
        <w:rPr>
          <w:rFonts w:cstheme="minorHAnsi"/>
          <w:sz w:val="19"/>
          <w:szCs w:val="19"/>
        </w:rPr>
        <w:t>BigQuery</w:t>
      </w:r>
      <w:proofErr w:type="spellEnd"/>
      <w:r w:rsidR="00ED2678" w:rsidRPr="002309D1">
        <w:rPr>
          <w:rFonts w:cstheme="minorHAnsi"/>
          <w:sz w:val="19"/>
          <w:szCs w:val="19"/>
        </w:rPr>
        <w:t xml:space="preserve">, Pub/Sub, </w:t>
      </w:r>
      <w:proofErr w:type="spellStart"/>
      <w:r w:rsidR="00ED2678" w:rsidRPr="002309D1">
        <w:rPr>
          <w:rFonts w:cstheme="minorHAnsi"/>
          <w:sz w:val="19"/>
          <w:szCs w:val="19"/>
        </w:rPr>
        <w:t>Memorystore</w:t>
      </w:r>
      <w:proofErr w:type="spellEnd"/>
      <w:r w:rsidR="00ED2678" w:rsidRPr="002309D1">
        <w:rPr>
          <w:rFonts w:cstheme="minorHAnsi"/>
          <w:sz w:val="19"/>
          <w:szCs w:val="19"/>
        </w:rPr>
        <w:t xml:space="preserve">, </w:t>
      </w:r>
      <w:proofErr w:type="spellStart"/>
      <w:r w:rsidR="00ED2678" w:rsidRPr="002309D1">
        <w:rPr>
          <w:rFonts w:cstheme="minorHAnsi"/>
          <w:sz w:val="19"/>
          <w:szCs w:val="19"/>
        </w:rPr>
        <w:t>Protobuf</w:t>
      </w:r>
      <w:proofErr w:type="spellEnd"/>
      <w:r w:rsidR="00ED2678" w:rsidRPr="002309D1">
        <w:rPr>
          <w:rFonts w:cstheme="minorHAnsi"/>
          <w:sz w:val="19"/>
          <w:szCs w:val="19"/>
        </w:rPr>
        <w:t xml:space="preserve">, </w:t>
      </w:r>
      <w:proofErr w:type="spellStart"/>
      <w:r w:rsidR="00ED2678" w:rsidRPr="002309D1">
        <w:rPr>
          <w:rFonts w:cstheme="minorHAnsi"/>
          <w:sz w:val="19"/>
          <w:szCs w:val="19"/>
        </w:rPr>
        <w:t>gRPC</w:t>
      </w:r>
      <w:proofErr w:type="spellEnd"/>
      <w:r w:rsidR="00ED2678" w:rsidRPr="002309D1">
        <w:rPr>
          <w:rFonts w:cstheme="minorHAnsi"/>
          <w:sz w:val="19"/>
          <w:szCs w:val="19"/>
        </w:rPr>
        <w:t>, Distributed Systems, CI/CD, Developer Platforms, GPU, PLX-SQL, PLX Workflow, PLX Dashboard</w:t>
      </w:r>
    </w:p>
    <w:p w14:paraId="2C3C9B89" w14:textId="4FC04A1E" w:rsidR="00E2266A" w:rsidRPr="002309D1" w:rsidRDefault="00E2266A" w:rsidP="00ED2678">
      <w:pPr>
        <w:tabs>
          <w:tab w:val="num" w:pos="1080"/>
        </w:tabs>
        <w:spacing w:after="0" w:line="240" w:lineRule="auto"/>
        <w:ind w:left="90"/>
        <w:jc w:val="both"/>
        <w:rPr>
          <w:rFonts w:cstheme="minorHAnsi"/>
          <w:b/>
          <w:sz w:val="19"/>
          <w:szCs w:val="19"/>
          <w:lang w:val="it-IT"/>
        </w:rPr>
      </w:pPr>
    </w:p>
    <w:p w14:paraId="5E5D47B5" w14:textId="55256DC8" w:rsidR="002638DD" w:rsidRPr="002309D1" w:rsidRDefault="007D0B66" w:rsidP="00251DBB">
      <w:pPr>
        <w:spacing w:after="0" w:line="240" w:lineRule="auto"/>
        <w:jc w:val="both"/>
        <w:rPr>
          <w:rFonts w:cstheme="minorHAnsi"/>
          <w:b/>
          <w:sz w:val="19"/>
          <w:szCs w:val="19"/>
          <w:lang w:val="it-IT"/>
        </w:rPr>
      </w:pPr>
      <w:r w:rsidRPr="002309D1">
        <w:rPr>
          <w:rFonts w:cstheme="minorHAnsi"/>
          <w:b/>
          <w:noProof/>
          <w:sz w:val="19"/>
          <w:szCs w:val="19"/>
          <w:lang w:val="it-IT"/>
        </w:rPr>
        <w:drawing>
          <wp:inline distT="0" distB="0" distL="0" distR="0" wp14:anchorId="57B92D43" wp14:editId="6482E1E7">
            <wp:extent cx="122464" cy="126479"/>
            <wp:effectExtent l="0" t="0" r="0" b="6985"/>
            <wp:docPr id="2022422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292" cy="133531"/>
                    </a:xfrm>
                    <a:prstGeom prst="rect">
                      <a:avLst/>
                    </a:prstGeom>
                    <a:noFill/>
                    <a:ln>
                      <a:noFill/>
                    </a:ln>
                  </pic:spPr>
                </pic:pic>
              </a:graphicData>
            </a:graphic>
          </wp:inline>
        </w:drawing>
      </w:r>
      <w:r w:rsidRPr="002309D1">
        <w:rPr>
          <w:rFonts w:cstheme="minorHAnsi"/>
          <w:b/>
          <w:sz w:val="19"/>
          <w:szCs w:val="19"/>
          <w:lang w:val="it-IT"/>
        </w:rPr>
        <w:t xml:space="preserve"> </w:t>
      </w:r>
      <w:r w:rsidR="00171166" w:rsidRPr="002309D1">
        <w:rPr>
          <w:rFonts w:cstheme="minorHAnsi"/>
          <w:b/>
          <w:color w:val="0070C0"/>
          <w:sz w:val="19"/>
          <w:szCs w:val="19"/>
          <w:lang w:val="it-IT"/>
        </w:rPr>
        <w:t>Microsoft</w:t>
      </w:r>
      <w:r w:rsidR="008B158B" w:rsidRPr="002309D1">
        <w:rPr>
          <w:rFonts w:cstheme="minorHAnsi"/>
          <w:b/>
          <w:color w:val="0070C0"/>
          <w:sz w:val="19"/>
          <w:szCs w:val="19"/>
          <w:lang w:val="it-IT"/>
        </w:rPr>
        <w:tab/>
      </w:r>
      <w:r w:rsidR="008B158B" w:rsidRPr="002309D1">
        <w:rPr>
          <w:rFonts w:cstheme="minorHAnsi"/>
          <w:b/>
          <w:sz w:val="19"/>
          <w:szCs w:val="19"/>
          <w:lang w:val="it-IT"/>
        </w:rPr>
        <w:tab/>
      </w:r>
      <w:r w:rsidR="008B158B" w:rsidRPr="002309D1">
        <w:rPr>
          <w:rFonts w:cstheme="minorHAnsi"/>
          <w:b/>
          <w:sz w:val="19"/>
          <w:szCs w:val="19"/>
          <w:lang w:val="it-IT"/>
        </w:rPr>
        <w:tab/>
      </w:r>
      <w:r w:rsidR="008B158B" w:rsidRPr="002309D1">
        <w:rPr>
          <w:rFonts w:cstheme="minorHAnsi"/>
          <w:b/>
          <w:sz w:val="19"/>
          <w:szCs w:val="19"/>
          <w:lang w:val="it-IT"/>
        </w:rPr>
        <w:tab/>
      </w:r>
      <w:r w:rsidR="008B158B" w:rsidRPr="002309D1">
        <w:rPr>
          <w:rFonts w:cstheme="minorHAnsi"/>
          <w:b/>
          <w:sz w:val="19"/>
          <w:szCs w:val="19"/>
          <w:lang w:val="it-IT"/>
        </w:rPr>
        <w:tab/>
      </w:r>
      <w:r w:rsidR="008B158B" w:rsidRPr="002309D1">
        <w:rPr>
          <w:rFonts w:cstheme="minorHAnsi"/>
          <w:b/>
          <w:sz w:val="19"/>
          <w:szCs w:val="19"/>
          <w:lang w:val="it-IT"/>
        </w:rPr>
        <w:tab/>
      </w:r>
      <w:r w:rsidR="008B158B" w:rsidRPr="002309D1">
        <w:rPr>
          <w:rFonts w:cstheme="minorHAnsi"/>
          <w:b/>
          <w:sz w:val="19"/>
          <w:szCs w:val="19"/>
          <w:lang w:val="it-IT"/>
        </w:rPr>
        <w:tab/>
      </w:r>
      <w:r w:rsidR="008B158B" w:rsidRPr="002309D1">
        <w:rPr>
          <w:rFonts w:cstheme="minorHAnsi"/>
          <w:b/>
          <w:sz w:val="19"/>
          <w:szCs w:val="19"/>
          <w:lang w:val="it-IT"/>
        </w:rPr>
        <w:tab/>
        <w:t xml:space="preserve">        </w:t>
      </w:r>
      <w:r w:rsidR="000841E0" w:rsidRPr="002309D1">
        <w:rPr>
          <w:rFonts w:cstheme="minorHAnsi"/>
          <w:b/>
          <w:sz w:val="19"/>
          <w:szCs w:val="19"/>
          <w:lang w:val="it-IT"/>
        </w:rPr>
        <w:t xml:space="preserve">   </w:t>
      </w:r>
      <w:r w:rsidR="008B158B" w:rsidRPr="002309D1">
        <w:rPr>
          <w:rFonts w:cstheme="minorHAnsi"/>
          <w:b/>
          <w:sz w:val="19"/>
          <w:szCs w:val="19"/>
          <w:lang w:val="it-IT"/>
        </w:rPr>
        <w:t xml:space="preserve">  </w:t>
      </w:r>
      <w:r w:rsidR="004E01BD" w:rsidRPr="002309D1">
        <w:rPr>
          <w:rFonts w:cstheme="minorHAnsi"/>
          <w:b/>
          <w:sz w:val="19"/>
          <w:szCs w:val="19"/>
          <w:lang w:val="it-IT"/>
        </w:rPr>
        <w:tab/>
        <w:t xml:space="preserve">            </w:t>
      </w:r>
      <w:r w:rsidR="0078413A" w:rsidRPr="002309D1">
        <w:rPr>
          <w:rFonts w:cstheme="minorHAnsi"/>
          <w:b/>
          <w:sz w:val="19"/>
          <w:szCs w:val="19"/>
          <w:lang w:val="it-IT"/>
        </w:rPr>
        <w:t xml:space="preserve">               </w:t>
      </w:r>
      <w:r w:rsidR="008B158B" w:rsidRPr="002309D1">
        <w:rPr>
          <w:rFonts w:cstheme="minorHAnsi"/>
          <w:b/>
          <w:sz w:val="19"/>
          <w:szCs w:val="19"/>
          <w:lang w:val="it-IT"/>
        </w:rPr>
        <w:t>Sep</w:t>
      </w:r>
      <w:r w:rsidR="00C72BE1" w:rsidRPr="002309D1">
        <w:rPr>
          <w:rFonts w:cstheme="minorHAnsi"/>
          <w:b/>
          <w:sz w:val="19"/>
          <w:szCs w:val="19"/>
          <w:lang w:val="it-IT"/>
        </w:rPr>
        <w:t xml:space="preserve"> </w:t>
      </w:r>
      <w:r w:rsidR="008B158B" w:rsidRPr="002309D1">
        <w:rPr>
          <w:rFonts w:cstheme="minorHAnsi"/>
          <w:b/>
          <w:sz w:val="19"/>
          <w:szCs w:val="19"/>
          <w:lang w:val="it-IT"/>
        </w:rPr>
        <w:t xml:space="preserve"> 2</w:t>
      </w:r>
      <w:r w:rsidR="00B61320" w:rsidRPr="002309D1">
        <w:rPr>
          <w:rFonts w:cstheme="minorHAnsi"/>
          <w:b/>
          <w:sz w:val="19"/>
          <w:szCs w:val="19"/>
          <w:lang w:val="it-IT"/>
        </w:rPr>
        <w:t>021</w:t>
      </w:r>
      <w:r w:rsidR="008B158B" w:rsidRPr="002309D1">
        <w:rPr>
          <w:rFonts w:cstheme="minorHAnsi"/>
          <w:b/>
          <w:sz w:val="19"/>
          <w:szCs w:val="19"/>
          <w:lang w:val="it-IT"/>
        </w:rPr>
        <w:t xml:space="preserve">- </w:t>
      </w:r>
      <w:r w:rsidR="005C3635" w:rsidRPr="002309D1">
        <w:rPr>
          <w:rFonts w:cstheme="minorHAnsi"/>
          <w:b/>
          <w:sz w:val="19"/>
          <w:szCs w:val="19"/>
          <w:lang w:val="it-IT"/>
        </w:rPr>
        <w:t>J</w:t>
      </w:r>
      <w:r w:rsidR="00824BE6" w:rsidRPr="002309D1">
        <w:rPr>
          <w:rFonts w:cstheme="minorHAnsi"/>
          <w:b/>
          <w:sz w:val="19"/>
          <w:szCs w:val="19"/>
          <w:lang w:val="it-IT"/>
        </w:rPr>
        <w:t>uly</w:t>
      </w:r>
      <w:r w:rsidR="0078413A" w:rsidRPr="002309D1">
        <w:rPr>
          <w:rFonts w:cstheme="minorHAnsi"/>
          <w:b/>
          <w:sz w:val="19"/>
          <w:szCs w:val="19"/>
          <w:lang w:val="it-IT"/>
        </w:rPr>
        <w:t xml:space="preserve"> </w:t>
      </w:r>
      <w:r w:rsidR="00C72BE1" w:rsidRPr="002309D1">
        <w:rPr>
          <w:rFonts w:cstheme="minorHAnsi"/>
          <w:b/>
          <w:sz w:val="19"/>
          <w:szCs w:val="19"/>
          <w:lang w:val="it-IT"/>
        </w:rPr>
        <w:t xml:space="preserve">, </w:t>
      </w:r>
      <w:r w:rsidR="00824BE6" w:rsidRPr="002309D1">
        <w:rPr>
          <w:rFonts w:cstheme="minorHAnsi"/>
          <w:b/>
          <w:sz w:val="19"/>
          <w:szCs w:val="19"/>
          <w:lang w:val="it-IT"/>
        </w:rPr>
        <w:t>2022</w:t>
      </w:r>
    </w:p>
    <w:p w14:paraId="013C6CC6" w14:textId="027058BC" w:rsidR="00171166" w:rsidRPr="002309D1" w:rsidRDefault="00171166" w:rsidP="00251DBB">
      <w:pPr>
        <w:spacing w:after="0" w:line="240" w:lineRule="auto"/>
        <w:jc w:val="both"/>
        <w:rPr>
          <w:rFonts w:cstheme="minorHAnsi"/>
          <w:b/>
          <w:sz w:val="19"/>
          <w:szCs w:val="19"/>
        </w:rPr>
      </w:pPr>
      <w:r w:rsidRPr="002309D1">
        <w:rPr>
          <w:rFonts w:cstheme="minorHAnsi"/>
          <w:b/>
          <w:sz w:val="19"/>
          <w:szCs w:val="19"/>
        </w:rPr>
        <w:t>Role:</w:t>
      </w:r>
      <w:r w:rsidR="00A71AD1" w:rsidRPr="002309D1">
        <w:rPr>
          <w:rFonts w:cstheme="minorHAnsi"/>
          <w:b/>
          <w:sz w:val="19"/>
          <w:szCs w:val="19"/>
        </w:rPr>
        <w:t xml:space="preserve"> Senior</w:t>
      </w:r>
      <w:r w:rsidRPr="002309D1">
        <w:rPr>
          <w:rFonts w:cstheme="minorHAnsi"/>
          <w:b/>
          <w:sz w:val="19"/>
          <w:szCs w:val="19"/>
        </w:rPr>
        <w:t xml:space="preserve"> Software Engineer</w:t>
      </w:r>
    </w:p>
    <w:p w14:paraId="78A04B22" w14:textId="0A898385" w:rsidR="00820557" w:rsidRPr="002309D1" w:rsidRDefault="00820557" w:rsidP="00251DBB">
      <w:pPr>
        <w:spacing w:after="0" w:line="240" w:lineRule="auto"/>
        <w:jc w:val="both"/>
        <w:rPr>
          <w:rFonts w:cstheme="minorHAnsi"/>
          <w:b/>
          <w:sz w:val="19"/>
          <w:szCs w:val="19"/>
        </w:rPr>
      </w:pPr>
      <w:r w:rsidRPr="002309D1">
        <w:rPr>
          <w:rFonts w:cstheme="minorHAnsi"/>
          <w:b/>
          <w:sz w:val="19"/>
          <w:szCs w:val="19"/>
        </w:rPr>
        <w:t xml:space="preserve">Project: </w:t>
      </w:r>
      <w:r w:rsidRPr="002309D1">
        <w:rPr>
          <w:rFonts w:cstheme="minorHAnsi"/>
          <w:sz w:val="19"/>
          <w:szCs w:val="19"/>
        </w:rPr>
        <w:t>Windows Servicing and Delivery team, analyzing social posts for Windows Update regressions.</w:t>
      </w:r>
    </w:p>
    <w:p w14:paraId="715621E8" w14:textId="77777777" w:rsidR="008B158B" w:rsidRPr="002309D1" w:rsidRDefault="008B158B" w:rsidP="00251DBB">
      <w:pPr>
        <w:tabs>
          <w:tab w:val="num" w:pos="1080"/>
        </w:tabs>
        <w:spacing w:after="0" w:line="240" w:lineRule="auto"/>
        <w:jc w:val="both"/>
        <w:rPr>
          <w:rFonts w:cstheme="minorHAnsi"/>
          <w:b/>
          <w:sz w:val="19"/>
          <w:szCs w:val="19"/>
        </w:rPr>
      </w:pPr>
      <w:r w:rsidRPr="002309D1">
        <w:rPr>
          <w:rFonts w:cstheme="minorHAnsi"/>
          <w:b/>
          <w:sz w:val="19"/>
          <w:szCs w:val="19"/>
        </w:rPr>
        <w:t>Responsibilities:</w:t>
      </w:r>
    </w:p>
    <w:p w14:paraId="75E2263F" w14:textId="5809CF47"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b/>
          <w:bCs/>
          <w:sz w:val="19"/>
          <w:szCs w:val="19"/>
        </w:rPr>
      </w:pPr>
      <w:r w:rsidRPr="002309D1">
        <w:rPr>
          <w:rFonts w:cstheme="minorHAnsi"/>
          <w:b/>
          <w:bCs/>
          <w:sz w:val="19"/>
          <w:szCs w:val="19"/>
        </w:rPr>
        <w:t xml:space="preserve">AI-Powered Regression Analysis Platform: </w:t>
      </w:r>
      <w:r w:rsidRPr="002309D1">
        <w:rPr>
          <w:rFonts w:cstheme="minorHAnsi"/>
          <w:sz w:val="19"/>
          <w:szCs w:val="19"/>
        </w:rPr>
        <w:t>Architected and developed an AI-powered regression analysis platform for Windows OS, Microsoft 365, and major software launches, ingesting and analyzing large-scale social feedback, telemetry, and product signals to proactively detect customer-impacting regressions</w:t>
      </w:r>
      <w:r w:rsidRPr="002309D1">
        <w:rPr>
          <w:rFonts w:cstheme="minorHAnsi"/>
          <w:b/>
          <w:bCs/>
          <w:sz w:val="19"/>
          <w:szCs w:val="19"/>
        </w:rPr>
        <w:t>.</w:t>
      </w:r>
    </w:p>
    <w:p w14:paraId="2622411A" w14:textId="512DF587"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b/>
          <w:bCs/>
          <w:sz w:val="19"/>
          <w:szCs w:val="19"/>
        </w:rPr>
      </w:pPr>
      <w:r w:rsidRPr="002309D1">
        <w:rPr>
          <w:rFonts w:cstheme="minorHAnsi"/>
          <w:b/>
          <w:bCs/>
          <w:sz w:val="19"/>
          <w:szCs w:val="19"/>
        </w:rPr>
        <w:lastRenderedPageBreak/>
        <w:t xml:space="preserve">End-to-End ML Pipeline Development: </w:t>
      </w:r>
      <w:r w:rsidRPr="002309D1">
        <w:rPr>
          <w:rFonts w:cstheme="minorHAnsi"/>
          <w:sz w:val="19"/>
          <w:szCs w:val="19"/>
        </w:rPr>
        <w:t xml:space="preserve">Built end-to-end ML pipelines on Azure ML, including data ingestion, preprocessing, feature engineering, model training, hyperparameter tuning, evaluation, deployment, and monitoring of </w:t>
      </w:r>
      <w:proofErr w:type="spellStart"/>
      <w:r w:rsidRPr="002309D1">
        <w:rPr>
          <w:rFonts w:cstheme="minorHAnsi"/>
          <w:sz w:val="19"/>
          <w:szCs w:val="19"/>
        </w:rPr>
        <w:t>RoBERTa</w:t>
      </w:r>
      <w:proofErr w:type="spellEnd"/>
      <w:r w:rsidRPr="002309D1">
        <w:rPr>
          <w:rFonts w:cstheme="minorHAnsi"/>
          <w:sz w:val="19"/>
          <w:szCs w:val="19"/>
        </w:rPr>
        <w:t>-based NLP models for large-scale regression detection.</w:t>
      </w:r>
    </w:p>
    <w:p w14:paraId="2269DC3C" w14:textId="2A3D3034"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b/>
          <w:bCs/>
          <w:sz w:val="19"/>
          <w:szCs w:val="19"/>
        </w:rPr>
      </w:pPr>
      <w:r w:rsidRPr="002309D1">
        <w:rPr>
          <w:rFonts w:cstheme="minorHAnsi"/>
          <w:b/>
          <w:bCs/>
          <w:sz w:val="19"/>
          <w:szCs w:val="19"/>
        </w:rPr>
        <w:t xml:space="preserve">Distributed Training &amp; Evaluation Frameworks: </w:t>
      </w:r>
      <w:r w:rsidRPr="002309D1">
        <w:rPr>
          <w:rFonts w:cstheme="minorHAnsi"/>
          <w:sz w:val="19"/>
          <w:szCs w:val="19"/>
        </w:rPr>
        <w:t xml:space="preserve">Established parallel training and evaluation frameworks using Azure ML workspaces and </w:t>
      </w:r>
      <w:proofErr w:type="spellStart"/>
      <w:r w:rsidRPr="002309D1">
        <w:rPr>
          <w:rFonts w:cstheme="minorHAnsi"/>
          <w:sz w:val="19"/>
          <w:szCs w:val="19"/>
        </w:rPr>
        <w:t>RoBERTa</w:t>
      </w:r>
      <w:proofErr w:type="spellEnd"/>
      <w:r w:rsidRPr="002309D1">
        <w:rPr>
          <w:rFonts w:cstheme="minorHAnsi"/>
          <w:sz w:val="19"/>
          <w:szCs w:val="19"/>
        </w:rPr>
        <w:t xml:space="preserve"> endpoints, enabling large-scale experimentation, automated validation, model versioning, and production deployment workflows.</w:t>
      </w:r>
    </w:p>
    <w:p w14:paraId="7C1B88D6" w14:textId="68B9C014"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b/>
          <w:bCs/>
          <w:sz w:val="19"/>
          <w:szCs w:val="19"/>
        </w:rPr>
      </w:pPr>
      <w:r w:rsidRPr="002309D1">
        <w:rPr>
          <w:rFonts w:cstheme="minorHAnsi"/>
          <w:b/>
          <w:bCs/>
          <w:sz w:val="19"/>
          <w:szCs w:val="19"/>
        </w:rPr>
        <w:t xml:space="preserve">NLP Model Optimization: </w:t>
      </w:r>
      <w:r w:rsidRPr="002309D1">
        <w:rPr>
          <w:rFonts w:cstheme="minorHAnsi"/>
          <w:sz w:val="19"/>
          <w:szCs w:val="19"/>
        </w:rPr>
        <w:t xml:space="preserve">Improved NLP model accuracy from 83% to 91% through advanced feature engineering, data quality improvements, </w:t>
      </w:r>
      <w:proofErr w:type="spellStart"/>
      <w:r w:rsidRPr="002309D1">
        <w:rPr>
          <w:rFonts w:cstheme="minorHAnsi"/>
          <w:sz w:val="19"/>
          <w:szCs w:val="19"/>
        </w:rPr>
        <w:t>PyTorch</w:t>
      </w:r>
      <w:proofErr w:type="spellEnd"/>
      <w:r w:rsidRPr="002309D1">
        <w:rPr>
          <w:rFonts w:cstheme="minorHAnsi"/>
          <w:sz w:val="19"/>
          <w:szCs w:val="19"/>
        </w:rPr>
        <w:t>-based model optimization, and systematic experimentation</w:t>
      </w:r>
      <w:r w:rsidRPr="002309D1">
        <w:rPr>
          <w:rFonts w:cstheme="minorHAnsi"/>
          <w:b/>
          <w:bCs/>
          <w:sz w:val="19"/>
          <w:szCs w:val="19"/>
        </w:rPr>
        <w:t>.</w:t>
      </w:r>
    </w:p>
    <w:p w14:paraId="69E7F5F7" w14:textId="58BE1220"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 xml:space="preserve">ML Data Platform &amp; Telemetry Analytics: </w:t>
      </w:r>
      <w:r w:rsidRPr="002309D1">
        <w:rPr>
          <w:rFonts w:cstheme="minorHAnsi"/>
          <w:sz w:val="19"/>
          <w:szCs w:val="19"/>
        </w:rPr>
        <w:t>Designed and implemented enterprise-scale ETL and data-processing pipelines for ingesting, transforming, and analyzing billions of telemetry events and customer feedback signals to support machine learning, analytics, and model-training workloads.</w:t>
      </w:r>
    </w:p>
    <w:p w14:paraId="1AB437AA" w14:textId="5B73CA3B"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 xml:space="preserve">AI Platform Integration &amp; Orchestration: </w:t>
      </w:r>
      <w:r w:rsidRPr="002309D1">
        <w:rPr>
          <w:rFonts w:cstheme="minorHAnsi"/>
          <w:sz w:val="19"/>
          <w:szCs w:val="19"/>
        </w:rPr>
        <w:t>Built a platform integrating data sources, ML models, analytics pipelines, dashboards, and notification systems through standardized APIs, enabling automated data retrieval, model execution, analysis, and reporting workflows.</w:t>
      </w:r>
    </w:p>
    <w:p w14:paraId="2F7A5173" w14:textId="12A680B5"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b/>
          <w:bCs/>
          <w:sz w:val="19"/>
          <w:szCs w:val="19"/>
        </w:rPr>
      </w:pPr>
      <w:r w:rsidRPr="002309D1">
        <w:rPr>
          <w:rFonts w:cstheme="minorHAnsi"/>
          <w:b/>
          <w:bCs/>
          <w:sz w:val="19"/>
          <w:szCs w:val="19"/>
        </w:rPr>
        <w:t xml:space="preserve">Automated Insights &amp; Intelligent Alerting: </w:t>
      </w:r>
      <w:r w:rsidRPr="002309D1">
        <w:rPr>
          <w:rFonts w:cstheme="minorHAnsi"/>
          <w:sz w:val="19"/>
          <w:szCs w:val="19"/>
        </w:rPr>
        <w:t>Developed automated analytics and alerting systems that aggregated model predictions, identified emerging regressions and trending issues, generated actionable insights, and provided engineering teams with prioritized remediation recommendations.</w:t>
      </w:r>
    </w:p>
    <w:p w14:paraId="15547C8B" w14:textId="31E15597" w:rsidR="00B23BAE" w:rsidRPr="002309D1" w:rsidRDefault="00B23BAE"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b/>
          <w:bCs/>
          <w:sz w:val="19"/>
          <w:szCs w:val="19"/>
        </w:rPr>
        <w:t xml:space="preserve">Cloud-Native ML Infrastructure: </w:t>
      </w:r>
      <w:r w:rsidRPr="002309D1">
        <w:rPr>
          <w:rFonts w:cstheme="minorHAnsi"/>
          <w:sz w:val="19"/>
          <w:szCs w:val="19"/>
        </w:rPr>
        <w:t>Collaborated with cross-functional engineering, data science, and product teams to deploy and scale cloud-native machine learning workloads on Azure, improving platform reliability, operational efficiency, and production readiness.</w:t>
      </w:r>
    </w:p>
    <w:p w14:paraId="1BC29DEB" w14:textId="7C1BD982" w:rsidR="009C6A83" w:rsidRPr="002309D1" w:rsidRDefault="00171166" w:rsidP="00116617">
      <w:pPr>
        <w:tabs>
          <w:tab w:val="num" w:pos="1080"/>
        </w:tabs>
        <w:spacing w:after="0" w:line="240" w:lineRule="auto"/>
        <w:jc w:val="both"/>
        <w:rPr>
          <w:rFonts w:cstheme="minorHAnsi"/>
          <w:sz w:val="19"/>
          <w:szCs w:val="19"/>
          <w:lang w:val="it-IT"/>
        </w:rPr>
      </w:pPr>
      <w:r w:rsidRPr="002309D1">
        <w:rPr>
          <w:rFonts w:cstheme="minorHAnsi"/>
          <w:b/>
          <w:sz w:val="19"/>
          <w:szCs w:val="19"/>
          <w:lang w:val="it-IT"/>
        </w:rPr>
        <w:t>Environment</w:t>
      </w:r>
      <w:r w:rsidRPr="002309D1">
        <w:rPr>
          <w:rFonts w:cstheme="minorHAnsi"/>
          <w:sz w:val="19"/>
          <w:szCs w:val="19"/>
          <w:lang w:val="it-IT"/>
        </w:rPr>
        <w:t>:</w:t>
      </w:r>
    </w:p>
    <w:p w14:paraId="34371C4C" w14:textId="38270482" w:rsidR="0072432D" w:rsidRPr="002309D1" w:rsidRDefault="00633250" w:rsidP="00251DBB">
      <w:pPr>
        <w:spacing w:after="0" w:line="240" w:lineRule="auto"/>
        <w:jc w:val="both"/>
        <w:rPr>
          <w:rFonts w:cstheme="minorHAnsi"/>
          <w:b/>
          <w:bCs/>
          <w:sz w:val="19"/>
          <w:szCs w:val="19"/>
        </w:rPr>
      </w:pPr>
      <w:r w:rsidRPr="00633250">
        <w:rPr>
          <w:rFonts w:cstheme="minorHAnsi"/>
          <w:bCs/>
          <w:sz w:val="19"/>
          <w:szCs w:val="19"/>
        </w:rPr>
        <w:t>Python (</w:t>
      </w:r>
      <w:proofErr w:type="spellStart"/>
      <w:r w:rsidRPr="00633250">
        <w:rPr>
          <w:rFonts w:cstheme="minorHAnsi"/>
          <w:bCs/>
          <w:sz w:val="19"/>
          <w:szCs w:val="19"/>
        </w:rPr>
        <w:t>FastAPI</w:t>
      </w:r>
      <w:proofErr w:type="spellEnd"/>
      <w:r w:rsidRPr="00633250">
        <w:rPr>
          <w:rFonts w:cstheme="minorHAnsi"/>
          <w:bCs/>
          <w:sz w:val="19"/>
          <w:szCs w:val="19"/>
        </w:rPr>
        <w:t>),</w:t>
      </w:r>
      <w:r w:rsidR="0072432D" w:rsidRPr="002309D1">
        <w:rPr>
          <w:rFonts w:cstheme="minorHAnsi"/>
          <w:bCs/>
          <w:sz w:val="19"/>
          <w:szCs w:val="19"/>
          <w:lang w:val="it-IT"/>
        </w:rPr>
        <w:t xml:space="preserve"> C#, Azure Machine Learning, PyTorch, RoBERTa, Azure Cloud, REST APIs, ETL Pipelines, NLP, Machine Learning, SQL Server, Power BI, Angular, TypeScript, GPU/TPU, PowerShell, Git, Distributed Systems, Data Analytics, Web Services</w:t>
      </w:r>
      <w:r w:rsidR="0072432D" w:rsidRPr="002309D1">
        <w:rPr>
          <w:rFonts w:cstheme="minorHAnsi"/>
          <w:b/>
          <w:bCs/>
          <w:sz w:val="19"/>
          <w:szCs w:val="19"/>
        </w:rPr>
        <w:t>.</w:t>
      </w:r>
    </w:p>
    <w:p w14:paraId="3B572A3F" w14:textId="77777777" w:rsidR="007A26A3" w:rsidRDefault="007A26A3" w:rsidP="00251DBB">
      <w:pPr>
        <w:spacing w:after="0" w:line="240" w:lineRule="auto"/>
        <w:jc w:val="both"/>
        <w:rPr>
          <w:rFonts w:cstheme="minorHAnsi"/>
          <w:b/>
          <w:bCs/>
          <w:sz w:val="19"/>
          <w:szCs w:val="19"/>
        </w:rPr>
      </w:pPr>
    </w:p>
    <w:p w14:paraId="068A85F2" w14:textId="77777777" w:rsidR="007A26A3" w:rsidRDefault="007A26A3" w:rsidP="00251DBB">
      <w:pPr>
        <w:spacing w:after="0" w:line="240" w:lineRule="auto"/>
        <w:jc w:val="both"/>
        <w:rPr>
          <w:rFonts w:cstheme="minorHAnsi"/>
          <w:b/>
          <w:bCs/>
          <w:sz w:val="19"/>
          <w:szCs w:val="19"/>
        </w:rPr>
      </w:pPr>
    </w:p>
    <w:p w14:paraId="62C1E5F8" w14:textId="19FC7E6B" w:rsidR="00002A6D" w:rsidRPr="002309D1" w:rsidRDefault="007D0B66" w:rsidP="00251DBB">
      <w:pPr>
        <w:spacing w:after="0" w:line="240" w:lineRule="auto"/>
        <w:jc w:val="both"/>
        <w:rPr>
          <w:rFonts w:cstheme="minorHAnsi"/>
          <w:b/>
          <w:sz w:val="19"/>
          <w:szCs w:val="19"/>
        </w:rPr>
      </w:pPr>
      <w:r w:rsidRPr="002309D1">
        <w:rPr>
          <w:noProof/>
          <w:sz w:val="19"/>
          <w:szCs w:val="19"/>
        </w:rPr>
        <w:drawing>
          <wp:inline distT="0" distB="0" distL="0" distR="0" wp14:anchorId="452D3FBD" wp14:editId="1937C08A">
            <wp:extent cx="171450" cy="171450"/>
            <wp:effectExtent l="0" t="0" r="0" b="0"/>
            <wp:docPr id="652043646" name="Picture 4" descr="GE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 HealthCa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71450" cy="171450"/>
                    </a:xfrm>
                    <a:prstGeom prst="rect">
                      <a:avLst/>
                    </a:prstGeom>
                    <a:noFill/>
                    <a:ln>
                      <a:noFill/>
                    </a:ln>
                  </pic:spPr>
                </pic:pic>
              </a:graphicData>
            </a:graphic>
          </wp:inline>
        </w:drawing>
      </w:r>
      <w:r w:rsidR="00002A6D" w:rsidRPr="002309D1">
        <w:rPr>
          <w:rFonts w:cstheme="minorHAnsi"/>
          <w:b/>
          <w:color w:val="7030A0"/>
          <w:sz w:val="19"/>
          <w:szCs w:val="19"/>
        </w:rPr>
        <w:t>GE HealthCare</w:t>
      </w:r>
      <w:proofErr w:type="gramStart"/>
      <w:r w:rsidR="00140BDD" w:rsidRPr="002309D1">
        <w:rPr>
          <w:rFonts w:cstheme="minorHAnsi"/>
          <w:b/>
          <w:sz w:val="19"/>
          <w:szCs w:val="19"/>
        </w:rPr>
        <w:tab/>
      </w:r>
      <w:r w:rsidR="00994471" w:rsidRPr="002309D1">
        <w:rPr>
          <w:rFonts w:cstheme="minorHAnsi"/>
          <w:b/>
          <w:sz w:val="19"/>
          <w:szCs w:val="19"/>
        </w:rPr>
        <w:t xml:space="preserve">  </w:t>
      </w:r>
      <w:r w:rsidR="000A4DF3" w:rsidRPr="002309D1">
        <w:rPr>
          <w:rFonts w:cstheme="minorHAnsi"/>
          <w:b/>
          <w:sz w:val="19"/>
          <w:szCs w:val="19"/>
        </w:rPr>
        <w:tab/>
      </w:r>
      <w:proofErr w:type="gramEnd"/>
      <w:r w:rsidR="000A4DF3" w:rsidRPr="002309D1">
        <w:rPr>
          <w:rFonts w:cstheme="minorHAnsi"/>
          <w:b/>
          <w:sz w:val="19"/>
          <w:szCs w:val="19"/>
        </w:rPr>
        <w:tab/>
      </w:r>
      <w:r w:rsidR="00171166" w:rsidRPr="002309D1">
        <w:rPr>
          <w:rFonts w:cstheme="minorHAnsi"/>
          <w:b/>
          <w:sz w:val="19"/>
          <w:szCs w:val="19"/>
          <w:lang w:eastAsia="x-none"/>
        </w:rPr>
        <w:tab/>
        <w:t xml:space="preserve">     </w:t>
      </w:r>
      <w:r w:rsidR="004E01BD" w:rsidRPr="002309D1">
        <w:rPr>
          <w:rFonts w:cstheme="minorHAnsi"/>
          <w:b/>
          <w:sz w:val="19"/>
          <w:szCs w:val="19"/>
          <w:lang w:eastAsia="x-none"/>
        </w:rPr>
        <w:t xml:space="preserve">                   </w:t>
      </w:r>
      <w:r w:rsidR="00994471" w:rsidRPr="002309D1">
        <w:rPr>
          <w:rFonts w:cstheme="minorHAnsi"/>
          <w:b/>
          <w:sz w:val="19"/>
          <w:szCs w:val="19"/>
          <w:lang w:eastAsia="x-none"/>
        </w:rPr>
        <w:t xml:space="preserve">                                                  </w:t>
      </w:r>
      <w:r w:rsidR="004E01BD" w:rsidRPr="002309D1">
        <w:rPr>
          <w:rFonts w:cstheme="minorHAnsi"/>
          <w:b/>
          <w:sz w:val="19"/>
          <w:szCs w:val="19"/>
          <w:lang w:eastAsia="x-none"/>
        </w:rPr>
        <w:t xml:space="preserve">   </w:t>
      </w:r>
      <w:r w:rsidR="00002A6D" w:rsidRPr="002309D1">
        <w:rPr>
          <w:rFonts w:cstheme="minorHAnsi"/>
          <w:b/>
          <w:sz w:val="19"/>
          <w:szCs w:val="19"/>
          <w:lang w:eastAsia="x-none"/>
        </w:rPr>
        <w:t xml:space="preserve"> </w:t>
      </w:r>
      <w:r w:rsidR="0078413A" w:rsidRPr="002309D1">
        <w:rPr>
          <w:rFonts w:cstheme="minorHAnsi"/>
          <w:b/>
          <w:sz w:val="19"/>
          <w:szCs w:val="19"/>
          <w:lang w:eastAsia="x-none"/>
        </w:rPr>
        <w:t xml:space="preserve">            </w:t>
      </w:r>
      <w:proofErr w:type="gramStart"/>
      <w:r w:rsidR="00002A6D" w:rsidRPr="002309D1">
        <w:rPr>
          <w:rFonts w:cstheme="minorHAnsi"/>
          <w:b/>
          <w:sz w:val="19"/>
          <w:szCs w:val="19"/>
        </w:rPr>
        <w:t>Ju</w:t>
      </w:r>
      <w:r w:rsidR="00347AC2" w:rsidRPr="002309D1">
        <w:rPr>
          <w:rFonts w:cstheme="minorHAnsi"/>
          <w:b/>
          <w:sz w:val="19"/>
          <w:szCs w:val="19"/>
        </w:rPr>
        <w:t>ly</w:t>
      </w:r>
      <w:r w:rsidR="00C72BE1" w:rsidRPr="002309D1">
        <w:rPr>
          <w:rFonts w:cstheme="minorHAnsi"/>
          <w:b/>
          <w:sz w:val="19"/>
          <w:szCs w:val="19"/>
        </w:rPr>
        <w:t>,</w:t>
      </w:r>
      <w:proofErr w:type="gramEnd"/>
      <w:r w:rsidR="00002A6D" w:rsidRPr="002309D1">
        <w:rPr>
          <w:rFonts w:cstheme="minorHAnsi"/>
          <w:b/>
          <w:sz w:val="19"/>
          <w:szCs w:val="19"/>
        </w:rPr>
        <w:t xml:space="preserve"> 2019</w:t>
      </w:r>
      <w:r w:rsidR="003403FC" w:rsidRPr="002309D1">
        <w:rPr>
          <w:rFonts w:cstheme="minorHAnsi"/>
          <w:b/>
          <w:sz w:val="19"/>
          <w:szCs w:val="19"/>
        </w:rPr>
        <w:t xml:space="preserve"> </w:t>
      </w:r>
      <w:r w:rsidR="00347AC2" w:rsidRPr="002309D1">
        <w:rPr>
          <w:rFonts w:cstheme="minorHAnsi"/>
          <w:b/>
          <w:sz w:val="19"/>
          <w:szCs w:val="19"/>
        </w:rPr>
        <w:t xml:space="preserve">- </w:t>
      </w:r>
      <w:proofErr w:type="gramStart"/>
      <w:r w:rsidR="00171166" w:rsidRPr="002309D1">
        <w:rPr>
          <w:rFonts w:cstheme="minorHAnsi"/>
          <w:b/>
          <w:sz w:val="19"/>
          <w:szCs w:val="19"/>
        </w:rPr>
        <w:t>Sep</w:t>
      </w:r>
      <w:r w:rsidR="00C72BE1" w:rsidRPr="002309D1">
        <w:rPr>
          <w:rFonts w:cstheme="minorHAnsi"/>
          <w:b/>
          <w:sz w:val="19"/>
          <w:szCs w:val="19"/>
        </w:rPr>
        <w:t>,</w:t>
      </w:r>
      <w:proofErr w:type="gramEnd"/>
      <w:r w:rsidR="00171166" w:rsidRPr="002309D1">
        <w:rPr>
          <w:rFonts w:cstheme="minorHAnsi"/>
          <w:b/>
          <w:sz w:val="19"/>
          <w:szCs w:val="19"/>
        </w:rPr>
        <w:t xml:space="preserve"> 2021</w:t>
      </w:r>
    </w:p>
    <w:p w14:paraId="43A0524E" w14:textId="6106522E" w:rsidR="00002A6D" w:rsidRPr="002309D1" w:rsidRDefault="00002A6D" w:rsidP="00251DBB">
      <w:pPr>
        <w:spacing w:after="0" w:line="240" w:lineRule="auto"/>
        <w:jc w:val="both"/>
        <w:rPr>
          <w:rFonts w:cstheme="minorHAnsi"/>
          <w:b/>
          <w:sz w:val="19"/>
          <w:szCs w:val="19"/>
        </w:rPr>
      </w:pPr>
      <w:r w:rsidRPr="002309D1">
        <w:rPr>
          <w:rFonts w:cstheme="minorHAnsi"/>
          <w:b/>
          <w:sz w:val="19"/>
          <w:szCs w:val="19"/>
        </w:rPr>
        <w:t xml:space="preserve">Role: </w:t>
      </w:r>
      <w:r w:rsidR="009B10F9" w:rsidRPr="002309D1">
        <w:rPr>
          <w:rFonts w:cstheme="minorHAnsi"/>
          <w:b/>
          <w:sz w:val="19"/>
          <w:szCs w:val="19"/>
        </w:rPr>
        <w:t>Staff</w:t>
      </w:r>
      <w:r w:rsidR="00A02D66" w:rsidRPr="002309D1">
        <w:rPr>
          <w:rFonts w:cstheme="minorHAnsi"/>
          <w:b/>
          <w:sz w:val="19"/>
          <w:szCs w:val="19"/>
        </w:rPr>
        <w:t xml:space="preserve"> Software Engineer</w:t>
      </w:r>
    </w:p>
    <w:p w14:paraId="6EEE9305" w14:textId="304A7D69" w:rsidR="00820557" w:rsidRPr="002309D1" w:rsidRDefault="00820557" w:rsidP="00251DBB">
      <w:pPr>
        <w:spacing w:after="0" w:line="240" w:lineRule="auto"/>
        <w:jc w:val="both"/>
        <w:rPr>
          <w:rFonts w:cstheme="minorHAnsi"/>
          <w:sz w:val="19"/>
          <w:szCs w:val="19"/>
        </w:rPr>
      </w:pPr>
      <w:r w:rsidRPr="002309D1">
        <w:rPr>
          <w:rFonts w:cstheme="minorHAnsi"/>
          <w:b/>
          <w:sz w:val="19"/>
          <w:szCs w:val="19"/>
        </w:rPr>
        <w:t xml:space="preserve">Project: </w:t>
      </w:r>
      <w:r w:rsidRPr="002309D1">
        <w:rPr>
          <w:rFonts w:cstheme="minorHAnsi"/>
          <w:sz w:val="19"/>
          <w:szCs w:val="19"/>
        </w:rPr>
        <w:t>Command Center project, enhancing patient safety through analytics.</w:t>
      </w:r>
    </w:p>
    <w:p w14:paraId="7449FD6F" w14:textId="13D3EC7B" w:rsidR="00D175EE" w:rsidRPr="002309D1" w:rsidRDefault="00D175EE" w:rsidP="00251DBB">
      <w:pPr>
        <w:tabs>
          <w:tab w:val="num" w:pos="1080"/>
        </w:tabs>
        <w:spacing w:after="0" w:line="240" w:lineRule="auto"/>
        <w:jc w:val="both"/>
        <w:rPr>
          <w:rFonts w:cstheme="minorHAnsi"/>
          <w:b/>
          <w:sz w:val="19"/>
          <w:szCs w:val="19"/>
        </w:rPr>
      </w:pPr>
      <w:r w:rsidRPr="002309D1">
        <w:rPr>
          <w:rFonts w:cstheme="minorHAnsi"/>
          <w:b/>
          <w:sz w:val="19"/>
          <w:szCs w:val="19"/>
        </w:rPr>
        <w:t>Responsibilities:</w:t>
      </w:r>
    </w:p>
    <w:p w14:paraId="08280680" w14:textId="5FCC259D" w:rsidR="004C4109" w:rsidRPr="002309D1" w:rsidRDefault="00060521" w:rsidP="00D413E4">
      <w:pPr>
        <w:numPr>
          <w:ilvl w:val="0"/>
          <w:numId w:val="23"/>
        </w:numPr>
        <w:tabs>
          <w:tab w:val="num" w:pos="1080"/>
        </w:tabs>
        <w:spacing w:after="0" w:line="240" w:lineRule="auto"/>
        <w:rPr>
          <w:rFonts w:cstheme="minorHAnsi"/>
          <w:sz w:val="19"/>
          <w:szCs w:val="19"/>
        </w:rPr>
      </w:pPr>
      <w:r w:rsidRPr="00060521">
        <w:rPr>
          <w:rFonts w:cstheme="minorHAnsi"/>
          <w:b/>
          <w:bCs/>
          <w:sz w:val="19"/>
          <w:szCs w:val="19"/>
        </w:rPr>
        <w:t xml:space="preserve">High-Ownership Healthcare Platform Development: </w:t>
      </w:r>
      <w:r w:rsidRPr="00060521">
        <w:rPr>
          <w:rFonts w:cstheme="minorHAnsi"/>
          <w:sz w:val="19"/>
          <w:szCs w:val="19"/>
        </w:rPr>
        <w:t>Played a key role in rapidly designing, building, and scaling mission-critical analytics platforms during the COVID-19 pandemic, enabling healthcare administrators across 100+ hospitals to make data-driven decisions on patient census, ICU capacity, staffing, and resource allocation. Delivered end-to-end solutions under aggressive timelines while partnering directly with clinicians, healthcare leaders, and engineering teams.</w:t>
      </w:r>
      <w:r w:rsidR="004C4109" w:rsidRPr="002309D1">
        <w:rPr>
          <w:rFonts w:cstheme="minorHAnsi"/>
          <w:sz w:val="19"/>
          <w:szCs w:val="19"/>
        </w:rPr>
        <w:t xml:space="preserve"> The platform supported data-driven decisions for patient care, resource allocation, and emergency response.</w:t>
      </w:r>
    </w:p>
    <w:p w14:paraId="028E0471" w14:textId="6DFED029" w:rsidR="004C4109" w:rsidRPr="002309D1" w:rsidRDefault="004C4109" w:rsidP="00D413E4">
      <w:pPr>
        <w:numPr>
          <w:ilvl w:val="0"/>
          <w:numId w:val="23"/>
        </w:numPr>
        <w:tabs>
          <w:tab w:val="num" w:pos="1080"/>
        </w:tabs>
        <w:spacing w:after="0" w:line="240" w:lineRule="auto"/>
        <w:rPr>
          <w:rFonts w:cstheme="minorHAnsi"/>
          <w:sz w:val="19"/>
          <w:szCs w:val="19"/>
        </w:rPr>
      </w:pPr>
      <w:r w:rsidRPr="002309D1">
        <w:rPr>
          <w:rFonts w:cstheme="minorHAnsi"/>
          <w:b/>
          <w:bCs/>
          <w:sz w:val="19"/>
          <w:szCs w:val="19"/>
        </w:rPr>
        <w:t xml:space="preserve">Healthcare ETL &amp; Data Platform: </w:t>
      </w:r>
      <w:r w:rsidRPr="002309D1">
        <w:rPr>
          <w:rFonts w:cstheme="minorHAnsi"/>
          <w:sz w:val="19"/>
          <w:szCs w:val="19"/>
        </w:rPr>
        <w:t>Architected scalable ETL and healthcare data ingestion pipelines processing HL7 data streams from 100+ hospitals, enabling near real-time analytics, operational visibility, and clinical decision support across large healthcare networks.</w:t>
      </w:r>
    </w:p>
    <w:p w14:paraId="1D4D0F69" w14:textId="71DA17CB" w:rsidR="004C4109" w:rsidRDefault="004C4109" w:rsidP="00D413E4">
      <w:pPr>
        <w:numPr>
          <w:ilvl w:val="0"/>
          <w:numId w:val="23"/>
        </w:numPr>
        <w:tabs>
          <w:tab w:val="num" w:pos="1080"/>
        </w:tabs>
        <w:spacing w:after="0" w:line="240" w:lineRule="auto"/>
        <w:rPr>
          <w:rFonts w:cstheme="minorHAnsi"/>
          <w:sz w:val="19"/>
          <w:szCs w:val="19"/>
        </w:rPr>
      </w:pPr>
      <w:r w:rsidRPr="002309D1">
        <w:rPr>
          <w:rFonts w:cstheme="minorHAnsi"/>
          <w:b/>
          <w:bCs/>
          <w:sz w:val="19"/>
          <w:szCs w:val="19"/>
        </w:rPr>
        <w:t xml:space="preserve">Distributed Healthcare Analytics: </w:t>
      </w:r>
      <w:r w:rsidRPr="002309D1">
        <w:rPr>
          <w:rFonts w:cstheme="minorHAnsi"/>
          <w:sz w:val="19"/>
          <w:szCs w:val="19"/>
        </w:rPr>
        <w:t>Designed distributed data-processing frameworks for healthcare telemetry and patient analytics, providing automated reporting, operational insights, and performance monitoring across multiple hospital systems.</w:t>
      </w:r>
    </w:p>
    <w:p w14:paraId="5DBA0903" w14:textId="3A62ADF9" w:rsidR="00B0529F" w:rsidRPr="002309D1" w:rsidRDefault="00B0529F" w:rsidP="00C65C3B">
      <w:pPr>
        <w:numPr>
          <w:ilvl w:val="0"/>
          <w:numId w:val="23"/>
        </w:numPr>
        <w:tabs>
          <w:tab w:val="num" w:pos="1080"/>
        </w:tabs>
        <w:spacing w:after="0" w:line="240" w:lineRule="auto"/>
        <w:rPr>
          <w:rFonts w:cstheme="minorHAnsi"/>
          <w:sz w:val="19"/>
          <w:szCs w:val="19"/>
        </w:rPr>
      </w:pPr>
      <w:r w:rsidRPr="00B0529F">
        <w:rPr>
          <w:rFonts w:cstheme="minorHAnsi"/>
          <w:b/>
          <w:bCs/>
          <w:sz w:val="19"/>
          <w:szCs w:val="19"/>
        </w:rPr>
        <w:t xml:space="preserve">Platform Engineering &amp; Developer Productivity: </w:t>
      </w:r>
      <w:r w:rsidRPr="00B0529F">
        <w:rPr>
          <w:rFonts w:cstheme="minorHAnsi"/>
          <w:sz w:val="19"/>
          <w:szCs w:val="19"/>
        </w:rPr>
        <w:t>Built automated CI/CD pipelines, validation systems, internal developer tooling, and shared platform services that accelerated developer workflows, improved release quality, enabled scalable experimentation, and automated model evaluation and code quality analysis.</w:t>
      </w:r>
    </w:p>
    <w:p w14:paraId="3054F701" w14:textId="7B10559B" w:rsidR="004C4109" w:rsidRPr="002309D1" w:rsidRDefault="004C4109" w:rsidP="00D413E4">
      <w:pPr>
        <w:numPr>
          <w:ilvl w:val="0"/>
          <w:numId w:val="23"/>
        </w:numPr>
        <w:tabs>
          <w:tab w:val="num" w:pos="1080"/>
        </w:tabs>
        <w:spacing w:after="0" w:line="240" w:lineRule="auto"/>
        <w:rPr>
          <w:rFonts w:cstheme="minorHAnsi"/>
          <w:b/>
          <w:bCs/>
          <w:sz w:val="19"/>
          <w:szCs w:val="19"/>
        </w:rPr>
      </w:pPr>
      <w:r w:rsidRPr="002309D1">
        <w:rPr>
          <w:rFonts w:cstheme="minorHAnsi"/>
          <w:b/>
          <w:bCs/>
          <w:sz w:val="19"/>
          <w:szCs w:val="19"/>
        </w:rPr>
        <w:t xml:space="preserve">Cloud-Native Microservices Platform: </w:t>
      </w:r>
      <w:r w:rsidRPr="002309D1">
        <w:rPr>
          <w:rFonts w:cstheme="minorHAnsi"/>
          <w:sz w:val="19"/>
          <w:szCs w:val="19"/>
        </w:rPr>
        <w:t>Led modernization of healthcare applications through microservices architecture and Amazon EKS integration, improving scalability, deployment velocity, and system reliability</w:t>
      </w:r>
      <w:r w:rsidRPr="002309D1">
        <w:rPr>
          <w:rFonts w:cstheme="minorHAnsi"/>
          <w:b/>
          <w:bCs/>
          <w:sz w:val="19"/>
          <w:szCs w:val="19"/>
        </w:rPr>
        <w:t>.</w:t>
      </w:r>
    </w:p>
    <w:p w14:paraId="4694B343" w14:textId="70F7E83B" w:rsidR="004C4109" w:rsidRDefault="004C4109" w:rsidP="00D413E4">
      <w:pPr>
        <w:numPr>
          <w:ilvl w:val="0"/>
          <w:numId w:val="23"/>
        </w:numPr>
        <w:tabs>
          <w:tab w:val="num" w:pos="1080"/>
        </w:tabs>
        <w:spacing w:after="0" w:line="240" w:lineRule="auto"/>
        <w:rPr>
          <w:rFonts w:cstheme="minorHAnsi"/>
          <w:sz w:val="19"/>
          <w:szCs w:val="19"/>
        </w:rPr>
      </w:pPr>
      <w:r w:rsidRPr="002309D1">
        <w:rPr>
          <w:rFonts w:cstheme="minorHAnsi"/>
          <w:b/>
          <w:bCs/>
          <w:sz w:val="19"/>
          <w:szCs w:val="19"/>
        </w:rPr>
        <w:t xml:space="preserve">High-Performance HL7 Processing Engine: </w:t>
      </w:r>
      <w:r w:rsidRPr="002309D1">
        <w:rPr>
          <w:rFonts w:cstheme="minorHAnsi"/>
          <w:sz w:val="19"/>
          <w:szCs w:val="19"/>
        </w:rPr>
        <w:t>Led the design and implementation of a Master-Slave architecture for the HL7 Processor, significantly improving throughput, processing efficiency, and reliability for mission-critical healthcare workflows.</w:t>
      </w:r>
    </w:p>
    <w:p w14:paraId="27FFBD50" w14:textId="7816594E" w:rsidR="00C82270" w:rsidRPr="002309D1" w:rsidRDefault="00C82270" w:rsidP="00D413E4">
      <w:pPr>
        <w:numPr>
          <w:ilvl w:val="0"/>
          <w:numId w:val="23"/>
        </w:numPr>
        <w:tabs>
          <w:tab w:val="num" w:pos="1080"/>
        </w:tabs>
        <w:spacing w:after="0" w:line="240" w:lineRule="auto"/>
        <w:rPr>
          <w:rFonts w:cstheme="minorHAnsi"/>
          <w:sz w:val="19"/>
          <w:szCs w:val="19"/>
        </w:rPr>
      </w:pPr>
      <w:r w:rsidRPr="00C82270">
        <w:rPr>
          <w:rFonts w:cstheme="minorHAnsi"/>
          <w:sz w:val="19"/>
          <w:szCs w:val="19"/>
        </w:rPr>
        <w:t>Implemented observability and operational tooling to improve service reliability, performance monitoring, and incident response.</w:t>
      </w:r>
    </w:p>
    <w:p w14:paraId="51ADD945" w14:textId="7C3CD7F6" w:rsidR="004C4109" w:rsidRPr="002309D1" w:rsidRDefault="004C4109" w:rsidP="00D413E4">
      <w:pPr>
        <w:numPr>
          <w:ilvl w:val="0"/>
          <w:numId w:val="23"/>
        </w:numPr>
        <w:tabs>
          <w:tab w:val="num" w:pos="1080"/>
        </w:tabs>
        <w:spacing w:after="0" w:line="240" w:lineRule="auto"/>
        <w:rPr>
          <w:rFonts w:cstheme="minorHAnsi"/>
          <w:b/>
          <w:bCs/>
          <w:sz w:val="19"/>
          <w:szCs w:val="19"/>
        </w:rPr>
      </w:pPr>
      <w:r w:rsidRPr="002309D1">
        <w:rPr>
          <w:rFonts w:cstheme="minorHAnsi"/>
          <w:b/>
          <w:bCs/>
          <w:sz w:val="19"/>
          <w:szCs w:val="19"/>
        </w:rPr>
        <w:t xml:space="preserve">Cross-Functional Technical Leadership: </w:t>
      </w:r>
      <w:r w:rsidRPr="002309D1">
        <w:rPr>
          <w:rFonts w:cstheme="minorHAnsi"/>
          <w:sz w:val="19"/>
          <w:szCs w:val="19"/>
        </w:rPr>
        <w:t>Partnered with clinicians, healthcare administrators, product teams, and engineering organizations to deliver critical analytics capabilities during COVID-19 while driving architectural improvements, resolving production challenges, and improving platform reliability.</w:t>
      </w:r>
    </w:p>
    <w:p w14:paraId="6620EFDA" w14:textId="0282B111" w:rsidR="00C7031B" w:rsidRPr="002309D1" w:rsidRDefault="00394B58" w:rsidP="00251DBB">
      <w:pPr>
        <w:tabs>
          <w:tab w:val="num" w:pos="1080"/>
        </w:tabs>
        <w:spacing w:after="0" w:line="240" w:lineRule="auto"/>
        <w:jc w:val="both"/>
        <w:rPr>
          <w:rFonts w:cstheme="minorHAnsi"/>
          <w:sz w:val="19"/>
          <w:szCs w:val="19"/>
          <w:lang w:val="it-IT"/>
        </w:rPr>
      </w:pPr>
      <w:r w:rsidRPr="002309D1">
        <w:rPr>
          <w:rFonts w:cstheme="minorHAnsi"/>
          <w:b/>
          <w:sz w:val="19"/>
          <w:szCs w:val="19"/>
          <w:lang w:val="it-IT"/>
        </w:rPr>
        <w:t>Environment</w:t>
      </w:r>
      <w:r w:rsidRPr="002309D1">
        <w:rPr>
          <w:rFonts w:cstheme="minorHAnsi"/>
          <w:sz w:val="19"/>
          <w:szCs w:val="19"/>
          <w:lang w:val="it-IT"/>
        </w:rPr>
        <w:t xml:space="preserve">: </w:t>
      </w:r>
    </w:p>
    <w:p w14:paraId="09A414BA" w14:textId="15A2C749" w:rsidR="00394B58" w:rsidRPr="002309D1" w:rsidRDefault="00394B58" w:rsidP="00251DBB">
      <w:pPr>
        <w:tabs>
          <w:tab w:val="num" w:pos="1080"/>
        </w:tabs>
        <w:spacing w:after="0" w:line="240" w:lineRule="auto"/>
        <w:jc w:val="both"/>
        <w:rPr>
          <w:rFonts w:cstheme="minorHAnsi"/>
          <w:sz w:val="19"/>
          <w:szCs w:val="19"/>
          <w:lang w:val="it-IT"/>
        </w:rPr>
      </w:pPr>
      <w:r w:rsidRPr="002309D1">
        <w:rPr>
          <w:rFonts w:cstheme="minorHAnsi"/>
          <w:sz w:val="19"/>
          <w:szCs w:val="19"/>
          <w:lang w:val="it-IT"/>
        </w:rPr>
        <w:t>Spring MVC, JAVA,</w:t>
      </w:r>
      <w:r w:rsidR="00F36007" w:rsidRPr="002309D1">
        <w:rPr>
          <w:rFonts w:cstheme="minorHAnsi"/>
          <w:sz w:val="19"/>
          <w:szCs w:val="19"/>
          <w:lang w:val="it-IT"/>
        </w:rPr>
        <w:t xml:space="preserve"> Typescript</w:t>
      </w:r>
      <w:r w:rsidRPr="002309D1">
        <w:rPr>
          <w:rFonts w:cstheme="minorHAnsi"/>
          <w:sz w:val="19"/>
          <w:szCs w:val="19"/>
          <w:lang w:val="it-IT"/>
        </w:rPr>
        <w:t xml:space="preserve"> Spring Boot,Maven,</w:t>
      </w:r>
      <w:r w:rsidR="008D6E1E" w:rsidRPr="002309D1">
        <w:rPr>
          <w:rFonts w:cstheme="minorHAnsi"/>
          <w:sz w:val="19"/>
          <w:szCs w:val="19"/>
          <w:lang w:val="it-IT"/>
        </w:rPr>
        <w:t xml:space="preserve"> Redis,</w:t>
      </w:r>
      <w:r w:rsidR="0066313E" w:rsidRPr="002309D1">
        <w:rPr>
          <w:rFonts w:cstheme="minorHAnsi"/>
          <w:sz w:val="19"/>
          <w:szCs w:val="19"/>
          <w:lang w:val="it-IT"/>
        </w:rPr>
        <w:t xml:space="preserve"> </w:t>
      </w:r>
      <w:r w:rsidR="006322F1" w:rsidRPr="00002AAC">
        <w:rPr>
          <w:rFonts w:cstheme="minorHAnsi"/>
          <w:sz w:val="19"/>
          <w:szCs w:val="19"/>
          <w:lang w:val="it-IT"/>
        </w:rPr>
        <w:t>Cassandra</w:t>
      </w:r>
      <w:r w:rsidR="006322F1" w:rsidRPr="002309D1">
        <w:rPr>
          <w:rFonts w:cstheme="minorHAnsi"/>
          <w:sz w:val="19"/>
          <w:szCs w:val="19"/>
          <w:lang w:val="it-IT"/>
        </w:rPr>
        <w:t>,</w:t>
      </w:r>
      <w:r w:rsidR="00815D2E" w:rsidRPr="002309D1">
        <w:rPr>
          <w:rFonts w:cstheme="minorHAnsi"/>
          <w:sz w:val="19"/>
          <w:szCs w:val="19"/>
          <w:lang w:val="it-IT"/>
        </w:rPr>
        <w:t xml:space="preserve"> </w:t>
      </w:r>
      <w:r w:rsidR="00690DC6" w:rsidRPr="002309D1">
        <w:rPr>
          <w:rFonts w:cstheme="minorHAnsi"/>
          <w:sz w:val="19"/>
          <w:szCs w:val="19"/>
          <w:lang w:val="it-IT"/>
        </w:rPr>
        <w:t>Angular</w:t>
      </w:r>
      <w:r w:rsidR="00002AAC">
        <w:rPr>
          <w:rFonts w:cstheme="minorHAnsi"/>
          <w:sz w:val="19"/>
          <w:szCs w:val="19"/>
          <w:lang w:val="it-IT"/>
        </w:rPr>
        <w:t>JS</w:t>
      </w:r>
      <w:r w:rsidR="00690DC6" w:rsidRPr="002309D1">
        <w:rPr>
          <w:rFonts w:cstheme="minorHAnsi"/>
          <w:sz w:val="19"/>
          <w:szCs w:val="19"/>
          <w:lang w:val="it-IT"/>
        </w:rPr>
        <w:t>,</w:t>
      </w:r>
      <w:r w:rsidR="00002AAC">
        <w:rPr>
          <w:rFonts w:cstheme="minorHAnsi"/>
          <w:sz w:val="19"/>
          <w:szCs w:val="19"/>
          <w:lang w:val="it-IT"/>
        </w:rPr>
        <w:t xml:space="preserve"> </w:t>
      </w:r>
      <w:r w:rsidR="00002AAC" w:rsidRPr="00002AAC">
        <w:rPr>
          <w:rFonts w:cstheme="minorHAnsi"/>
          <w:sz w:val="19"/>
          <w:szCs w:val="19"/>
          <w:lang w:val="it-IT"/>
        </w:rPr>
        <w:t>Prometheus</w:t>
      </w:r>
      <w:r w:rsidR="00002AAC">
        <w:rPr>
          <w:rFonts w:cstheme="minorHAnsi"/>
          <w:sz w:val="19"/>
          <w:szCs w:val="19"/>
          <w:lang w:val="it-IT"/>
        </w:rPr>
        <w:t>,</w:t>
      </w:r>
      <w:r w:rsidR="00002AAC" w:rsidRPr="00002AAC">
        <w:rPr>
          <w:rFonts w:cstheme="minorHAnsi"/>
          <w:sz w:val="19"/>
          <w:szCs w:val="19"/>
          <w:lang w:val="it-IT"/>
        </w:rPr>
        <w:t xml:space="preserve"> Grafana</w:t>
      </w:r>
      <w:r w:rsidR="00002AAC">
        <w:rPr>
          <w:rFonts w:cstheme="minorHAnsi"/>
          <w:sz w:val="19"/>
          <w:szCs w:val="19"/>
          <w:lang w:val="it-IT"/>
        </w:rPr>
        <w:t>,</w:t>
      </w:r>
      <w:r w:rsidR="00690DC6" w:rsidRPr="002309D1">
        <w:rPr>
          <w:rFonts w:cstheme="minorHAnsi"/>
          <w:sz w:val="19"/>
          <w:szCs w:val="19"/>
          <w:lang w:val="it-IT"/>
        </w:rPr>
        <w:t xml:space="preserve"> </w:t>
      </w:r>
      <w:r w:rsidR="00815D2E" w:rsidRPr="002309D1">
        <w:rPr>
          <w:rFonts w:cstheme="minorHAnsi"/>
          <w:sz w:val="19"/>
          <w:szCs w:val="19"/>
          <w:lang w:val="it-IT"/>
        </w:rPr>
        <w:t>MS SQL</w:t>
      </w:r>
      <w:r w:rsidR="00B340B2" w:rsidRPr="002309D1">
        <w:rPr>
          <w:rFonts w:cstheme="minorHAnsi"/>
          <w:sz w:val="19"/>
          <w:szCs w:val="19"/>
          <w:lang w:val="it-IT"/>
        </w:rPr>
        <w:t xml:space="preserve"> Relational </w:t>
      </w:r>
      <w:r w:rsidR="00B340B2" w:rsidRPr="00002AAC">
        <w:rPr>
          <w:rFonts w:cstheme="minorHAnsi"/>
          <w:sz w:val="19"/>
          <w:szCs w:val="19"/>
          <w:lang w:val="it-IT"/>
        </w:rPr>
        <w:t xml:space="preserve">Database( Indexing, Sharding, Denormalization), </w:t>
      </w:r>
      <w:r w:rsidRPr="002309D1">
        <w:rPr>
          <w:rFonts w:cstheme="minorHAnsi"/>
          <w:sz w:val="19"/>
          <w:szCs w:val="19"/>
          <w:lang w:val="it-IT"/>
        </w:rPr>
        <w:t>Docker,</w:t>
      </w:r>
      <w:r w:rsidR="005D0536" w:rsidRPr="002309D1">
        <w:rPr>
          <w:rFonts w:cstheme="minorHAnsi"/>
          <w:sz w:val="19"/>
          <w:szCs w:val="19"/>
          <w:lang w:val="it-IT"/>
        </w:rPr>
        <w:t xml:space="preserve"> Kubernetes,</w:t>
      </w:r>
      <w:r w:rsidRPr="002309D1">
        <w:rPr>
          <w:rFonts w:cstheme="minorHAnsi"/>
          <w:sz w:val="19"/>
          <w:szCs w:val="19"/>
          <w:lang w:val="it-IT"/>
        </w:rPr>
        <w:t xml:space="preserve"> Jira,  Rest APIs,</w:t>
      </w:r>
      <w:r w:rsidR="00815D2E" w:rsidRPr="002309D1">
        <w:rPr>
          <w:rFonts w:cstheme="minorHAnsi"/>
          <w:sz w:val="19"/>
          <w:szCs w:val="19"/>
          <w:lang w:val="it-IT"/>
        </w:rPr>
        <w:t xml:space="preserve"> Microservice,</w:t>
      </w:r>
      <w:r w:rsidR="006322F1" w:rsidRPr="00002AAC">
        <w:rPr>
          <w:rFonts w:cstheme="minorHAnsi"/>
          <w:sz w:val="19"/>
          <w:szCs w:val="19"/>
          <w:lang w:val="it-IT"/>
        </w:rPr>
        <w:t xml:space="preserve"> </w:t>
      </w:r>
      <w:r w:rsidRPr="002309D1">
        <w:rPr>
          <w:rFonts w:cstheme="minorHAnsi"/>
          <w:sz w:val="19"/>
          <w:szCs w:val="19"/>
          <w:lang w:val="it-IT"/>
        </w:rPr>
        <w:t xml:space="preserve">Web Services, Server, MS Studio, Unix, Shell Script </w:t>
      </w:r>
    </w:p>
    <w:p w14:paraId="4B1D5BD4" w14:textId="77777777" w:rsidR="0074425E" w:rsidRPr="00002AAC" w:rsidRDefault="0074425E" w:rsidP="00251DBB">
      <w:pPr>
        <w:tabs>
          <w:tab w:val="num" w:pos="1080"/>
        </w:tabs>
        <w:spacing w:after="0" w:line="240" w:lineRule="auto"/>
        <w:jc w:val="both"/>
        <w:rPr>
          <w:rFonts w:cstheme="minorHAnsi"/>
          <w:b/>
          <w:sz w:val="19"/>
          <w:szCs w:val="19"/>
          <w:lang w:val="it-IT" w:eastAsia="x-none"/>
        </w:rPr>
      </w:pPr>
    </w:p>
    <w:p w14:paraId="48C69DCF" w14:textId="77777777" w:rsidR="005950B2" w:rsidRPr="00002AAC" w:rsidRDefault="005950B2" w:rsidP="00251DBB">
      <w:pPr>
        <w:tabs>
          <w:tab w:val="num" w:pos="1080"/>
        </w:tabs>
        <w:spacing w:after="0" w:line="240" w:lineRule="auto"/>
        <w:jc w:val="both"/>
        <w:rPr>
          <w:rFonts w:cstheme="minorHAnsi"/>
          <w:b/>
          <w:sz w:val="19"/>
          <w:szCs w:val="19"/>
          <w:lang w:val="it-IT" w:eastAsia="x-none"/>
        </w:rPr>
      </w:pPr>
    </w:p>
    <w:p w14:paraId="7BE47D1D" w14:textId="7651227E" w:rsidR="0053243B" w:rsidRPr="002309D1" w:rsidRDefault="007D0B66" w:rsidP="00251DBB">
      <w:pPr>
        <w:spacing w:after="0" w:line="240" w:lineRule="auto"/>
        <w:jc w:val="both"/>
        <w:rPr>
          <w:rFonts w:cstheme="minorHAnsi"/>
          <w:b/>
          <w:sz w:val="19"/>
          <w:szCs w:val="19"/>
        </w:rPr>
      </w:pPr>
      <w:bookmarkStart w:id="2" w:name="OLE_LINK1"/>
      <w:r w:rsidRPr="002309D1">
        <w:rPr>
          <w:noProof/>
          <w:sz w:val="19"/>
          <w:szCs w:val="19"/>
        </w:rPr>
        <w:drawing>
          <wp:inline distT="0" distB="0" distL="0" distR="0" wp14:anchorId="3E6E0659" wp14:editId="5D5FC0C1">
            <wp:extent cx="171450" cy="171450"/>
            <wp:effectExtent l="0" t="0" r="0" b="0"/>
            <wp:docPr id="311543515" name="Picture 5" descr="CME Group Inc. (CME) Company Profile &amp; Overview - Stoc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ME Group Inc. (CME) Company Profile &amp; Overview - Stock Analysi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71450" cy="171450"/>
                    </a:xfrm>
                    <a:prstGeom prst="rect">
                      <a:avLst/>
                    </a:prstGeom>
                    <a:noFill/>
                    <a:ln>
                      <a:noFill/>
                    </a:ln>
                  </pic:spPr>
                </pic:pic>
              </a:graphicData>
            </a:graphic>
          </wp:inline>
        </w:drawing>
      </w:r>
      <w:r w:rsidR="00D53E43" w:rsidRPr="002309D1">
        <w:rPr>
          <w:rFonts w:cstheme="minorHAnsi"/>
          <w:b/>
          <w:color w:val="0070C0"/>
          <w:sz w:val="19"/>
          <w:szCs w:val="19"/>
        </w:rPr>
        <w:t>CME</w:t>
      </w:r>
      <w:r w:rsidR="002638DD" w:rsidRPr="002309D1">
        <w:rPr>
          <w:rFonts w:cstheme="minorHAnsi"/>
          <w:b/>
          <w:color w:val="0070C0"/>
          <w:sz w:val="19"/>
          <w:szCs w:val="19"/>
        </w:rPr>
        <w:t xml:space="preserve"> </w:t>
      </w:r>
      <w:r w:rsidR="0053243B" w:rsidRPr="002309D1">
        <w:rPr>
          <w:rFonts w:cstheme="minorHAnsi"/>
          <w:b/>
          <w:color w:val="0070C0"/>
          <w:sz w:val="19"/>
          <w:szCs w:val="19"/>
        </w:rPr>
        <w:t>Group</w:t>
      </w:r>
      <w:r w:rsidR="00D53E43" w:rsidRPr="002309D1">
        <w:rPr>
          <w:rFonts w:cstheme="minorHAnsi"/>
          <w:b/>
          <w:color w:val="0070C0"/>
          <w:sz w:val="19"/>
          <w:szCs w:val="19"/>
        </w:rPr>
        <w:tab/>
      </w:r>
      <w:r w:rsidR="00D53E43" w:rsidRPr="002309D1">
        <w:rPr>
          <w:rFonts w:cstheme="minorHAnsi"/>
          <w:b/>
          <w:sz w:val="19"/>
          <w:szCs w:val="19"/>
        </w:rPr>
        <w:tab/>
      </w:r>
      <w:r w:rsidRPr="002309D1">
        <w:rPr>
          <w:rFonts w:cstheme="minorHAnsi"/>
          <w:b/>
          <w:sz w:val="19"/>
          <w:szCs w:val="19"/>
        </w:rPr>
        <w:tab/>
      </w:r>
      <w:r w:rsidR="00D53E43" w:rsidRPr="002309D1">
        <w:rPr>
          <w:rFonts w:cstheme="minorHAnsi"/>
          <w:b/>
          <w:sz w:val="19"/>
          <w:szCs w:val="19"/>
        </w:rPr>
        <w:tab/>
      </w:r>
      <w:r w:rsidR="00D53E43" w:rsidRPr="002309D1">
        <w:rPr>
          <w:rFonts w:cstheme="minorHAnsi"/>
          <w:b/>
          <w:sz w:val="19"/>
          <w:szCs w:val="19"/>
        </w:rPr>
        <w:tab/>
      </w:r>
      <w:proofErr w:type="gramStart"/>
      <w:r w:rsidR="00D53E43" w:rsidRPr="002309D1">
        <w:rPr>
          <w:rFonts w:cstheme="minorHAnsi"/>
          <w:b/>
          <w:sz w:val="19"/>
          <w:szCs w:val="19"/>
        </w:rPr>
        <w:tab/>
      </w:r>
      <w:r w:rsidR="002638DD" w:rsidRPr="002309D1">
        <w:rPr>
          <w:rStyle w:val="lrzxr"/>
          <w:rFonts w:cstheme="minorHAnsi"/>
          <w:sz w:val="19"/>
          <w:szCs w:val="19"/>
        </w:rPr>
        <w:t xml:space="preserve">  </w:t>
      </w:r>
      <w:r w:rsidR="008D5F07" w:rsidRPr="002309D1">
        <w:rPr>
          <w:rFonts w:cstheme="minorHAnsi"/>
          <w:b/>
          <w:sz w:val="19"/>
          <w:szCs w:val="19"/>
          <w:lang w:eastAsia="x-none"/>
        </w:rPr>
        <w:tab/>
      </w:r>
      <w:proofErr w:type="gramEnd"/>
      <w:r w:rsidR="008D5F07" w:rsidRPr="002309D1">
        <w:rPr>
          <w:rFonts w:cstheme="minorHAnsi"/>
          <w:b/>
          <w:sz w:val="19"/>
          <w:szCs w:val="19"/>
          <w:lang w:eastAsia="x-none"/>
        </w:rPr>
        <w:t xml:space="preserve"> </w:t>
      </w:r>
      <w:r w:rsidR="008D5F07" w:rsidRPr="002309D1">
        <w:rPr>
          <w:rFonts w:cstheme="minorHAnsi"/>
          <w:b/>
          <w:sz w:val="19"/>
          <w:szCs w:val="19"/>
          <w:lang w:eastAsia="x-none"/>
        </w:rPr>
        <w:tab/>
        <w:t xml:space="preserve">       </w:t>
      </w:r>
      <w:r w:rsidR="002638DD" w:rsidRPr="002309D1">
        <w:rPr>
          <w:rFonts w:cstheme="minorHAnsi"/>
          <w:b/>
          <w:sz w:val="19"/>
          <w:szCs w:val="19"/>
          <w:lang w:eastAsia="x-none"/>
        </w:rPr>
        <w:t xml:space="preserve">            </w:t>
      </w:r>
      <w:r w:rsidR="0053243B" w:rsidRPr="002309D1">
        <w:rPr>
          <w:rFonts w:cstheme="minorHAnsi"/>
          <w:b/>
          <w:sz w:val="19"/>
          <w:szCs w:val="19"/>
          <w:lang w:eastAsia="x-none"/>
        </w:rPr>
        <w:t xml:space="preserve"> </w:t>
      </w:r>
      <w:r w:rsidR="004E01BD" w:rsidRPr="002309D1">
        <w:rPr>
          <w:rFonts w:cstheme="minorHAnsi"/>
          <w:b/>
          <w:sz w:val="19"/>
          <w:szCs w:val="19"/>
          <w:lang w:eastAsia="x-none"/>
        </w:rPr>
        <w:t xml:space="preserve">       </w:t>
      </w:r>
      <w:r w:rsidR="0078413A" w:rsidRPr="002309D1">
        <w:rPr>
          <w:rFonts w:cstheme="minorHAnsi"/>
          <w:b/>
          <w:sz w:val="19"/>
          <w:szCs w:val="19"/>
          <w:lang w:eastAsia="x-none"/>
        </w:rPr>
        <w:t xml:space="preserve">     </w:t>
      </w:r>
      <w:r w:rsidR="003403FC" w:rsidRPr="002309D1">
        <w:rPr>
          <w:rFonts w:cstheme="minorHAnsi"/>
          <w:b/>
          <w:sz w:val="19"/>
          <w:szCs w:val="19"/>
          <w:lang w:eastAsia="x-none"/>
        </w:rPr>
        <w:t xml:space="preserve">           </w:t>
      </w:r>
      <w:proofErr w:type="gramStart"/>
      <w:r w:rsidR="0053243B" w:rsidRPr="002309D1">
        <w:rPr>
          <w:rFonts w:cstheme="minorHAnsi"/>
          <w:b/>
          <w:sz w:val="19"/>
          <w:szCs w:val="19"/>
        </w:rPr>
        <w:t>Oct</w:t>
      </w:r>
      <w:r w:rsidR="0078413A" w:rsidRPr="002309D1">
        <w:rPr>
          <w:rFonts w:cstheme="minorHAnsi"/>
          <w:b/>
          <w:sz w:val="19"/>
          <w:szCs w:val="19"/>
        </w:rPr>
        <w:t xml:space="preserve"> </w:t>
      </w:r>
      <w:r w:rsidR="00C72BE1" w:rsidRPr="002309D1">
        <w:rPr>
          <w:rFonts w:cstheme="minorHAnsi"/>
          <w:b/>
          <w:sz w:val="19"/>
          <w:szCs w:val="19"/>
        </w:rPr>
        <w:t>,</w:t>
      </w:r>
      <w:proofErr w:type="gramEnd"/>
      <w:r w:rsidR="0053243B" w:rsidRPr="002309D1">
        <w:rPr>
          <w:rFonts w:cstheme="minorHAnsi"/>
          <w:b/>
          <w:sz w:val="19"/>
          <w:szCs w:val="19"/>
        </w:rPr>
        <w:t xml:space="preserve"> 2018 – </w:t>
      </w:r>
      <w:proofErr w:type="gramStart"/>
      <w:r w:rsidR="009B2DB0" w:rsidRPr="002309D1">
        <w:rPr>
          <w:rFonts w:cstheme="minorHAnsi"/>
          <w:b/>
          <w:sz w:val="19"/>
          <w:szCs w:val="19"/>
        </w:rPr>
        <w:t>Jun</w:t>
      </w:r>
      <w:r w:rsidR="0078413A" w:rsidRPr="002309D1">
        <w:rPr>
          <w:rFonts w:cstheme="minorHAnsi"/>
          <w:b/>
          <w:sz w:val="19"/>
          <w:szCs w:val="19"/>
        </w:rPr>
        <w:t>,</w:t>
      </w:r>
      <w:proofErr w:type="gramEnd"/>
      <w:r w:rsidR="009B2DB0" w:rsidRPr="002309D1">
        <w:rPr>
          <w:rFonts w:cstheme="minorHAnsi"/>
          <w:b/>
          <w:sz w:val="19"/>
          <w:szCs w:val="19"/>
        </w:rPr>
        <w:t xml:space="preserve"> 2019</w:t>
      </w:r>
    </w:p>
    <w:p w14:paraId="07A0AEEF" w14:textId="24CE9E54" w:rsidR="0053243B" w:rsidRPr="002309D1" w:rsidRDefault="0053243B" w:rsidP="00251DBB">
      <w:pPr>
        <w:spacing w:after="0" w:line="240" w:lineRule="auto"/>
        <w:jc w:val="both"/>
        <w:rPr>
          <w:rFonts w:cstheme="minorHAnsi"/>
          <w:b/>
          <w:sz w:val="19"/>
          <w:szCs w:val="19"/>
        </w:rPr>
      </w:pPr>
      <w:r w:rsidRPr="002309D1">
        <w:rPr>
          <w:rFonts w:cstheme="minorHAnsi"/>
          <w:b/>
          <w:sz w:val="19"/>
          <w:szCs w:val="19"/>
        </w:rPr>
        <w:t xml:space="preserve">Role: </w:t>
      </w:r>
      <w:r w:rsidR="00D53E43" w:rsidRPr="002309D1">
        <w:rPr>
          <w:rFonts w:cstheme="minorHAnsi"/>
          <w:b/>
          <w:sz w:val="19"/>
          <w:szCs w:val="19"/>
        </w:rPr>
        <w:t xml:space="preserve">Senior </w:t>
      </w:r>
      <w:r w:rsidRPr="002309D1">
        <w:rPr>
          <w:rFonts w:cstheme="minorHAnsi"/>
          <w:b/>
          <w:sz w:val="19"/>
          <w:szCs w:val="19"/>
        </w:rPr>
        <w:t>Java Developer</w:t>
      </w:r>
    </w:p>
    <w:p w14:paraId="01928447" w14:textId="23A08612" w:rsidR="00820557" w:rsidRPr="002309D1" w:rsidRDefault="00820557" w:rsidP="00251DBB">
      <w:pPr>
        <w:spacing w:after="0" w:line="240" w:lineRule="auto"/>
        <w:jc w:val="both"/>
        <w:rPr>
          <w:rFonts w:cstheme="minorHAnsi"/>
          <w:b/>
          <w:sz w:val="19"/>
          <w:szCs w:val="19"/>
        </w:rPr>
      </w:pPr>
      <w:r w:rsidRPr="002309D1">
        <w:rPr>
          <w:rFonts w:cstheme="minorHAnsi"/>
          <w:b/>
          <w:sz w:val="19"/>
          <w:szCs w:val="19"/>
        </w:rPr>
        <w:t xml:space="preserve">Project: </w:t>
      </w:r>
      <w:r w:rsidRPr="002309D1">
        <w:rPr>
          <w:rFonts w:ascii="Cambria Math" w:hAnsi="Cambria Math" w:cs="Times New Roman"/>
          <w:bCs/>
          <w:sz w:val="19"/>
          <w:szCs w:val="19"/>
        </w:rPr>
        <w:t>CME Scheduler, automating job scheduling on UC4</w:t>
      </w:r>
    </w:p>
    <w:p w14:paraId="463B8C43" w14:textId="0B99EAD2" w:rsidR="00360579" w:rsidRPr="002309D1" w:rsidRDefault="009223A2" w:rsidP="00251DBB">
      <w:pPr>
        <w:tabs>
          <w:tab w:val="num" w:pos="1080"/>
        </w:tabs>
        <w:spacing w:after="0" w:line="240" w:lineRule="auto"/>
        <w:jc w:val="both"/>
        <w:rPr>
          <w:rFonts w:cstheme="minorHAnsi"/>
          <w:b/>
          <w:sz w:val="19"/>
          <w:szCs w:val="19"/>
        </w:rPr>
      </w:pPr>
      <w:r w:rsidRPr="002309D1">
        <w:rPr>
          <w:rFonts w:cstheme="minorHAnsi"/>
          <w:b/>
          <w:sz w:val="19"/>
          <w:szCs w:val="19"/>
        </w:rPr>
        <w:lastRenderedPageBreak/>
        <w:t>Responsibilities:</w:t>
      </w:r>
    </w:p>
    <w:p w14:paraId="67F8BC7C" w14:textId="77777777" w:rsidR="00050027" w:rsidRPr="002309D1" w:rsidRDefault="00050027"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sz w:val="19"/>
          <w:szCs w:val="19"/>
        </w:rPr>
        <w:t>Modernized critical scheduling and workload automation systems using Java, Spring MVC, Spring Boot, and microservices, improving scalability, maintainability, and operational efficiency.</w:t>
      </w:r>
    </w:p>
    <w:p w14:paraId="0573ECA8" w14:textId="77777777" w:rsidR="00050027" w:rsidRPr="002309D1" w:rsidRDefault="00050027"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sz w:val="19"/>
          <w:szCs w:val="19"/>
        </w:rPr>
        <w:t>Developed enterprise scheduling solutions supporting automated execution of trading, market data, settlement, clearing, risk-management, and batch-processing workflows across distributed financial systems.</w:t>
      </w:r>
    </w:p>
    <w:p w14:paraId="070E04DE" w14:textId="77777777" w:rsidR="00493093" w:rsidRPr="002309D1" w:rsidRDefault="00050027"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sz w:val="19"/>
          <w:szCs w:val="19"/>
        </w:rPr>
        <w:t>Designed and optimized workflow orchestration pipelines for dependent jobs, event-driven scheduling, SLA monitoring, failure recovery, and workload prioritization in high-availability production environments.</w:t>
      </w:r>
    </w:p>
    <w:p w14:paraId="4632E095" w14:textId="77777777" w:rsidR="00493093" w:rsidRPr="002309D1" w:rsidRDefault="00050027"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sz w:val="19"/>
          <w:szCs w:val="19"/>
        </w:rPr>
        <w:t>Implemented automated alerting, logging, and operational monitoring using Splunk, improving visibility into business-critical financial processing workflows and reducing incident resolution time.</w:t>
      </w:r>
    </w:p>
    <w:p w14:paraId="0DA9DD13" w14:textId="7EA2A19F" w:rsidR="00050027" w:rsidRDefault="00050027" w:rsidP="00BA0533">
      <w:pPr>
        <w:numPr>
          <w:ilvl w:val="0"/>
          <w:numId w:val="23"/>
        </w:numPr>
        <w:tabs>
          <w:tab w:val="num" w:pos="270"/>
          <w:tab w:val="num" w:pos="1080"/>
        </w:tabs>
        <w:spacing w:after="0" w:line="240" w:lineRule="auto"/>
        <w:ind w:left="270" w:hanging="180"/>
        <w:jc w:val="both"/>
        <w:rPr>
          <w:rFonts w:cstheme="minorHAnsi"/>
          <w:sz w:val="19"/>
          <w:szCs w:val="19"/>
        </w:rPr>
      </w:pPr>
      <w:r w:rsidRPr="002309D1">
        <w:rPr>
          <w:rFonts w:cstheme="minorHAnsi"/>
          <w:sz w:val="19"/>
          <w:szCs w:val="19"/>
        </w:rPr>
        <w:t>Enhanced reliability and fault tolerance through automated retry mechanisms, dependency management, workflow validation, and failure-handling strategies for mission-critical financial operations.</w:t>
      </w:r>
    </w:p>
    <w:p w14:paraId="23337ABD" w14:textId="5D43F9B3" w:rsidR="00C82270" w:rsidRPr="00C82270" w:rsidRDefault="00C82270" w:rsidP="00C82270">
      <w:pPr>
        <w:numPr>
          <w:ilvl w:val="0"/>
          <w:numId w:val="23"/>
        </w:numPr>
        <w:tabs>
          <w:tab w:val="num" w:pos="270"/>
          <w:tab w:val="num" w:pos="1080"/>
        </w:tabs>
        <w:spacing w:after="0" w:line="240" w:lineRule="auto"/>
        <w:ind w:left="270" w:hanging="180"/>
        <w:jc w:val="both"/>
        <w:rPr>
          <w:rFonts w:cstheme="minorHAnsi"/>
          <w:sz w:val="19"/>
          <w:szCs w:val="19"/>
        </w:rPr>
      </w:pPr>
      <w:r w:rsidRPr="00C82270">
        <w:rPr>
          <w:rFonts w:cstheme="minorHAnsi"/>
          <w:sz w:val="19"/>
          <w:szCs w:val="19"/>
        </w:rPr>
        <w:t xml:space="preserve">Designed and maintained enterprise-scale job scheduling and workflow orchestration platforms supporting thousands of daily business-critical workloads. </w:t>
      </w:r>
    </w:p>
    <w:p w14:paraId="73598E2C" w14:textId="4C5A8A27" w:rsidR="00C82270" w:rsidRPr="002309D1" w:rsidRDefault="00C82270" w:rsidP="00C82270">
      <w:pPr>
        <w:numPr>
          <w:ilvl w:val="0"/>
          <w:numId w:val="23"/>
        </w:numPr>
        <w:tabs>
          <w:tab w:val="num" w:pos="270"/>
          <w:tab w:val="num" w:pos="1080"/>
        </w:tabs>
        <w:spacing w:after="0" w:line="240" w:lineRule="auto"/>
        <w:ind w:left="270" w:hanging="180"/>
        <w:jc w:val="both"/>
        <w:rPr>
          <w:rFonts w:cstheme="minorHAnsi"/>
          <w:sz w:val="19"/>
          <w:szCs w:val="19"/>
        </w:rPr>
      </w:pPr>
      <w:r w:rsidRPr="00C82270">
        <w:rPr>
          <w:rFonts w:cstheme="minorHAnsi"/>
          <w:sz w:val="19"/>
          <w:szCs w:val="19"/>
        </w:rPr>
        <w:t>Implemented dependency management, automated recovery, SLA monitoring, scheduling automation, and operational observability across distributed systems.</w:t>
      </w:r>
    </w:p>
    <w:p w14:paraId="3848520A" w14:textId="77777777" w:rsidR="00B85F33" w:rsidRPr="002309D1" w:rsidRDefault="009223A2" w:rsidP="00251DBB">
      <w:pPr>
        <w:tabs>
          <w:tab w:val="num" w:pos="1080"/>
        </w:tabs>
        <w:spacing w:after="0" w:line="240" w:lineRule="auto"/>
        <w:jc w:val="both"/>
        <w:rPr>
          <w:rFonts w:cstheme="minorHAnsi"/>
          <w:sz w:val="19"/>
          <w:szCs w:val="19"/>
          <w:lang w:val="it-IT"/>
        </w:rPr>
      </w:pPr>
      <w:r w:rsidRPr="002309D1">
        <w:rPr>
          <w:rFonts w:cstheme="minorHAnsi"/>
          <w:b/>
          <w:sz w:val="19"/>
          <w:szCs w:val="19"/>
          <w:lang w:val="it-IT"/>
        </w:rPr>
        <w:t>Environment</w:t>
      </w:r>
      <w:r w:rsidRPr="002309D1">
        <w:rPr>
          <w:rFonts w:cstheme="minorHAnsi"/>
          <w:sz w:val="19"/>
          <w:szCs w:val="19"/>
          <w:lang w:val="it-IT"/>
        </w:rPr>
        <w:t xml:space="preserve">: </w:t>
      </w:r>
    </w:p>
    <w:p w14:paraId="0C038C1E" w14:textId="5F9BEF38" w:rsidR="009223A2" w:rsidRPr="002309D1" w:rsidRDefault="009223A2" w:rsidP="00251DBB">
      <w:pPr>
        <w:tabs>
          <w:tab w:val="num" w:pos="1080"/>
        </w:tabs>
        <w:spacing w:after="0" w:line="240" w:lineRule="auto"/>
        <w:jc w:val="both"/>
        <w:rPr>
          <w:rFonts w:cstheme="minorHAnsi"/>
          <w:sz w:val="19"/>
          <w:szCs w:val="19"/>
        </w:rPr>
      </w:pPr>
      <w:r w:rsidRPr="002309D1">
        <w:rPr>
          <w:rFonts w:cstheme="minorHAnsi"/>
          <w:sz w:val="19"/>
          <w:szCs w:val="19"/>
          <w:lang w:val="it-IT"/>
        </w:rPr>
        <w:t>Spring MVC</w:t>
      </w:r>
      <w:r w:rsidRPr="002309D1">
        <w:rPr>
          <w:rFonts w:cstheme="minorHAnsi"/>
          <w:b/>
          <w:sz w:val="19"/>
          <w:szCs w:val="19"/>
          <w:lang w:val="it-IT"/>
        </w:rPr>
        <w:t>,</w:t>
      </w:r>
      <w:r w:rsidRPr="002309D1">
        <w:rPr>
          <w:rFonts w:cstheme="minorHAnsi"/>
          <w:sz w:val="19"/>
          <w:szCs w:val="19"/>
          <w:lang w:val="it-IT"/>
        </w:rPr>
        <w:t xml:space="preserve"> JAVA (JDK 8), Spring Boot,  </w:t>
      </w:r>
      <w:r w:rsidR="00F13244" w:rsidRPr="002309D1">
        <w:rPr>
          <w:rFonts w:cstheme="minorHAnsi"/>
          <w:b/>
          <w:bCs/>
          <w:sz w:val="19"/>
          <w:szCs w:val="19"/>
          <w:lang w:val="it-IT"/>
        </w:rPr>
        <w:t>DynmoDB</w:t>
      </w:r>
      <w:r w:rsidR="00F13244" w:rsidRPr="002309D1">
        <w:rPr>
          <w:rFonts w:cstheme="minorHAnsi"/>
          <w:sz w:val="19"/>
          <w:szCs w:val="19"/>
          <w:lang w:val="it-IT"/>
        </w:rPr>
        <w:t>,</w:t>
      </w:r>
      <w:r w:rsidRPr="002309D1">
        <w:rPr>
          <w:rFonts w:cstheme="minorHAnsi"/>
          <w:sz w:val="19"/>
          <w:szCs w:val="19"/>
          <w:lang w:val="it-IT"/>
        </w:rPr>
        <w:t>Bamboo, Splunk, Rest APIs,  Web Services, JSP,</w:t>
      </w:r>
      <w:r w:rsidRPr="002309D1">
        <w:rPr>
          <w:rFonts w:cstheme="minorHAnsi"/>
          <w:color w:val="222222"/>
          <w:sz w:val="19"/>
          <w:szCs w:val="19"/>
          <w:shd w:val="clear" w:color="auto" w:fill="FFFFFF"/>
        </w:rPr>
        <w:t xml:space="preserve"> Spring </w:t>
      </w:r>
      <w:r w:rsidRPr="002309D1">
        <w:rPr>
          <w:rFonts w:cstheme="minorHAnsi"/>
          <w:sz w:val="19"/>
          <w:szCs w:val="19"/>
        </w:rPr>
        <w:t>MVC, Unix, Shell Script.</w:t>
      </w:r>
    </w:p>
    <w:p w14:paraId="4A6FBDCF" w14:textId="1DEDE570" w:rsidR="00BD71A3" w:rsidRPr="002309D1" w:rsidRDefault="00BD71A3" w:rsidP="00251DBB">
      <w:pPr>
        <w:spacing w:after="0" w:line="240" w:lineRule="auto"/>
        <w:jc w:val="both"/>
        <w:rPr>
          <w:rFonts w:cstheme="minorHAnsi"/>
          <w:b/>
          <w:sz w:val="19"/>
          <w:szCs w:val="19"/>
          <w:lang w:eastAsia="x-none"/>
        </w:rPr>
      </w:pPr>
    </w:p>
    <w:bookmarkEnd w:id="2"/>
    <w:p w14:paraId="341BD4F6" w14:textId="4D4B74A4" w:rsidR="003F35F0" w:rsidRPr="002309D1" w:rsidRDefault="007D0B66" w:rsidP="00251DBB">
      <w:pPr>
        <w:spacing w:after="0" w:line="240" w:lineRule="auto"/>
        <w:jc w:val="both"/>
        <w:rPr>
          <w:rFonts w:cstheme="minorHAnsi"/>
          <w:b/>
          <w:sz w:val="19"/>
          <w:szCs w:val="19"/>
        </w:rPr>
      </w:pPr>
      <w:r w:rsidRPr="002309D1">
        <w:rPr>
          <w:noProof/>
          <w:sz w:val="19"/>
          <w:szCs w:val="19"/>
        </w:rPr>
        <w:drawing>
          <wp:inline distT="0" distB="0" distL="0" distR="0" wp14:anchorId="1E90AB87" wp14:editId="4BE4B057">
            <wp:extent cx="203200" cy="203200"/>
            <wp:effectExtent l="0" t="0" r="6350" b="6350"/>
            <wp:docPr id="614969469" name="Picture 7" descr="Work at BIBA - BIBA - BIBA Apparels Private Limite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ork at BIBA - BIBA - BIBA Apparels Private Limited | Linked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415770" w:rsidRPr="002309D1">
        <w:rPr>
          <w:rFonts w:cstheme="minorHAnsi"/>
          <w:b/>
          <w:color w:val="C00000"/>
          <w:sz w:val="19"/>
          <w:szCs w:val="19"/>
        </w:rPr>
        <w:t>Biba</w:t>
      </w:r>
      <w:r w:rsidR="00002A6D" w:rsidRPr="002309D1">
        <w:rPr>
          <w:rFonts w:cstheme="minorHAnsi"/>
          <w:b/>
          <w:color w:val="C00000"/>
          <w:sz w:val="19"/>
          <w:szCs w:val="19"/>
        </w:rPr>
        <w:t xml:space="preserve"> </w:t>
      </w:r>
      <w:r w:rsidR="00E367D0" w:rsidRPr="002309D1">
        <w:rPr>
          <w:rFonts w:cstheme="minorHAnsi"/>
          <w:b/>
          <w:color w:val="C00000"/>
          <w:sz w:val="19"/>
          <w:szCs w:val="19"/>
        </w:rPr>
        <w:t>Apparels PVT LTD.</w:t>
      </w:r>
      <w:r w:rsidR="002C5D1C" w:rsidRPr="002309D1">
        <w:rPr>
          <w:rFonts w:cstheme="minorHAnsi"/>
          <w:b/>
          <w:color w:val="C00000"/>
          <w:sz w:val="19"/>
          <w:szCs w:val="19"/>
        </w:rPr>
        <w:t xml:space="preserve">          </w:t>
      </w:r>
      <w:r w:rsidR="00140BDD" w:rsidRPr="002309D1">
        <w:rPr>
          <w:rFonts w:cstheme="minorHAnsi"/>
          <w:b/>
          <w:sz w:val="19"/>
          <w:szCs w:val="19"/>
        </w:rPr>
        <w:tab/>
      </w:r>
      <w:r w:rsidR="00BD71A3" w:rsidRPr="002309D1">
        <w:rPr>
          <w:rFonts w:cstheme="minorHAnsi"/>
          <w:b/>
          <w:sz w:val="19"/>
          <w:szCs w:val="19"/>
        </w:rPr>
        <w:t xml:space="preserve">  </w:t>
      </w:r>
      <w:r w:rsidR="00E856BD" w:rsidRPr="002309D1">
        <w:rPr>
          <w:rFonts w:cstheme="minorHAnsi"/>
          <w:b/>
          <w:sz w:val="19"/>
          <w:szCs w:val="19"/>
        </w:rPr>
        <w:tab/>
      </w:r>
      <w:r w:rsidR="00E856BD" w:rsidRPr="002309D1">
        <w:rPr>
          <w:rFonts w:cstheme="minorHAnsi"/>
          <w:b/>
          <w:sz w:val="19"/>
          <w:szCs w:val="19"/>
        </w:rPr>
        <w:tab/>
      </w:r>
      <w:r w:rsidR="00E856BD" w:rsidRPr="002309D1">
        <w:rPr>
          <w:rFonts w:cstheme="minorHAnsi"/>
          <w:b/>
          <w:sz w:val="19"/>
          <w:szCs w:val="19"/>
        </w:rPr>
        <w:tab/>
      </w:r>
      <w:r w:rsidR="00E856BD" w:rsidRPr="002309D1">
        <w:rPr>
          <w:rFonts w:cstheme="minorHAnsi"/>
          <w:b/>
          <w:sz w:val="19"/>
          <w:szCs w:val="19"/>
        </w:rPr>
        <w:tab/>
      </w:r>
      <w:r w:rsidR="00E856BD" w:rsidRPr="002309D1">
        <w:rPr>
          <w:rFonts w:cstheme="minorHAnsi"/>
          <w:b/>
          <w:sz w:val="19"/>
          <w:szCs w:val="19"/>
        </w:rPr>
        <w:tab/>
        <w:t xml:space="preserve">       </w:t>
      </w:r>
      <w:r w:rsidR="0078413A" w:rsidRPr="002309D1">
        <w:rPr>
          <w:rFonts w:cstheme="minorHAnsi"/>
          <w:b/>
          <w:sz w:val="19"/>
          <w:szCs w:val="19"/>
        </w:rPr>
        <w:t xml:space="preserve">        </w:t>
      </w:r>
      <w:r w:rsidR="003D55A0">
        <w:rPr>
          <w:rFonts w:cstheme="minorHAnsi"/>
          <w:b/>
          <w:sz w:val="19"/>
          <w:szCs w:val="19"/>
        </w:rPr>
        <w:t xml:space="preserve">                       </w:t>
      </w:r>
      <w:r w:rsidR="0078413A" w:rsidRPr="002309D1">
        <w:rPr>
          <w:rFonts w:cstheme="minorHAnsi"/>
          <w:b/>
          <w:sz w:val="19"/>
          <w:szCs w:val="19"/>
        </w:rPr>
        <w:t xml:space="preserve">   </w:t>
      </w:r>
      <w:r w:rsidR="00E856BD" w:rsidRPr="002309D1">
        <w:rPr>
          <w:rFonts w:cstheme="minorHAnsi"/>
          <w:b/>
          <w:sz w:val="19"/>
          <w:szCs w:val="19"/>
        </w:rPr>
        <w:t xml:space="preserve"> </w:t>
      </w:r>
      <w:r w:rsidR="003403FC" w:rsidRPr="002309D1">
        <w:rPr>
          <w:rFonts w:cstheme="minorHAnsi"/>
          <w:b/>
          <w:sz w:val="19"/>
          <w:szCs w:val="19"/>
        </w:rPr>
        <w:t xml:space="preserve">   </w:t>
      </w:r>
      <w:r w:rsidR="00E856BD" w:rsidRPr="002309D1">
        <w:rPr>
          <w:rFonts w:cstheme="minorHAnsi"/>
          <w:b/>
          <w:sz w:val="19"/>
          <w:szCs w:val="19"/>
        </w:rPr>
        <w:t xml:space="preserve"> </w:t>
      </w:r>
      <w:r w:rsidR="00C63F32" w:rsidRPr="002309D1">
        <w:rPr>
          <w:rFonts w:cstheme="minorHAnsi"/>
          <w:b/>
          <w:sz w:val="19"/>
          <w:szCs w:val="19"/>
        </w:rPr>
        <w:t>Dec</w:t>
      </w:r>
      <w:r w:rsidR="0078413A" w:rsidRPr="002309D1">
        <w:rPr>
          <w:rFonts w:cstheme="minorHAnsi"/>
          <w:b/>
          <w:sz w:val="19"/>
          <w:szCs w:val="19"/>
        </w:rPr>
        <w:t>,</w:t>
      </w:r>
      <w:r w:rsidR="003F35F0" w:rsidRPr="002309D1">
        <w:rPr>
          <w:rFonts w:cstheme="minorHAnsi"/>
          <w:b/>
          <w:sz w:val="19"/>
          <w:szCs w:val="19"/>
        </w:rPr>
        <w:t>2013 –</w:t>
      </w:r>
      <w:r w:rsidR="00E367D0" w:rsidRPr="002309D1">
        <w:rPr>
          <w:rFonts w:cstheme="minorHAnsi"/>
          <w:b/>
          <w:sz w:val="19"/>
          <w:szCs w:val="19"/>
        </w:rPr>
        <w:t xml:space="preserve"> </w:t>
      </w:r>
      <w:proofErr w:type="gramStart"/>
      <w:r w:rsidR="003F35F0" w:rsidRPr="002309D1">
        <w:rPr>
          <w:rFonts w:cstheme="minorHAnsi"/>
          <w:b/>
          <w:sz w:val="19"/>
          <w:szCs w:val="19"/>
        </w:rPr>
        <w:t>Jul</w:t>
      </w:r>
      <w:r w:rsidR="00C63F32" w:rsidRPr="002309D1">
        <w:rPr>
          <w:rFonts w:cstheme="minorHAnsi"/>
          <w:b/>
          <w:sz w:val="19"/>
          <w:szCs w:val="19"/>
        </w:rPr>
        <w:t>y</w:t>
      </w:r>
      <w:r w:rsidR="00C72BE1" w:rsidRPr="002309D1">
        <w:rPr>
          <w:rFonts w:cstheme="minorHAnsi"/>
          <w:b/>
          <w:sz w:val="19"/>
          <w:szCs w:val="19"/>
        </w:rPr>
        <w:t>,</w:t>
      </w:r>
      <w:proofErr w:type="gramEnd"/>
      <w:r w:rsidR="003F35F0" w:rsidRPr="002309D1">
        <w:rPr>
          <w:rFonts w:cstheme="minorHAnsi"/>
          <w:b/>
          <w:sz w:val="19"/>
          <w:szCs w:val="19"/>
        </w:rPr>
        <w:t xml:space="preserve"> 2016</w:t>
      </w:r>
    </w:p>
    <w:p w14:paraId="68B81CA1" w14:textId="2721E188" w:rsidR="003320A7" w:rsidRPr="002309D1" w:rsidRDefault="003320A7" w:rsidP="00251DBB">
      <w:pPr>
        <w:tabs>
          <w:tab w:val="num" w:pos="1080"/>
        </w:tabs>
        <w:spacing w:after="0" w:line="240" w:lineRule="auto"/>
        <w:jc w:val="both"/>
        <w:rPr>
          <w:rFonts w:cstheme="minorHAnsi"/>
          <w:sz w:val="19"/>
          <w:szCs w:val="19"/>
        </w:rPr>
      </w:pPr>
      <w:r w:rsidRPr="002309D1">
        <w:rPr>
          <w:rFonts w:cstheme="minorHAnsi"/>
          <w:b/>
          <w:sz w:val="19"/>
          <w:szCs w:val="19"/>
        </w:rPr>
        <w:t>Responsibilities:</w:t>
      </w:r>
    </w:p>
    <w:p w14:paraId="16FAB01D" w14:textId="77777777" w:rsidR="00365FB0" w:rsidRDefault="00365FB0" w:rsidP="00365FB0">
      <w:pPr>
        <w:spacing w:after="0" w:line="240" w:lineRule="auto"/>
        <w:jc w:val="both"/>
        <w:rPr>
          <w:rFonts w:cstheme="minorHAnsi"/>
          <w:b/>
          <w:sz w:val="20"/>
          <w:szCs w:val="20"/>
        </w:rPr>
      </w:pPr>
      <w:r w:rsidRPr="00E42B79">
        <w:rPr>
          <w:rFonts w:cstheme="minorHAnsi"/>
          <w:b/>
          <w:sz w:val="20"/>
          <w:szCs w:val="20"/>
        </w:rPr>
        <w:t xml:space="preserve">Role: </w:t>
      </w:r>
      <w:r>
        <w:rPr>
          <w:rFonts w:cstheme="minorHAnsi"/>
          <w:b/>
          <w:sz w:val="20"/>
          <w:szCs w:val="20"/>
        </w:rPr>
        <w:t>Lead Software Engineer/Full-Stack</w:t>
      </w:r>
    </w:p>
    <w:p w14:paraId="2A431749" w14:textId="77777777" w:rsidR="00365FB0" w:rsidRDefault="00365FB0" w:rsidP="00365FB0">
      <w:pPr>
        <w:spacing w:after="0" w:line="240" w:lineRule="auto"/>
        <w:jc w:val="both"/>
        <w:rPr>
          <w:rFonts w:ascii="Cambria Math" w:hAnsi="Cambria Math" w:cs="Times New Roman"/>
          <w:bCs/>
          <w:sz w:val="20"/>
          <w:szCs w:val="20"/>
        </w:rPr>
      </w:pPr>
      <w:r>
        <w:rPr>
          <w:rFonts w:cstheme="minorHAnsi"/>
          <w:b/>
          <w:sz w:val="20"/>
          <w:szCs w:val="20"/>
        </w:rPr>
        <w:t>Project:</w:t>
      </w:r>
      <w:r w:rsidRPr="00246A13">
        <w:rPr>
          <w:rFonts w:ascii="Cambria Math" w:hAnsi="Cambria Math" w:cs="Times New Roman"/>
          <w:bCs/>
          <w:sz w:val="20"/>
          <w:szCs w:val="20"/>
        </w:rPr>
        <w:t xml:space="preserve"> Led architecture and development of enterprise eCommerce, payment processing, inventory management, and manufacturing tracking platforms supporting business operations across retail, supply chain, and customer-facing channels.</w:t>
      </w:r>
    </w:p>
    <w:p w14:paraId="6AE121AF" w14:textId="77777777" w:rsidR="00365FB0" w:rsidRPr="00E42B79" w:rsidRDefault="00365FB0" w:rsidP="00365FB0">
      <w:pPr>
        <w:spacing w:after="0" w:line="240" w:lineRule="auto"/>
        <w:jc w:val="both"/>
        <w:rPr>
          <w:rFonts w:cstheme="minorHAnsi"/>
        </w:rPr>
      </w:pPr>
      <w:r w:rsidRPr="00E42B79">
        <w:rPr>
          <w:rFonts w:cstheme="minorHAnsi"/>
          <w:b/>
          <w:sz w:val="20"/>
          <w:szCs w:val="20"/>
        </w:rPr>
        <w:t>Responsibilities:</w:t>
      </w:r>
    </w:p>
    <w:p w14:paraId="0959898B" w14:textId="279D0336" w:rsidR="00365FB0" w:rsidRPr="00365FB0" w:rsidRDefault="009B373E" w:rsidP="00365FB0">
      <w:pPr>
        <w:numPr>
          <w:ilvl w:val="0"/>
          <w:numId w:val="23"/>
        </w:numPr>
        <w:tabs>
          <w:tab w:val="num" w:pos="270"/>
          <w:tab w:val="num" w:pos="1080"/>
        </w:tabs>
        <w:spacing w:after="0" w:line="240" w:lineRule="auto"/>
        <w:ind w:left="270" w:hanging="180"/>
        <w:jc w:val="both"/>
        <w:rPr>
          <w:rFonts w:cstheme="minorHAnsi"/>
          <w:sz w:val="19"/>
          <w:szCs w:val="19"/>
        </w:rPr>
      </w:pPr>
      <w:r w:rsidRPr="009B373E">
        <w:rPr>
          <w:rFonts w:cstheme="minorHAnsi"/>
          <w:b/>
          <w:bCs/>
          <w:sz w:val="19"/>
          <w:szCs w:val="19"/>
        </w:rPr>
        <w:t>Internal Startup Leadership</w:t>
      </w:r>
      <w:r w:rsidRPr="009B373E">
        <w:rPr>
          <w:rFonts w:cstheme="minorHAnsi"/>
          <w:sz w:val="19"/>
          <w:szCs w:val="19"/>
        </w:rPr>
        <w:t xml:space="preserve">: Helped build Biba's digital commerce organization from the ground up, designing and delivering the company's early eCommerce, payment, inventory, and supply-chain platforms while partnering directly with business stakeholders to drive digital transformation </w:t>
      </w:r>
      <w:r w:rsidR="00ED5B39" w:rsidRPr="009B373E">
        <w:rPr>
          <w:rFonts w:cstheme="minorHAnsi"/>
          <w:sz w:val="19"/>
          <w:szCs w:val="19"/>
        </w:rPr>
        <w:t>initiatives.</w:t>
      </w:r>
      <w:r w:rsidR="00ED5B39" w:rsidRPr="00365FB0">
        <w:rPr>
          <w:rFonts w:cstheme="minorHAnsi"/>
          <w:sz w:val="19"/>
          <w:szCs w:val="19"/>
        </w:rPr>
        <w:t xml:space="preserve"> Owned</w:t>
      </w:r>
      <w:r w:rsidR="00365FB0" w:rsidRPr="00365FB0">
        <w:rPr>
          <w:rFonts w:cstheme="minorHAnsi"/>
          <w:sz w:val="19"/>
          <w:szCs w:val="19"/>
        </w:rPr>
        <w:t xml:space="preserve"> the technical architecture and roadmap for customer-facing eCommerce platforms, enabling online product catalog management, order processing, payment integration, and fulfillment workflows. </w:t>
      </w:r>
    </w:p>
    <w:p w14:paraId="4AFE5C55" w14:textId="77777777" w:rsidR="00365FB0" w:rsidRPr="00365FB0" w:rsidRDefault="00365FB0" w:rsidP="00365FB0">
      <w:pPr>
        <w:numPr>
          <w:ilvl w:val="0"/>
          <w:numId w:val="23"/>
        </w:numPr>
        <w:tabs>
          <w:tab w:val="num" w:pos="270"/>
          <w:tab w:val="num" w:pos="1080"/>
        </w:tabs>
        <w:spacing w:after="0" w:line="240" w:lineRule="auto"/>
        <w:ind w:left="270" w:hanging="180"/>
        <w:jc w:val="both"/>
        <w:rPr>
          <w:rFonts w:cstheme="minorHAnsi"/>
          <w:sz w:val="19"/>
          <w:szCs w:val="19"/>
        </w:rPr>
      </w:pPr>
      <w:r w:rsidRPr="00365FB0">
        <w:rPr>
          <w:rFonts w:cstheme="minorHAnsi"/>
          <w:sz w:val="19"/>
          <w:szCs w:val="19"/>
        </w:rPr>
        <w:t xml:space="preserve">Spearheaded integration of third-party payment gateways, designing secure transaction processing, payment authorization, reconciliation, and order management systems that improved customer purchasing experience and operational efficiency. </w:t>
      </w:r>
    </w:p>
    <w:p w14:paraId="1B29039F" w14:textId="77777777" w:rsidR="00365FB0" w:rsidRPr="00365FB0" w:rsidRDefault="00365FB0" w:rsidP="00365FB0">
      <w:pPr>
        <w:numPr>
          <w:ilvl w:val="0"/>
          <w:numId w:val="23"/>
        </w:numPr>
        <w:tabs>
          <w:tab w:val="num" w:pos="270"/>
          <w:tab w:val="num" w:pos="1080"/>
        </w:tabs>
        <w:spacing w:after="0" w:line="240" w:lineRule="auto"/>
        <w:ind w:left="270" w:hanging="180"/>
        <w:jc w:val="both"/>
        <w:rPr>
          <w:rFonts w:cstheme="minorHAnsi"/>
          <w:sz w:val="19"/>
          <w:szCs w:val="19"/>
        </w:rPr>
      </w:pPr>
      <w:r w:rsidRPr="00365FB0">
        <w:rPr>
          <w:rFonts w:cstheme="minorHAnsi"/>
          <w:sz w:val="19"/>
          <w:szCs w:val="19"/>
        </w:rPr>
        <w:t xml:space="preserve">Architected scalable backend services and data models that unified eCommerce, inventory, manufacturing, and supply chain systems, providing end-to-end visibility across the order lifecycle. </w:t>
      </w:r>
    </w:p>
    <w:p w14:paraId="0F7C9CF8" w14:textId="77777777" w:rsidR="00365FB0" w:rsidRPr="00365FB0" w:rsidRDefault="00365FB0" w:rsidP="00365FB0">
      <w:pPr>
        <w:numPr>
          <w:ilvl w:val="0"/>
          <w:numId w:val="23"/>
        </w:numPr>
        <w:tabs>
          <w:tab w:val="num" w:pos="270"/>
          <w:tab w:val="num" w:pos="1080"/>
        </w:tabs>
        <w:spacing w:after="0" w:line="240" w:lineRule="auto"/>
        <w:ind w:left="270" w:hanging="180"/>
        <w:jc w:val="both"/>
        <w:rPr>
          <w:rFonts w:cstheme="minorHAnsi"/>
          <w:sz w:val="19"/>
          <w:szCs w:val="19"/>
        </w:rPr>
      </w:pPr>
      <w:r w:rsidRPr="00365FB0">
        <w:rPr>
          <w:rFonts w:cstheme="minorHAnsi"/>
          <w:sz w:val="19"/>
          <w:szCs w:val="19"/>
        </w:rPr>
        <w:t xml:space="preserve">Partnered with business leaders, product owners, and operations teams to define technical strategy, prioritize investments, and deliver solutions aligned with revenue growth and operational objectives. </w:t>
      </w:r>
    </w:p>
    <w:p w14:paraId="3A9E7E08" w14:textId="77777777" w:rsidR="00365FB0" w:rsidRPr="00365FB0" w:rsidRDefault="00365FB0" w:rsidP="00365FB0">
      <w:pPr>
        <w:numPr>
          <w:ilvl w:val="0"/>
          <w:numId w:val="23"/>
        </w:numPr>
        <w:tabs>
          <w:tab w:val="num" w:pos="270"/>
          <w:tab w:val="num" w:pos="1080"/>
        </w:tabs>
        <w:spacing w:after="0" w:line="240" w:lineRule="auto"/>
        <w:ind w:left="270" w:hanging="180"/>
        <w:jc w:val="both"/>
        <w:rPr>
          <w:rFonts w:cstheme="minorHAnsi"/>
          <w:sz w:val="19"/>
          <w:szCs w:val="19"/>
        </w:rPr>
      </w:pPr>
      <w:r w:rsidRPr="00365FB0">
        <w:rPr>
          <w:rFonts w:cstheme="minorHAnsi"/>
          <w:sz w:val="19"/>
          <w:szCs w:val="19"/>
        </w:rPr>
        <w:t xml:space="preserve">Established engineering best practices, code review standards, and development processes, improving software quality, maintainability, and team productivity. </w:t>
      </w:r>
    </w:p>
    <w:p w14:paraId="0AC5D9B2" w14:textId="57E904EF" w:rsidR="00AE74A2" w:rsidRPr="002309D1" w:rsidRDefault="0050410A" w:rsidP="00251DBB">
      <w:pPr>
        <w:spacing w:after="0" w:line="240" w:lineRule="auto"/>
        <w:jc w:val="both"/>
        <w:rPr>
          <w:rFonts w:cstheme="minorHAnsi"/>
          <w:sz w:val="19"/>
          <w:szCs w:val="19"/>
        </w:rPr>
      </w:pPr>
      <w:r w:rsidRPr="002309D1">
        <w:rPr>
          <w:rFonts w:cstheme="minorHAnsi"/>
          <w:b/>
          <w:sz w:val="19"/>
          <w:szCs w:val="19"/>
        </w:rPr>
        <w:t>Environment:</w:t>
      </w:r>
      <w:r w:rsidRPr="002309D1">
        <w:rPr>
          <w:rFonts w:cstheme="minorHAnsi"/>
          <w:sz w:val="19"/>
          <w:szCs w:val="19"/>
        </w:rPr>
        <w:t xml:space="preserve"> </w:t>
      </w:r>
    </w:p>
    <w:p w14:paraId="111B3255" w14:textId="0C9AFF35" w:rsidR="0050410A" w:rsidRPr="002309D1" w:rsidRDefault="0050410A" w:rsidP="00251DBB">
      <w:pPr>
        <w:spacing w:after="0" w:line="240" w:lineRule="auto"/>
        <w:jc w:val="both"/>
        <w:rPr>
          <w:rFonts w:cstheme="minorHAnsi"/>
          <w:sz w:val="19"/>
          <w:szCs w:val="19"/>
        </w:rPr>
      </w:pPr>
      <w:r w:rsidRPr="002309D1">
        <w:rPr>
          <w:rFonts w:cstheme="minorHAnsi"/>
          <w:sz w:val="19"/>
          <w:szCs w:val="19"/>
        </w:rPr>
        <w:t>Java, J2EE,</w:t>
      </w:r>
      <w:r w:rsidR="004D099B" w:rsidRPr="002309D1">
        <w:rPr>
          <w:rFonts w:cstheme="minorHAnsi"/>
          <w:sz w:val="19"/>
          <w:szCs w:val="19"/>
        </w:rPr>
        <w:t xml:space="preserve"> </w:t>
      </w:r>
      <w:r w:rsidR="00714D28" w:rsidRPr="002309D1">
        <w:rPr>
          <w:rFonts w:cstheme="minorHAnsi"/>
          <w:sz w:val="19"/>
          <w:szCs w:val="19"/>
        </w:rPr>
        <w:t>AngularJS</w:t>
      </w:r>
      <w:r w:rsidR="00EA307A" w:rsidRPr="002309D1">
        <w:rPr>
          <w:rFonts w:cstheme="minorHAnsi"/>
          <w:sz w:val="19"/>
          <w:szCs w:val="19"/>
        </w:rPr>
        <w:t xml:space="preserve">, </w:t>
      </w:r>
      <w:r w:rsidR="004D099B" w:rsidRPr="002309D1">
        <w:rPr>
          <w:rFonts w:cstheme="minorHAnsi"/>
          <w:sz w:val="19"/>
          <w:szCs w:val="19"/>
        </w:rPr>
        <w:t xml:space="preserve">Spring MVC, </w:t>
      </w:r>
      <w:r w:rsidRPr="002309D1">
        <w:rPr>
          <w:rFonts w:cstheme="minorHAnsi"/>
          <w:sz w:val="19"/>
          <w:szCs w:val="19"/>
        </w:rPr>
        <w:t>JSP, Rest APIs, CSS, Git,</w:t>
      </w:r>
      <w:r w:rsidR="009A09E9" w:rsidRPr="002309D1">
        <w:rPr>
          <w:rFonts w:cstheme="minorHAnsi"/>
          <w:sz w:val="19"/>
          <w:szCs w:val="19"/>
        </w:rPr>
        <w:t xml:space="preserve"> </w:t>
      </w:r>
      <w:r w:rsidR="004D099B" w:rsidRPr="002309D1">
        <w:rPr>
          <w:rFonts w:cstheme="minorHAnsi"/>
          <w:sz w:val="19"/>
          <w:szCs w:val="19"/>
        </w:rPr>
        <w:t>J</w:t>
      </w:r>
      <w:r w:rsidRPr="002309D1">
        <w:rPr>
          <w:rFonts w:cstheme="minorHAnsi"/>
          <w:sz w:val="19"/>
          <w:szCs w:val="19"/>
        </w:rPr>
        <w:t xml:space="preserve">ava Script, PL/ </w:t>
      </w:r>
      <w:proofErr w:type="spellStart"/>
      <w:r w:rsidRPr="002309D1">
        <w:rPr>
          <w:rFonts w:cstheme="minorHAnsi"/>
          <w:sz w:val="19"/>
          <w:szCs w:val="19"/>
        </w:rPr>
        <w:t>Sql</w:t>
      </w:r>
      <w:proofErr w:type="spellEnd"/>
      <w:r w:rsidRPr="002309D1">
        <w:rPr>
          <w:rFonts w:cstheme="minorHAnsi"/>
          <w:sz w:val="19"/>
          <w:szCs w:val="19"/>
        </w:rPr>
        <w:t>, MySQL, Oracle, XML, HTML5, Git,</w:t>
      </w:r>
      <w:r w:rsidRPr="002309D1">
        <w:rPr>
          <w:rFonts w:cstheme="minorHAnsi"/>
          <w:color w:val="222222"/>
          <w:sz w:val="19"/>
          <w:szCs w:val="19"/>
          <w:shd w:val="clear" w:color="auto" w:fill="FFFFFF"/>
        </w:rPr>
        <w:t xml:space="preserve"> Apache</w:t>
      </w:r>
      <w:proofErr w:type="gramStart"/>
      <w:r w:rsidRPr="002309D1">
        <w:rPr>
          <w:rFonts w:cstheme="minorHAnsi"/>
          <w:color w:val="222222"/>
          <w:sz w:val="19"/>
          <w:szCs w:val="19"/>
          <w:shd w:val="clear" w:color="auto" w:fill="FFFFFF"/>
        </w:rPr>
        <w:t xml:space="preserve">, </w:t>
      </w:r>
      <w:r w:rsidRPr="002309D1">
        <w:rPr>
          <w:rFonts w:cstheme="minorHAnsi"/>
          <w:sz w:val="19"/>
          <w:szCs w:val="19"/>
          <w:lang w:val="it-IT"/>
        </w:rPr>
        <w:t>,</w:t>
      </w:r>
      <w:proofErr w:type="gramEnd"/>
      <w:r w:rsidRPr="002309D1">
        <w:rPr>
          <w:rFonts w:cstheme="minorHAnsi"/>
          <w:sz w:val="19"/>
          <w:szCs w:val="19"/>
          <w:lang w:val="it-IT"/>
        </w:rPr>
        <w:t xml:space="preserve"> </w:t>
      </w:r>
      <w:r w:rsidRPr="002309D1">
        <w:rPr>
          <w:rFonts w:cstheme="minorHAnsi"/>
          <w:sz w:val="19"/>
          <w:szCs w:val="19"/>
        </w:rPr>
        <w:t>Apache Tomcat,</w:t>
      </w:r>
      <w:r w:rsidRPr="002309D1">
        <w:rPr>
          <w:rFonts w:cstheme="minorHAnsi"/>
          <w:sz w:val="19"/>
          <w:szCs w:val="19"/>
          <w:lang w:val="it-IT"/>
        </w:rPr>
        <w:t xml:space="preserve"> Hibernate, AWS</w:t>
      </w:r>
      <w:r w:rsidR="00774E90" w:rsidRPr="002309D1">
        <w:rPr>
          <w:rFonts w:cstheme="minorHAnsi"/>
          <w:sz w:val="19"/>
          <w:szCs w:val="19"/>
          <w:lang w:val="it-IT"/>
        </w:rPr>
        <w:t>.</w:t>
      </w:r>
    </w:p>
    <w:p w14:paraId="5B669123" w14:textId="77777777" w:rsidR="0050410A" w:rsidRPr="002309D1" w:rsidRDefault="0050410A" w:rsidP="00251DBB">
      <w:pPr>
        <w:tabs>
          <w:tab w:val="right" w:pos="10800"/>
        </w:tabs>
        <w:spacing w:after="0" w:line="240" w:lineRule="auto"/>
        <w:jc w:val="both"/>
        <w:rPr>
          <w:rFonts w:cstheme="minorHAnsi"/>
          <w:b/>
          <w:sz w:val="19"/>
          <w:szCs w:val="19"/>
        </w:rPr>
      </w:pPr>
    </w:p>
    <w:p w14:paraId="5E535CF9" w14:textId="77777777" w:rsidR="003F70EB" w:rsidRDefault="003F70EB" w:rsidP="00251DBB">
      <w:pPr>
        <w:spacing w:after="0" w:line="240" w:lineRule="auto"/>
        <w:jc w:val="both"/>
        <w:rPr>
          <w:rFonts w:cstheme="minorHAnsi"/>
          <w:b/>
          <w:color w:val="FF0000"/>
          <w:sz w:val="19"/>
          <w:szCs w:val="19"/>
        </w:rPr>
      </w:pPr>
    </w:p>
    <w:p w14:paraId="7B29CC29" w14:textId="5A607B7C" w:rsidR="00A02D66" w:rsidRPr="002309D1" w:rsidRDefault="007D0B66" w:rsidP="00251DBB">
      <w:pPr>
        <w:spacing w:after="0" w:line="240" w:lineRule="auto"/>
        <w:jc w:val="both"/>
        <w:rPr>
          <w:rFonts w:cstheme="minorHAnsi"/>
          <w:b/>
          <w:sz w:val="19"/>
          <w:szCs w:val="19"/>
        </w:rPr>
      </w:pPr>
      <w:r w:rsidRPr="002309D1">
        <w:rPr>
          <w:rFonts w:cstheme="minorHAnsi"/>
          <w:b/>
          <w:noProof/>
          <w:sz w:val="19"/>
          <w:szCs w:val="19"/>
        </w:rPr>
        <w:drawing>
          <wp:inline distT="0" distB="0" distL="0" distR="0" wp14:anchorId="23B72C62" wp14:editId="2A2893ED">
            <wp:extent cx="363150" cy="171450"/>
            <wp:effectExtent l="0" t="0" r="0" b="0"/>
            <wp:docPr id="1577304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371450" cy="175369"/>
                    </a:xfrm>
                    <a:prstGeom prst="rect">
                      <a:avLst/>
                    </a:prstGeom>
                    <a:noFill/>
                    <a:ln>
                      <a:noFill/>
                    </a:ln>
                  </pic:spPr>
                </pic:pic>
              </a:graphicData>
            </a:graphic>
          </wp:inline>
        </w:drawing>
      </w:r>
      <w:r w:rsidR="008E2259" w:rsidRPr="002309D1">
        <w:rPr>
          <w:rFonts w:cstheme="minorHAnsi"/>
          <w:b/>
          <w:color w:val="FF0000"/>
          <w:sz w:val="19"/>
          <w:szCs w:val="19"/>
        </w:rPr>
        <w:t xml:space="preserve">Aricent </w:t>
      </w:r>
      <w:proofErr w:type="gramStart"/>
      <w:r w:rsidRPr="002309D1">
        <w:rPr>
          <w:rFonts w:cstheme="minorHAnsi"/>
          <w:b/>
          <w:color w:val="FF0000"/>
          <w:sz w:val="19"/>
          <w:szCs w:val="19"/>
        </w:rPr>
        <w:t xml:space="preserve">Group  </w:t>
      </w:r>
      <w:r w:rsidR="00140BDD" w:rsidRPr="002309D1">
        <w:rPr>
          <w:rFonts w:cstheme="minorHAnsi"/>
          <w:b/>
          <w:color w:val="FF0000"/>
          <w:sz w:val="19"/>
          <w:szCs w:val="19"/>
        </w:rPr>
        <w:tab/>
      </w:r>
      <w:proofErr w:type="gramEnd"/>
      <w:r w:rsidRPr="002309D1">
        <w:rPr>
          <w:rFonts w:cstheme="minorHAnsi"/>
          <w:b/>
          <w:sz w:val="19"/>
          <w:szCs w:val="19"/>
        </w:rPr>
        <w:t xml:space="preserve"> </w:t>
      </w:r>
      <w:r w:rsidR="00140BDD" w:rsidRPr="002309D1">
        <w:rPr>
          <w:rFonts w:cstheme="minorHAnsi"/>
          <w:b/>
          <w:sz w:val="19"/>
          <w:szCs w:val="19"/>
        </w:rPr>
        <w:t xml:space="preserve">            </w:t>
      </w:r>
      <w:r w:rsidR="00E856BD" w:rsidRPr="002309D1">
        <w:rPr>
          <w:rFonts w:cstheme="minorHAnsi"/>
          <w:b/>
          <w:sz w:val="19"/>
          <w:szCs w:val="19"/>
        </w:rPr>
        <w:t xml:space="preserve">  </w:t>
      </w:r>
      <w:r w:rsidR="00140BDD" w:rsidRPr="002309D1">
        <w:rPr>
          <w:rFonts w:cstheme="minorHAnsi"/>
          <w:b/>
          <w:sz w:val="19"/>
          <w:szCs w:val="19"/>
        </w:rPr>
        <w:t xml:space="preserve">                                                                    </w:t>
      </w:r>
      <w:r w:rsidR="00E856BD" w:rsidRPr="002309D1">
        <w:rPr>
          <w:rFonts w:cstheme="minorHAnsi"/>
          <w:b/>
          <w:sz w:val="19"/>
          <w:szCs w:val="19"/>
        </w:rPr>
        <w:t xml:space="preserve">      </w:t>
      </w:r>
      <w:r w:rsidRPr="002309D1">
        <w:rPr>
          <w:rFonts w:cstheme="minorHAnsi"/>
          <w:b/>
          <w:sz w:val="19"/>
          <w:szCs w:val="19"/>
        </w:rPr>
        <w:t xml:space="preserve">             </w:t>
      </w:r>
      <w:r w:rsidR="00E856BD" w:rsidRPr="002309D1">
        <w:rPr>
          <w:rFonts w:cstheme="minorHAnsi"/>
          <w:b/>
          <w:sz w:val="19"/>
          <w:szCs w:val="19"/>
        </w:rPr>
        <w:t xml:space="preserve"> </w:t>
      </w:r>
      <w:r w:rsidR="003D55A0">
        <w:rPr>
          <w:rFonts w:cstheme="minorHAnsi"/>
          <w:b/>
          <w:sz w:val="19"/>
          <w:szCs w:val="19"/>
        </w:rPr>
        <w:t xml:space="preserve">                             </w:t>
      </w:r>
      <w:r w:rsidR="00E856BD" w:rsidRPr="002309D1">
        <w:rPr>
          <w:rFonts w:cstheme="minorHAnsi"/>
          <w:b/>
          <w:sz w:val="19"/>
          <w:szCs w:val="19"/>
        </w:rPr>
        <w:t xml:space="preserve"> </w:t>
      </w:r>
      <w:r w:rsidR="0078413A" w:rsidRPr="002309D1">
        <w:rPr>
          <w:rFonts w:cstheme="minorHAnsi"/>
          <w:b/>
          <w:sz w:val="19"/>
          <w:szCs w:val="19"/>
        </w:rPr>
        <w:t xml:space="preserve">        </w:t>
      </w:r>
      <w:r w:rsidR="003403FC" w:rsidRPr="002309D1">
        <w:rPr>
          <w:rFonts w:cstheme="minorHAnsi"/>
          <w:b/>
          <w:sz w:val="19"/>
          <w:szCs w:val="19"/>
        </w:rPr>
        <w:t xml:space="preserve"> </w:t>
      </w:r>
      <w:r w:rsidR="0078413A" w:rsidRPr="002309D1">
        <w:rPr>
          <w:rFonts w:cstheme="minorHAnsi"/>
          <w:b/>
          <w:sz w:val="19"/>
          <w:szCs w:val="19"/>
        </w:rPr>
        <w:t xml:space="preserve"> </w:t>
      </w:r>
      <w:proofErr w:type="gramStart"/>
      <w:r w:rsidR="00140BDD" w:rsidRPr="002309D1">
        <w:rPr>
          <w:rFonts w:cstheme="minorHAnsi"/>
          <w:b/>
          <w:sz w:val="19"/>
          <w:szCs w:val="19"/>
        </w:rPr>
        <w:t>Sep</w:t>
      </w:r>
      <w:r w:rsidR="00C72BE1" w:rsidRPr="002309D1">
        <w:rPr>
          <w:rFonts w:cstheme="minorHAnsi"/>
          <w:b/>
          <w:sz w:val="19"/>
          <w:szCs w:val="19"/>
        </w:rPr>
        <w:t xml:space="preserve"> ,</w:t>
      </w:r>
      <w:proofErr w:type="gramEnd"/>
      <w:r w:rsidR="00140BDD" w:rsidRPr="002309D1">
        <w:rPr>
          <w:rFonts w:cstheme="minorHAnsi"/>
          <w:b/>
          <w:sz w:val="19"/>
          <w:szCs w:val="19"/>
        </w:rPr>
        <w:t xml:space="preserve"> 2010 – </w:t>
      </w:r>
      <w:proofErr w:type="gramStart"/>
      <w:r w:rsidR="00140BDD" w:rsidRPr="002309D1">
        <w:rPr>
          <w:rFonts w:cstheme="minorHAnsi"/>
          <w:b/>
          <w:sz w:val="19"/>
          <w:szCs w:val="19"/>
        </w:rPr>
        <w:t>Nov</w:t>
      </w:r>
      <w:r w:rsidR="00C72BE1" w:rsidRPr="002309D1">
        <w:rPr>
          <w:rFonts w:cstheme="minorHAnsi"/>
          <w:b/>
          <w:sz w:val="19"/>
          <w:szCs w:val="19"/>
        </w:rPr>
        <w:t xml:space="preserve"> ,</w:t>
      </w:r>
      <w:proofErr w:type="gramEnd"/>
      <w:r w:rsidR="00140BDD" w:rsidRPr="002309D1">
        <w:rPr>
          <w:rFonts w:cstheme="minorHAnsi"/>
          <w:b/>
          <w:sz w:val="19"/>
          <w:szCs w:val="19"/>
        </w:rPr>
        <w:t xml:space="preserve"> 2013</w:t>
      </w:r>
    </w:p>
    <w:p w14:paraId="4E690CC5" w14:textId="77777777" w:rsidR="00C63F32" w:rsidRPr="002309D1" w:rsidRDefault="00C63F32" w:rsidP="00251DBB">
      <w:pPr>
        <w:spacing w:after="0" w:line="240" w:lineRule="auto"/>
        <w:jc w:val="both"/>
        <w:rPr>
          <w:rFonts w:cstheme="minorHAnsi"/>
          <w:b/>
          <w:sz w:val="19"/>
          <w:szCs w:val="19"/>
        </w:rPr>
      </w:pPr>
      <w:r w:rsidRPr="002309D1">
        <w:rPr>
          <w:rFonts w:cstheme="minorHAnsi"/>
          <w:b/>
          <w:sz w:val="19"/>
          <w:szCs w:val="19"/>
        </w:rPr>
        <w:t>Role: Senior Software Developer</w:t>
      </w:r>
    </w:p>
    <w:p w14:paraId="38B304FF" w14:textId="71DAD6E8" w:rsidR="00820557" w:rsidRPr="002309D1" w:rsidRDefault="00820557" w:rsidP="00251DBB">
      <w:pPr>
        <w:spacing w:after="0" w:line="240" w:lineRule="auto"/>
        <w:jc w:val="both"/>
        <w:rPr>
          <w:rFonts w:cstheme="minorHAnsi"/>
          <w:sz w:val="19"/>
          <w:szCs w:val="19"/>
        </w:rPr>
      </w:pPr>
      <w:r w:rsidRPr="002309D1">
        <w:rPr>
          <w:rFonts w:cstheme="minorHAnsi"/>
          <w:b/>
          <w:sz w:val="19"/>
          <w:szCs w:val="19"/>
        </w:rPr>
        <w:t>Project:</w:t>
      </w:r>
      <w:r w:rsidRPr="002309D1">
        <w:rPr>
          <w:rFonts w:ascii="Cambria Math" w:hAnsi="Cambria Math" w:cs="Times New Roman"/>
          <w:sz w:val="19"/>
          <w:szCs w:val="19"/>
        </w:rPr>
        <w:t xml:space="preserve"> </w:t>
      </w:r>
      <w:r w:rsidRPr="002309D1">
        <w:rPr>
          <w:rFonts w:ascii="Cambria Math" w:hAnsi="Cambria Math" w:cs="Times New Roman"/>
          <w:bCs/>
          <w:sz w:val="19"/>
          <w:szCs w:val="19"/>
        </w:rPr>
        <w:t>Involved in the development of networking and telecommunications software.</w:t>
      </w:r>
    </w:p>
    <w:p w14:paraId="58CB759A" w14:textId="594B2A63" w:rsidR="00327935" w:rsidRPr="002309D1" w:rsidRDefault="00327935" w:rsidP="00251DBB">
      <w:pPr>
        <w:spacing w:after="0" w:line="240" w:lineRule="auto"/>
        <w:jc w:val="both"/>
        <w:rPr>
          <w:rFonts w:cstheme="minorHAnsi"/>
          <w:b/>
          <w:sz w:val="19"/>
          <w:szCs w:val="19"/>
        </w:rPr>
      </w:pPr>
      <w:r w:rsidRPr="002309D1">
        <w:rPr>
          <w:rFonts w:cstheme="minorHAnsi"/>
          <w:b/>
          <w:sz w:val="19"/>
          <w:szCs w:val="19"/>
        </w:rPr>
        <w:t>Responsibilities:</w:t>
      </w:r>
    </w:p>
    <w:p w14:paraId="1458F10B" w14:textId="71947834" w:rsidR="00551CC4" w:rsidRPr="002309D1" w:rsidRDefault="00551CC4" w:rsidP="00551CC4">
      <w:pPr>
        <w:pStyle w:val="ListParagraph"/>
        <w:numPr>
          <w:ilvl w:val="0"/>
          <w:numId w:val="5"/>
        </w:numPr>
        <w:spacing w:after="0" w:line="240" w:lineRule="auto"/>
        <w:jc w:val="both"/>
        <w:rPr>
          <w:rFonts w:cstheme="minorHAnsi"/>
          <w:sz w:val="19"/>
          <w:szCs w:val="19"/>
        </w:rPr>
      </w:pPr>
      <w:r w:rsidRPr="002309D1">
        <w:rPr>
          <w:rFonts w:cstheme="minorHAnsi"/>
          <w:b/>
          <w:bCs/>
          <w:sz w:val="19"/>
          <w:szCs w:val="19"/>
        </w:rPr>
        <w:t>Robust Network Platform</w:t>
      </w:r>
      <w:r w:rsidRPr="002309D1">
        <w:rPr>
          <w:rFonts w:cstheme="minorHAnsi"/>
          <w:sz w:val="19"/>
          <w:szCs w:val="19"/>
        </w:rPr>
        <w:t>: Developed a robust Network Mediation Platform supporting IP, UMTS, LTE, and GSM networks, showcasing interdisciplinary expertise and advanced network principles</w:t>
      </w:r>
      <w:r w:rsidR="00FB2964" w:rsidRPr="002309D1">
        <w:rPr>
          <w:rFonts w:cstheme="minorHAnsi"/>
          <w:sz w:val="19"/>
          <w:szCs w:val="19"/>
        </w:rPr>
        <w:t xml:space="preserve"> including TCP/UDP protocols.</w:t>
      </w:r>
    </w:p>
    <w:p w14:paraId="054D2A9D" w14:textId="77777777" w:rsidR="00551CC4" w:rsidRPr="002309D1" w:rsidRDefault="00551CC4" w:rsidP="00551CC4">
      <w:pPr>
        <w:pStyle w:val="ListParagraph"/>
        <w:numPr>
          <w:ilvl w:val="0"/>
          <w:numId w:val="5"/>
        </w:numPr>
        <w:spacing w:after="0" w:line="240" w:lineRule="auto"/>
        <w:jc w:val="both"/>
        <w:rPr>
          <w:rFonts w:cstheme="minorHAnsi"/>
          <w:sz w:val="19"/>
          <w:szCs w:val="19"/>
        </w:rPr>
      </w:pPr>
      <w:r w:rsidRPr="002309D1">
        <w:rPr>
          <w:rFonts w:cstheme="minorHAnsi"/>
          <w:b/>
          <w:bCs/>
          <w:sz w:val="19"/>
          <w:szCs w:val="19"/>
        </w:rPr>
        <w:t>Integration Expertise:</w:t>
      </w:r>
      <w:r w:rsidRPr="002309D1">
        <w:rPr>
          <w:rFonts w:cstheme="minorHAnsi"/>
          <w:sz w:val="19"/>
          <w:szCs w:val="19"/>
        </w:rPr>
        <w:t xml:space="preserve"> Successfully integrated the platform into large-scale distributed systems, efficiently managing petabytes of shared data storage, demonstrating advanced system scalability and data handling capabilities.</w:t>
      </w:r>
    </w:p>
    <w:p w14:paraId="4937741D" w14:textId="77777777" w:rsidR="00551CC4" w:rsidRPr="002309D1" w:rsidRDefault="00551CC4" w:rsidP="00551CC4">
      <w:pPr>
        <w:pStyle w:val="ListParagraph"/>
        <w:numPr>
          <w:ilvl w:val="0"/>
          <w:numId w:val="5"/>
        </w:numPr>
        <w:spacing w:after="0" w:line="240" w:lineRule="auto"/>
        <w:jc w:val="both"/>
        <w:rPr>
          <w:rFonts w:cstheme="minorHAnsi"/>
          <w:sz w:val="19"/>
          <w:szCs w:val="19"/>
        </w:rPr>
      </w:pPr>
      <w:r w:rsidRPr="002309D1">
        <w:rPr>
          <w:rFonts w:cstheme="minorHAnsi"/>
          <w:b/>
          <w:bCs/>
          <w:sz w:val="19"/>
          <w:szCs w:val="19"/>
        </w:rPr>
        <w:t>Issue Resolution:</w:t>
      </w:r>
      <w:r w:rsidRPr="002309D1">
        <w:rPr>
          <w:rFonts w:cstheme="minorHAnsi"/>
          <w:sz w:val="19"/>
          <w:szCs w:val="19"/>
        </w:rPr>
        <w:t xml:space="preserve"> Efficiently resolved </w:t>
      </w:r>
      <w:proofErr w:type="spellStart"/>
      <w:r w:rsidRPr="002309D1">
        <w:rPr>
          <w:rFonts w:cstheme="minorHAnsi"/>
          <w:sz w:val="19"/>
          <w:szCs w:val="19"/>
        </w:rPr>
        <w:t>xDR</w:t>
      </w:r>
      <w:proofErr w:type="spellEnd"/>
      <w:r w:rsidRPr="002309D1">
        <w:rPr>
          <w:rFonts w:cstheme="minorHAnsi"/>
          <w:sz w:val="19"/>
          <w:szCs w:val="19"/>
        </w:rPr>
        <w:t xml:space="preserve"> builders' issues (SS7, UMTS, GSM, LTE) in a distributed, multi-threaded Linux environment using C++, addressing builder crashes and coding/debugging problems.</w:t>
      </w:r>
    </w:p>
    <w:p w14:paraId="5BF55C0C" w14:textId="77777777" w:rsidR="00551CC4" w:rsidRPr="002309D1" w:rsidRDefault="00551CC4" w:rsidP="00551CC4">
      <w:pPr>
        <w:pStyle w:val="ListParagraph"/>
        <w:numPr>
          <w:ilvl w:val="0"/>
          <w:numId w:val="5"/>
        </w:numPr>
        <w:spacing w:after="0" w:line="240" w:lineRule="auto"/>
        <w:jc w:val="both"/>
        <w:rPr>
          <w:rFonts w:cstheme="minorHAnsi"/>
          <w:sz w:val="19"/>
          <w:szCs w:val="19"/>
        </w:rPr>
      </w:pPr>
      <w:r w:rsidRPr="002309D1">
        <w:rPr>
          <w:rFonts w:cstheme="minorHAnsi"/>
          <w:b/>
          <w:bCs/>
          <w:sz w:val="19"/>
          <w:szCs w:val="19"/>
        </w:rPr>
        <w:t>Performance Optimization:</w:t>
      </w:r>
      <w:r w:rsidRPr="002309D1">
        <w:rPr>
          <w:rFonts w:cstheme="minorHAnsi"/>
          <w:sz w:val="19"/>
          <w:szCs w:val="19"/>
        </w:rPr>
        <w:t xml:space="preserve"> Enhanced Network Mediation Platform performance by optimizing the Linux kernel, focusing on memory management, process scheduling, and I/O operations. Implemented advanced techniques like short polling and multithreading for efficient resource utilization and responsive system behavior.</w:t>
      </w:r>
    </w:p>
    <w:p w14:paraId="5384EAC8" w14:textId="7E38CF78" w:rsidR="00AE74A2" w:rsidRPr="002309D1" w:rsidRDefault="00327935" w:rsidP="00C75716">
      <w:pPr>
        <w:spacing w:after="0" w:line="240" w:lineRule="auto"/>
        <w:jc w:val="both"/>
        <w:rPr>
          <w:rFonts w:cstheme="minorHAnsi"/>
          <w:sz w:val="19"/>
          <w:szCs w:val="19"/>
        </w:rPr>
      </w:pPr>
      <w:r w:rsidRPr="002309D1">
        <w:rPr>
          <w:rFonts w:cstheme="minorHAnsi"/>
          <w:b/>
          <w:sz w:val="19"/>
          <w:szCs w:val="19"/>
        </w:rPr>
        <w:t>Environment:</w:t>
      </w:r>
      <w:r w:rsidR="00B11F22" w:rsidRPr="002309D1">
        <w:rPr>
          <w:rFonts w:cstheme="minorHAnsi"/>
          <w:sz w:val="19"/>
          <w:szCs w:val="19"/>
        </w:rPr>
        <w:t xml:space="preserve"> </w:t>
      </w:r>
    </w:p>
    <w:p w14:paraId="1213AEAC" w14:textId="50DCA789" w:rsidR="00F64936" w:rsidRPr="002309D1" w:rsidRDefault="00B11F22" w:rsidP="005950B2">
      <w:pPr>
        <w:spacing w:after="0" w:line="240" w:lineRule="auto"/>
        <w:jc w:val="both"/>
        <w:rPr>
          <w:rFonts w:cstheme="minorHAnsi"/>
          <w:sz w:val="19"/>
          <w:szCs w:val="19"/>
        </w:rPr>
      </w:pPr>
      <w:r w:rsidRPr="002309D1">
        <w:rPr>
          <w:rFonts w:cstheme="minorHAnsi"/>
          <w:sz w:val="19"/>
          <w:szCs w:val="19"/>
        </w:rPr>
        <w:t>C++,</w:t>
      </w:r>
      <w:r w:rsidR="00327935" w:rsidRPr="002309D1">
        <w:rPr>
          <w:rFonts w:cstheme="minorHAnsi"/>
          <w:sz w:val="19"/>
          <w:szCs w:val="19"/>
        </w:rPr>
        <w:t xml:space="preserve"> Multithreading, Linux/UNIX, </w:t>
      </w:r>
      <w:r w:rsidR="00FB2964" w:rsidRPr="002309D1">
        <w:rPr>
          <w:rFonts w:cstheme="minorHAnsi"/>
          <w:sz w:val="19"/>
          <w:szCs w:val="19"/>
        </w:rPr>
        <w:t>Network (TCP/UDP)</w:t>
      </w:r>
      <w:r w:rsidR="00E856BD" w:rsidRPr="002309D1">
        <w:rPr>
          <w:rFonts w:cstheme="minorHAnsi"/>
          <w:sz w:val="19"/>
          <w:szCs w:val="19"/>
        </w:rPr>
        <w:t xml:space="preserve">, Linux Kernel, </w:t>
      </w:r>
      <w:r w:rsidR="00327935" w:rsidRPr="002309D1">
        <w:rPr>
          <w:rFonts w:cstheme="minorHAnsi"/>
          <w:sz w:val="19"/>
          <w:szCs w:val="19"/>
        </w:rPr>
        <w:t>Windows, Shell-Script, PL/</w:t>
      </w:r>
      <w:proofErr w:type="spellStart"/>
      <w:r w:rsidR="00327935" w:rsidRPr="002309D1">
        <w:rPr>
          <w:rFonts w:cstheme="minorHAnsi"/>
          <w:sz w:val="19"/>
          <w:szCs w:val="19"/>
        </w:rPr>
        <w:t>Sql</w:t>
      </w:r>
      <w:proofErr w:type="spellEnd"/>
      <w:r w:rsidR="00327935" w:rsidRPr="002309D1">
        <w:rPr>
          <w:rFonts w:cstheme="minorHAnsi"/>
          <w:sz w:val="19"/>
          <w:szCs w:val="19"/>
        </w:rPr>
        <w:t>, Oracle, MySQL, GIT</w:t>
      </w:r>
      <w:r w:rsidR="00E856BD" w:rsidRPr="002309D1">
        <w:rPr>
          <w:rFonts w:cstheme="minorHAnsi"/>
          <w:sz w:val="19"/>
          <w:szCs w:val="19"/>
        </w:rPr>
        <w:t>.</w:t>
      </w:r>
      <w:bookmarkEnd w:id="0"/>
    </w:p>
    <w:sectPr w:rsidR="00F64936" w:rsidRPr="002309D1" w:rsidSect="00F90613">
      <w:pgSz w:w="12240" w:h="15840"/>
      <w:pgMar w:top="576" w:right="1008" w:bottom="432"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C0EAF" w14:textId="77777777" w:rsidR="002D69DA" w:rsidRDefault="002D69DA" w:rsidP="00F14297">
      <w:pPr>
        <w:spacing w:after="0" w:line="240" w:lineRule="auto"/>
      </w:pPr>
      <w:r>
        <w:separator/>
      </w:r>
    </w:p>
  </w:endnote>
  <w:endnote w:type="continuationSeparator" w:id="0">
    <w:p w14:paraId="732017A0" w14:textId="77777777" w:rsidR="002D69DA" w:rsidRDefault="002D69DA" w:rsidP="00F14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241FA" w14:textId="77777777" w:rsidR="002D69DA" w:rsidRDefault="002D69DA" w:rsidP="00F14297">
      <w:pPr>
        <w:spacing w:after="0" w:line="240" w:lineRule="auto"/>
      </w:pPr>
      <w:r>
        <w:separator/>
      </w:r>
    </w:p>
  </w:footnote>
  <w:footnote w:type="continuationSeparator" w:id="0">
    <w:p w14:paraId="3FEE76F8" w14:textId="77777777" w:rsidR="002D69DA" w:rsidRDefault="002D69DA" w:rsidP="00F14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48D7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Wingdings"/>
      </w:rPr>
    </w:lvl>
  </w:abstractNum>
  <w:abstractNum w:abstractNumId="2" w15:restartNumberingAfterBreak="0">
    <w:nsid w:val="045B42B8"/>
    <w:multiLevelType w:val="multilevel"/>
    <w:tmpl w:val="BB9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23EB7"/>
    <w:multiLevelType w:val="multilevel"/>
    <w:tmpl w:val="6AB4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E1426"/>
    <w:multiLevelType w:val="multilevel"/>
    <w:tmpl w:val="61D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E7194"/>
    <w:multiLevelType w:val="hybridMultilevel"/>
    <w:tmpl w:val="24D8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E6B70"/>
    <w:multiLevelType w:val="multilevel"/>
    <w:tmpl w:val="F864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B51FD"/>
    <w:multiLevelType w:val="multilevel"/>
    <w:tmpl w:val="3F22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915FEA"/>
    <w:multiLevelType w:val="multilevel"/>
    <w:tmpl w:val="CEFE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138F2"/>
    <w:multiLevelType w:val="multilevel"/>
    <w:tmpl w:val="D32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D32C0"/>
    <w:multiLevelType w:val="multilevel"/>
    <w:tmpl w:val="3A7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3E5E5E"/>
    <w:multiLevelType w:val="multilevel"/>
    <w:tmpl w:val="201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B1D47"/>
    <w:multiLevelType w:val="multilevel"/>
    <w:tmpl w:val="CBC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B571D"/>
    <w:multiLevelType w:val="hybridMultilevel"/>
    <w:tmpl w:val="53A8C5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007F80"/>
    <w:multiLevelType w:val="hybridMultilevel"/>
    <w:tmpl w:val="9E98D088"/>
    <w:lvl w:ilvl="0" w:tplc="7CB0FC66">
      <w:start w:val="1"/>
      <w:numFmt w:val="bullet"/>
      <w:lvlText w:val=""/>
      <w:lvlJc w:val="left"/>
      <w:pPr>
        <w:ind w:left="720" w:hanging="360"/>
      </w:pPr>
      <w:rPr>
        <w:rFonts w:ascii="Symbol" w:hAnsi="Symbol" w:hint="default"/>
        <w:sz w:val="24"/>
        <w:szCs w:val="24"/>
      </w:rPr>
    </w:lvl>
    <w:lvl w:ilvl="1" w:tplc="0FAA4C60">
      <w:numFmt w:val="bullet"/>
      <w:lvlText w:val="•"/>
      <w:lvlJc w:val="left"/>
      <w:pPr>
        <w:ind w:left="2160" w:hanging="1080"/>
      </w:pPr>
      <w:rPr>
        <w:rFonts w:ascii="Cambria Math" w:eastAsiaTheme="minorHAnsi" w:hAnsi="Cambria Math"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F538C7"/>
    <w:multiLevelType w:val="multilevel"/>
    <w:tmpl w:val="BA1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A7B1B"/>
    <w:multiLevelType w:val="multilevel"/>
    <w:tmpl w:val="1A0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D7A4A"/>
    <w:multiLevelType w:val="hybridMultilevel"/>
    <w:tmpl w:val="EFDC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D3746"/>
    <w:multiLevelType w:val="hybridMultilevel"/>
    <w:tmpl w:val="D6CC0B8E"/>
    <w:lvl w:ilvl="0" w:tplc="04090001">
      <w:start w:val="1"/>
      <w:numFmt w:val="bullet"/>
      <w:lvlText w:val=""/>
      <w:lvlJc w:val="left"/>
      <w:pPr>
        <w:ind w:left="720" w:hanging="360"/>
      </w:pPr>
      <w:rPr>
        <w:rFonts w:ascii="Symbol" w:hAnsi="Symbol" w:hint="default"/>
      </w:rPr>
    </w:lvl>
    <w:lvl w:ilvl="1" w:tplc="B8F4E91A">
      <w:start w:val="1"/>
      <w:numFmt w:val="bullet"/>
      <w:lvlText w:val="o"/>
      <w:lvlJc w:val="left"/>
      <w:pPr>
        <w:ind w:left="720" w:hanging="360"/>
      </w:pPr>
      <w:rPr>
        <w:rFonts w:ascii="Courier New" w:hAnsi="Courier New" w:cs="Courier New" w:hint="default"/>
        <w:sz w:val="18"/>
        <w:szCs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124F8"/>
    <w:multiLevelType w:val="hybridMultilevel"/>
    <w:tmpl w:val="E68E7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EC4034"/>
    <w:multiLevelType w:val="hybridMultilevel"/>
    <w:tmpl w:val="B67C57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FE3C24"/>
    <w:multiLevelType w:val="multilevel"/>
    <w:tmpl w:val="EDE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6164E"/>
    <w:multiLevelType w:val="multilevel"/>
    <w:tmpl w:val="D05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E12396"/>
    <w:multiLevelType w:val="multilevel"/>
    <w:tmpl w:val="B5B0B4A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num w:numId="1" w16cid:durableId="2103063363">
    <w:abstractNumId w:val="20"/>
  </w:num>
  <w:num w:numId="2" w16cid:durableId="1211576617">
    <w:abstractNumId w:val="17"/>
  </w:num>
  <w:num w:numId="3" w16cid:durableId="190462616">
    <w:abstractNumId w:val="0"/>
  </w:num>
  <w:num w:numId="4" w16cid:durableId="1349334236">
    <w:abstractNumId w:val="19"/>
  </w:num>
  <w:num w:numId="5" w16cid:durableId="1681926087">
    <w:abstractNumId w:val="14"/>
  </w:num>
  <w:num w:numId="6" w16cid:durableId="228464829">
    <w:abstractNumId w:val="18"/>
  </w:num>
  <w:num w:numId="7" w16cid:durableId="707799117">
    <w:abstractNumId w:val="13"/>
  </w:num>
  <w:num w:numId="8" w16cid:durableId="689259628">
    <w:abstractNumId w:val="21"/>
  </w:num>
  <w:num w:numId="9" w16cid:durableId="166870668">
    <w:abstractNumId w:val="9"/>
  </w:num>
  <w:num w:numId="10" w16cid:durableId="1206674109">
    <w:abstractNumId w:val="15"/>
  </w:num>
  <w:num w:numId="11" w16cid:durableId="751008007">
    <w:abstractNumId w:val="11"/>
  </w:num>
  <w:num w:numId="12" w16cid:durableId="755826976">
    <w:abstractNumId w:val="8"/>
  </w:num>
  <w:num w:numId="13" w16cid:durableId="756251420">
    <w:abstractNumId w:val="6"/>
  </w:num>
  <w:num w:numId="14" w16cid:durableId="1752660872">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264273184">
    <w:abstractNumId w:val="7"/>
  </w:num>
  <w:num w:numId="16" w16cid:durableId="52387932">
    <w:abstractNumId w:val="10"/>
  </w:num>
  <w:num w:numId="17" w16cid:durableId="168258045">
    <w:abstractNumId w:val="12"/>
  </w:num>
  <w:num w:numId="18" w16cid:durableId="568921470">
    <w:abstractNumId w:val="3"/>
  </w:num>
  <w:num w:numId="19" w16cid:durableId="1136533690">
    <w:abstractNumId w:val="22"/>
  </w:num>
  <w:num w:numId="20" w16cid:durableId="2068794436">
    <w:abstractNumId w:val="4"/>
  </w:num>
  <w:num w:numId="21" w16cid:durableId="1350988411">
    <w:abstractNumId w:val="16"/>
  </w:num>
  <w:num w:numId="22" w16cid:durableId="620693968">
    <w:abstractNumId w:val="5"/>
  </w:num>
  <w:num w:numId="23" w16cid:durableId="1759280488">
    <w:abstractNumId w:val="23"/>
  </w:num>
  <w:num w:numId="24" w16cid:durableId="1313825139">
    <w:abstractNumId w:val="2"/>
  </w:num>
  <w:num w:numId="25" w16cid:durableId="1453597959">
    <w:abstractNumId w:val="2"/>
  </w:num>
  <w:num w:numId="26" w16cid:durableId="70714358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Q3NzE2MDSztDQ2NTRT0lEKTi0uzszPAykwqwUAJG2VgCwAAAA="/>
  </w:docVars>
  <w:rsids>
    <w:rsidRoot w:val="008E2259"/>
    <w:rsid w:val="000001CA"/>
    <w:rsid w:val="000025E9"/>
    <w:rsid w:val="00002A6D"/>
    <w:rsid w:val="00002AAC"/>
    <w:rsid w:val="00002E8F"/>
    <w:rsid w:val="00004A1B"/>
    <w:rsid w:val="00007388"/>
    <w:rsid w:val="0001352A"/>
    <w:rsid w:val="00013E50"/>
    <w:rsid w:val="000239DE"/>
    <w:rsid w:val="00025B5E"/>
    <w:rsid w:val="00041056"/>
    <w:rsid w:val="00043456"/>
    <w:rsid w:val="00045525"/>
    <w:rsid w:val="00045CFC"/>
    <w:rsid w:val="00050027"/>
    <w:rsid w:val="00050440"/>
    <w:rsid w:val="00051229"/>
    <w:rsid w:val="00051CC3"/>
    <w:rsid w:val="000521B2"/>
    <w:rsid w:val="00052DF5"/>
    <w:rsid w:val="00053CC4"/>
    <w:rsid w:val="00060442"/>
    <w:rsid w:val="00060521"/>
    <w:rsid w:val="00060FEC"/>
    <w:rsid w:val="000628FB"/>
    <w:rsid w:val="00062C97"/>
    <w:rsid w:val="0006322B"/>
    <w:rsid w:val="0006484D"/>
    <w:rsid w:val="00065F66"/>
    <w:rsid w:val="000746B8"/>
    <w:rsid w:val="00081AB4"/>
    <w:rsid w:val="000841E0"/>
    <w:rsid w:val="0008499D"/>
    <w:rsid w:val="00084B92"/>
    <w:rsid w:val="00085827"/>
    <w:rsid w:val="0008656E"/>
    <w:rsid w:val="00090806"/>
    <w:rsid w:val="00090E12"/>
    <w:rsid w:val="00094606"/>
    <w:rsid w:val="00096368"/>
    <w:rsid w:val="000A3DB9"/>
    <w:rsid w:val="000A4DF3"/>
    <w:rsid w:val="000A56A0"/>
    <w:rsid w:val="000A5D8C"/>
    <w:rsid w:val="000B1EA3"/>
    <w:rsid w:val="000B37AB"/>
    <w:rsid w:val="000B3B95"/>
    <w:rsid w:val="000B3F8C"/>
    <w:rsid w:val="000B7319"/>
    <w:rsid w:val="000C3173"/>
    <w:rsid w:val="000C3573"/>
    <w:rsid w:val="000C4661"/>
    <w:rsid w:val="000C505E"/>
    <w:rsid w:val="000C5FF2"/>
    <w:rsid w:val="000D2648"/>
    <w:rsid w:val="000D2DF9"/>
    <w:rsid w:val="000D6BE4"/>
    <w:rsid w:val="000F27B6"/>
    <w:rsid w:val="000F5873"/>
    <w:rsid w:val="0010177C"/>
    <w:rsid w:val="001077C8"/>
    <w:rsid w:val="0011142D"/>
    <w:rsid w:val="001131E3"/>
    <w:rsid w:val="00113633"/>
    <w:rsid w:val="00116617"/>
    <w:rsid w:val="00116E93"/>
    <w:rsid w:val="001225CC"/>
    <w:rsid w:val="00123166"/>
    <w:rsid w:val="00125872"/>
    <w:rsid w:val="001278C6"/>
    <w:rsid w:val="001330FB"/>
    <w:rsid w:val="0013745D"/>
    <w:rsid w:val="001401C1"/>
    <w:rsid w:val="00140BDD"/>
    <w:rsid w:val="00145277"/>
    <w:rsid w:val="0014696E"/>
    <w:rsid w:val="00152DCF"/>
    <w:rsid w:val="00154EEF"/>
    <w:rsid w:val="00155120"/>
    <w:rsid w:val="00157A65"/>
    <w:rsid w:val="00161087"/>
    <w:rsid w:val="001641E0"/>
    <w:rsid w:val="0016766F"/>
    <w:rsid w:val="00171166"/>
    <w:rsid w:val="0017337B"/>
    <w:rsid w:val="00173A40"/>
    <w:rsid w:val="00180C44"/>
    <w:rsid w:val="00181BC4"/>
    <w:rsid w:val="0018295D"/>
    <w:rsid w:val="00183DBE"/>
    <w:rsid w:val="00184977"/>
    <w:rsid w:val="00184C5A"/>
    <w:rsid w:val="001873FB"/>
    <w:rsid w:val="00190E71"/>
    <w:rsid w:val="0019291D"/>
    <w:rsid w:val="00192A35"/>
    <w:rsid w:val="00197D13"/>
    <w:rsid w:val="001A1A83"/>
    <w:rsid w:val="001A43F8"/>
    <w:rsid w:val="001A46DC"/>
    <w:rsid w:val="001A60E9"/>
    <w:rsid w:val="001B0236"/>
    <w:rsid w:val="001B2B2E"/>
    <w:rsid w:val="001C2A7C"/>
    <w:rsid w:val="001C3E99"/>
    <w:rsid w:val="001C54D2"/>
    <w:rsid w:val="001D1C02"/>
    <w:rsid w:val="001D3616"/>
    <w:rsid w:val="001D37E0"/>
    <w:rsid w:val="001D6088"/>
    <w:rsid w:val="001E10F3"/>
    <w:rsid w:val="001E2A10"/>
    <w:rsid w:val="001F14C4"/>
    <w:rsid w:val="001F4C73"/>
    <w:rsid w:val="00200C0C"/>
    <w:rsid w:val="0020259C"/>
    <w:rsid w:val="00213272"/>
    <w:rsid w:val="002133FD"/>
    <w:rsid w:val="002173AA"/>
    <w:rsid w:val="00220115"/>
    <w:rsid w:val="0022116F"/>
    <w:rsid w:val="00222256"/>
    <w:rsid w:val="002309D1"/>
    <w:rsid w:val="00231BED"/>
    <w:rsid w:val="00231F76"/>
    <w:rsid w:val="00237CBA"/>
    <w:rsid w:val="002409A3"/>
    <w:rsid w:val="002410F4"/>
    <w:rsid w:val="00242DCC"/>
    <w:rsid w:val="00244B4E"/>
    <w:rsid w:val="00244D82"/>
    <w:rsid w:val="002460F6"/>
    <w:rsid w:val="002473F8"/>
    <w:rsid w:val="00247BCE"/>
    <w:rsid w:val="00251DBB"/>
    <w:rsid w:val="00260E39"/>
    <w:rsid w:val="00260F63"/>
    <w:rsid w:val="002622B6"/>
    <w:rsid w:val="002638DD"/>
    <w:rsid w:val="00270241"/>
    <w:rsid w:val="002706BE"/>
    <w:rsid w:val="00277E3E"/>
    <w:rsid w:val="00280431"/>
    <w:rsid w:val="00281E56"/>
    <w:rsid w:val="00282356"/>
    <w:rsid w:val="002868ED"/>
    <w:rsid w:val="00293C02"/>
    <w:rsid w:val="002943B8"/>
    <w:rsid w:val="0029733D"/>
    <w:rsid w:val="002A2CC3"/>
    <w:rsid w:val="002A364E"/>
    <w:rsid w:val="002B1F9D"/>
    <w:rsid w:val="002B2B86"/>
    <w:rsid w:val="002C0BF8"/>
    <w:rsid w:val="002C3513"/>
    <w:rsid w:val="002C3C17"/>
    <w:rsid w:val="002C5D1C"/>
    <w:rsid w:val="002D057A"/>
    <w:rsid w:val="002D161D"/>
    <w:rsid w:val="002D3538"/>
    <w:rsid w:val="002D69DA"/>
    <w:rsid w:val="002D7F27"/>
    <w:rsid w:val="002D7FAE"/>
    <w:rsid w:val="002E5EAE"/>
    <w:rsid w:val="002E66C8"/>
    <w:rsid w:val="002F094D"/>
    <w:rsid w:val="002F2F19"/>
    <w:rsid w:val="0030009A"/>
    <w:rsid w:val="00302FEF"/>
    <w:rsid w:val="00303D4E"/>
    <w:rsid w:val="00304FE8"/>
    <w:rsid w:val="00305F30"/>
    <w:rsid w:val="003060BB"/>
    <w:rsid w:val="00323C13"/>
    <w:rsid w:val="00324E88"/>
    <w:rsid w:val="0032765A"/>
    <w:rsid w:val="00327935"/>
    <w:rsid w:val="0033029E"/>
    <w:rsid w:val="003320A7"/>
    <w:rsid w:val="00332DFC"/>
    <w:rsid w:val="003363C3"/>
    <w:rsid w:val="003403FC"/>
    <w:rsid w:val="003422A1"/>
    <w:rsid w:val="0034707D"/>
    <w:rsid w:val="00347AC2"/>
    <w:rsid w:val="00357845"/>
    <w:rsid w:val="00360579"/>
    <w:rsid w:val="00361AA6"/>
    <w:rsid w:val="00365BDA"/>
    <w:rsid w:val="00365FB0"/>
    <w:rsid w:val="0037205D"/>
    <w:rsid w:val="0037251F"/>
    <w:rsid w:val="00372C46"/>
    <w:rsid w:val="00374C67"/>
    <w:rsid w:val="00387FEA"/>
    <w:rsid w:val="003906C0"/>
    <w:rsid w:val="00394B58"/>
    <w:rsid w:val="00397087"/>
    <w:rsid w:val="00397961"/>
    <w:rsid w:val="003A3670"/>
    <w:rsid w:val="003A5876"/>
    <w:rsid w:val="003A7E28"/>
    <w:rsid w:val="003B1821"/>
    <w:rsid w:val="003B74DA"/>
    <w:rsid w:val="003C1D9A"/>
    <w:rsid w:val="003C5045"/>
    <w:rsid w:val="003C549E"/>
    <w:rsid w:val="003D0C05"/>
    <w:rsid w:val="003D0D6E"/>
    <w:rsid w:val="003D2B5C"/>
    <w:rsid w:val="003D301E"/>
    <w:rsid w:val="003D55A0"/>
    <w:rsid w:val="003F2C0A"/>
    <w:rsid w:val="003F3529"/>
    <w:rsid w:val="003F35F0"/>
    <w:rsid w:val="003F70EB"/>
    <w:rsid w:val="004037CC"/>
    <w:rsid w:val="00407AF6"/>
    <w:rsid w:val="00415770"/>
    <w:rsid w:val="00420D2D"/>
    <w:rsid w:val="00422003"/>
    <w:rsid w:val="004227CB"/>
    <w:rsid w:val="00424281"/>
    <w:rsid w:val="004247FE"/>
    <w:rsid w:val="004249EE"/>
    <w:rsid w:val="004252A6"/>
    <w:rsid w:val="00427A7F"/>
    <w:rsid w:val="00440129"/>
    <w:rsid w:val="00444C26"/>
    <w:rsid w:val="0044612C"/>
    <w:rsid w:val="00446A8A"/>
    <w:rsid w:val="004479F6"/>
    <w:rsid w:val="0045458C"/>
    <w:rsid w:val="00461E35"/>
    <w:rsid w:val="00464809"/>
    <w:rsid w:val="00473CCF"/>
    <w:rsid w:val="00476670"/>
    <w:rsid w:val="004775BC"/>
    <w:rsid w:val="00482AC5"/>
    <w:rsid w:val="004838AA"/>
    <w:rsid w:val="00485F53"/>
    <w:rsid w:val="00490663"/>
    <w:rsid w:val="004913B5"/>
    <w:rsid w:val="00492A2F"/>
    <w:rsid w:val="00493093"/>
    <w:rsid w:val="0049310F"/>
    <w:rsid w:val="004941A3"/>
    <w:rsid w:val="004952B7"/>
    <w:rsid w:val="004A2B80"/>
    <w:rsid w:val="004A54C4"/>
    <w:rsid w:val="004B3F73"/>
    <w:rsid w:val="004B68BB"/>
    <w:rsid w:val="004C31E4"/>
    <w:rsid w:val="004C4109"/>
    <w:rsid w:val="004C4EC7"/>
    <w:rsid w:val="004D099B"/>
    <w:rsid w:val="004D0F78"/>
    <w:rsid w:val="004D105C"/>
    <w:rsid w:val="004D4B8B"/>
    <w:rsid w:val="004E01BD"/>
    <w:rsid w:val="004E0618"/>
    <w:rsid w:val="004E0FE0"/>
    <w:rsid w:val="004E1B28"/>
    <w:rsid w:val="004E4BA0"/>
    <w:rsid w:val="004E5CAD"/>
    <w:rsid w:val="004F0D06"/>
    <w:rsid w:val="004F3368"/>
    <w:rsid w:val="004F562A"/>
    <w:rsid w:val="00500E16"/>
    <w:rsid w:val="00503ACE"/>
    <w:rsid w:val="0050410A"/>
    <w:rsid w:val="005049DE"/>
    <w:rsid w:val="0050764E"/>
    <w:rsid w:val="0051081C"/>
    <w:rsid w:val="0051260F"/>
    <w:rsid w:val="00515E6E"/>
    <w:rsid w:val="00521D8F"/>
    <w:rsid w:val="005226C0"/>
    <w:rsid w:val="0052312E"/>
    <w:rsid w:val="0052350B"/>
    <w:rsid w:val="00523938"/>
    <w:rsid w:val="005274F3"/>
    <w:rsid w:val="0053057A"/>
    <w:rsid w:val="005314FA"/>
    <w:rsid w:val="0053243B"/>
    <w:rsid w:val="00533C63"/>
    <w:rsid w:val="00534670"/>
    <w:rsid w:val="00534AF9"/>
    <w:rsid w:val="00535771"/>
    <w:rsid w:val="00535ABF"/>
    <w:rsid w:val="0054281F"/>
    <w:rsid w:val="00542B42"/>
    <w:rsid w:val="00551CC4"/>
    <w:rsid w:val="00556B5F"/>
    <w:rsid w:val="005606CF"/>
    <w:rsid w:val="00560A02"/>
    <w:rsid w:val="005636E7"/>
    <w:rsid w:val="00565733"/>
    <w:rsid w:val="0056728A"/>
    <w:rsid w:val="00570DEC"/>
    <w:rsid w:val="00573A0D"/>
    <w:rsid w:val="00574765"/>
    <w:rsid w:val="005770B4"/>
    <w:rsid w:val="00580B6C"/>
    <w:rsid w:val="005823F5"/>
    <w:rsid w:val="005864E0"/>
    <w:rsid w:val="00586EAB"/>
    <w:rsid w:val="00587EB1"/>
    <w:rsid w:val="005902A1"/>
    <w:rsid w:val="005904AA"/>
    <w:rsid w:val="00591F6E"/>
    <w:rsid w:val="00594645"/>
    <w:rsid w:val="00594702"/>
    <w:rsid w:val="005950B2"/>
    <w:rsid w:val="005A23AF"/>
    <w:rsid w:val="005A2B41"/>
    <w:rsid w:val="005A33B3"/>
    <w:rsid w:val="005A4FA2"/>
    <w:rsid w:val="005B074F"/>
    <w:rsid w:val="005B4203"/>
    <w:rsid w:val="005B7231"/>
    <w:rsid w:val="005C0B05"/>
    <w:rsid w:val="005C3635"/>
    <w:rsid w:val="005C4914"/>
    <w:rsid w:val="005C5763"/>
    <w:rsid w:val="005C650B"/>
    <w:rsid w:val="005C7C75"/>
    <w:rsid w:val="005D0536"/>
    <w:rsid w:val="005D3693"/>
    <w:rsid w:val="005D5B1B"/>
    <w:rsid w:val="005D7280"/>
    <w:rsid w:val="005E5F2A"/>
    <w:rsid w:val="005E747E"/>
    <w:rsid w:val="005F060C"/>
    <w:rsid w:val="005F43CB"/>
    <w:rsid w:val="005F516A"/>
    <w:rsid w:val="00604EEC"/>
    <w:rsid w:val="00607F85"/>
    <w:rsid w:val="00610F21"/>
    <w:rsid w:val="006112EA"/>
    <w:rsid w:val="00611EA0"/>
    <w:rsid w:val="00615821"/>
    <w:rsid w:val="00616D68"/>
    <w:rsid w:val="006174ED"/>
    <w:rsid w:val="00620CEF"/>
    <w:rsid w:val="0063014F"/>
    <w:rsid w:val="00630261"/>
    <w:rsid w:val="00631670"/>
    <w:rsid w:val="006322F1"/>
    <w:rsid w:val="006324D9"/>
    <w:rsid w:val="00632D67"/>
    <w:rsid w:val="00633250"/>
    <w:rsid w:val="00633CD0"/>
    <w:rsid w:val="00641A17"/>
    <w:rsid w:val="006424F4"/>
    <w:rsid w:val="00642833"/>
    <w:rsid w:val="00661875"/>
    <w:rsid w:val="0066313E"/>
    <w:rsid w:val="0066493F"/>
    <w:rsid w:val="00666D97"/>
    <w:rsid w:val="00670D1E"/>
    <w:rsid w:val="00672239"/>
    <w:rsid w:val="00674BAD"/>
    <w:rsid w:val="006822CD"/>
    <w:rsid w:val="00682B6F"/>
    <w:rsid w:val="0068664D"/>
    <w:rsid w:val="00690DC6"/>
    <w:rsid w:val="00690F3C"/>
    <w:rsid w:val="006938BA"/>
    <w:rsid w:val="00693CB4"/>
    <w:rsid w:val="006947A1"/>
    <w:rsid w:val="00694904"/>
    <w:rsid w:val="00695058"/>
    <w:rsid w:val="0069717D"/>
    <w:rsid w:val="006B16B7"/>
    <w:rsid w:val="006B230A"/>
    <w:rsid w:val="006B4BDE"/>
    <w:rsid w:val="006B5660"/>
    <w:rsid w:val="006B6071"/>
    <w:rsid w:val="006B75DF"/>
    <w:rsid w:val="006B7A7F"/>
    <w:rsid w:val="006C0B85"/>
    <w:rsid w:val="006C6253"/>
    <w:rsid w:val="006C684D"/>
    <w:rsid w:val="006D0E6D"/>
    <w:rsid w:val="006D24D4"/>
    <w:rsid w:val="006D3CD0"/>
    <w:rsid w:val="006D579C"/>
    <w:rsid w:val="006E0406"/>
    <w:rsid w:val="006E31D5"/>
    <w:rsid w:val="006E67F1"/>
    <w:rsid w:val="006F1068"/>
    <w:rsid w:val="00706E53"/>
    <w:rsid w:val="007136B9"/>
    <w:rsid w:val="00714A29"/>
    <w:rsid w:val="00714D28"/>
    <w:rsid w:val="0072432D"/>
    <w:rsid w:val="007269D7"/>
    <w:rsid w:val="00726C8F"/>
    <w:rsid w:val="00727F28"/>
    <w:rsid w:val="00730E23"/>
    <w:rsid w:val="00732133"/>
    <w:rsid w:val="0073218F"/>
    <w:rsid w:val="00732C8C"/>
    <w:rsid w:val="00732ECB"/>
    <w:rsid w:val="0073351C"/>
    <w:rsid w:val="00735F73"/>
    <w:rsid w:val="00737F4F"/>
    <w:rsid w:val="007419B4"/>
    <w:rsid w:val="00741DC5"/>
    <w:rsid w:val="0074305F"/>
    <w:rsid w:val="0074392B"/>
    <w:rsid w:val="0074417D"/>
    <w:rsid w:val="0074425E"/>
    <w:rsid w:val="00746BD0"/>
    <w:rsid w:val="0075214B"/>
    <w:rsid w:val="007552FC"/>
    <w:rsid w:val="007617D4"/>
    <w:rsid w:val="007626F9"/>
    <w:rsid w:val="00763B6B"/>
    <w:rsid w:val="00764A8B"/>
    <w:rsid w:val="0077184D"/>
    <w:rsid w:val="00772616"/>
    <w:rsid w:val="007730CD"/>
    <w:rsid w:val="00773477"/>
    <w:rsid w:val="00774E90"/>
    <w:rsid w:val="007751BB"/>
    <w:rsid w:val="0078413A"/>
    <w:rsid w:val="00786C8A"/>
    <w:rsid w:val="00791DA7"/>
    <w:rsid w:val="007953E0"/>
    <w:rsid w:val="007A16C9"/>
    <w:rsid w:val="007A26A3"/>
    <w:rsid w:val="007A6A61"/>
    <w:rsid w:val="007A7493"/>
    <w:rsid w:val="007A7AC2"/>
    <w:rsid w:val="007B00A4"/>
    <w:rsid w:val="007B023A"/>
    <w:rsid w:val="007B2101"/>
    <w:rsid w:val="007B4BD9"/>
    <w:rsid w:val="007B4D4B"/>
    <w:rsid w:val="007B4DC8"/>
    <w:rsid w:val="007C5700"/>
    <w:rsid w:val="007D0B66"/>
    <w:rsid w:val="007D1173"/>
    <w:rsid w:val="007D1689"/>
    <w:rsid w:val="007D62A3"/>
    <w:rsid w:val="007D7524"/>
    <w:rsid w:val="007E0AFC"/>
    <w:rsid w:val="007E2BC3"/>
    <w:rsid w:val="007E596C"/>
    <w:rsid w:val="007E64AE"/>
    <w:rsid w:val="007E7B8C"/>
    <w:rsid w:val="007F3F20"/>
    <w:rsid w:val="007F6218"/>
    <w:rsid w:val="00800E8E"/>
    <w:rsid w:val="00803EDF"/>
    <w:rsid w:val="00805043"/>
    <w:rsid w:val="00812918"/>
    <w:rsid w:val="00814157"/>
    <w:rsid w:val="008153DF"/>
    <w:rsid w:val="00815D2E"/>
    <w:rsid w:val="00820557"/>
    <w:rsid w:val="00824BE6"/>
    <w:rsid w:val="00825545"/>
    <w:rsid w:val="00825E2E"/>
    <w:rsid w:val="008338AE"/>
    <w:rsid w:val="00840200"/>
    <w:rsid w:val="00840EE9"/>
    <w:rsid w:val="0084698A"/>
    <w:rsid w:val="008521D7"/>
    <w:rsid w:val="0085295C"/>
    <w:rsid w:val="00854D55"/>
    <w:rsid w:val="008575F8"/>
    <w:rsid w:val="0086155B"/>
    <w:rsid w:val="00861986"/>
    <w:rsid w:val="00867AC5"/>
    <w:rsid w:val="008715B0"/>
    <w:rsid w:val="008717FE"/>
    <w:rsid w:val="008770EC"/>
    <w:rsid w:val="0088144B"/>
    <w:rsid w:val="00881BD4"/>
    <w:rsid w:val="008850E0"/>
    <w:rsid w:val="008861CD"/>
    <w:rsid w:val="0089381B"/>
    <w:rsid w:val="00895B70"/>
    <w:rsid w:val="008970F5"/>
    <w:rsid w:val="008A0335"/>
    <w:rsid w:val="008A3A81"/>
    <w:rsid w:val="008B158B"/>
    <w:rsid w:val="008C0225"/>
    <w:rsid w:val="008C5575"/>
    <w:rsid w:val="008C729F"/>
    <w:rsid w:val="008C73AF"/>
    <w:rsid w:val="008D2F90"/>
    <w:rsid w:val="008D38B1"/>
    <w:rsid w:val="008D4CCE"/>
    <w:rsid w:val="008D58FE"/>
    <w:rsid w:val="008D5F07"/>
    <w:rsid w:val="008D6E1E"/>
    <w:rsid w:val="008E0BB4"/>
    <w:rsid w:val="008E2259"/>
    <w:rsid w:val="008E4DEA"/>
    <w:rsid w:val="008F049C"/>
    <w:rsid w:val="008F0548"/>
    <w:rsid w:val="008F0FAA"/>
    <w:rsid w:val="008F5382"/>
    <w:rsid w:val="0090277D"/>
    <w:rsid w:val="00902B9F"/>
    <w:rsid w:val="00903380"/>
    <w:rsid w:val="00903580"/>
    <w:rsid w:val="009042E3"/>
    <w:rsid w:val="009105AD"/>
    <w:rsid w:val="009106BE"/>
    <w:rsid w:val="0091246B"/>
    <w:rsid w:val="0091589D"/>
    <w:rsid w:val="009223A2"/>
    <w:rsid w:val="00927716"/>
    <w:rsid w:val="009313BF"/>
    <w:rsid w:val="00932462"/>
    <w:rsid w:val="0093290C"/>
    <w:rsid w:val="00932D90"/>
    <w:rsid w:val="00933017"/>
    <w:rsid w:val="009446C7"/>
    <w:rsid w:val="00944982"/>
    <w:rsid w:val="0094780E"/>
    <w:rsid w:val="00951BE1"/>
    <w:rsid w:val="0095393F"/>
    <w:rsid w:val="009576BA"/>
    <w:rsid w:val="00961EA0"/>
    <w:rsid w:val="0096410D"/>
    <w:rsid w:val="0096460B"/>
    <w:rsid w:val="0096542E"/>
    <w:rsid w:val="00965747"/>
    <w:rsid w:val="0096629E"/>
    <w:rsid w:val="009672F7"/>
    <w:rsid w:val="0097082F"/>
    <w:rsid w:val="00970892"/>
    <w:rsid w:val="009716AE"/>
    <w:rsid w:val="0097613D"/>
    <w:rsid w:val="00983FBF"/>
    <w:rsid w:val="00992A01"/>
    <w:rsid w:val="00994471"/>
    <w:rsid w:val="00994CA2"/>
    <w:rsid w:val="0099518F"/>
    <w:rsid w:val="00997223"/>
    <w:rsid w:val="009A09E9"/>
    <w:rsid w:val="009A15FF"/>
    <w:rsid w:val="009A1CE1"/>
    <w:rsid w:val="009A2312"/>
    <w:rsid w:val="009A4BBC"/>
    <w:rsid w:val="009A504B"/>
    <w:rsid w:val="009B10F9"/>
    <w:rsid w:val="009B2DB0"/>
    <w:rsid w:val="009B373E"/>
    <w:rsid w:val="009B37F0"/>
    <w:rsid w:val="009B4233"/>
    <w:rsid w:val="009C6A83"/>
    <w:rsid w:val="009C7DC4"/>
    <w:rsid w:val="009D3380"/>
    <w:rsid w:val="009D33D9"/>
    <w:rsid w:val="009D36C1"/>
    <w:rsid w:val="009D5A08"/>
    <w:rsid w:val="009E22C3"/>
    <w:rsid w:val="009E2B6C"/>
    <w:rsid w:val="009E4973"/>
    <w:rsid w:val="009E652A"/>
    <w:rsid w:val="009F2890"/>
    <w:rsid w:val="009F399A"/>
    <w:rsid w:val="009F6B98"/>
    <w:rsid w:val="00A02D66"/>
    <w:rsid w:val="00A11F7E"/>
    <w:rsid w:val="00A12759"/>
    <w:rsid w:val="00A146FF"/>
    <w:rsid w:val="00A16879"/>
    <w:rsid w:val="00A17B8F"/>
    <w:rsid w:val="00A20165"/>
    <w:rsid w:val="00A23F39"/>
    <w:rsid w:val="00A25555"/>
    <w:rsid w:val="00A30427"/>
    <w:rsid w:val="00A31B84"/>
    <w:rsid w:val="00A332A5"/>
    <w:rsid w:val="00A36888"/>
    <w:rsid w:val="00A36F7B"/>
    <w:rsid w:val="00A4389A"/>
    <w:rsid w:val="00A55727"/>
    <w:rsid w:val="00A7164F"/>
    <w:rsid w:val="00A71AD1"/>
    <w:rsid w:val="00A73030"/>
    <w:rsid w:val="00A75E00"/>
    <w:rsid w:val="00A84ACB"/>
    <w:rsid w:val="00A90420"/>
    <w:rsid w:val="00A926C0"/>
    <w:rsid w:val="00A93D29"/>
    <w:rsid w:val="00AA1B7C"/>
    <w:rsid w:val="00AA48FB"/>
    <w:rsid w:val="00AA5C64"/>
    <w:rsid w:val="00AB0200"/>
    <w:rsid w:val="00AB070D"/>
    <w:rsid w:val="00AB1E54"/>
    <w:rsid w:val="00AB70B5"/>
    <w:rsid w:val="00AD5C5B"/>
    <w:rsid w:val="00AE004C"/>
    <w:rsid w:val="00AE1BDA"/>
    <w:rsid w:val="00AE74A2"/>
    <w:rsid w:val="00AF3D6D"/>
    <w:rsid w:val="00AF7C7D"/>
    <w:rsid w:val="00B047C9"/>
    <w:rsid w:val="00B0529F"/>
    <w:rsid w:val="00B06A89"/>
    <w:rsid w:val="00B06D07"/>
    <w:rsid w:val="00B111D8"/>
    <w:rsid w:val="00B11395"/>
    <w:rsid w:val="00B11F22"/>
    <w:rsid w:val="00B15ABE"/>
    <w:rsid w:val="00B15E78"/>
    <w:rsid w:val="00B23B31"/>
    <w:rsid w:val="00B23BAE"/>
    <w:rsid w:val="00B250D9"/>
    <w:rsid w:val="00B340B2"/>
    <w:rsid w:val="00B35D5E"/>
    <w:rsid w:val="00B47CE0"/>
    <w:rsid w:val="00B51FFC"/>
    <w:rsid w:val="00B523EF"/>
    <w:rsid w:val="00B541AC"/>
    <w:rsid w:val="00B552B0"/>
    <w:rsid w:val="00B61320"/>
    <w:rsid w:val="00B62862"/>
    <w:rsid w:val="00B66B86"/>
    <w:rsid w:val="00B71521"/>
    <w:rsid w:val="00B71D2E"/>
    <w:rsid w:val="00B836D6"/>
    <w:rsid w:val="00B84E89"/>
    <w:rsid w:val="00B85630"/>
    <w:rsid w:val="00B8572A"/>
    <w:rsid w:val="00B85F33"/>
    <w:rsid w:val="00B86306"/>
    <w:rsid w:val="00B905F2"/>
    <w:rsid w:val="00B90915"/>
    <w:rsid w:val="00BA0533"/>
    <w:rsid w:val="00BA0E1C"/>
    <w:rsid w:val="00BA1387"/>
    <w:rsid w:val="00BA4751"/>
    <w:rsid w:val="00BB34C0"/>
    <w:rsid w:val="00BB3FA5"/>
    <w:rsid w:val="00BB7510"/>
    <w:rsid w:val="00BC05F9"/>
    <w:rsid w:val="00BC0B60"/>
    <w:rsid w:val="00BC27A8"/>
    <w:rsid w:val="00BC6243"/>
    <w:rsid w:val="00BC6D9E"/>
    <w:rsid w:val="00BD1660"/>
    <w:rsid w:val="00BD1D3D"/>
    <w:rsid w:val="00BD339D"/>
    <w:rsid w:val="00BD71A3"/>
    <w:rsid w:val="00BD735A"/>
    <w:rsid w:val="00BE185F"/>
    <w:rsid w:val="00BE470C"/>
    <w:rsid w:val="00BE702E"/>
    <w:rsid w:val="00C001A2"/>
    <w:rsid w:val="00C021DC"/>
    <w:rsid w:val="00C103B1"/>
    <w:rsid w:val="00C10EB4"/>
    <w:rsid w:val="00C12A9B"/>
    <w:rsid w:val="00C12D65"/>
    <w:rsid w:val="00C13E55"/>
    <w:rsid w:val="00C14DE4"/>
    <w:rsid w:val="00C20CAA"/>
    <w:rsid w:val="00C22811"/>
    <w:rsid w:val="00C24916"/>
    <w:rsid w:val="00C251D3"/>
    <w:rsid w:val="00C2591E"/>
    <w:rsid w:val="00C26271"/>
    <w:rsid w:val="00C31230"/>
    <w:rsid w:val="00C366E0"/>
    <w:rsid w:val="00C403DD"/>
    <w:rsid w:val="00C42A8B"/>
    <w:rsid w:val="00C56B2F"/>
    <w:rsid w:val="00C6136C"/>
    <w:rsid w:val="00C62BD2"/>
    <w:rsid w:val="00C63F32"/>
    <w:rsid w:val="00C6405C"/>
    <w:rsid w:val="00C64BAD"/>
    <w:rsid w:val="00C65C3B"/>
    <w:rsid w:val="00C7031B"/>
    <w:rsid w:val="00C72BE1"/>
    <w:rsid w:val="00C75716"/>
    <w:rsid w:val="00C759EA"/>
    <w:rsid w:val="00C76847"/>
    <w:rsid w:val="00C82270"/>
    <w:rsid w:val="00C96EC6"/>
    <w:rsid w:val="00CA3D5D"/>
    <w:rsid w:val="00CB191D"/>
    <w:rsid w:val="00CB1E34"/>
    <w:rsid w:val="00CB6BB6"/>
    <w:rsid w:val="00CB6D16"/>
    <w:rsid w:val="00CC1011"/>
    <w:rsid w:val="00CC150E"/>
    <w:rsid w:val="00CC479C"/>
    <w:rsid w:val="00CC5FAB"/>
    <w:rsid w:val="00CC69C9"/>
    <w:rsid w:val="00CD1357"/>
    <w:rsid w:val="00CD260C"/>
    <w:rsid w:val="00CD2C0F"/>
    <w:rsid w:val="00CD376D"/>
    <w:rsid w:val="00CD535D"/>
    <w:rsid w:val="00CE27DD"/>
    <w:rsid w:val="00CF0FFE"/>
    <w:rsid w:val="00CF3B20"/>
    <w:rsid w:val="00CF4DA7"/>
    <w:rsid w:val="00CF5082"/>
    <w:rsid w:val="00D016FD"/>
    <w:rsid w:val="00D04AC1"/>
    <w:rsid w:val="00D05107"/>
    <w:rsid w:val="00D05FCF"/>
    <w:rsid w:val="00D06CC4"/>
    <w:rsid w:val="00D104B6"/>
    <w:rsid w:val="00D14D41"/>
    <w:rsid w:val="00D15C06"/>
    <w:rsid w:val="00D175EE"/>
    <w:rsid w:val="00D25417"/>
    <w:rsid w:val="00D30877"/>
    <w:rsid w:val="00D31824"/>
    <w:rsid w:val="00D320AD"/>
    <w:rsid w:val="00D32B8A"/>
    <w:rsid w:val="00D335FB"/>
    <w:rsid w:val="00D35393"/>
    <w:rsid w:val="00D35591"/>
    <w:rsid w:val="00D41116"/>
    <w:rsid w:val="00D413E4"/>
    <w:rsid w:val="00D46BCE"/>
    <w:rsid w:val="00D504C0"/>
    <w:rsid w:val="00D53E43"/>
    <w:rsid w:val="00D543F7"/>
    <w:rsid w:val="00D55071"/>
    <w:rsid w:val="00D62BE0"/>
    <w:rsid w:val="00D64DBD"/>
    <w:rsid w:val="00D64ED4"/>
    <w:rsid w:val="00D709C9"/>
    <w:rsid w:val="00D70E33"/>
    <w:rsid w:val="00D7236A"/>
    <w:rsid w:val="00D805E3"/>
    <w:rsid w:val="00D818D6"/>
    <w:rsid w:val="00D8538C"/>
    <w:rsid w:val="00D91B93"/>
    <w:rsid w:val="00D92A45"/>
    <w:rsid w:val="00D94443"/>
    <w:rsid w:val="00D95E86"/>
    <w:rsid w:val="00DA079E"/>
    <w:rsid w:val="00DA502A"/>
    <w:rsid w:val="00DB11DB"/>
    <w:rsid w:val="00DB183B"/>
    <w:rsid w:val="00DB62EF"/>
    <w:rsid w:val="00DC3C29"/>
    <w:rsid w:val="00DC6DAC"/>
    <w:rsid w:val="00DC7F2A"/>
    <w:rsid w:val="00DD3C37"/>
    <w:rsid w:val="00DD488D"/>
    <w:rsid w:val="00DD5DCE"/>
    <w:rsid w:val="00DD5F82"/>
    <w:rsid w:val="00DD5FE3"/>
    <w:rsid w:val="00DD71B3"/>
    <w:rsid w:val="00DD7C53"/>
    <w:rsid w:val="00DE0953"/>
    <w:rsid w:val="00DE1F70"/>
    <w:rsid w:val="00DE2CD1"/>
    <w:rsid w:val="00DE45D8"/>
    <w:rsid w:val="00DE6E29"/>
    <w:rsid w:val="00DE76FF"/>
    <w:rsid w:val="00DF0E6C"/>
    <w:rsid w:val="00DF1C94"/>
    <w:rsid w:val="00DF22F0"/>
    <w:rsid w:val="00DF2D84"/>
    <w:rsid w:val="00DF41A1"/>
    <w:rsid w:val="00DF7F66"/>
    <w:rsid w:val="00E01EA1"/>
    <w:rsid w:val="00E05E0F"/>
    <w:rsid w:val="00E06393"/>
    <w:rsid w:val="00E1030A"/>
    <w:rsid w:val="00E2177D"/>
    <w:rsid w:val="00E2266A"/>
    <w:rsid w:val="00E22EF8"/>
    <w:rsid w:val="00E26273"/>
    <w:rsid w:val="00E3212E"/>
    <w:rsid w:val="00E33560"/>
    <w:rsid w:val="00E367D0"/>
    <w:rsid w:val="00E4077C"/>
    <w:rsid w:val="00E42288"/>
    <w:rsid w:val="00E42B79"/>
    <w:rsid w:val="00E43B7C"/>
    <w:rsid w:val="00E45173"/>
    <w:rsid w:val="00E52242"/>
    <w:rsid w:val="00E52D8A"/>
    <w:rsid w:val="00E54524"/>
    <w:rsid w:val="00E6169B"/>
    <w:rsid w:val="00E63D58"/>
    <w:rsid w:val="00E657F9"/>
    <w:rsid w:val="00E74117"/>
    <w:rsid w:val="00E756BC"/>
    <w:rsid w:val="00E7786E"/>
    <w:rsid w:val="00E7796B"/>
    <w:rsid w:val="00E81BC3"/>
    <w:rsid w:val="00E82779"/>
    <w:rsid w:val="00E82C80"/>
    <w:rsid w:val="00E856BD"/>
    <w:rsid w:val="00E85DAF"/>
    <w:rsid w:val="00E97E18"/>
    <w:rsid w:val="00EA2040"/>
    <w:rsid w:val="00EA307A"/>
    <w:rsid w:val="00EA390E"/>
    <w:rsid w:val="00EB36E0"/>
    <w:rsid w:val="00EB60F2"/>
    <w:rsid w:val="00EB68F4"/>
    <w:rsid w:val="00EB6A77"/>
    <w:rsid w:val="00EC0E9C"/>
    <w:rsid w:val="00EC1ACE"/>
    <w:rsid w:val="00EC3025"/>
    <w:rsid w:val="00EC3F91"/>
    <w:rsid w:val="00EC4469"/>
    <w:rsid w:val="00EC6A7B"/>
    <w:rsid w:val="00ED2678"/>
    <w:rsid w:val="00ED2C5F"/>
    <w:rsid w:val="00ED5B39"/>
    <w:rsid w:val="00ED6784"/>
    <w:rsid w:val="00EE686C"/>
    <w:rsid w:val="00EF00FC"/>
    <w:rsid w:val="00EF3FC0"/>
    <w:rsid w:val="00EF64D7"/>
    <w:rsid w:val="00F0688E"/>
    <w:rsid w:val="00F0750A"/>
    <w:rsid w:val="00F110B0"/>
    <w:rsid w:val="00F11CEA"/>
    <w:rsid w:val="00F13244"/>
    <w:rsid w:val="00F14297"/>
    <w:rsid w:val="00F15C11"/>
    <w:rsid w:val="00F16850"/>
    <w:rsid w:val="00F250BD"/>
    <w:rsid w:val="00F25377"/>
    <w:rsid w:val="00F2698F"/>
    <w:rsid w:val="00F30F23"/>
    <w:rsid w:val="00F3408C"/>
    <w:rsid w:val="00F36007"/>
    <w:rsid w:val="00F36141"/>
    <w:rsid w:val="00F36E5F"/>
    <w:rsid w:val="00F40E64"/>
    <w:rsid w:val="00F42D4B"/>
    <w:rsid w:val="00F42E19"/>
    <w:rsid w:val="00F44A29"/>
    <w:rsid w:val="00F45A05"/>
    <w:rsid w:val="00F55FA2"/>
    <w:rsid w:val="00F61EA7"/>
    <w:rsid w:val="00F637DF"/>
    <w:rsid w:val="00F64936"/>
    <w:rsid w:val="00F65209"/>
    <w:rsid w:val="00F65B14"/>
    <w:rsid w:val="00F72B32"/>
    <w:rsid w:val="00F72C1E"/>
    <w:rsid w:val="00F73B37"/>
    <w:rsid w:val="00F76D3B"/>
    <w:rsid w:val="00F7798B"/>
    <w:rsid w:val="00F80AE8"/>
    <w:rsid w:val="00F81CB9"/>
    <w:rsid w:val="00F837F1"/>
    <w:rsid w:val="00F83BFA"/>
    <w:rsid w:val="00F90613"/>
    <w:rsid w:val="00FA7973"/>
    <w:rsid w:val="00FA7A28"/>
    <w:rsid w:val="00FB00C2"/>
    <w:rsid w:val="00FB09FA"/>
    <w:rsid w:val="00FB21AD"/>
    <w:rsid w:val="00FB2964"/>
    <w:rsid w:val="00FC423F"/>
    <w:rsid w:val="00FC44B5"/>
    <w:rsid w:val="00FD3959"/>
    <w:rsid w:val="00FD4411"/>
    <w:rsid w:val="00FD5999"/>
    <w:rsid w:val="00FD6792"/>
    <w:rsid w:val="00FE3209"/>
    <w:rsid w:val="00FE6A49"/>
    <w:rsid w:val="00FF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F962"/>
  <w15:docId w15:val="{40E6DF08-48F3-48EF-BB31-DC93AAA11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3B3"/>
  </w:style>
  <w:style w:type="paragraph" w:styleId="Heading1">
    <w:name w:val="heading 1"/>
    <w:basedOn w:val="Normal"/>
    <w:link w:val="Heading1Char"/>
    <w:uiPriority w:val="9"/>
    <w:qFormat/>
    <w:rsid w:val="00573A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17116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B37F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E2259"/>
    <w:pPr>
      <w:ind w:left="720"/>
      <w:contextualSpacing/>
    </w:pPr>
  </w:style>
  <w:style w:type="character" w:customStyle="1" w:styleId="apple-style-span">
    <w:name w:val="apple-style-span"/>
    <w:basedOn w:val="DefaultParagraphFont"/>
    <w:rsid w:val="00881BD4"/>
  </w:style>
  <w:style w:type="paragraph" w:styleId="BalloonText">
    <w:name w:val="Balloon Text"/>
    <w:basedOn w:val="Normal"/>
    <w:link w:val="BalloonTextChar"/>
    <w:uiPriority w:val="99"/>
    <w:semiHidden/>
    <w:unhideWhenUsed/>
    <w:rsid w:val="008850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50E0"/>
    <w:rPr>
      <w:rFonts w:ascii="Segoe UI" w:hAnsi="Segoe UI" w:cs="Segoe UI"/>
      <w:sz w:val="18"/>
      <w:szCs w:val="18"/>
    </w:rPr>
  </w:style>
  <w:style w:type="paragraph" w:styleId="BodyText">
    <w:name w:val="Body Text"/>
    <w:basedOn w:val="Normal"/>
    <w:link w:val="BodyTextChar"/>
    <w:rsid w:val="001E10F3"/>
    <w:pPr>
      <w:spacing w:after="240" w:line="240" w:lineRule="auto"/>
      <w:jc w:val="both"/>
    </w:pPr>
    <w:rPr>
      <w:rFonts w:ascii="Arial" w:eastAsia="Times New Roman" w:hAnsi="Arial" w:cs="Times New Roman"/>
      <w:szCs w:val="20"/>
      <w:lang w:val="en-GB"/>
    </w:rPr>
  </w:style>
  <w:style w:type="character" w:customStyle="1" w:styleId="BodyTextChar">
    <w:name w:val="Body Text Char"/>
    <w:basedOn w:val="DefaultParagraphFont"/>
    <w:link w:val="BodyText"/>
    <w:rsid w:val="001E10F3"/>
    <w:rPr>
      <w:rFonts w:ascii="Arial" w:eastAsia="Times New Roman" w:hAnsi="Arial" w:cs="Times New Roman"/>
      <w:szCs w:val="20"/>
      <w:lang w:val="en-GB"/>
    </w:rPr>
  </w:style>
  <w:style w:type="paragraph" w:styleId="BodyTextIndent3">
    <w:name w:val="Body Text Indent 3"/>
    <w:basedOn w:val="Normal"/>
    <w:link w:val="BodyTextIndent3Char"/>
    <w:rsid w:val="001E10F3"/>
    <w:pPr>
      <w:spacing w:after="120" w:line="240" w:lineRule="auto"/>
      <w:ind w:left="360"/>
    </w:pPr>
    <w:rPr>
      <w:rFonts w:ascii="Times New Roman" w:eastAsia="Times New Roman" w:hAnsi="Times New Roman" w:cs="Times New Roman"/>
      <w:sz w:val="16"/>
      <w:szCs w:val="16"/>
      <w:lang w:val="x-none" w:eastAsia="x-none"/>
    </w:rPr>
  </w:style>
  <w:style w:type="character" w:customStyle="1" w:styleId="BodyTextIndent3Char">
    <w:name w:val="Body Text Indent 3 Char"/>
    <w:basedOn w:val="DefaultParagraphFont"/>
    <w:link w:val="BodyTextIndent3"/>
    <w:rsid w:val="001E10F3"/>
    <w:rPr>
      <w:rFonts w:ascii="Times New Roman" w:eastAsia="Times New Roman" w:hAnsi="Times New Roman" w:cs="Times New Roman"/>
      <w:sz w:val="16"/>
      <w:szCs w:val="16"/>
      <w:lang w:val="x-none" w:eastAsia="x-none"/>
    </w:rPr>
  </w:style>
  <w:style w:type="paragraph" w:styleId="Title">
    <w:name w:val="Title"/>
    <w:basedOn w:val="Normal"/>
    <w:link w:val="TitleChar"/>
    <w:qFormat/>
    <w:rsid w:val="001E10F3"/>
    <w:pPr>
      <w:spacing w:after="0" w:line="240" w:lineRule="auto"/>
      <w:jc w:val="center"/>
    </w:pPr>
    <w:rPr>
      <w:rFonts w:ascii="Times New Roman" w:eastAsia="Times New Roman" w:hAnsi="Times New Roman" w:cs="Times New Roman"/>
      <w:b/>
      <w:bCs/>
      <w:sz w:val="24"/>
      <w:szCs w:val="24"/>
      <w:lang w:val="x-none" w:eastAsia="x-none"/>
    </w:rPr>
  </w:style>
  <w:style w:type="character" w:customStyle="1" w:styleId="TitleChar">
    <w:name w:val="Title Char"/>
    <w:basedOn w:val="DefaultParagraphFont"/>
    <w:link w:val="Title"/>
    <w:rsid w:val="001E10F3"/>
    <w:rPr>
      <w:rFonts w:ascii="Times New Roman" w:eastAsia="Times New Roman" w:hAnsi="Times New Roman" w:cs="Times New Roman"/>
      <w:b/>
      <w:bCs/>
      <w:sz w:val="24"/>
      <w:szCs w:val="24"/>
      <w:lang w:val="x-none" w:eastAsia="x-none"/>
    </w:rPr>
  </w:style>
  <w:style w:type="character" w:styleId="Emphasis">
    <w:name w:val="Emphasis"/>
    <w:uiPriority w:val="20"/>
    <w:qFormat/>
    <w:rsid w:val="001E10F3"/>
    <w:rPr>
      <w:i/>
      <w:iCs/>
    </w:rPr>
  </w:style>
  <w:style w:type="character" w:customStyle="1" w:styleId="ListParagraphChar">
    <w:name w:val="List Paragraph Char"/>
    <w:link w:val="ListParagraph"/>
    <w:uiPriority w:val="34"/>
    <w:rsid w:val="001E10F3"/>
  </w:style>
  <w:style w:type="paragraph" w:customStyle="1" w:styleId="description">
    <w:name w:val="description"/>
    <w:basedOn w:val="Normal"/>
    <w:rsid w:val="001E10F3"/>
    <w:pPr>
      <w:spacing w:before="40" w:after="80" w:line="220" w:lineRule="exact"/>
    </w:pPr>
    <w:rPr>
      <w:rFonts w:ascii="Tahoma" w:eastAsia="Times New Roman" w:hAnsi="Tahoma" w:cs="Times New Roman"/>
      <w:spacing w:val="10"/>
      <w:sz w:val="16"/>
      <w:szCs w:val="16"/>
    </w:rPr>
  </w:style>
  <w:style w:type="paragraph" w:styleId="Header">
    <w:name w:val="header"/>
    <w:basedOn w:val="Normal"/>
    <w:link w:val="HeaderChar"/>
    <w:uiPriority w:val="99"/>
    <w:unhideWhenUsed/>
    <w:rsid w:val="00F142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297"/>
  </w:style>
  <w:style w:type="paragraph" w:styleId="Footer">
    <w:name w:val="footer"/>
    <w:basedOn w:val="Normal"/>
    <w:link w:val="FooterChar"/>
    <w:uiPriority w:val="99"/>
    <w:unhideWhenUsed/>
    <w:rsid w:val="00F142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297"/>
  </w:style>
  <w:style w:type="character" w:customStyle="1" w:styleId="Heading1Char">
    <w:name w:val="Heading 1 Char"/>
    <w:basedOn w:val="DefaultParagraphFont"/>
    <w:link w:val="Heading1"/>
    <w:uiPriority w:val="9"/>
    <w:rsid w:val="00573A0D"/>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D2F90"/>
    <w:rPr>
      <w:b/>
      <w:bCs/>
    </w:rPr>
  </w:style>
  <w:style w:type="character" w:customStyle="1" w:styleId="lrzxr">
    <w:name w:val="lrzxr"/>
    <w:basedOn w:val="DefaultParagraphFont"/>
    <w:rsid w:val="002638DD"/>
  </w:style>
  <w:style w:type="paragraph" w:styleId="ListBullet">
    <w:name w:val="List Bullet"/>
    <w:basedOn w:val="Normal"/>
    <w:uiPriority w:val="99"/>
    <w:unhideWhenUsed/>
    <w:rsid w:val="00542B42"/>
    <w:pPr>
      <w:numPr>
        <w:numId w:val="3"/>
      </w:numPr>
      <w:contextualSpacing/>
    </w:pPr>
  </w:style>
  <w:style w:type="character" w:customStyle="1" w:styleId="Heading3Char">
    <w:name w:val="Heading 3 Char"/>
    <w:basedOn w:val="DefaultParagraphFont"/>
    <w:link w:val="Heading3"/>
    <w:uiPriority w:val="9"/>
    <w:semiHidden/>
    <w:rsid w:val="00171166"/>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71166"/>
    <w:rPr>
      <w:color w:val="0000FF"/>
      <w:u w:val="single"/>
    </w:rPr>
  </w:style>
  <w:style w:type="character" w:styleId="HTMLCite">
    <w:name w:val="HTML Cite"/>
    <w:basedOn w:val="DefaultParagraphFont"/>
    <w:uiPriority w:val="99"/>
    <w:semiHidden/>
    <w:unhideWhenUsed/>
    <w:rsid w:val="00171166"/>
    <w:rPr>
      <w:i/>
      <w:iCs/>
    </w:rPr>
  </w:style>
  <w:style w:type="character" w:customStyle="1" w:styleId="dyjrff">
    <w:name w:val="dyjrff"/>
    <w:basedOn w:val="DefaultParagraphFont"/>
    <w:rsid w:val="00171166"/>
  </w:style>
  <w:style w:type="paragraph" w:styleId="NormalWeb">
    <w:name w:val="Normal (Web)"/>
    <w:basedOn w:val="Normal"/>
    <w:uiPriority w:val="99"/>
    <w:unhideWhenUsed/>
    <w:rsid w:val="00B85F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C0B60"/>
  </w:style>
  <w:style w:type="character" w:styleId="UnresolvedMention">
    <w:name w:val="Unresolved Mention"/>
    <w:basedOn w:val="DefaultParagraphFont"/>
    <w:uiPriority w:val="99"/>
    <w:semiHidden/>
    <w:unhideWhenUsed/>
    <w:rsid w:val="00140BDD"/>
    <w:rPr>
      <w:color w:val="605E5C"/>
      <w:shd w:val="clear" w:color="auto" w:fill="E1DFDD"/>
    </w:rPr>
  </w:style>
  <w:style w:type="character" w:styleId="FollowedHyperlink">
    <w:name w:val="FollowedHyperlink"/>
    <w:basedOn w:val="DefaultParagraphFont"/>
    <w:uiPriority w:val="99"/>
    <w:semiHidden/>
    <w:unhideWhenUsed/>
    <w:rsid w:val="009576BA"/>
    <w:rPr>
      <w:color w:val="800080" w:themeColor="followedHyperlink"/>
      <w:u w:val="single"/>
    </w:rPr>
  </w:style>
  <w:style w:type="character" w:customStyle="1" w:styleId="Heading4Char">
    <w:name w:val="Heading 4 Char"/>
    <w:basedOn w:val="DefaultParagraphFont"/>
    <w:link w:val="Heading4"/>
    <w:uiPriority w:val="9"/>
    <w:semiHidden/>
    <w:rsid w:val="009B37F0"/>
    <w:rPr>
      <w:rFonts w:asciiTheme="majorHAnsi" w:eastAsiaTheme="majorEastAsia" w:hAnsiTheme="majorHAnsi" w:cstheme="majorBidi"/>
      <w:i/>
      <w:iCs/>
      <w:color w:val="365F91" w:themeColor="accent1" w:themeShade="BF"/>
    </w:rPr>
  </w:style>
  <w:style w:type="paragraph" w:customStyle="1" w:styleId="isselectedend">
    <w:name w:val="isselectedend"/>
    <w:basedOn w:val="Normal"/>
    <w:rsid w:val="002C3C1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26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267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1096">
      <w:bodyDiv w:val="1"/>
      <w:marLeft w:val="0"/>
      <w:marRight w:val="0"/>
      <w:marTop w:val="0"/>
      <w:marBottom w:val="0"/>
      <w:divBdr>
        <w:top w:val="none" w:sz="0" w:space="0" w:color="auto"/>
        <w:left w:val="none" w:sz="0" w:space="0" w:color="auto"/>
        <w:bottom w:val="none" w:sz="0" w:space="0" w:color="auto"/>
        <w:right w:val="none" w:sz="0" w:space="0" w:color="auto"/>
      </w:divBdr>
    </w:div>
    <w:div w:id="98571975">
      <w:bodyDiv w:val="1"/>
      <w:marLeft w:val="0"/>
      <w:marRight w:val="0"/>
      <w:marTop w:val="0"/>
      <w:marBottom w:val="0"/>
      <w:divBdr>
        <w:top w:val="none" w:sz="0" w:space="0" w:color="auto"/>
        <w:left w:val="none" w:sz="0" w:space="0" w:color="auto"/>
        <w:bottom w:val="none" w:sz="0" w:space="0" w:color="auto"/>
        <w:right w:val="none" w:sz="0" w:space="0" w:color="auto"/>
      </w:divBdr>
    </w:div>
    <w:div w:id="139546138">
      <w:bodyDiv w:val="1"/>
      <w:marLeft w:val="0"/>
      <w:marRight w:val="0"/>
      <w:marTop w:val="0"/>
      <w:marBottom w:val="0"/>
      <w:divBdr>
        <w:top w:val="none" w:sz="0" w:space="0" w:color="auto"/>
        <w:left w:val="none" w:sz="0" w:space="0" w:color="auto"/>
        <w:bottom w:val="none" w:sz="0" w:space="0" w:color="auto"/>
        <w:right w:val="none" w:sz="0" w:space="0" w:color="auto"/>
      </w:divBdr>
    </w:div>
    <w:div w:id="219949014">
      <w:bodyDiv w:val="1"/>
      <w:marLeft w:val="0"/>
      <w:marRight w:val="0"/>
      <w:marTop w:val="0"/>
      <w:marBottom w:val="0"/>
      <w:divBdr>
        <w:top w:val="none" w:sz="0" w:space="0" w:color="auto"/>
        <w:left w:val="none" w:sz="0" w:space="0" w:color="auto"/>
        <w:bottom w:val="none" w:sz="0" w:space="0" w:color="auto"/>
        <w:right w:val="none" w:sz="0" w:space="0" w:color="auto"/>
      </w:divBdr>
    </w:div>
    <w:div w:id="289946597">
      <w:bodyDiv w:val="1"/>
      <w:marLeft w:val="0"/>
      <w:marRight w:val="0"/>
      <w:marTop w:val="0"/>
      <w:marBottom w:val="0"/>
      <w:divBdr>
        <w:top w:val="none" w:sz="0" w:space="0" w:color="auto"/>
        <w:left w:val="none" w:sz="0" w:space="0" w:color="auto"/>
        <w:bottom w:val="none" w:sz="0" w:space="0" w:color="auto"/>
        <w:right w:val="none" w:sz="0" w:space="0" w:color="auto"/>
      </w:divBdr>
    </w:div>
    <w:div w:id="324095509">
      <w:bodyDiv w:val="1"/>
      <w:marLeft w:val="0"/>
      <w:marRight w:val="0"/>
      <w:marTop w:val="0"/>
      <w:marBottom w:val="0"/>
      <w:divBdr>
        <w:top w:val="none" w:sz="0" w:space="0" w:color="auto"/>
        <w:left w:val="none" w:sz="0" w:space="0" w:color="auto"/>
        <w:bottom w:val="none" w:sz="0" w:space="0" w:color="auto"/>
        <w:right w:val="none" w:sz="0" w:space="0" w:color="auto"/>
      </w:divBdr>
    </w:div>
    <w:div w:id="375587197">
      <w:bodyDiv w:val="1"/>
      <w:marLeft w:val="0"/>
      <w:marRight w:val="0"/>
      <w:marTop w:val="0"/>
      <w:marBottom w:val="0"/>
      <w:divBdr>
        <w:top w:val="none" w:sz="0" w:space="0" w:color="auto"/>
        <w:left w:val="none" w:sz="0" w:space="0" w:color="auto"/>
        <w:bottom w:val="none" w:sz="0" w:space="0" w:color="auto"/>
        <w:right w:val="none" w:sz="0" w:space="0" w:color="auto"/>
      </w:divBdr>
    </w:div>
    <w:div w:id="473790251">
      <w:bodyDiv w:val="1"/>
      <w:marLeft w:val="0"/>
      <w:marRight w:val="0"/>
      <w:marTop w:val="0"/>
      <w:marBottom w:val="0"/>
      <w:divBdr>
        <w:top w:val="none" w:sz="0" w:space="0" w:color="auto"/>
        <w:left w:val="none" w:sz="0" w:space="0" w:color="auto"/>
        <w:bottom w:val="none" w:sz="0" w:space="0" w:color="auto"/>
        <w:right w:val="none" w:sz="0" w:space="0" w:color="auto"/>
      </w:divBdr>
    </w:div>
    <w:div w:id="512183495">
      <w:bodyDiv w:val="1"/>
      <w:marLeft w:val="0"/>
      <w:marRight w:val="0"/>
      <w:marTop w:val="0"/>
      <w:marBottom w:val="0"/>
      <w:divBdr>
        <w:top w:val="none" w:sz="0" w:space="0" w:color="auto"/>
        <w:left w:val="none" w:sz="0" w:space="0" w:color="auto"/>
        <w:bottom w:val="none" w:sz="0" w:space="0" w:color="auto"/>
        <w:right w:val="none" w:sz="0" w:space="0" w:color="auto"/>
      </w:divBdr>
    </w:div>
    <w:div w:id="743646404">
      <w:bodyDiv w:val="1"/>
      <w:marLeft w:val="0"/>
      <w:marRight w:val="0"/>
      <w:marTop w:val="0"/>
      <w:marBottom w:val="0"/>
      <w:divBdr>
        <w:top w:val="none" w:sz="0" w:space="0" w:color="auto"/>
        <w:left w:val="none" w:sz="0" w:space="0" w:color="auto"/>
        <w:bottom w:val="none" w:sz="0" w:space="0" w:color="auto"/>
        <w:right w:val="none" w:sz="0" w:space="0" w:color="auto"/>
      </w:divBdr>
    </w:div>
    <w:div w:id="751270369">
      <w:bodyDiv w:val="1"/>
      <w:marLeft w:val="0"/>
      <w:marRight w:val="0"/>
      <w:marTop w:val="0"/>
      <w:marBottom w:val="0"/>
      <w:divBdr>
        <w:top w:val="none" w:sz="0" w:space="0" w:color="auto"/>
        <w:left w:val="none" w:sz="0" w:space="0" w:color="auto"/>
        <w:bottom w:val="none" w:sz="0" w:space="0" w:color="auto"/>
        <w:right w:val="none" w:sz="0" w:space="0" w:color="auto"/>
      </w:divBdr>
    </w:div>
    <w:div w:id="765346297">
      <w:bodyDiv w:val="1"/>
      <w:marLeft w:val="0"/>
      <w:marRight w:val="0"/>
      <w:marTop w:val="0"/>
      <w:marBottom w:val="0"/>
      <w:divBdr>
        <w:top w:val="none" w:sz="0" w:space="0" w:color="auto"/>
        <w:left w:val="none" w:sz="0" w:space="0" w:color="auto"/>
        <w:bottom w:val="none" w:sz="0" w:space="0" w:color="auto"/>
        <w:right w:val="none" w:sz="0" w:space="0" w:color="auto"/>
      </w:divBdr>
    </w:div>
    <w:div w:id="782723778">
      <w:bodyDiv w:val="1"/>
      <w:marLeft w:val="0"/>
      <w:marRight w:val="0"/>
      <w:marTop w:val="0"/>
      <w:marBottom w:val="0"/>
      <w:divBdr>
        <w:top w:val="none" w:sz="0" w:space="0" w:color="auto"/>
        <w:left w:val="none" w:sz="0" w:space="0" w:color="auto"/>
        <w:bottom w:val="none" w:sz="0" w:space="0" w:color="auto"/>
        <w:right w:val="none" w:sz="0" w:space="0" w:color="auto"/>
      </w:divBdr>
    </w:div>
    <w:div w:id="790711321">
      <w:bodyDiv w:val="1"/>
      <w:marLeft w:val="0"/>
      <w:marRight w:val="0"/>
      <w:marTop w:val="0"/>
      <w:marBottom w:val="0"/>
      <w:divBdr>
        <w:top w:val="none" w:sz="0" w:space="0" w:color="auto"/>
        <w:left w:val="none" w:sz="0" w:space="0" w:color="auto"/>
        <w:bottom w:val="none" w:sz="0" w:space="0" w:color="auto"/>
        <w:right w:val="none" w:sz="0" w:space="0" w:color="auto"/>
      </w:divBdr>
    </w:div>
    <w:div w:id="825317648">
      <w:bodyDiv w:val="1"/>
      <w:marLeft w:val="0"/>
      <w:marRight w:val="0"/>
      <w:marTop w:val="0"/>
      <w:marBottom w:val="0"/>
      <w:divBdr>
        <w:top w:val="none" w:sz="0" w:space="0" w:color="auto"/>
        <w:left w:val="none" w:sz="0" w:space="0" w:color="auto"/>
        <w:bottom w:val="none" w:sz="0" w:space="0" w:color="auto"/>
        <w:right w:val="none" w:sz="0" w:space="0" w:color="auto"/>
      </w:divBdr>
    </w:div>
    <w:div w:id="850097705">
      <w:bodyDiv w:val="1"/>
      <w:marLeft w:val="0"/>
      <w:marRight w:val="0"/>
      <w:marTop w:val="0"/>
      <w:marBottom w:val="0"/>
      <w:divBdr>
        <w:top w:val="none" w:sz="0" w:space="0" w:color="auto"/>
        <w:left w:val="none" w:sz="0" w:space="0" w:color="auto"/>
        <w:bottom w:val="none" w:sz="0" w:space="0" w:color="auto"/>
        <w:right w:val="none" w:sz="0" w:space="0" w:color="auto"/>
      </w:divBdr>
    </w:div>
    <w:div w:id="1010377621">
      <w:bodyDiv w:val="1"/>
      <w:marLeft w:val="0"/>
      <w:marRight w:val="0"/>
      <w:marTop w:val="0"/>
      <w:marBottom w:val="0"/>
      <w:divBdr>
        <w:top w:val="none" w:sz="0" w:space="0" w:color="auto"/>
        <w:left w:val="none" w:sz="0" w:space="0" w:color="auto"/>
        <w:bottom w:val="none" w:sz="0" w:space="0" w:color="auto"/>
        <w:right w:val="none" w:sz="0" w:space="0" w:color="auto"/>
      </w:divBdr>
    </w:div>
    <w:div w:id="1069041020">
      <w:bodyDiv w:val="1"/>
      <w:marLeft w:val="0"/>
      <w:marRight w:val="0"/>
      <w:marTop w:val="0"/>
      <w:marBottom w:val="0"/>
      <w:divBdr>
        <w:top w:val="none" w:sz="0" w:space="0" w:color="auto"/>
        <w:left w:val="none" w:sz="0" w:space="0" w:color="auto"/>
        <w:bottom w:val="none" w:sz="0" w:space="0" w:color="auto"/>
        <w:right w:val="none" w:sz="0" w:space="0" w:color="auto"/>
      </w:divBdr>
    </w:div>
    <w:div w:id="1119954575">
      <w:bodyDiv w:val="1"/>
      <w:marLeft w:val="0"/>
      <w:marRight w:val="0"/>
      <w:marTop w:val="0"/>
      <w:marBottom w:val="0"/>
      <w:divBdr>
        <w:top w:val="none" w:sz="0" w:space="0" w:color="auto"/>
        <w:left w:val="none" w:sz="0" w:space="0" w:color="auto"/>
        <w:bottom w:val="none" w:sz="0" w:space="0" w:color="auto"/>
        <w:right w:val="none" w:sz="0" w:space="0" w:color="auto"/>
      </w:divBdr>
    </w:div>
    <w:div w:id="1163159617">
      <w:bodyDiv w:val="1"/>
      <w:marLeft w:val="0"/>
      <w:marRight w:val="0"/>
      <w:marTop w:val="0"/>
      <w:marBottom w:val="0"/>
      <w:divBdr>
        <w:top w:val="none" w:sz="0" w:space="0" w:color="auto"/>
        <w:left w:val="none" w:sz="0" w:space="0" w:color="auto"/>
        <w:bottom w:val="none" w:sz="0" w:space="0" w:color="auto"/>
        <w:right w:val="none" w:sz="0" w:space="0" w:color="auto"/>
      </w:divBdr>
    </w:div>
    <w:div w:id="1179276145">
      <w:bodyDiv w:val="1"/>
      <w:marLeft w:val="0"/>
      <w:marRight w:val="0"/>
      <w:marTop w:val="0"/>
      <w:marBottom w:val="0"/>
      <w:divBdr>
        <w:top w:val="none" w:sz="0" w:space="0" w:color="auto"/>
        <w:left w:val="none" w:sz="0" w:space="0" w:color="auto"/>
        <w:bottom w:val="none" w:sz="0" w:space="0" w:color="auto"/>
        <w:right w:val="none" w:sz="0" w:space="0" w:color="auto"/>
      </w:divBdr>
    </w:div>
    <w:div w:id="1196772759">
      <w:bodyDiv w:val="1"/>
      <w:marLeft w:val="0"/>
      <w:marRight w:val="0"/>
      <w:marTop w:val="0"/>
      <w:marBottom w:val="0"/>
      <w:divBdr>
        <w:top w:val="none" w:sz="0" w:space="0" w:color="auto"/>
        <w:left w:val="none" w:sz="0" w:space="0" w:color="auto"/>
        <w:bottom w:val="none" w:sz="0" w:space="0" w:color="auto"/>
        <w:right w:val="none" w:sz="0" w:space="0" w:color="auto"/>
      </w:divBdr>
      <w:divsChild>
        <w:div w:id="618147862">
          <w:marLeft w:val="0"/>
          <w:marRight w:val="0"/>
          <w:marTop w:val="0"/>
          <w:marBottom w:val="0"/>
          <w:divBdr>
            <w:top w:val="none" w:sz="0" w:space="0" w:color="auto"/>
            <w:left w:val="none" w:sz="0" w:space="0" w:color="auto"/>
            <w:bottom w:val="none" w:sz="0" w:space="0" w:color="auto"/>
            <w:right w:val="none" w:sz="0" w:space="0" w:color="auto"/>
          </w:divBdr>
        </w:div>
      </w:divsChild>
    </w:div>
    <w:div w:id="1218274261">
      <w:bodyDiv w:val="1"/>
      <w:marLeft w:val="0"/>
      <w:marRight w:val="0"/>
      <w:marTop w:val="0"/>
      <w:marBottom w:val="0"/>
      <w:divBdr>
        <w:top w:val="none" w:sz="0" w:space="0" w:color="auto"/>
        <w:left w:val="none" w:sz="0" w:space="0" w:color="auto"/>
        <w:bottom w:val="none" w:sz="0" w:space="0" w:color="auto"/>
        <w:right w:val="none" w:sz="0" w:space="0" w:color="auto"/>
      </w:divBdr>
    </w:div>
    <w:div w:id="1290435562">
      <w:bodyDiv w:val="1"/>
      <w:marLeft w:val="0"/>
      <w:marRight w:val="0"/>
      <w:marTop w:val="0"/>
      <w:marBottom w:val="0"/>
      <w:divBdr>
        <w:top w:val="none" w:sz="0" w:space="0" w:color="auto"/>
        <w:left w:val="none" w:sz="0" w:space="0" w:color="auto"/>
        <w:bottom w:val="none" w:sz="0" w:space="0" w:color="auto"/>
        <w:right w:val="none" w:sz="0" w:space="0" w:color="auto"/>
      </w:divBdr>
    </w:div>
    <w:div w:id="1305819925">
      <w:bodyDiv w:val="1"/>
      <w:marLeft w:val="0"/>
      <w:marRight w:val="0"/>
      <w:marTop w:val="0"/>
      <w:marBottom w:val="0"/>
      <w:divBdr>
        <w:top w:val="none" w:sz="0" w:space="0" w:color="auto"/>
        <w:left w:val="none" w:sz="0" w:space="0" w:color="auto"/>
        <w:bottom w:val="none" w:sz="0" w:space="0" w:color="auto"/>
        <w:right w:val="none" w:sz="0" w:space="0" w:color="auto"/>
      </w:divBdr>
    </w:div>
    <w:div w:id="1310669914">
      <w:bodyDiv w:val="1"/>
      <w:marLeft w:val="0"/>
      <w:marRight w:val="0"/>
      <w:marTop w:val="0"/>
      <w:marBottom w:val="0"/>
      <w:divBdr>
        <w:top w:val="none" w:sz="0" w:space="0" w:color="auto"/>
        <w:left w:val="none" w:sz="0" w:space="0" w:color="auto"/>
        <w:bottom w:val="none" w:sz="0" w:space="0" w:color="auto"/>
        <w:right w:val="none" w:sz="0" w:space="0" w:color="auto"/>
      </w:divBdr>
    </w:div>
    <w:div w:id="1335187092">
      <w:bodyDiv w:val="1"/>
      <w:marLeft w:val="0"/>
      <w:marRight w:val="0"/>
      <w:marTop w:val="0"/>
      <w:marBottom w:val="0"/>
      <w:divBdr>
        <w:top w:val="none" w:sz="0" w:space="0" w:color="auto"/>
        <w:left w:val="none" w:sz="0" w:space="0" w:color="auto"/>
        <w:bottom w:val="none" w:sz="0" w:space="0" w:color="auto"/>
        <w:right w:val="none" w:sz="0" w:space="0" w:color="auto"/>
      </w:divBdr>
    </w:div>
    <w:div w:id="1340548196">
      <w:bodyDiv w:val="1"/>
      <w:marLeft w:val="0"/>
      <w:marRight w:val="0"/>
      <w:marTop w:val="0"/>
      <w:marBottom w:val="0"/>
      <w:divBdr>
        <w:top w:val="none" w:sz="0" w:space="0" w:color="auto"/>
        <w:left w:val="none" w:sz="0" w:space="0" w:color="auto"/>
        <w:bottom w:val="none" w:sz="0" w:space="0" w:color="auto"/>
        <w:right w:val="none" w:sz="0" w:space="0" w:color="auto"/>
      </w:divBdr>
    </w:div>
    <w:div w:id="1369986865">
      <w:bodyDiv w:val="1"/>
      <w:marLeft w:val="0"/>
      <w:marRight w:val="0"/>
      <w:marTop w:val="0"/>
      <w:marBottom w:val="0"/>
      <w:divBdr>
        <w:top w:val="none" w:sz="0" w:space="0" w:color="auto"/>
        <w:left w:val="none" w:sz="0" w:space="0" w:color="auto"/>
        <w:bottom w:val="none" w:sz="0" w:space="0" w:color="auto"/>
        <w:right w:val="none" w:sz="0" w:space="0" w:color="auto"/>
      </w:divBdr>
      <w:divsChild>
        <w:div w:id="440495762">
          <w:marLeft w:val="0"/>
          <w:marRight w:val="0"/>
          <w:marTop w:val="0"/>
          <w:marBottom w:val="0"/>
          <w:divBdr>
            <w:top w:val="single" w:sz="2" w:space="0" w:color="D9D9E3"/>
            <w:left w:val="single" w:sz="2" w:space="0" w:color="D9D9E3"/>
            <w:bottom w:val="single" w:sz="2" w:space="0" w:color="D9D9E3"/>
            <w:right w:val="single" w:sz="2" w:space="0" w:color="D9D9E3"/>
          </w:divBdr>
          <w:divsChild>
            <w:div w:id="307245087">
              <w:marLeft w:val="0"/>
              <w:marRight w:val="0"/>
              <w:marTop w:val="0"/>
              <w:marBottom w:val="0"/>
              <w:divBdr>
                <w:top w:val="single" w:sz="2" w:space="0" w:color="D9D9E3"/>
                <w:left w:val="single" w:sz="2" w:space="0" w:color="D9D9E3"/>
                <w:bottom w:val="single" w:sz="2" w:space="0" w:color="D9D9E3"/>
                <w:right w:val="single" w:sz="2" w:space="0" w:color="D9D9E3"/>
              </w:divBdr>
              <w:divsChild>
                <w:div w:id="1159223846">
                  <w:marLeft w:val="0"/>
                  <w:marRight w:val="0"/>
                  <w:marTop w:val="0"/>
                  <w:marBottom w:val="0"/>
                  <w:divBdr>
                    <w:top w:val="single" w:sz="2" w:space="0" w:color="D9D9E3"/>
                    <w:left w:val="single" w:sz="2" w:space="0" w:color="D9D9E3"/>
                    <w:bottom w:val="single" w:sz="2" w:space="0" w:color="D9D9E3"/>
                    <w:right w:val="single" w:sz="2" w:space="0" w:color="D9D9E3"/>
                  </w:divBdr>
                  <w:divsChild>
                    <w:div w:id="654409265">
                      <w:marLeft w:val="0"/>
                      <w:marRight w:val="0"/>
                      <w:marTop w:val="0"/>
                      <w:marBottom w:val="0"/>
                      <w:divBdr>
                        <w:top w:val="single" w:sz="2" w:space="0" w:color="D9D9E3"/>
                        <w:left w:val="single" w:sz="2" w:space="0" w:color="D9D9E3"/>
                        <w:bottom w:val="single" w:sz="2" w:space="0" w:color="D9D9E3"/>
                        <w:right w:val="single" w:sz="2" w:space="0" w:color="D9D9E3"/>
                      </w:divBdr>
                      <w:divsChild>
                        <w:div w:id="613639746">
                          <w:marLeft w:val="0"/>
                          <w:marRight w:val="0"/>
                          <w:marTop w:val="0"/>
                          <w:marBottom w:val="0"/>
                          <w:divBdr>
                            <w:top w:val="single" w:sz="2" w:space="0" w:color="D9D9E3"/>
                            <w:left w:val="single" w:sz="2" w:space="0" w:color="D9D9E3"/>
                            <w:bottom w:val="single" w:sz="2" w:space="0" w:color="D9D9E3"/>
                            <w:right w:val="single" w:sz="2" w:space="0" w:color="D9D9E3"/>
                          </w:divBdr>
                          <w:divsChild>
                            <w:div w:id="1681815178">
                              <w:marLeft w:val="0"/>
                              <w:marRight w:val="0"/>
                              <w:marTop w:val="100"/>
                              <w:marBottom w:val="100"/>
                              <w:divBdr>
                                <w:top w:val="single" w:sz="2" w:space="0" w:color="D9D9E3"/>
                                <w:left w:val="single" w:sz="2" w:space="0" w:color="D9D9E3"/>
                                <w:bottom w:val="single" w:sz="2" w:space="0" w:color="D9D9E3"/>
                                <w:right w:val="single" w:sz="2" w:space="0" w:color="D9D9E3"/>
                              </w:divBdr>
                              <w:divsChild>
                                <w:div w:id="685978840">
                                  <w:marLeft w:val="0"/>
                                  <w:marRight w:val="0"/>
                                  <w:marTop w:val="0"/>
                                  <w:marBottom w:val="0"/>
                                  <w:divBdr>
                                    <w:top w:val="single" w:sz="2" w:space="0" w:color="D9D9E3"/>
                                    <w:left w:val="single" w:sz="2" w:space="0" w:color="D9D9E3"/>
                                    <w:bottom w:val="single" w:sz="2" w:space="0" w:color="D9D9E3"/>
                                    <w:right w:val="single" w:sz="2" w:space="0" w:color="D9D9E3"/>
                                  </w:divBdr>
                                  <w:divsChild>
                                    <w:div w:id="1382173752">
                                      <w:marLeft w:val="0"/>
                                      <w:marRight w:val="0"/>
                                      <w:marTop w:val="0"/>
                                      <w:marBottom w:val="0"/>
                                      <w:divBdr>
                                        <w:top w:val="single" w:sz="2" w:space="0" w:color="D9D9E3"/>
                                        <w:left w:val="single" w:sz="2" w:space="0" w:color="D9D9E3"/>
                                        <w:bottom w:val="single" w:sz="2" w:space="0" w:color="D9D9E3"/>
                                        <w:right w:val="single" w:sz="2" w:space="0" w:color="D9D9E3"/>
                                      </w:divBdr>
                                      <w:divsChild>
                                        <w:div w:id="592787699">
                                          <w:marLeft w:val="0"/>
                                          <w:marRight w:val="0"/>
                                          <w:marTop w:val="0"/>
                                          <w:marBottom w:val="0"/>
                                          <w:divBdr>
                                            <w:top w:val="single" w:sz="2" w:space="0" w:color="D9D9E3"/>
                                            <w:left w:val="single" w:sz="2" w:space="0" w:color="D9D9E3"/>
                                            <w:bottom w:val="single" w:sz="2" w:space="0" w:color="D9D9E3"/>
                                            <w:right w:val="single" w:sz="2" w:space="0" w:color="D9D9E3"/>
                                          </w:divBdr>
                                          <w:divsChild>
                                            <w:div w:id="108474155">
                                              <w:marLeft w:val="0"/>
                                              <w:marRight w:val="0"/>
                                              <w:marTop w:val="0"/>
                                              <w:marBottom w:val="0"/>
                                              <w:divBdr>
                                                <w:top w:val="single" w:sz="2" w:space="0" w:color="D9D9E3"/>
                                                <w:left w:val="single" w:sz="2" w:space="0" w:color="D9D9E3"/>
                                                <w:bottom w:val="single" w:sz="2" w:space="0" w:color="D9D9E3"/>
                                                <w:right w:val="single" w:sz="2" w:space="0" w:color="D9D9E3"/>
                                              </w:divBdr>
                                              <w:divsChild>
                                                <w:div w:id="1971473634">
                                                  <w:marLeft w:val="0"/>
                                                  <w:marRight w:val="0"/>
                                                  <w:marTop w:val="0"/>
                                                  <w:marBottom w:val="0"/>
                                                  <w:divBdr>
                                                    <w:top w:val="single" w:sz="2" w:space="0" w:color="D9D9E3"/>
                                                    <w:left w:val="single" w:sz="2" w:space="0" w:color="D9D9E3"/>
                                                    <w:bottom w:val="single" w:sz="2" w:space="0" w:color="D9D9E3"/>
                                                    <w:right w:val="single" w:sz="2" w:space="0" w:color="D9D9E3"/>
                                                  </w:divBdr>
                                                  <w:divsChild>
                                                    <w:div w:id="1414820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2482262">
          <w:marLeft w:val="0"/>
          <w:marRight w:val="0"/>
          <w:marTop w:val="0"/>
          <w:marBottom w:val="0"/>
          <w:divBdr>
            <w:top w:val="none" w:sz="0" w:space="0" w:color="auto"/>
            <w:left w:val="none" w:sz="0" w:space="0" w:color="auto"/>
            <w:bottom w:val="none" w:sz="0" w:space="0" w:color="auto"/>
            <w:right w:val="none" w:sz="0" w:space="0" w:color="auto"/>
          </w:divBdr>
        </w:div>
      </w:divsChild>
    </w:div>
    <w:div w:id="1378967344">
      <w:bodyDiv w:val="1"/>
      <w:marLeft w:val="0"/>
      <w:marRight w:val="0"/>
      <w:marTop w:val="0"/>
      <w:marBottom w:val="0"/>
      <w:divBdr>
        <w:top w:val="none" w:sz="0" w:space="0" w:color="auto"/>
        <w:left w:val="none" w:sz="0" w:space="0" w:color="auto"/>
        <w:bottom w:val="none" w:sz="0" w:space="0" w:color="auto"/>
        <w:right w:val="none" w:sz="0" w:space="0" w:color="auto"/>
      </w:divBdr>
    </w:div>
    <w:div w:id="1386642087">
      <w:bodyDiv w:val="1"/>
      <w:marLeft w:val="0"/>
      <w:marRight w:val="0"/>
      <w:marTop w:val="0"/>
      <w:marBottom w:val="0"/>
      <w:divBdr>
        <w:top w:val="none" w:sz="0" w:space="0" w:color="auto"/>
        <w:left w:val="none" w:sz="0" w:space="0" w:color="auto"/>
        <w:bottom w:val="none" w:sz="0" w:space="0" w:color="auto"/>
        <w:right w:val="none" w:sz="0" w:space="0" w:color="auto"/>
      </w:divBdr>
    </w:div>
    <w:div w:id="1420371722">
      <w:bodyDiv w:val="1"/>
      <w:marLeft w:val="0"/>
      <w:marRight w:val="0"/>
      <w:marTop w:val="0"/>
      <w:marBottom w:val="0"/>
      <w:divBdr>
        <w:top w:val="none" w:sz="0" w:space="0" w:color="auto"/>
        <w:left w:val="none" w:sz="0" w:space="0" w:color="auto"/>
        <w:bottom w:val="none" w:sz="0" w:space="0" w:color="auto"/>
        <w:right w:val="none" w:sz="0" w:space="0" w:color="auto"/>
      </w:divBdr>
    </w:div>
    <w:div w:id="1488664877">
      <w:bodyDiv w:val="1"/>
      <w:marLeft w:val="0"/>
      <w:marRight w:val="0"/>
      <w:marTop w:val="0"/>
      <w:marBottom w:val="0"/>
      <w:divBdr>
        <w:top w:val="none" w:sz="0" w:space="0" w:color="auto"/>
        <w:left w:val="none" w:sz="0" w:space="0" w:color="auto"/>
        <w:bottom w:val="none" w:sz="0" w:space="0" w:color="auto"/>
        <w:right w:val="none" w:sz="0" w:space="0" w:color="auto"/>
      </w:divBdr>
    </w:div>
    <w:div w:id="1498114968">
      <w:bodyDiv w:val="1"/>
      <w:marLeft w:val="0"/>
      <w:marRight w:val="0"/>
      <w:marTop w:val="0"/>
      <w:marBottom w:val="0"/>
      <w:divBdr>
        <w:top w:val="none" w:sz="0" w:space="0" w:color="auto"/>
        <w:left w:val="none" w:sz="0" w:space="0" w:color="auto"/>
        <w:bottom w:val="none" w:sz="0" w:space="0" w:color="auto"/>
        <w:right w:val="none" w:sz="0" w:space="0" w:color="auto"/>
      </w:divBdr>
    </w:div>
    <w:div w:id="1536847433">
      <w:bodyDiv w:val="1"/>
      <w:marLeft w:val="0"/>
      <w:marRight w:val="0"/>
      <w:marTop w:val="0"/>
      <w:marBottom w:val="0"/>
      <w:divBdr>
        <w:top w:val="none" w:sz="0" w:space="0" w:color="auto"/>
        <w:left w:val="none" w:sz="0" w:space="0" w:color="auto"/>
        <w:bottom w:val="none" w:sz="0" w:space="0" w:color="auto"/>
        <w:right w:val="none" w:sz="0" w:space="0" w:color="auto"/>
      </w:divBdr>
    </w:div>
    <w:div w:id="1656371598">
      <w:bodyDiv w:val="1"/>
      <w:marLeft w:val="0"/>
      <w:marRight w:val="0"/>
      <w:marTop w:val="0"/>
      <w:marBottom w:val="0"/>
      <w:divBdr>
        <w:top w:val="none" w:sz="0" w:space="0" w:color="auto"/>
        <w:left w:val="none" w:sz="0" w:space="0" w:color="auto"/>
        <w:bottom w:val="none" w:sz="0" w:space="0" w:color="auto"/>
        <w:right w:val="none" w:sz="0" w:space="0" w:color="auto"/>
      </w:divBdr>
    </w:div>
    <w:div w:id="1726563045">
      <w:bodyDiv w:val="1"/>
      <w:marLeft w:val="0"/>
      <w:marRight w:val="0"/>
      <w:marTop w:val="0"/>
      <w:marBottom w:val="0"/>
      <w:divBdr>
        <w:top w:val="none" w:sz="0" w:space="0" w:color="auto"/>
        <w:left w:val="none" w:sz="0" w:space="0" w:color="auto"/>
        <w:bottom w:val="none" w:sz="0" w:space="0" w:color="auto"/>
        <w:right w:val="none" w:sz="0" w:space="0" w:color="auto"/>
      </w:divBdr>
    </w:div>
    <w:div w:id="1777824757">
      <w:bodyDiv w:val="1"/>
      <w:marLeft w:val="0"/>
      <w:marRight w:val="0"/>
      <w:marTop w:val="0"/>
      <w:marBottom w:val="0"/>
      <w:divBdr>
        <w:top w:val="none" w:sz="0" w:space="0" w:color="auto"/>
        <w:left w:val="none" w:sz="0" w:space="0" w:color="auto"/>
        <w:bottom w:val="none" w:sz="0" w:space="0" w:color="auto"/>
        <w:right w:val="none" w:sz="0" w:space="0" w:color="auto"/>
      </w:divBdr>
    </w:div>
    <w:div w:id="1782257200">
      <w:bodyDiv w:val="1"/>
      <w:marLeft w:val="0"/>
      <w:marRight w:val="0"/>
      <w:marTop w:val="0"/>
      <w:marBottom w:val="0"/>
      <w:divBdr>
        <w:top w:val="none" w:sz="0" w:space="0" w:color="auto"/>
        <w:left w:val="none" w:sz="0" w:space="0" w:color="auto"/>
        <w:bottom w:val="none" w:sz="0" w:space="0" w:color="auto"/>
        <w:right w:val="none" w:sz="0" w:space="0" w:color="auto"/>
      </w:divBdr>
    </w:div>
    <w:div w:id="1855486783">
      <w:bodyDiv w:val="1"/>
      <w:marLeft w:val="0"/>
      <w:marRight w:val="0"/>
      <w:marTop w:val="0"/>
      <w:marBottom w:val="0"/>
      <w:divBdr>
        <w:top w:val="none" w:sz="0" w:space="0" w:color="auto"/>
        <w:left w:val="none" w:sz="0" w:space="0" w:color="auto"/>
        <w:bottom w:val="none" w:sz="0" w:space="0" w:color="auto"/>
        <w:right w:val="none" w:sz="0" w:space="0" w:color="auto"/>
      </w:divBdr>
    </w:div>
    <w:div w:id="1907063263">
      <w:bodyDiv w:val="1"/>
      <w:marLeft w:val="0"/>
      <w:marRight w:val="0"/>
      <w:marTop w:val="0"/>
      <w:marBottom w:val="0"/>
      <w:divBdr>
        <w:top w:val="none" w:sz="0" w:space="0" w:color="auto"/>
        <w:left w:val="none" w:sz="0" w:space="0" w:color="auto"/>
        <w:bottom w:val="none" w:sz="0" w:space="0" w:color="auto"/>
        <w:right w:val="none" w:sz="0" w:space="0" w:color="auto"/>
      </w:divBdr>
    </w:div>
    <w:div w:id="1916354726">
      <w:bodyDiv w:val="1"/>
      <w:marLeft w:val="0"/>
      <w:marRight w:val="0"/>
      <w:marTop w:val="0"/>
      <w:marBottom w:val="0"/>
      <w:divBdr>
        <w:top w:val="none" w:sz="0" w:space="0" w:color="auto"/>
        <w:left w:val="none" w:sz="0" w:space="0" w:color="auto"/>
        <w:bottom w:val="none" w:sz="0" w:space="0" w:color="auto"/>
        <w:right w:val="none" w:sz="0" w:space="0" w:color="auto"/>
      </w:divBdr>
    </w:div>
    <w:div w:id="1950626895">
      <w:bodyDiv w:val="1"/>
      <w:marLeft w:val="0"/>
      <w:marRight w:val="0"/>
      <w:marTop w:val="0"/>
      <w:marBottom w:val="0"/>
      <w:divBdr>
        <w:top w:val="none" w:sz="0" w:space="0" w:color="auto"/>
        <w:left w:val="none" w:sz="0" w:space="0" w:color="auto"/>
        <w:bottom w:val="none" w:sz="0" w:space="0" w:color="auto"/>
        <w:right w:val="none" w:sz="0" w:space="0" w:color="auto"/>
      </w:divBdr>
    </w:div>
    <w:div w:id="1995136226">
      <w:bodyDiv w:val="1"/>
      <w:marLeft w:val="0"/>
      <w:marRight w:val="0"/>
      <w:marTop w:val="0"/>
      <w:marBottom w:val="0"/>
      <w:divBdr>
        <w:top w:val="none" w:sz="0" w:space="0" w:color="auto"/>
        <w:left w:val="none" w:sz="0" w:space="0" w:color="auto"/>
        <w:bottom w:val="none" w:sz="0" w:space="0" w:color="auto"/>
        <w:right w:val="none" w:sz="0" w:space="0" w:color="auto"/>
      </w:divBdr>
    </w:div>
    <w:div w:id="2002662693">
      <w:bodyDiv w:val="1"/>
      <w:marLeft w:val="0"/>
      <w:marRight w:val="0"/>
      <w:marTop w:val="0"/>
      <w:marBottom w:val="0"/>
      <w:divBdr>
        <w:top w:val="none" w:sz="0" w:space="0" w:color="auto"/>
        <w:left w:val="none" w:sz="0" w:space="0" w:color="auto"/>
        <w:bottom w:val="none" w:sz="0" w:space="0" w:color="auto"/>
        <w:right w:val="none" w:sz="0" w:space="0" w:color="auto"/>
      </w:divBdr>
    </w:div>
    <w:div w:id="2011902857">
      <w:bodyDiv w:val="1"/>
      <w:marLeft w:val="0"/>
      <w:marRight w:val="0"/>
      <w:marTop w:val="0"/>
      <w:marBottom w:val="0"/>
      <w:divBdr>
        <w:top w:val="none" w:sz="0" w:space="0" w:color="auto"/>
        <w:left w:val="none" w:sz="0" w:space="0" w:color="auto"/>
        <w:bottom w:val="none" w:sz="0" w:space="0" w:color="auto"/>
        <w:right w:val="none" w:sz="0" w:space="0" w:color="auto"/>
      </w:divBdr>
    </w:div>
    <w:div w:id="2075662714">
      <w:bodyDiv w:val="1"/>
      <w:marLeft w:val="0"/>
      <w:marRight w:val="0"/>
      <w:marTop w:val="0"/>
      <w:marBottom w:val="0"/>
      <w:divBdr>
        <w:top w:val="none" w:sz="0" w:space="0" w:color="auto"/>
        <w:left w:val="none" w:sz="0" w:space="0" w:color="auto"/>
        <w:bottom w:val="none" w:sz="0" w:space="0" w:color="auto"/>
        <w:right w:val="none" w:sz="0" w:space="0" w:color="auto"/>
      </w:divBdr>
    </w:div>
    <w:div w:id="2076118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dique.iit@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FD37FF-6EC8-42F5-818C-6BD773101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3208</TotalTime>
  <Pages>5</Pages>
  <Words>2975</Words>
  <Characters>22915</Characters>
  <Application>Microsoft Office Word</Application>
  <DocSecurity>0</DocSecurity>
  <Lines>313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anjali.mishra</dc:creator>
  <cp:keywords/>
  <dc:description/>
  <cp:lastModifiedBy>Mohd Sadique</cp:lastModifiedBy>
  <cp:revision>26</cp:revision>
  <cp:lastPrinted>2026-07-04T02:39:00Z</cp:lastPrinted>
  <dcterms:created xsi:type="dcterms:W3CDTF">2026-06-29T13:21:00Z</dcterms:created>
  <dcterms:modified xsi:type="dcterms:W3CDTF">2026-07-04T04:20:00Z</dcterms:modified>
</cp:coreProperties>
</file>