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39" w:rsidRDefault="00594CA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69.25pt;margin-top:135pt;width:87pt;height:48pt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61pt;margin-top:62.25pt;width:81.75pt;height:37.5pt;flip:y;z-index:25166540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55.25pt;margin-top:150pt;width:53.25pt;height:42pt;flip:x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72.75pt;margin-top:130.5pt;width:29.25pt;height:56.25pt;z-index:251663360" o:connectortype="straight">
            <v:stroke endarrow="block"/>
          </v:shape>
        </w:pict>
      </w:r>
      <w:r w:rsidR="00057C18">
        <w:rPr>
          <w:noProof/>
        </w:rPr>
        <w:pict>
          <v:oval id="_x0000_s1030" style="position:absolute;margin-left:342.75pt;margin-top:19.5pt;width:86.25pt;height:55.5pt;z-index:251662336">
            <v:textbox>
              <w:txbxContent>
                <w:p w:rsidR="00057C18" w:rsidRDefault="00057C18">
                  <w:r>
                    <w:t xml:space="preserve">      ITCM</w:t>
                  </w:r>
                </w:p>
              </w:txbxContent>
            </v:textbox>
          </v:oval>
        </w:pict>
      </w:r>
      <w:r w:rsidR="00057C18">
        <w:rPr>
          <w:noProof/>
        </w:rPr>
        <w:pict>
          <v:oval id="_x0000_s1028" style="position:absolute;margin-left:81pt;margin-top:186.75pt;width:86.25pt;height:55.5pt;z-index:251660288">
            <v:textbox>
              <w:txbxContent>
                <w:p w:rsidR="00057C18" w:rsidRDefault="00057C18">
                  <w:r>
                    <w:t xml:space="preserve">   MDB</w:t>
                  </w:r>
                </w:p>
              </w:txbxContent>
            </v:textbox>
          </v:oval>
        </w:pict>
      </w:r>
      <w:r w:rsidR="00057C18">
        <w:rPr>
          <w:noProof/>
        </w:rPr>
        <w:pict>
          <v:oval id="_x0000_s1029" style="position:absolute;margin-left:188.25pt;margin-top:94.5pt;width:86.25pt;height:55.5pt;z-index:251661312">
            <v:textbox>
              <w:txbxContent>
                <w:p w:rsidR="00057C18" w:rsidRDefault="00057C18">
                  <w:r>
                    <w:t xml:space="preserve">Work </w:t>
                  </w:r>
                  <w:proofErr w:type="gramStart"/>
                  <w:r>
                    <w:t>load  of</w:t>
                  </w:r>
                  <w:proofErr w:type="gramEnd"/>
                  <w:r>
                    <w:t xml:space="preserve">  NSM</w:t>
                  </w:r>
                </w:p>
              </w:txbxContent>
            </v:textbox>
          </v:oval>
        </w:pict>
      </w:r>
      <w:r w:rsidR="00057C18">
        <w:rPr>
          <w:noProof/>
        </w:rPr>
        <w:pict>
          <v:oval id="_x0000_s1027" style="position:absolute;margin-left:356.25pt;margin-top:171pt;width:86.25pt;height:55.5pt;z-index:251659264">
            <v:textbox>
              <w:txbxContent>
                <w:p w:rsidR="00057C18" w:rsidRDefault="00057C18">
                  <w:proofErr w:type="spellStart"/>
                  <w:r>
                    <w:t>Vmvare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vcenter</w:t>
                  </w:r>
                  <w:proofErr w:type="spellEnd"/>
                </w:p>
                <w:p w:rsidR="00057C18" w:rsidRDefault="00057C18"/>
              </w:txbxContent>
            </v:textbox>
          </v:oval>
        </w:pict>
      </w:r>
      <w:r w:rsidR="00057C18">
        <w:rPr>
          <w:noProof/>
        </w:rPr>
        <w:pict>
          <v:oval id="_x0000_s1026" style="position:absolute;margin-left:15.75pt;margin-top:75pt;width:86.25pt;height:55.5pt;z-index:251658240">
            <v:textbox>
              <w:txbxContent>
                <w:p w:rsidR="00057C18" w:rsidRDefault="000A0ABD">
                  <w:r>
                    <w:t xml:space="preserve">   </w:t>
                  </w:r>
                  <w:r w:rsidR="00057C18">
                    <w:t xml:space="preserve">LOD </w:t>
                  </w:r>
                  <w:proofErr w:type="spellStart"/>
                  <w:proofErr w:type="gramStart"/>
                  <w:r w:rsidR="00057C18">
                    <w:t>gui</w:t>
                  </w:r>
                  <w:proofErr w:type="spellEnd"/>
                  <w:proofErr w:type="gramEnd"/>
                </w:p>
                <w:p w:rsidR="00057C18" w:rsidRDefault="00057C18"/>
              </w:txbxContent>
            </v:textbox>
          </v:oval>
        </w:pict>
      </w:r>
    </w:p>
    <w:p w:rsidR="000B6239" w:rsidRDefault="000B6239" w:rsidP="000B6239"/>
    <w:p w:rsidR="00255D5E" w:rsidRDefault="00255D5E" w:rsidP="000B6239"/>
    <w:p w:rsidR="00255D5E" w:rsidRPr="000B6239" w:rsidRDefault="00255D5E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Pr="000B6239" w:rsidRDefault="000B6239" w:rsidP="000B6239"/>
    <w:p w:rsidR="000B6239" w:rsidRDefault="000B6239" w:rsidP="000B6239"/>
    <w:p w:rsidR="004C548C" w:rsidRDefault="000B6239" w:rsidP="000B6239">
      <w:pPr>
        <w:tabs>
          <w:tab w:val="left" w:pos="5340"/>
        </w:tabs>
      </w:pPr>
      <w:r>
        <w:lastRenderedPageBreak/>
        <w:tab/>
      </w:r>
    </w:p>
    <w:p w:rsidR="000B6239" w:rsidRDefault="000B6239" w:rsidP="000B6239">
      <w:pPr>
        <w:tabs>
          <w:tab w:val="left" w:pos="5340"/>
        </w:tabs>
      </w:pPr>
    </w:p>
    <w:p w:rsidR="000B6239" w:rsidRDefault="000B6239" w:rsidP="000B6239">
      <w:pPr>
        <w:tabs>
          <w:tab w:val="left" w:pos="5340"/>
        </w:tabs>
      </w:pPr>
    </w:p>
    <w:p w:rsidR="000B6239" w:rsidRDefault="000B6239" w:rsidP="000B6239">
      <w:pPr>
        <w:tabs>
          <w:tab w:val="left" w:pos="5340"/>
        </w:tabs>
      </w:pPr>
      <w:r>
        <w:rPr>
          <w:noProof/>
        </w:rPr>
        <w:pict>
          <v:oval id="_x0000_s1046" style="position:absolute;margin-left:312.75pt;margin-top:6.05pt;width:86.25pt;height:65.25pt;z-index:251672576">
            <v:textbox>
              <w:txbxContent>
                <w:p w:rsidR="00777732" w:rsidRDefault="00777732">
                  <w:r>
                    <w:t xml:space="preserve">  ITCM</w:t>
                  </w:r>
                </w:p>
              </w:txbxContent>
            </v:textbox>
          </v:oval>
        </w:pict>
      </w:r>
    </w:p>
    <w:p w:rsidR="000B6239" w:rsidRDefault="000B6239" w:rsidP="000B6239">
      <w:pPr>
        <w:tabs>
          <w:tab w:val="left" w:pos="5340"/>
        </w:tabs>
      </w:pPr>
      <w:r>
        <w:rPr>
          <w:noProof/>
        </w:rPr>
        <w:pict>
          <v:oval id="_x0000_s1041" style="position:absolute;margin-left:6.75pt;margin-top:4.6pt;width:86.25pt;height:65.25pt;z-index:251667456">
            <v:textbox>
              <w:txbxContent>
                <w:p w:rsidR="000B6239" w:rsidRDefault="000B6239">
                  <w:r>
                    <w:t xml:space="preserve">LOD </w:t>
                  </w:r>
                  <w:proofErr w:type="spellStart"/>
                  <w:proofErr w:type="gramStart"/>
                  <w:r>
                    <w:t>gui</w:t>
                  </w:r>
                  <w:proofErr w:type="spellEnd"/>
                  <w:proofErr w:type="gramEnd"/>
                </w:p>
                <w:p w:rsidR="000B6239" w:rsidRDefault="000B6239"/>
              </w:txbxContent>
            </v:textbox>
          </v:oval>
        </w:pict>
      </w:r>
    </w:p>
    <w:p w:rsidR="000B6239" w:rsidRPr="000B6239" w:rsidRDefault="00472ADB" w:rsidP="000B6239">
      <w:pPr>
        <w:tabs>
          <w:tab w:val="left" w:pos="5340"/>
        </w:tabs>
      </w:pPr>
      <w:r>
        <w:rPr>
          <w:noProof/>
        </w:rPr>
        <w:pict>
          <v:shape id="_x0000_s1051" type="#_x0000_t32" style="position:absolute;margin-left:378.75pt;margin-top:165.15pt;width:11.25pt;height:71.25pt;z-index:251677696" o:connectortype="straight">
            <v:stroke endarrow="block"/>
          </v:shape>
        </w:pict>
      </w:r>
      <w:r>
        <w:rPr>
          <w:noProof/>
        </w:rPr>
        <w:pict>
          <v:oval id="_x0000_s1045" style="position:absolute;margin-left:343.5pt;margin-top:236.4pt;width:100.5pt;height:65.25pt;z-index:251671552">
            <v:textbox>
              <w:txbxContent>
                <w:p w:rsidR="007A49D0" w:rsidRDefault="00C069D6" w:rsidP="00C069D6">
                  <w:pPr>
                    <w:ind w:left="135"/>
                  </w:pPr>
                  <w:proofErr w:type="spellStart"/>
                  <w:r>
                    <w:t>Vmware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vcenter</w:t>
                  </w:r>
                  <w:proofErr w:type="spellEnd"/>
                </w:p>
              </w:txbxContent>
            </v:textbox>
          </v:oval>
        </w:pict>
      </w:r>
      <w:r w:rsidR="00C069D6">
        <w:rPr>
          <w:noProof/>
        </w:rPr>
        <w:pict>
          <v:shape id="_x0000_s1050" type="#_x0000_t32" style="position:absolute;margin-left:261pt;margin-top:92.4pt;width:55.5pt;height:22.5pt;z-index:251676672" o:connectortype="straight">
            <v:stroke endarrow="block"/>
          </v:shape>
        </w:pict>
      </w:r>
      <w:r w:rsidR="00C069D6">
        <w:rPr>
          <w:noProof/>
        </w:rPr>
        <w:pict>
          <v:shape id="_x0000_s1049" type="#_x0000_t32" style="position:absolute;margin-left:248.25pt;margin-top:5.4pt;width:68.25pt;height:52.5pt;flip:y;z-index:251675648" o:connectortype="straight">
            <v:stroke endarrow="block"/>
          </v:shape>
        </w:pict>
      </w:r>
      <w:r w:rsidR="00C069D6">
        <w:rPr>
          <w:noProof/>
        </w:rPr>
        <w:pict>
          <v:shape id="_x0000_s1048" type="#_x0000_t32" style="position:absolute;margin-left:130.5pt;margin-top:108.9pt;width:59.25pt;height:40.5pt;flip:x;z-index:251674624" o:connectortype="straight">
            <v:stroke endarrow="block"/>
          </v:shape>
        </w:pict>
      </w:r>
      <w:r w:rsidR="00C069D6">
        <w:rPr>
          <w:noProof/>
        </w:rPr>
        <w:pict>
          <v:shape id="_x0000_s1047" type="#_x0000_t32" style="position:absolute;margin-left:54.75pt;margin-top:44.4pt;width:27pt;height:93.75pt;z-index:251673600" o:connectortype="straight">
            <v:stroke endarrow="block"/>
          </v:shape>
        </w:pict>
      </w:r>
      <w:r w:rsidR="00C40BB2">
        <w:rPr>
          <w:noProof/>
        </w:rPr>
        <w:pict>
          <v:oval id="_x0000_s1042" style="position:absolute;margin-left:51pt;margin-top:138.15pt;width:86.25pt;height:65.25pt;z-index:251668480">
            <v:textbox>
              <w:txbxContent>
                <w:p w:rsidR="000B6239" w:rsidRDefault="000B6239">
                  <w:r>
                    <w:t xml:space="preserve">   MDB</w:t>
                  </w:r>
                </w:p>
                <w:p w:rsidR="000B6239" w:rsidRDefault="000B6239"/>
              </w:txbxContent>
            </v:textbox>
          </v:oval>
        </w:pict>
      </w:r>
      <w:r w:rsidR="000B6239">
        <w:rPr>
          <w:noProof/>
        </w:rPr>
        <w:pict>
          <v:oval id="_x0000_s1043" style="position:absolute;margin-left:312.75pt;margin-top:99.9pt;width:86.25pt;height:65.25pt;z-index:251669504">
            <v:textbox>
              <w:txbxContent>
                <w:p w:rsidR="00AE2B92" w:rsidRDefault="00AE2B92">
                  <w:r>
                    <w:t>Spectrum Aut</w:t>
                  </w:r>
                  <w:r w:rsidR="00947EB9">
                    <w:t>o</w:t>
                  </w:r>
                  <w:r>
                    <w:t xml:space="preserve"> mgr</w:t>
                  </w:r>
                </w:p>
              </w:txbxContent>
            </v:textbox>
          </v:oval>
        </w:pict>
      </w:r>
      <w:r w:rsidR="000B6239">
        <w:rPr>
          <w:noProof/>
        </w:rPr>
        <w:pict>
          <v:oval id="_x0000_s1044" style="position:absolute;margin-left:174.75pt;margin-top:49.65pt;width:86.25pt;height:65.25pt;z-index:251670528">
            <v:textbox>
              <w:txbxContent>
                <w:p w:rsidR="00C40BB2" w:rsidRDefault="00C40BB2">
                  <w:r>
                    <w:t xml:space="preserve">  ITPAM</w:t>
                  </w:r>
                </w:p>
              </w:txbxContent>
            </v:textbox>
          </v:oval>
        </w:pict>
      </w:r>
    </w:p>
    <w:sectPr w:rsidR="000B6239" w:rsidRPr="000B6239" w:rsidSect="004C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7C18"/>
    <w:rsid w:val="00003405"/>
    <w:rsid w:val="00034C9F"/>
    <w:rsid w:val="00040852"/>
    <w:rsid w:val="00041691"/>
    <w:rsid w:val="00047660"/>
    <w:rsid w:val="00055AAB"/>
    <w:rsid w:val="00057C18"/>
    <w:rsid w:val="000635DA"/>
    <w:rsid w:val="00074B31"/>
    <w:rsid w:val="00075D40"/>
    <w:rsid w:val="00097DA5"/>
    <w:rsid w:val="000A0ABD"/>
    <w:rsid w:val="000A1857"/>
    <w:rsid w:val="000B5068"/>
    <w:rsid w:val="000B6239"/>
    <w:rsid w:val="000B7FE2"/>
    <w:rsid w:val="000E2645"/>
    <w:rsid w:val="00105F0A"/>
    <w:rsid w:val="0010750F"/>
    <w:rsid w:val="0016584F"/>
    <w:rsid w:val="001808A3"/>
    <w:rsid w:val="00187D51"/>
    <w:rsid w:val="00193869"/>
    <w:rsid w:val="0019433B"/>
    <w:rsid w:val="001A0BD5"/>
    <w:rsid w:val="001A3C86"/>
    <w:rsid w:val="001A7E34"/>
    <w:rsid w:val="001B212A"/>
    <w:rsid w:val="001D4378"/>
    <w:rsid w:val="001E571A"/>
    <w:rsid w:val="00211B26"/>
    <w:rsid w:val="002167A5"/>
    <w:rsid w:val="0022003B"/>
    <w:rsid w:val="00226534"/>
    <w:rsid w:val="00226D80"/>
    <w:rsid w:val="00234A88"/>
    <w:rsid w:val="0024583E"/>
    <w:rsid w:val="00253247"/>
    <w:rsid w:val="00255D5E"/>
    <w:rsid w:val="00255F2B"/>
    <w:rsid w:val="00283763"/>
    <w:rsid w:val="002D3CC7"/>
    <w:rsid w:val="002D5316"/>
    <w:rsid w:val="002D660D"/>
    <w:rsid w:val="0030186F"/>
    <w:rsid w:val="0030432B"/>
    <w:rsid w:val="00305315"/>
    <w:rsid w:val="003062F1"/>
    <w:rsid w:val="00306638"/>
    <w:rsid w:val="003206E8"/>
    <w:rsid w:val="00351127"/>
    <w:rsid w:val="003623E7"/>
    <w:rsid w:val="003653F0"/>
    <w:rsid w:val="0036551A"/>
    <w:rsid w:val="00373D9B"/>
    <w:rsid w:val="003914DD"/>
    <w:rsid w:val="00395F47"/>
    <w:rsid w:val="003A3DAC"/>
    <w:rsid w:val="003B1AED"/>
    <w:rsid w:val="003D2E33"/>
    <w:rsid w:val="003D52E4"/>
    <w:rsid w:val="003F2438"/>
    <w:rsid w:val="004045F0"/>
    <w:rsid w:val="00411FA5"/>
    <w:rsid w:val="0042027A"/>
    <w:rsid w:val="004210FE"/>
    <w:rsid w:val="00423BFB"/>
    <w:rsid w:val="00435B36"/>
    <w:rsid w:val="004372E6"/>
    <w:rsid w:val="00442E1F"/>
    <w:rsid w:val="00445D4A"/>
    <w:rsid w:val="00445E81"/>
    <w:rsid w:val="00472ADB"/>
    <w:rsid w:val="004803E7"/>
    <w:rsid w:val="00496BAE"/>
    <w:rsid w:val="004A0F35"/>
    <w:rsid w:val="004A17CA"/>
    <w:rsid w:val="004A185B"/>
    <w:rsid w:val="004B0CAA"/>
    <w:rsid w:val="004B6068"/>
    <w:rsid w:val="004C548C"/>
    <w:rsid w:val="004D020A"/>
    <w:rsid w:val="00505D2E"/>
    <w:rsid w:val="00531776"/>
    <w:rsid w:val="0053471D"/>
    <w:rsid w:val="0053477B"/>
    <w:rsid w:val="00541A51"/>
    <w:rsid w:val="00544865"/>
    <w:rsid w:val="00551B36"/>
    <w:rsid w:val="00552050"/>
    <w:rsid w:val="00553C3B"/>
    <w:rsid w:val="00567C50"/>
    <w:rsid w:val="00594CA6"/>
    <w:rsid w:val="005A240F"/>
    <w:rsid w:val="005B09B2"/>
    <w:rsid w:val="005B2D39"/>
    <w:rsid w:val="005C5843"/>
    <w:rsid w:val="005D575E"/>
    <w:rsid w:val="005F6327"/>
    <w:rsid w:val="00605B07"/>
    <w:rsid w:val="00617471"/>
    <w:rsid w:val="00626B9E"/>
    <w:rsid w:val="00633841"/>
    <w:rsid w:val="00634148"/>
    <w:rsid w:val="00652A0F"/>
    <w:rsid w:val="0066094A"/>
    <w:rsid w:val="0066734B"/>
    <w:rsid w:val="006820AE"/>
    <w:rsid w:val="006844B0"/>
    <w:rsid w:val="006932DF"/>
    <w:rsid w:val="006B44A2"/>
    <w:rsid w:val="006B4A57"/>
    <w:rsid w:val="006C34AF"/>
    <w:rsid w:val="006E600D"/>
    <w:rsid w:val="006E6BA3"/>
    <w:rsid w:val="006E77BB"/>
    <w:rsid w:val="006F2F3E"/>
    <w:rsid w:val="006F730F"/>
    <w:rsid w:val="00712818"/>
    <w:rsid w:val="00735215"/>
    <w:rsid w:val="00744472"/>
    <w:rsid w:val="0075540D"/>
    <w:rsid w:val="007602DD"/>
    <w:rsid w:val="00763EDC"/>
    <w:rsid w:val="0076486E"/>
    <w:rsid w:val="00777732"/>
    <w:rsid w:val="007A49D0"/>
    <w:rsid w:val="007C101D"/>
    <w:rsid w:val="007C10EC"/>
    <w:rsid w:val="007C46A1"/>
    <w:rsid w:val="007C7143"/>
    <w:rsid w:val="007E1682"/>
    <w:rsid w:val="007E71E1"/>
    <w:rsid w:val="007F4921"/>
    <w:rsid w:val="00801DF7"/>
    <w:rsid w:val="0080314E"/>
    <w:rsid w:val="008100B0"/>
    <w:rsid w:val="00825FAE"/>
    <w:rsid w:val="00874B56"/>
    <w:rsid w:val="00895F03"/>
    <w:rsid w:val="008969E9"/>
    <w:rsid w:val="008B21C1"/>
    <w:rsid w:val="008C4BAB"/>
    <w:rsid w:val="008D7E3F"/>
    <w:rsid w:val="00914828"/>
    <w:rsid w:val="0092297C"/>
    <w:rsid w:val="00925582"/>
    <w:rsid w:val="0094442F"/>
    <w:rsid w:val="0094484F"/>
    <w:rsid w:val="00947EB9"/>
    <w:rsid w:val="009624AF"/>
    <w:rsid w:val="00967DAB"/>
    <w:rsid w:val="00981D5C"/>
    <w:rsid w:val="009A0561"/>
    <w:rsid w:val="009A13A4"/>
    <w:rsid w:val="009A467D"/>
    <w:rsid w:val="009B21CD"/>
    <w:rsid w:val="009B7151"/>
    <w:rsid w:val="009B7D6E"/>
    <w:rsid w:val="009D07E5"/>
    <w:rsid w:val="009D1265"/>
    <w:rsid w:val="009D75F9"/>
    <w:rsid w:val="009E1019"/>
    <w:rsid w:val="009E6A97"/>
    <w:rsid w:val="009F2E57"/>
    <w:rsid w:val="00A0259A"/>
    <w:rsid w:val="00A25E10"/>
    <w:rsid w:val="00A27134"/>
    <w:rsid w:val="00A4375D"/>
    <w:rsid w:val="00A46638"/>
    <w:rsid w:val="00A53544"/>
    <w:rsid w:val="00A5355B"/>
    <w:rsid w:val="00A6248A"/>
    <w:rsid w:val="00A7113A"/>
    <w:rsid w:val="00A90AF4"/>
    <w:rsid w:val="00A95E8B"/>
    <w:rsid w:val="00AA5546"/>
    <w:rsid w:val="00AD2440"/>
    <w:rsid w:val="00AD277B"/>
    <w:rsid w:val="00AD7E36"/>
    <w:rsid w:val="00AE081C"/>
    <w:rsid w:val="00AE2B92"/>
    <w:rsid w:val="00AE7EFE"/>
    <w:rsid w:val="00AF1365"/>
    <w:rsid w:val="00AF78BD"/>
    <w:rsid w:val="00B0181F"/>
    <w:rsid w:val="00B05D34"/>
    <w:rsid w:val="00B0746E"/>
    <w:rsid w:val="00B11FE9"/>
    <w:rsid w:val="00B161C7"/>
    <w:rsid w:val="00B200F2"/>
    <w:rsid w:val="00B42F49"/>
    <w:rsid w:val="00B55335"/>
    <w:rsid w:val="00B674E2"/>
    <w:rsid w:val="00B741F9"/>
    <w:rsid w:val="00B80D50"/>
    <w:rsid w:val="00B87581"/>
    <w:rsid w:val="00B92AAF"/>
    <w:rsid w:val="00BA4238"/>
    <w:rsid w:val="00BB2379"/>
    <w:rsid w:val="00C01A7F"/>
    <w:rsid w:val="00C069D6"/>
    <w:rsid w:val="00C0724F"/>
    <w:rsid w:val="00C1393C"/>
    <w:rsid w:val="00C15F59"/>
    <w:rsid w:val="00C21D29"/>
    <w:rsid w:val="00C33445"/>
    <w:rsid w:val="00C37173"/>
    <w:rsid w:val="00C40BB2"/>
    <w:rsid w:val="00C41E3E"/>
    <w:rsid w:val="00C57865"/>
    <w:rsid w:val="00C6092D"/>
    <w:rsid w:val="00C60BD8"/>
    <w:rsid w:val="00C726AB"/>
    <w:rsid w:val="00C8122E"/>
    <w:rsid w:val="00C908B5"/>
    <w:rsid w:val="00C939B5"/>
    <w:rsid w:val="00C93A7E"/>
    <w:rsid w:val="00C95466"/>
    <w:rsid w:val="00CA634A"/>
    <w:rsid w:val="00CA6A03"/>
    <w:rsid w:val="00CA7715"/>
    <w:rsid w:val="00CB1C9A"/>
    <w:rsid w:val="00CB5659"/>
    <w:rsid w:val="00CC4DD3"/>
    <w:rsid w:val="00CD07D8"/>
    <w:rsid w:val="00CE1A5E"/>
    <w:rsid w:val="00CE2E4E"/>
    <w:rsid w:val="00CF733A"/>
    <w:rsid w:val="00D028D9"/>
    <w:rsid w:val="00D036AC"/>
    <w:rsid w:val="00D34890"/>
    <w:rsid w:val="00D44216"/>
    <w:rsid w:val="00D478A6"/>
    <w:rsid w:val="00D516B4"/>
    <w:rsid w:val="00D658B5"/>
    <w:rsid w:val="00D74576"/>
    <w:rsid w:val="00D74644"/>
    <w:rsid w:val="00D76268"/>
    <w:rsid w:val="00D80C0F"/>
    <w:rsid w:val="00D85A4E"/>
    <w:rsid w:val="00D87F03"/>
    <w:rsid w:val="00DA1E4F"/>
    <w:rsid w:val="00DC7457"/>
    <w:rsid w:val="00DE4B68"/>
    <w:rsid w:val="00DE79B1"/>
    <w:rsid w:val="00DE7FAC"/>
    <w:rsid w:val="00E00716"/>
    <w:rsid w:val="00E26950"/>
    <w:rsid w:val="00E3110F"/>
    <w:rsid w:val="00E41BAB"/>
    <w:rsid w:val="00E50A67"/>
    <w:rsid w:val="00E721B8"/>
    <w:rsid w:val="00E7377E"/>
    <w:rsid w:val="00EA2A38"/>
    <w:rsid w:val="00EB3D3F"/>
    <w:rsid w:val="00EB474F"/>
    <w:rsid w:val="00EB63E0"/>
    <w:rsid w:val="00EB7D75"/>
    <w:rsid w:val="00EC6C71"/>
    <w:rsid w:val="00ED3C74"/>
    <w:rsid w:val="00ED4906"/>
    <w:rsid w:val="00EE7A64"/>
    <w:rsid w:val="00EF6943"/>
    <w:rsid w:val="00F160A1"/>
    <w:rsid w:val="00F173BD"/>
    <w:rsid w:val="00F21045"/>
    <w:rsid w:val="00F232C4"/>
    <w:rsid w:val="00F23FEC"/>
    <w:rsid w:val="00F25878"/>
    <w:rsid w:val="00F3275C"/>
    <w:rsid w:val="00F35208"/>
    <w:rsid w:val="00F361A9"/>
    <w:rsid w:val="00F4726C"/>
    <w:rsid w:val="00F55951"/>
    <w:rsid w:val="00F5609F"/>
    <w:rsid w:val="00F6339C"/>
    <w:rsid w:val="00F77777"/>
    <w:rsid w:val="00F91363"/>
    <w:rsid w:val="00F96D94"/>
    <w:rsid w:val="00FB052F"/>
    <w:rsid w:val="00FB097F"/>
    <w:rsid w:val="00FC7BB1"/>
    <w:rsid w:val="00FE6908"/>
    <w:rsid w:val="00FF284A"/>
    <w:rsid w:val="00FF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9" type="connector" idref="#_x0000_s1037"/>
        <o:r id="V:Rule11" type="connector" idref="#_x0000_s1038"/>
        <o:r id="V:Rule13" type="connector" idref="#_x0000_s1039"/>
        <o:r id="V:Rule15" type="connector" idref="#_x0000_s1047"/>
        <o:r id="V:Rule17" type="connector" idref="#_x0000_s1048"/>
        <o:r id="V:Rule19" type="connector" idref="#_x0000_s1049"/>
        <o:r id="V:Rule21" type="connector" idref="#_x0000_s1050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45</Characters>
  <Application>Microsoft Office Word</Application>
  <DocSecurity>0</DocSecurity>
  <Lines>1</Lines>
  <Paragraphs>1</Paragraphs>
  <ScaleCrop>false</ScaleCrop>
  <Company>CA Inc.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18</cp:revision>
  <dcterms:created xsi:type="dcterms:W3CDTF">2011-01-28T10:42:00Z</dcterms:created>
  <dcterms:modified xsi:type="dcterms:W3CDTF">2011-01-28T10:52:00Z</dcterms:modified>
</cp:coreProperties>
</file>