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6C1" w:rsidRPr="00F16974" w:rsidRDefault="009A5A88">
      <w:pPr>
        <w:rPr>
          <w:u w:val="single"/>
        </w:rPr>
      </w:pPr>
      <w:r w:rsidRPr="00F16974">
        <w:rPr>
          <w:u w:val="single"/>
        </w:rPr>
        <w:t>Java AWT Event-Dispatching Thread explanation:</w:t>
      </w:r>
    </w:p>
    <w:p w:rsidR="009A5A88" w:rsidRDefault="009A5A88" w:rsidP="009A5A88">
      <w:r>
        <w:t>The Event</w:t>
      </w:r>
      <w:r w:rsidR="00912C4B">
        <w:t xml:space="preserve"> </w:t>
      </w:r>
      <w:r>
        <w:t xml:space="preserve">Dispatching thread is a special thread that is managed by the AWT. Basically it is a thread that runs in an infinite loop processing event. The </w:t>
      </w:r>
      <w:proofErr w:type="spellStart"/>
      <w:proofErr w:type="gramStart"/>
      <w:r w:rsidRPr="00912C4B">
        <w:rPr>
          <w:rFonts w:ascii="Courier New" w:hAnsi="Courier New" w:cs="Courier New"/>
        </w:rPr>
        <w:t>java.awt.EventQueue.invokeLater</w:t>
      </w:r>
      <w:proofErr w:type="spellEnd"/>
      <w:r w:rsidR="00912C4B" w:rsidRPr="00912C4B">
        <w:rPr>
          <w:rFonts w:ascii="Courier New" w:hAnsi="Courier New" w:cs="Courier New"/>
        </w:rPr>
        <w:t>(</w:t>
      </w:r>
      <w:proofErr w:type="gramEnd"/>
      <w:r w:rsidR="00912C4B" w:rsidRPr="00912C4B">
        <w:rPr>
          <w:rFonts w:ascii="Courier New" w:hAnsi="Courier New" w:cs="Courier New"/>
        </w:rPr>
        <w:t>)</w:t>
      </w:r>
      <w:r>
        <w:t xml:space="preserve"> method is a special way to provide some code that will run on the event queue. Writing a </w:t>
      </w:r>
      <w:proofErr w:type="spellStart"/>
      <w:r>
        <w:t>ui</w:t>
      </w:r>
      <w:proofErr w:type="spellEnd"/>
      <w:r>
        <w:t xml:space="preserve"> framework that is safe in a multithreading environment is very difficult so the AWT authors decided that they would only allow operations on GUI objects to occur on a single special thread. </w:t>
      </w:r>
      <w:r w:rsidRPr="002E63D0">
        <w:rPr>
          <w:color w:val="00B050"/>
        </w:rPr>
        <w:t xml:space="preserve">All event handlers will execute on this thread and all code that modifies the </w:t>
      </w:r>
      <w:proofErr w:type="spellStart"/>
      <w:proofErr w:type="gramStart"/>
      <w:r w:rsidRPr="002E63D0">
        <w:rPr>
          <w:color w:val="00B050"/>
        </w:rPr>
        <w:t>gui</w:t>
      </w:r>
      <w:proofErr w:type="spellEnd"/>
      <w:proofErr w:type="gramEnd"/>
      <w:r w:rsidRPr="002E63D0">
        <w:rPr>
          <w:color w:val="00B050"/>
        </w:rPr>
        <w:t xml:space="preserve"> should also operate on this thread</w:t>
      </w:r>
      <w:r>
        <w:t>.</w:t>
      </w:r>
    </w:p>
    <w:p w:rsidR="009A5A88" w:rsidRDefault="009A5A88" w:rsidP="009A5A88">
      <w:r>
        <w:t xml:space="preserve">Now the AWT does not usually check that you are not issues </w:t>
      </w:r>
      <w:proofErr w:type="spellStart"/>
      <w:proofErr w:type="gramStart"/>
      <w:r>
        <w:t>gui</w:t>
      </w:r>
      <w:proofErr w:type="spellEnd"/>
      <w:proofErr w:type="gramEnd"/>
      <w:r>
        <w:t xml:space="preserve"> commands from another thread (The WPF framework for C# does do this). </w:t>
      </w:r>
      <w:proofErr w:type="gramStart"/>
      <w:r>
        <w:t>so</w:t>
      </w:r>
      <w:proofErr w:type="gramEnd"/>
      <w:r>
        <w:t xml:space="preserve"> it is possible to write a lot of code and be pretty much agnostic to this and not run into any problems. But this can lead to undefined behavior so the best thing to do is to always ensure that </w:t>
      </w:r>
      <w:proofErr w:type="spellStart"/>
      <w:proofErr w:type="gramStart"/>
      <w:r>
        <w:t>gui</w:t>
      </w:r>
      <w:proofErr w:type="spellEnd"/>
      <w:proofErr w:type="gramEnd"/>
      <w:r>
        <w:t xml:space="preserve"> code runs on the event dispatcher thread. </w:t>
      </w:r>
      <w:proofErr w:type="spellStart"/>
      <w:proofErr w:type="gramStart"/>
      <w:r>
        <w:t>invokeLater</w:t>
      </w:r>
      <w:proofErr w:type="spellEnd"/>
      <w:proofErr w:type="gramEnd"/>
      <w:r>
        <w:t xml:space="preserve"> provides a mechanism to do this.</w:t>
      </w:r>
    </w:p>
    <w:p w:rsidR="009A5A88" w:rsidRDefault="009A5A88" w:rsidP="009A5A88">
      <w:r>
        <w:t xml:space="preserve">So a classic example is that you need to run a long running operation like downloading a file. So you launch a thread to perform this action then when it is completed you will use </w:t>
      </w:r>
      <w:proofErr w:type="spellStart"/>
      <w:r>
        <w:t>invokeLater</w:t>
      </w:r>
      <w:proofErr w:type="spellEnd"/>
      <w:r>
        <w:t xml:space="preserve"> to update the UI. If you didn't use </w:t>
      </w:r>
      <w:proofErr w:type="spellStart"/>
      <w:r>
        <w:t>invokeLater</w:t>
      </w:r>
      <w:proofErr w:type="spellEnd"/>
      <w:r>
        <w:t xml:space="preserve"> and instead you just updated the </w:t>
      </w:r>
      <w:proofErr w:type="spellStart"/>
      <w:r>
        <w:t>ui</w:t>
      </w:r>
      <w:proofErr w:type="spellEnd"/>
      <w:r>
        <w:t xml:space="preserve"> directly you might have a race condition and undefined behavior could occur.</w:t>
      </w:r>
    </w:p>
    <w:p w:rsidR="009A5A88" w:rsidRDefault="00171CD4" w:rsidP="009A5A88">
      <w:pPr>
        <w:rPr>
          <w:rStyle w:val="HTMLCode"/>
          <w:rFonts w:eastAsiaTheme="minorHAnsi"/>
          <w:color w:val="000000"/>
          <w:sz w:val="21"/>
          <w:szCs w:val="21"/>
          <w:shd w:val="clear" w:color="auto" w:fill="FFFFFF"/>
        </w:rPr>
      </w:pPr>
      <w:proofErr w:type="spellStart"/>
      <w:proofErr w:type="gramStart"/>
      <w:r w:rsidRPr="00171CD4">
        <w:rPr>
          <w:rStyle w:val="HTMLCode"/>
          <w:rFonts w:eastAsiaTheme="minorHAnsi"/>
          <w:color w:val="000000"/>
          <w:sz w:val="21"/>
          <w:szCs w:val="21"/>
          <w:shd w:val="clear" w:color="auto" w:fill="FFFFFF"/>
        </w:rPr>
        <w:t>javax.swing.SwingUtilities.invokeLater</w:t>
      </w:r>
      <w:proofErr w:type="spellEnd"/>
      <w:r w:rsidRPr="00171CD4">
        <w:rPr>
          <w:rStyle w:val="HTMLCode"/>
          <w:rFonts w:eastAsiaTheme="minorHAnsi"/>
          <w:color w:val="000000"/>
          <w:sz w:val="21"/>
          <w:szCs w:val="21"/>
          <w:shd w:val="clear" w:color="auto" w:fill="FFFFFF"/>
        </w:rPr>
        <w:t>(</w:t>
      </w:r>
      <w:proofErr w:type="gramEnd"/>
      <w:r w:rsidRPr="00171CD4">
        <w:rPr>
          <w:rStyle w:val="HTMLCode"/>
          <w:rFonts w:eastAsiaTheme="minorHAnsi"/>
          <w:color w:val="000000"/>
          <w:sz w:val="21"/>
          <w:szCs w:val="21"/>
          <w:shd w:val="clear" w:color="auto" w:fill="FFFFFF"/>
        </w:rPr>
        <w:t>)</w:t>
      </w:r>
      <w:r>
        <w:rPr>
          <w:rStyle w:val="apple-converted-space"/>
          <w:rFonts w:ascii="Segoe UI" w:hAnsi="Segoe UI" w:cs="Segoe UI"/>
          <w:color w:val="000000"/>
          <w:sz w:val="21"/>
          <w:szCs w:val="21"/>
          <w:shd w:val="clear" w:color="auto" w:fill="FFFFFF"/>
        </w:rPr>
        <w:t> </w:t>
      </w:r>
      <w:r>
        <w:rPr>
          <w:rFonts w:ascii="Segoe UI" w:hAnsi="Segoe UI" w:cs="Segoe UI"/>
          <w:color w:val="000000"/>
          <w:sz w:val="21"/>
          <w:szCs w:val="21"/>
          <w:shd w:val="clear" w:color="auto" w:fill="FFFFFF"/>
        </w:rPr>
        <w:t>is a wrapper for</w:t>
      </w:r>
      <w:r>
        <w:rPr>
          <w:rStyle w:val="apple-converted-space"/>
          <w:rFonts w:ascii="Segoe UI" w:hAnsi="Segoe UI" w:cs="Segoe UI"/>
          <w:color w:val="000000"/>
          <w:sz w:val="21"/>
          <w:szCs w:val="21"/>
          <w:shd w:val="clear" w:color="auto" w:fill="FFFFFF"/>
        </w:rPr>
        <w:t> </w:t>
      </w:r>
      <w:proofErr w:type="spellStart"/>
      <w:r w:rsidRPr="00171CD4">
        <w:rPr>
          <w:rStyle w:val="HTMLCode"/>
          <w:rFonts w:eastAsiaTheme="minorHAnsi"/>
          <w:color w:val="000000"/>
          <w:sz w:val="21"/>
          <w:szCs w:val="21"/>
          <w:shd w:val="clear" w:color="auto" w:fill="FFFFFF"/>
        </w:rPr>
        <w:t>java.awt.EventQue</w:t>
      </w:r>
      <w:proofErr w:type="spellEnd"/>
      <w:r>
        <w:rPr>
          <w:rStyle w:val="HTMLCode"/>
          <w:rFonts w:eastAsiaTheme="minorHAnsi"/>
          <w:color w:val="000000"/>
          <w:sz w:val="21"/>
          <w:szCs w:val="21"/>
          <w:shd w:val="clear" w:color="auto" w:fill="FFFFFF"/>
        </w:rPr>
        <w:t xml:space="preserve">- </w:t>
      </w:r>
      <w:proofErr w:type="spellStart"/>
      <w:r w:rsidRPr="00171CD4">
        <w:rPr>
          <w:rStyle w:val="HTMLCode"/>
          <w:rFonts w:eastAsiaTheme="minorHAnsi"/>
          <w:color w:val="000000"/>
          <w:sz w:val="21"/>
          <w:szCs w:val="21"/>
          <w:shd w:val="clear" w:color="auto" w:fill="FFFFFF"/>
        </w:rPr>
        <w:t>ue.invokeLater</w:t>
      </w:r>
      <w:proofErr w:type="spellEnd"/>
      <w:r w:rsidRPr="00171CD4">
        <w:rPr>
          <w:rStyle w:val="HTMLCode"/>
          <w:rFonts w:eastAsiaTheme="minorHAnsi"/>
          <w:color w:val="000000"/>
          <w:sz w:val="21"/>
          <w:szCs w:val="21"/>
          <w:shd w:val="clear" w:color="auto" w:fill="FFFFFF"/>
        </w:rPr>
        <w:t>()</w:t>
      </w:r>
    </w:p>
    <w:p w:rsidR="003D2CAA" w:rsidRDefault="003D2CAA" w:rsidP="009A5A88">
      <w:r w:rsidRPr="003D2CAA">
        <w:t xml:space="preserve">To run the constructor on the event-dispatching thread, invoke static method </w:t>
      </w:r>
      <w:r w:rsidRPr="003D2CAA">
        <w:rPr>
          <w:rFonts w:ascii="Courier New" w:hAnsi="Courier New" w:cs="Courier New"/>
        </w:rPr>
        <w:t>SwingUtilities.in</w:t>
      </w:r>
      <w:r w:rsidR="00CA4C09">
        <w:rPr>
          <w:rFonts w:ascii="Courier New" w:hAnsi="Courier New" w:cs="Courier New"/>
        </w:rPr>
        <w:t>-</w:t>
      </w:r>
      <w:proofErr w:type="spellStart"/>
      <w:proofErr w:type="gramStart"/>
      <w:r w:rsidRPr="003D2CAA">
        <w:rPr>
          <w:rFonts w:ascii="Courier New" w:hAnsi="Courier New" w:cs="Courier New"/>
        </w:rPr>
        <w:t>vokeLater</w:t>
      </w:r>
      <w:proofErr w:type="spellEnd"/>
      <w:r w:rsidRPr="003D2CAA">
        <w:rPr>
          <w:rFonts w:ascii="Courier New" w:hAnsi="Courier New" w:cs="Courier New"/>
        </w:rPr>
        <w:t>(</w:t>
      </w:r>
      <w:proofErr w:type="gramEnd"/>
      <w:r w:rsidRPr="003D2CAA">
        <w:rPr>
          <w:rFonts w:ascii="Courier New" w:hAnsi="Courier New" w:cs="Courier New"/>
        </w:rPr>
        <w:t>)</w:t>
      </w:r>
      <w:r w:rsidRPr="003D2CAA">
        <w:t xml:space="preserve"> to asynchronously queue the constructor on the event-dispatching thread. The codes will be run after all pending events have been processed.</w:t>
      </w:r>
    </w:p>
    <w:p w:rsidR="009C744F" w:rsidRDefault="002427B2" w:rsidP="009A5A88">
      <w:pPr>
        <w:pBdr>
          <w:bottom w:val="single" w:sz="6" w:space="1" w:color="auto"/>
        </w:pBdr>
        <w:rPr>
          <w:rStyle w:val="HTMLCode"/>
          <w:rFonts w:eastAsiaTheme="minorHAnsi"/>
          <w:color w:val="000000"/>
          <w:sz w:val="21"/>
          <w:szCs w:val="21"/>
          <w:shd w:val="clear" w:color="auto" w:fill="FFFFFF"/>
        </w:rPr>
      </w:pPr>
      <w:r>
        <w:rPr>
          <w:rStyle w:val="HTMLCode"/>
          <w:rFonts w:eastAsiaTheme="minorHAnsi"/>
          <w:noProof/>
          <w:color w:val="000000"/>
          <w:sz w:val="21"/>
          <w:szCs w:val="21"/>
          <w:shd w:val="clear" w:color="auto" w:fill="FFFFFF"/>
        </w:rPr>
        <w:drawing>
          <wp:inline distT="0" distB="0" distL="0" distR="0">
            <wp:extent cx="3819525" cy="1543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9525" cy="1543050"/>
                    </a:xfrm>
                    <a:prstGeom prst="rect">
                      <a:avLst/>
                    </a:prstGeom>
                    <a:noFill/>
                    <a:ln>
                      <a:noFill/>
                    </a:ln>
                  </pic:spPr>
                </pic:pic>
              </a:graphicData>
            </a:graphic>
          </wp:inline>
        </w:drawing>
      </w:r>
    </w:p>
    <w:p w:rsidR="009555DB" w:rsidRDefault="009555DB" w:rsidP="009A5A88">
      <w:pPr>
        <w:rPr>
          <w:rStyle w:val="HTMLCode"/>
          <w:rFonts w:eastAsiaTheme="minorHAnsi"/>
          <w:color w:val="000000"/>
          <w:sz w:val="21"/>
          <w:szCs w:val="21"/>
          <w:shd w:val="clear" w:color="auto" w:fill="FFFFFF"/>
        </w:rPr>
      </w:pPr>
    </w:p>
    <w:p w:rsidR="009555DB" w:rsidRDefault="009555DB" w:rsidP="009A5A88">
      <w:pPr>
        <w:rPr>
          <w:rStyle w:val="HTMLCode"/>
          <w:rFonts w:eastAsiaTheme="minorHAnsi"/>
          <w:color w:val="000000"/>
          <w:sz w:val="21"/>
          <w:szCs w:val="21"/>
          <w:shd w:val="clear" w:color="auto" w:fill="FFFFFF"/>
        </w:rPr>
      </w:pPr>
    </w:p>
    <w:p w:rsidR="009555DB" w:rsidRDefault="009555DB" w:rsidP="009A5A88">
      <w:pPr>
        <w:rPr>
          <w:rStyle w:val="HTMLCode"/>
          <w:rFonts w:eastAsiaTheme="minorHAnsi"/>
          <w:color w:val="000000"/>
          <w:sz w:val="21"/>
          <w:szCs w:val="21"/>
          <w:shd w:val="clear" w:color="auto" w:fill="FFFFFF"/>
        </w:rPr>
      </w:pPr>
    </w:p>
    <w:p w:rsidR="009555DB" w:rsidRDefault="009555DB" w:rsidP="009A5A88">
      <w:pPr>
        <w:rPr>
          <w:rStyle w:val="HTMLCode"/>
          <w:rFonts w:eastAsiaTheme="minorHAnsi"/>
          <w:color w:val="000000"/>
          <w:sz w:val="21"/>
          <w:szCs w:val="21"/>
          <w:shd w:val="clear" w:color="auto" w:fill="FFFFFF"/>
        </w:rPr>
      </w:pPr>
    </w:p>
    <w:p w:rsidR="009555DB" w:rsidRDefault="009555DB" w:rsidP="009A5A88">
      <w:pPr>
        <w:rPr>
          <w:rStyle w:val="HTMLCode"/>
          <w:rFonts w:eastAsiaTheme="minorHAnsi"/>
          <w:color w:val="000000"/>
          <w:sz w:val="21"/>
          <w:szCs w:val="21"/>
          <w:shd w:val="clear" w:color="auto" w:fill="FFFFFF"/>
        </w:rPr>
      </w:pPr>
    </w:p>
    <w:p w:rsidR="009555DB" w:rsidRDefault="009555DB" w:rsidP="009A5A88">
      <w:pPr>
        <w:rPr>
          <w:rStyle w:val="HTMLCode"/>
          <w:rFonts w:eastAsiaTheme="minorHAnsi"/>
          <w:color w:val="000000"/>
          <w:sz w:val="21"/>
          <w:szCs w:val="21"/>
          <w:shd w:val="clear" w:color="auto" w:fill="FFFFFF"/>
        </w:rPr>
      </w:pPr>
    </w:p>
    <w:p w:rsidR="009555DB" w:rsidRDefault="009555DB" w:rsidP="009A5A88">
      <w:pPr>
        <w:rPr>
          <w:rStyle w:val="HTMLCode"/>
          <w:rFonts w:eastAsiaTheme="minorHAnsi"/>
          <w:color w:val="000000"/>
          <w:sz w:val="21"/>
          <w:szCs w:val="21"/>
          <w:shd w:val="clear" w:color="auto" w:fill="FFFFFF"/>
        </w:rPr>
      </w:pPr>
    </w:p>
    <w:p w:rsidR="009555DB" w:rsidRDefault="009555DB" w:rsidP="009A5A88">
      <w:pPr>
        <w:rPr>
          <w:rStyle w:val="HTMLCode"/>
          <w:rFonts w:eastAsiaTheme="minorHAnsi"/>
          <w:color w:val="000000"/>
          <w:sz w:val="21"/>
          <w:szCs w:val="21"/>
          <w:shd w:val="clear" w:color="auto" w:fill="FFFFFF"/>
        </w:rPr>
      </w:pPr>
    </w:p>
    <w:p w:rsidR="009555DB" w:rsidRDefault="00337C1B" w:rsidP="009A5A88">
      <w:pPr>
        <w:rPr>
          <w:rStyle w:val="HTMLCode"/>
          <w:rFonts w:eastAsiaTheme="minorHAnsi"/>
          <w:color w:val="000000"/>
          <w:sz w:val="21"/>
          <w:szCs w:val="21"/>
          <w:shd w:val="clear" w:color="auto" w:fill="FFFFFF"/>
        </w:rPr>
      </w:pPr>
      <w:r>
        <w:rPr>
          <w:rStyle w:val="HTMLCode"/>
          <w:rFonts w:eastAsiaTheme="minorHAnsi"/>
          <w:color w:val="000000"/>
          <w:sz w:val="21"/>
          <w:szCs w:val="21"/>
          <w:shd w:val="clear" w:color="auto" w:fill="FFFFFF"/>
        </w:rPr>
        <w:lastRenderedPageBreak/>
        <w:t>Basic OS synchronization mechanisms</w:t>
      </w:r>
    </w:p>
    <w:p w:rsidR="00337C1B" w:rsidRPr="00B24BA4" w:rsidRDefault="00337C1B" w:rsidP="009A5A88">
      <w:pPr>
        <w:rPr>
          <w:rStyle w:val="HTMLCode"/>
          <w:rFonts w:eastAsiaTheme="minorHAnsi"/>
          <w:b/>
          <w:color w:val="000000"/>
          <w:sz w:val="21"/>
          <w:szCs w:val="21"/>
          <w:u w:val="single"/>
          <w:shd w:val="clear" w:color="auto" w:fill="FFFFFF"/>
        </w:rPr>
      </w:pPr>
      <w:proofErr w:type="spellStart"/>
      <w:r w:rsidRPr="00B24BA4">
        <w:rPr>
          <w:rStyle w:val="HTMLCode"/>
          <w:rFonts w:eastAsiaTheme="minorHAnsi"/>
          <w:b/>
          <w:color w:val="000000"/>
          <w:sz w:val="21"/>
          <w:szCs w:val="21"/>
          <w:u w:val="single"/>
          <w:shd w:val="clear" w:color="auto" w:fill="FFFFFF"/>
        </w:rPr>
        <w:t>Mutex</w:t>
      </w:r>
      <w:proofErr w:type="spellEnd"/>
      <w:r w:rsidRPr="00B24BA4">
        <w:rPr>
          <w:rStyle w:val="HTMLCode"/>
          <w:rFonts w:eastAsiaTheme="minorHAnsi"/>
          <w:b/>
          <w:color w:val="000000"/>
          <w:sz w:val="21"/>
          <w:szCs w:val="21"/>
          <w:u w:val="single"/>
          <w:shd w:val="clear" w:color="auto" w:fill="FFFFFF"/>
        </w:rPr>
        <w:t>:</w:t>
      </w:r>
    </w:p>
    <w:p w:rsidR="00337C1B" w:rsidRDefault="00337C1B" w:rsidP="009A5A88">
      <w:pPr>
        <w:rPr>
          <w:rStyle w:val="HTMLCode"/>
          <w:rFonts w:eastAsiaTheme="minorHAnsi"/>
          <w:color w:val="000000"/>
          <w:sz w:val="21"/>
          <w:szCs w:val="21"/>
          <w:shd w:val="clear" w:color="auto" w:fill="FFFFFF"/>
        </w:rPr>
      </w:pPr>
      <w:r>
        <w:rPr>
          <w:rStyle w:val="HTMLCode"/>
          <w:rFonts w:eastAsiaTheme="minorHAnsi"/>
          <w:color w:val="000000"/>
          <w:sz w:val="21"/>
          <w:szCs w:val="21"/>
          <w:shd w:val="clear" w:color="auto" w:fill="FFFFFF"/>
        </w:rPr>
        <w:t>Serialize execution of multiple threads by defining a “critical section” that can be executed by one thread at a time.</w:t>
      </w:r>
    </w:p>
    <w:p w:rsidR="00337C1B" w:rsidRDefault="00337C1B" w:rsidP="009A5A88">
      <w:pPr>
        <w:rPr>
          <w:rStyle w:val="HTMLCode"/>
          <w:rFonts w:eastAsiaTheme="minorHAnsi"/>
          <w:color w:val="000000"/>
          <w:sz w:val="21"/>
          <w:szCs w:val="21"/>
          <w:shd w:val="clear" w:color="auto" w:fill="FFFFFF"/>
        </w:rPr>
      </w:pPr>
      <w:r>
        <w:rPr>
          <w:rStyle w:val="HTMLCode"/>
          <w:rFonts w:eastAsiaTheme="minorHAnsi"/>
          <w:color w:val="000000"/>
          <w:sz w:val="21"/>
          <w:szCs w:val="21"/>
          <w:shd w:val="clear" w:color="auto" w:fill="FFFFFF"/>
        </w:rPr>
        <w:t xml:space="preserve">The thread that acquires the lock </w:t>
      </w:r>
      <w:r w:rsidR="005E059F">
        <w:rPr>
          <w:rStyle w:val="HTMLCode"/>
          <w:rFonts w:eastAsiaTheme="minorHAnsi"/>
          <w:color w:val="000000"/>
          <w:sz w:val="21"/>
          <w:szCs w:val="21"/>
          <w:shd w:val="clear" w:color="auto" w:fill="FFFFFF"/>
        </w:rPr>
        <w:t xml:space="preserve">is also the one responsible </w:t>
      </w:r>
      <w:r>
        <w:rPr>
          <w:rStyle w:val="HTMLCode"/>
          <w:rFonts w:eastAsiaTheme="minorHAnsi"/>
          <w:color w:val="000000"/>
          <w:sz w:val="21"/>
          <w:szCs w:val="21"/>
          <w:shd w:val="clear" w:color="auto" w:fill="FFFFFF"/>
        </w:rPr>
        <w:t>to release it.</w:t>
      </w:r>
    </w:p>
    <w:p w:rsidR="00337C1B" w:rsidRDefault="00337C1B" w:rsidP="009A5A88">
      <w:pPr>
        <w:rPr>
          <w:rStyle w:val="HTMLCode"/>
          <w:rFonts w:eastAsiaTheme="minorHAnsi"/>
          <w:color w:val="000000"/>
          <w:sz w:val="21"/>
          <w:szCs w:val="21"/>
          <w:shd w:val="clear" w:color="auto" w:fill="FFFFFF"/>
        </w:rPr>
      </w:pPr>
      <w:r>
        <w:rPr>
          <w:rStyle w:val="HTMLCode"/>
          <w:rFonts w:eastAsiaTheme="minorHAnsi"/>
          <w:color w:val="000000"/>
          <w:sz w:val="21"/>
          <w:szCs w:val="21"/>
          <w:shd w:val="clear" w:color="auto" w:fill="FFFFFF"/>
        </w:rPr>
        <w:t>Implementation like Operating System or JVM block the threads using spin lock</w:t>
      </w:r>
      <w:r w:rsidR="0091729C">
        <w:rPr>
          <w:rStyle w:val="HTMLCode"/>
          <w:rFonts w:eastAsiaTheme="minorHAnsi"/>
          <w:color w:val="000000"/>
          <w:sz w:val="21"/>
          <w:szCs w:val="21"/>
          <w:shd w:val="clear" w:color="auto" w:fill="FFFFFF"/>
        </w:rPr>
        <w:t xml:space="preserve"> </w:t>
      </w:r>
      <w:r>
        <w:rPr>
          <w:rStyle w:val="HTMLCode"/>
          <w:rFonts w:eastAsiaTheme="minorHAnsi"/>
          <w:color w:val="000000"/>
          <w:sz w:val="21"/>
          <w:szCs w:val="21"/>
          <w:shd w:val="clear" w:color="auto" w:fill="FFFFFF"/>
        </w:rPr>
        <w:t>(busy wait) approach.</w:t>
      </w:r>
    </w:p>
    <w:p w:rsidR="00337C1B" w:rsidRDefault="005E059F" w:rsidP="009A5A88">
      <w:pPr>
        <w:rPr>
          <w:rStyle w:val="HTMLCode"/>
          <w:rFonts w:eastAsiaTheme="minorHAnsi"/>
          <w:color w:val="000000"/>
          <w:sz w:val="21"/>
          <w:szCs w:val="21"/>
          <w:shd w:val="clear" w:color="auto" w:fill="FFFFFF"/>
        </w:rPr>
      </w:pPr>
      <w:r>
        <w:rPr>
          <w:rStyle w:val="HTMLCode"/>
          <w:rFonts w:eastAsiaTheme="minorHAnsi"/>
          <w:color w:val="000000"/>
          <w:sz w:val="21"/>
          <w:szCs w:val="21"/>
          <w:shd w:val="clear" w:color="auto" w:fill="FFFFFF"/>
        </w:rPr>
        <w:t xml:space="preserve">Two types of </w:t>
      </w:r>
      <w:proofErr w:type="spellStart"/>
      <w:r>
        <w:rPr>
          <w:rStyle w:val="HTMLCode"/>
          <w:rFonts w:eastAsiaTheme="minorHAnsi"/>
          <w:color w:val="000000"/>
          <w:sz w:val="21"/>
          <w:szCs w:val="21"/>
          <w:shd w:val="clear" w:color="auto" w:fill="FFFFFF"/>
        </w:rPr>
        <w:t>mutex</w:t>
      </w:r>
      <w:proofErr w:type="spellEnd"/>
      <w:r>
        <w:rPr>
          <w:rStyle w:val="HTMLCode"/>
          <w:rFonts w:eastAsiaTheme="minorHAnsi"/>
          <w:color w:val="000000"/>
          <w:sz w:val="21"/>
          <w:szCs w:val="21"/>
          <w:shd w:val="clear" w:color="auto" w:fill="FFFFFF"/>
        </w:rPr>
        <w:t>:</w:t>
      </w:r>
      <w:bookmarkStart w:id="0" w:name="_GoBack"/>
      <w:bookmarkEnd w:id="0"/>
    </w:p>
    <w:sectPr w:rsidR="00337C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B2E"/>
    <w:rsid w:val="00171CD4"/>
    <w:rsid w:val="002427B2"/>
    <w:rsid w:val="002B142A"/>
    <w:rsid w:val="002D5B2E"/>
    <w:rsid w:val="002E63D0"/>
    <w:rsid w:val="00337C1B"/>
    <w:rsid w:val="003D2CAA"/>
    <w:rsid w:val="005E059F"/>
    <w:rsid w:val="00634C7D"/>
    <w:rsid w:val="00912C4B"/>
    <w:rsid w:val="009146C1"/>
    <w:rsid w:val="0091729C"/>
    <w:rsid w:val="009555DB"/>
    <w:rsid w:val="009A5A88"/>
    <w:rsid w:val="009C744F"/>
    <w:rsid w:val="009F5049"/>
    <w:rsid w:val="00AD3D33"/>
    <w:rsid w:val="00B24BA4"/>
    <w:rsid w:val="00C11378"/>
    <w:rsid w:val="00CA4C09"/>
    <w:rsid w:val="00F16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3711BE-066E-4693-84B4-6AFD128A7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71CD4"/>
    <w:rPr>
      <w:rFonts w:ascii="Courier New" w:eastAsia="Times New Roman" w:hAnsi="Courier New" w:cs="Courier New"/>
      <w:sz w:val="20"/>
      <w:szCs w:val="20"/>
    </w:rPr>
  </w:style>
  <w:style w:type="character" w:customStyle="1" w:styleId="apple-converted-space">
    <w:name w:val="apple-converted-space"/>
    <w:basedOn w:val="DefaultParagraphFont"/>
    <w:rsid w:val="00171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316</Words>
  <Characters>1804</Characters>
  <Application>Microsoft Office Word</Application>
  <DocSecurity>0</DocSecurity>
  <Lines>15</Lines>
  <Paragraphs>4</Paragraphs>
  <ScaleCrop>false</ScaleCrop>
  <Company>CA Technologies</Company>
  <LinksUpToDate>false</LinksUpToDate>
  <CharactersWithSpaces>2116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Ethashamuddin</dc:creator>
  <cp:keywords/>
  <dc:description/>
  <cp:lastModifiedBy>Mohammed, Ethashamuddin</cp:lastModifiedBy>
  <cp:revision>22</cp:revision>
  <dcterms:created xsi:type="dcterms:W3CDTF">2014-12-01T12:04:00Z</dcterms:created>
  <dcterms:modified xsi:type="dcterms:W3CDTF">2015-01-04T15:40:00Z</dcterms:modified>
</cp:coreProperties>
</file>