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364" w:rsidRPr="000E335F" w:rsidRDefault="00D51C5E" w:rsidP="000E335F">
      <w:pPr>
        <w:rPr>
          <w:rFonts w:asciiTheme="majorHAnsi" w:hAnsiTheme="majorHAnsi"/>
        </w:rPr>
      </w:pPr>
      <w:r>
        <w:rPr>
          <w:rFonts w:asciiTheme="majorHAnsi" w:hAnsiTheme="majorHAnsi"/>
          <w:b/>
        </w:rPr>
        <w:t>f</w:t>
      </w:r>
      <w:r w:rsidR="000E335F" w:rsidRPr="000E335F">
        <w:rPr>
          <w:rFonts w:asciiTheme="majorHAnsi" w:hAnsiTheme="majorHAnsi"/>
          <w:b/>
        </w:rPr>
        <w:t>Implies definition</w:t>
      </w:r>
      <w:r w:rsidR="000E335F" w:rsidRPr="000E335F">
        <w:rPr>
          <w:rFonts w:asciiTheme="majorHAnsi" w:hAnsiTheme="majorHAnsi"/>
        </w:rPr>
        <w:t>:</w:t>
      </w:r>
    </w:p>
    <w:p w:rsidR="000E335F" w:rsidRPr="000E335F" w:rsidRDefault="000E335F" w:rsidP="000E335F">
      <w:pPr>
        <w:rPr>
          <w:rFonts w:asciiTheme="majorHAnsi" w:eastAsia="Times New Roman" w:hAnsiTheme="majorHAnsi" w:cs="Tahoma"/>
          <w:color w:val="000000"/>
        </w:rPr>
      </w:pPr>
      <w:r w:rsidRPr="000E335F">
        <w:rPr>
          <w:rFonts w:asciiTheme="majorHAnsi" w:eastAsia="Times New Roman" w:hAnsiTheme="majorHAnsi" w:cs="Tahoma"/>
          <w:color w:val="000000"/>
        </w:rPr>
        <w:t xml:space="preserve">The meaning of logic is, primarily, concentrated in one statements T-&gt;T that assumes the truth of a preposition and the truth of a logical implication. The result is the truth of a final statement. Everything else is an exercise in futility. </w:t>
      </w:r>
    </w:p>
    <w:p w:rsidR="000E335F" w:rsidRPr="000E335F" w:rsidRDefault="000E335F" w:rsidP="000E335F">
      <w:pPr>
        <w:rPr>
          <w:rFonts w:asciiTheme="majorHAnsi" w:eastAsia="Times New Roman" w:hAnsiTheme="majorHAnsi" w:cs="Tahoma"/>
          <w:color w:val="000000"/>
        </w:rPr>
      </w:pPr>
    </w:p>
    <w:p w:rsidR="000E335F" w:rsidRPr="000E335F" w:rsidRDefault="000E335F" w:rsidP="000E335F">
      <w:pPr>
        <w:rPr>
          <w:rFonts w:asciiTheme="majorHAnsi" w:eastAsia="Times New Roman" w:hAnsiTheme="majorHAnsi" w:cs="Tahoma"/>
          <w:color w:val="000000"/>
        </w:rPr>
      </w:pPr>
      <w:r w:rsidRPr="000E335F">
        <w:rPr>
          <w:rFonts w:asciiTheme="majorHAnsi" w:eastAsia="Times New Roman" w:hAnsiTheme="majorHAnsi" w:cs="Tahoma"/>
          <w:color w:val="000000"/>
        </w:rPr>
        <w:t>From a true statement, using true logical conclusions, we can arrive only to true statements. That is why "True implies True" is True.</w:t>
      </w:r>
      <w:r w:rsidRPr="000E335F">
        <w:rPr>
          <w:rFonts w:asciiTheme="majorHAnsi" w:eastAsia="Times New Roman" w:hAnsiTheme="majorHAnsi" w:cs="Tahoma"/>
          <w:color w:val="000000"/>
        </w:rPr>
        <w:br/>
      </w:r>
      <w:r w:rsidRPr="000E335F">
        <w:rPr>
          <w:rFonts w:asciiTheme="majorHAnsi" w:eastAsia="Times New Roman" w:hAnsiTheme="majorHAnsi" w:cs="Tahoma"/>
          <w:color w:val="000000"/>
        </w:rPr>
        <w:br/>
        <w:t>If from a true statement we derive to a false statement, the logic was wrong (that is implication is wrong). That is why "True implies False" is False.</w:t>
      </w:r>
      <w:r w:rsidRPr="000E335F">
        <w:rPr>
          <w:rFonts w:asciiTheme="majorHAnsi" w:eastAsia="Times New Roman" w:hAnsiTheme="majorHAnsi" w:cs="Tahoma"/>
          <w:color w:val="000000"/>
        </w:rPr>
        <w:br/>
      </w:r>
      <w:r w:rsidRPr="000E335F">
        <w:rPr>
          <w:rFonts w:asciiTheme="majorHAnsi" w:eastAsia="Times New Roman" w:hAnsiTheme="majorHAnsi" w:cs="Tahoma"/>
          <w:color w:val="000000"/>
        </w:rPr>
        <w:br/>
        <w:t>From a false statement we can derive both true and false statements using the correct logic. For instance, 2=-2 is false. Use the correct logic "if numbers are equal, their squares are equal". This is an implication "numbers are equal" IMPLIES "their squares are equal". The result of application of this logic to an incorrect equality 2=-2 is correct equality 4=4. Use another correct logic "if numbers are equal, their cubes are equal". The result of application of this logic to an incorrect equality 2=-2 is incorrect equality 8=-8. That is why both "False implies True" and "False implies False" are true.</w:t>
      </w:r>
    </w:p>
    <w:p w:rsidR="000E335F" w:rsidRPr="000763B4" w:rsidRDefault="000E335F" w:rsidP="000E335F">
      <w:pPr>
        <w:rPr>
          <w:rFonts w:asciiTheme="majorHAnsi" w:eastAsia="Times New Roman" w:hAnsiTheme="majorHAnsi" w:cs="Tahoma"/>
          <w:color w:val="000000"/>
        </w:rPr>
      </w:pPr>
    </w:p>
    <w:p w:rsidR="000E335F" w:rsidRPr="000763B4" w:rsidRDefault="000E335F" w:rsidP="004F4C5C">
      <w:pPr>
        <w:pStyle w:val="NoSpacing"/>
        <w:rPr>
          <w:rFonts w:asciiTheme="majorHAnsi" w:hAnsiTheme="majorHAnsi"/>
        </w:rPr>
      </w:pPr>
      <w:r w:rsidRPr="000763B4">
        <w:rPr>
          <w:rFonts w:asciiTheme="majorHAnsi" w:hAnsiTheme="majorHAnsi"/>
        </w:rPr>
        <w:t>1. If P is true and P implies Q then Q is true.</w:t>
      </w:r>
      <w:r w:rsidRPr="000763B4">
        <w:rPr>
          <w:rFonts w:asciiTheme="majorHAnsi" w:hAnsiTheme="majorHAnsi"/>
        </w:rPr>
        <w:br/>
        <w:t>2. If P is false and P implies Q then Q might be either true or false.</w:t>
      </w:r>
      <w:r w:rsidRPr="000763B4">
        <w:rPr>
          <w:rFonts w:asciiTheme="majorHAnsi" w:hAnsiTheme="majorHAnsi"/>
        </w:rPr>
        <w:br/>
        <w:t>3. If Q is false and P implies Q then P is false</w:t>
      </w:r>
      <w:r w:rsidRPr="000763B4">
        <w:rPr>
          <w:rFonts w:asciiTheme="majorHAnsi" w:hAnsiTheme="majorHAnsi"/>
        </w:rPr>
        <w:br/>
        <w:t>4. If Q is true and P implies Q then P might be either true or false.</w:t>
      </w:r>
    </w:p>
    <w:p w:rsidR="004F4C5C" w:rsidRPr="000763B4" w:rsidRDefault="004F4C5C" w:rsidP="004F4C5C">
      <w:pPr>
        <w:pStyle w:val="NoSpacing"/>
        <w:rPr>
          <w:rFonts w:asciiTheme="majorHAnsi" w:hAnsiTheme="majorHAnsi"/>
        </w:rPr>
      </w:pPr>
      <w:r w:rsidRPr="000763B4">
        <w:rPr>
          <w:rFonts w:asciiTheme="majorHAnsi" w:hAnsiTheme="majorHAnsi"/>
        </w:rPr>
        <w:t>5. If P is true and Q is true there may or may not be an implication from P to Q.</w:t>
      </w:r>
      <w:r w:rsidRPr="000763B4">
        <w:rPr>
          <w:rFonts w:asciiTheme="majorHAnsi" w:hAnsiTheme="majorHAnsi"/>
        </w:rPr>
        <w:br/>
        <w:t>6. If P is true and Q is false there may not be an implication from P to Q.</w:t>
      </w:r>
      <w:r w:rsidRPr="000763B4">
        <w:rPr>
          <w:rFonts w:asciiTheme="majorHAnsi" w:hAnsiTheme="majorHAnsi"/>
        </w:rPr>
        <w:br/>
        <w:t>7. If Q is true and P is true there may or may not be an implication from P to Q.</w:t>
      </w:r>
      <w:r w:rsidRPr="000763B4">
        <w:rPr>
          <w:rFonts w:asciiTheme="majorHAnsi" w:hAnsiTheme="majorHAnsi"/>
        </w:rPr>
        <w:br/>
        <w:t>8. If Q is true and P is false there may or may not be any implication from P to Q.</w:t>
      </w:r>
    </w:p>
    <w:p w:rsidR="004F4C5C" w:rsidRPr="000763B4" w:rsidRDefault="004F4C5C" w:rsidP="000E335F">
      <w:pPr>
        <w:rPr>
          <w:rFonts w:asciiTheme="majorHAnsi" w:eastAsia="Times New Roman" w:hAnsiTheme="majorHAnsi" w:cs="Tahoma"/>
          <w:color w:val="000000"/>
        </w:rPr>
      </w:pPr>
    </w:p>
    <w:p w:rsidR="000335B0" w:rsidRPr="000763B4" w:rsidRDefault="000335B0" w:rsidP="000335B0">
      <w:pPr>
        <w:pStyle w:val="NoSpacing"/>
        <w:rPr>
          <w:rFonts w:asciiTheme="majorHAnsi" w:hAnsiTheme="majorHAnsi"/>
        </w:rPr>
      </w:pPr>
      <w:r w:rsidRPr="000763B4">
        <w:rPr>
          <w:rFonts w:asciiTheme="majorHAnsi" w:hAnsiTheme="majorHAnsi"/>
        </w:rPr>
        <w:t>How about using examples</w:t>
      </w:r>
    </w:p>
    <w:p w:rsidR="000335B0" w:rsidRPr="000763B4" w:rsidRDefault="000335B0" w:rsidP="000335B0">
      <w:pPr>
        <w:pStyle w:val="NoSpacing"/>
        <w:rPr>
          <w:rFonts w:asciiTheme="majorHAnsi" w:hAnsiTheme="majorHAnsi"/>
        </w:rPr>
      </w:pPr>
      <w:r w:rsidRPr="000763B4">
        <w:rPr>
          <w:rFonts w:asciiTheme="majorHAnsi" w:hAnsiTheme="majorHAnsi"/>
        </w:rPr>
        <w:t>5. If P is true and Q is true there may or may not be an implication from P to Q.</w:t>
      </w:r>
    </w:p>
    <w:p w:rsidR="000335B0" w:rsidRPr="000763B4" w:rsidRDefault="000335B0" w:rsidP="000335B0">
      <w:pPr>
        <w:pStyle w:val="NoSpacing"/>
        <w:rPr>
          <w:rFonts w:asciiTheme="majorHAnsi" w:hAnsiTheme="majorHAnsi"/>
        </w:rPr>
      </w:pPr>
      <w:r w:rsidRPr="000763B4">
        <w:rPr>
          <w:rFonts w:asciiTheme="majorHAnsi" w:hAnsiTheme="majorHAnsi"/>
        </w:rPr>
        <w:br/>
        <w:t xml:space="preserve">EXAMPLE 1 - No implication </w:t>
      </w:r>
    </w:p>
    <w:p w:rsidR="000335B0" w:rsidRPr="000763B4" w:rsidRDefault="000335B0" w:rsidP="000335B0">
      <w:pPr>
        <w:pStyle w:val="NoSpacing"/>
        <w:rPr>
          <w:rFonts w:asciiTheme="majorHAnsi" w:hAnsiTheme="majorHAnsi"/>
        </w:rPr>
      </w:pPr>
      <w:r w:rsidRPr="000763B4">
        <w:rPr>
          <w:rFonts w:asciiTheme="majorHAnsi" w:hAnsiTheme="majorHAnsi"/>
        </w:rPr>
        <w:t>P:"Two angles of an equilateral triangle equal 60 degrees each"</w:t>
      </w:r>
    </w:p>
    <w:p w:rsidR="000335B0" w:rsidRPr="000763B4" w:rsidRDefault="000335B0" w:rsidP="000335B0">
      <w:pPr>
        <w:pStyle w:val="NoSpacing"/>
        <w:rPr>
          <w:rFonts w:asciiTheme="majorHAnsi" w:hAnsiTheme="majorHAnsi"/>
        </w:rPr>
      </w:pPr>
      <w:r w:rsidRPr="000763B4">
        <w:rPr>
          <w:rFonts w:asciiTheme="majorHAnsi" w:hAnsiTheme="majorHAnsi"/>
        </w:rPr>
        <w:t>Q:"Earth moves on elliptical orbit around Sun"</w:t>
      </w:r>
    </w:p>
    <w:p w:rsidR="000335B0" w:rsidRPr="000763B4" w:rsidRDefault="000335B0" w:rsidP="000335B0">
      <w:pPr>
        <w:pStyle w:val="NoSpacing"/>
        <w:rPr>
          <w:rFonts w:asciiTheme="majorHAnsi" w:hAnsiTheme="majorHAnsi"/>
        </w:rPr>
      </w:pPr>
      <w:r w:rsidRPr="000763B4">
        <w:rPr>
          <w:rFonts w:asciiTheme="majorHAnsi" w:hAnsiTheme="majorHAnsi"/>
        </w:rPr>
        <w:t>These are two true statements unrelated by any logical implication.</w:t>
      </w:r>
    </w:p>
    <w:p w:rsidR="000335B0" w:rsidRPr="000763B4" w:rsidRDefault="000335B0" w:rsidP="000335B0">
      <w:pPr>
        <w:pStyle w:val="NoSpacing"/>
        <w:rPr>
          <w:rFonts w:asciiTheme="majorHAnsi" w:hAnsiTheme="majorHAnsi"/>
        </w:rPr>
      </w:pPr>
      <w:r w:rsidRPr="000763B4">
        <w:rPr>
          <w:rFonts w:asciiTheme="majorHAnsi" w:hAnsiTheme="majorHAnsi"/>
        </w:rPr>
        <w:t>EXAMPLE 2 - There is an implication</w:t>
      </w:r>
    </w:p>
    <w:p w:rsidR="000335B0" w:rsidRPr="000763B4" w:rsidRDefault="000335B0" w:rsidP="000335B0">
      <w:pPr>
        <w:pStyle w:val="NoSpacing"/>
        <w:rPr>
          <w:rFonts w:asciiTheme="majorHAnsi" w:hAnsiTheme="majorHAnsi"/>
        </w:rPr>
      </w:pPr>
      <w:r w:rsidRPr="000763B4">
        <w:rPr>
          <w:rFonts w:asciiTheme="majorHAnsi" w:hAnsiTheme="majorHAnsi"/>
        </w:rPr>
        <w:t>P: the same as above</w:t>
      </w:r>
    </w:p>
    <w:p w:rsidR="000335B0" w:rsidRPr="000763B4" w:rsidRDefault="000335B0" w:rsidP="000335B0">
      <w:pPr>
        <w:pStyle w:val="NoSpacing"/>
        <w:rPr>
          <w:rFonts w:asciiTheme="majorHAnsi" w:hAnsiTheme="majorHAnsi"/>
        </w:rPr>
      </w:pPr>
      <w:r w:rsidRPr="000763B4">
        <w:rPr>
          <w:rFonts w:asciiTheme="majorHAnsi" w:hAnsiTheme="majorHAnsi"/>
        </w:rPr>
        <w:t>Q: "The third angle of this triangle equals to 60 degrees"</w:t>
      </w:r>
    </w:p>
    <w:p w:rsidR="000335B0" w:rsidRPr="000763B4" w:rsidRDefault="000335B0" w:rsidP="000335B0">
      <w:pPr>
        <w:pStyle w:val="NoSpacing"/>
        <w:rPr>
          <w:rFonts w:asciiTheme="majorHAnsi" w:hAnsiTheme="majorHAnsi"/>
        </w:rPr>
      </w:pPr>
      <w:r w:rsidRPr="000763B4">
        <w:rPr>
          <w:rFonts w:asciiTheme="majorHAnsi" w:hAnsiTheme="majorHAnsi"/>
        </w:rPr>
        <w:t xml:space="preserve">There is an implication that can be proven in different ways. For instance, using the theorem that sum of angles in a triangle is 180 degrees or another theorem that angles lying opposite to equal sides in a triangle are equal. </w:t>
      </w:r>
      <w:r w:rsidRPr="000763B4">
        <w:rPr>
          <w:rFonts w:asciiTheme="majorHAnsi" w:hAnsiTheme="majorHAnsi"/>
        </w:rPr>
        <w:br/>
      </w:r>
    </w:p>
    <w:p w:rsidR="000335B0" w:rsidRPr="000763B4" w:rsidRDefault="000335B0" w:rsidP="000335B0">
      <w:pPr>
        <w:pStyle w:val="NoSpacing"/>
        <w:rPr>
          <w:rFonts w:asciiTheme="majorHAnsi" w:hAnsiTheme="majorHAnsi"/>
        </w:rPr>
      </w:pPr>
      <w:r w:rsidRPr="000763B4">
        <w:rPr>
          <w:rFonts w:asciiTheme="majorHAnsi" w:hAnsiTheme="majorHAnsi"/>
        </w:rPr>
        <w:lastRenderedPageBreak/>
        <w:t>Similar approach with all other cases. You can give two examples in each case, one where there is no implication (unrelated statements) and another with implication.</w:t>
      </w:r>
    </w:p>
    <w:p w:rsidR="000335B0" w:rsidRPr="000763B4" w:rsidRDefault="000335B0" w:rsidP="000335B0">
      <w:pPr>
        <w:pStyle w:val="NoSpacing"/>
        <w:rPr>
          <w:rFonts w:asciiTheme="majorHAnsi" w:hAnsiTheme="majorHAnsi"/>
        </w:rPr>
      </w:pPr>
    </w:p>
    <w:p w:rsidR="000335B0" w:rsidRDefault="000335B0" w:rsidP="000335B0">
      <w:pPr>
        <w:pStyle w:val="NoSpacing"/>
        <w:rPr>
          <w:rFonts w:asciiTheme="majorHAnsi" w:hAnsiTheme="majorHAnsi"/>
        </w:rPr>
      </w:pPr>
      <w:r w:rsidRPr="000763B4">
        <w:rPr>
          <w:rFonts w:asciiTheme="majorHAnsi" w:hAnsiTheme="majorHAnsi"/>
        </w:rPr>
        <w:t>By the way, you can use geometrical representation of implication. A=&gt;B can be pictured as a small set of points A completely surrounded by a bigger set B. If point belongs to A, it belongs to B. If B does not surround A or partially intersects A, there is no implication.</w:t>
      </w:r>
      <w:r w:rsidRPr="000763B4">
        <w:rPr>
          <w:rFonts w:asciiTheme="majorHAnsi" w:hAnsiTheme="majorHAnsi"/>
        </w:rPr>
        <w:br/>
      </w:r>
      <w:r w:rsidR="000C0F04">
        <w:rPr>
          <w:rFonts w:asciiTheme="majorHAnsi" w:hAnsiTheme="majorHAnsi"/>
        </w:rPr>
        <w:t>-------------------------</w:t>
      </w:r>
      <w:r w:rsidR="00FA0E39">
        <w:rPr>
          <w:rFonts w:asciiTheme="majorHAnsi" w:hAnsiTheme="majorHAnsi"/>
        </w:rPr>
        <w:t>-------------------------------------------------------------------------------------------------</w:t>
      </w:r>
      <w:r w:rsidR="000C0F04">
        <w:rPr>
          <w:rFonts w:asciiTheme="majorHAnsi" w:hAnsiTheme="majorHAnsi"/>
        </w:rPr>
        <w:t>-----</w:t>
      </w:r>
      <w:r w:rsidR="005A1442">
        <w:rPr>
          <w:rFonts w:asciiTheme="majorHAnsi" w:hAnsiTheme="majorHAnsi"/>
        </w:rPr>
        <w:t>-------------</w:t>
      </w:r>
      <w:r w:rsidR="000C0F04">
        <w:rPr>
          <w:rFonts w:asciiTheme="majorHAnsi" w:hAnsiTheme="majorHAnsi"/>
        </w:rPr>
        <w:t>-------------------------------------------------------------------------------------------------</w:t>
      </w:r>
    </w:p>
    <w:p w:rsidR="000C0F04" w:rsidRPr="009E5199" w:rsidRDefault="000C0F04" w:rsidP="000335B0">
      <w:pPr>
        <w:pStyle w:val="NoSpacing"/>
        <w:rPr>
          <w:rFonts w:asciiTheme="majorHAnsi" w:hAnsiTheme="majorHAnsi"/>
        </w:rPr>
      </w:pPr>
    </w:p>
    <w:p w:rsidR="000C0F04" w:rsidRPr="009E5199" w:rsidRDefault="00C52876" w:rsidP="000335B0">
      <w:pPr>
        <w:pStyle w:val="NoSpacing"/>
        <w:rPr>
          <w:rFonts w:asciiTheme="majorHAnsi" w:hAnsiTheme="majorHAnsi"/>
        </w:rPr>
      </w:pPr>
      <w:r w:rsidRPr="009E5199">
        <w:rPr>
          <w:rFonts w:asciiTheme="majorHAnsi" w:hAnsiTheme="majorHAnsi"/>
        </w:rPr>
        <w:t>Proofing Techniques:</w:t>
      </w:r>
    </w:p>
    <w:p w:rsidR="00FB517C" w:rsidRPr="009E5199" w:rsidRDefault="00FB517C" w:rsidP="000335B0">
      <w:pPr>
        <w:pStyle w:val="NoSpacing"/>
        <w:rPr>
          <w:rFonts w:asciiTheme="majorHAnsi" w:hAnsiTheme="majorHAnsi"/>
        </w:rPr>
      </w:pPr>
      <w:r w:rsidRPr="009E5199">
        <w:rPr>
          <w:rFonts w:asciiTheme="majorHAnsi" w:hAnsiTheme="majorHAnsi"/>
        </w:rPr>
        <w:t>1)</w:t>
      </w:r>
    </w:p>
    <w:p w:rsidR="00C52876" w:rsidRPr="009E5199" w:rsidRDefault="00FB517C" w:rsidP="000335B0">
      <w:pPr>
        <w:pStyle w:val="NoSpacing"/>
        <w:rPr>
          <w:rFonts w:asciiTheme="majorHAnsi" w:hAnsiTheme="majorHAnsi"/>
        </w:rPr>
      </w:pPr>
      <w:r w:rsidRPr="009E5199">
        <w:rPr>
          <w:rFonts w:asciiTheme="majorHAnsi" w:hAnsiTheme="majorHAnsi"/>
          <w:i/>
        </w:rPr>
        <w:t>Direct proof</w:t>
      </w:r>
      <w:r w:rsidRPr="009E5199">
        <w:rPr>
          <w:rFonts w:asciiTheme="majorHAnsi" w:hAnsiTheme="majorHAnsi"/>
        </w:rPr>
        <w:t>:</w:t>
      </w:r>
    </w:p>
    <w:p w:rsidR="00FB517C" w:rsidRPr="009E5199" w:rsidRDefault="00FB517C" w:rsidP="000335B0">
      <w:pPr>
        <w:pStyle w:val="NoSpacing"/>
        <w:rPr>
          <w:rFonts w:asciiTheme="majorHAnsi" w:hAnsiTheme="majorHAnsi"/>
        </w:rPr>
      </w:pPr>
      <w:r w:rsidRPr="009E5199">
        <w:rPr>
          <w:rFonts w:asciiTheme="majorHAnsi" w:hAnsiTheme="majorHAnsi"/>
        </w:rPr>
        <w:t xml:space="preserve">Example: If a </w:t>
      </w:r>
      <w:r w:rsidR="00863225" w:rsidRPr="009E5199">
        <w:rPr>
          <w:rFonts w:asciiTheme="majorHAnsi" w:hAnsiTheme="majorHAnsi"/>
        </w:rPr>
        <w:t xml:space="preserve">and b are </w:t>
      </w:r>
      <w:r w:rsidRPr="009E5199">
        <w:rPr>
          <w:rFonts w:asciiTheme="majorHAnsi" w:hAnsiTheme="majorHAnsi"/>
        </w:rPr>
        <w:t xml:space="preserve">consecutive </w:t>
      </w:r>
      <w:r w:rsidR="00863225" w:rsidRPr="009E5199">
        <w:rPr>
          <w:rFonts w:asciiTheme="majorHAnsi" w:hAnsiTheme="majorHAnsi"/>
        </w:rPr>
        <w:t xml:space="preserve">integers </w:t>
      </w:r>
      <w:r w:rsidRPr="009E5199">
        <w:rPr>
          <w:rFonts w:asciiTheme="majorHAnsi" w:hAnsiTheme="majorHAnsi"/>
        </w:rPr>
        <w:t>then</w:t>
      </w:r>
      <w:r w:rsidR="00863225" w:rsidRPr="009E5199">
        <w:rPr>
          <w:rFonts w:asciiTheme="majorHAnsi" w:hAnsiTheme="majorHAnsi"/>
        </w:rPr>
        <w:t xml:space="preserve"> the sum </w:t>
      </w:r>
      <w:r w:rsidRPr="009E5199">
        <w:rPr>
          <w:rFonts w:asciiTheme="majorHAnsi" w:hAnsiTheme="majorHAnsi"/>
        </w:rPr>
        <w:t xml:space="preserve"> a+b is odd.</w:t>
      </w:r>
    </w:p>
    <w:p w:rsidR="00B1644B" w:rsidRPr="009E5199" w:rsidRDefault="00B1644B" w:rsidP="000335B0">
      <w:pPr>
        <w:pStyle w:val="NoSpacing"/>
        <w:rPr>
          <w:rFonts w:asciiTheme="majorHAnsi" w:hAnsiTheme="majorHAnsi"/>
        </w:rPr>
      </w:pPr>
    </w:p>
    <w:p w:rsidR="00FB517C" w:rsidRPr="009E5199" w:rsidRDefault="00FB517C" w:rsidP="000335B0">
      <w:pPr>
        <w:pStyle w:val="NoSpacing"/>
        <w:rPr>
          <w:rFonts w:asciiTheme="majorHAnsi" w:hAnsiTheme="majorHAnsi"/>
        </w:rPr>
      </w:pPr>
      <w:r w:rsidRPr="009E5199">
        <w:rPr>
          <w:rFonts w:asciiTheme="majorHAnsi" w:hAnsiTheme="majorHAnsi"/>
        </w:rPr>
        <w:t>2)</w:t>
      </w:r>
    </w:p>
    <w:p w:rsidR="00FB517C" w:rsidRPr="009E5199" w:rsidRDefault="00FB517C" w:rsidP="000335B0">
      <w:pPr>
        <w:pStyle w:val="NoSpacing"/>
        <w:rPr>
          <w:rFonts w:asciiTheme="majorHAnsi" w:hAnsiTheme="majorHAnsi"/>
          <w:i/>
        </w:rPr>
      </w:pPr>
      <w:r w:rsidRPr="009E5199">
        <w:rPr>
          <w:rFonts w:asciiTheme="majorHAnsi" w:hAnsiTheme="majorHAnsi"/>
          <w:i/>
        </w:rPr>
        <w:t>Proof by contrapositive:</w:t>
      </w:r>
    </w:p>
    <w:p w:rsidR="00116129" w:rsidRPr="009E5199" w:rsidRDefault="00116129" w:rsidP="00374D9C">
      <w:pPr>
        <w:pStyle w:val="NoSpacing"/>
        <w:spacing w:line="480" w:lineRule="auto"/>
        <w:rPr>
          <w:rFonts w:asciiTheme="majorHAnsi" w:hAnsiTheme="majorHAnsi"/>
        </w:rPr>
      </w:pPr>
      <w:r w:rsidRPr="009E5199">
        <w:rPr>
          <w:rFonts w:asciiTheme="majorHAnsi" w:hAnsiTheme="majorHAnsi"/>
        </w:rPr>
        <w:t>Goal: P -&gt; Q</w:t>
      </w:r>
    </w:p>
    <w:p w:rsidR="003607D0" w:rsidRPr="009E5199" w:rsidRDefault="003607D0" w:rsidP="003607D0">
      <w:pPr>
        <w:pStyle w:val="NoSpacing"/>
        <w:rPr>
          <w:rFonts w:asciiTheme="majorHAnsi" w:hAnsiTheme="majorHAnsi"/>
        </w:rPr>
      </w:pPr>
      <w:r w:rsidRPr="009E5199">
        <w:rPr>
          <w:rFonts w:asciiTheme="majorHAnsi" w:hAnsiTheme="majorHAnsi"/>
          <w:i/>
        </w:rPr>
        <w:t>Technique</w:t>
      </w:r>
      <w:r w:rsidRPr="009E5199">
        <w:rPr>
          <w:rFonts w:asciiTheme="majorHAnsi" w:hAnsiTheme="majorHAnsi"/>
        </w:rPr>
        <w:t>:</w:t>
      </w:r>
    </w:p>
    <w:p w:rsidR="003607D0" w:rsidRPr="009E5199" w:rsidRDefault="003607D0" w:rsidP="00025133">
      <w:pPr>
        <w:pStyle w:val="NoSpacing"/>
        <w:numPr>
          <w:ilvl w:val="0"/>
          <w:numId w:val="9"/>
        </w:numPr>
        <w:rPr>
          <w:rFonts w:asciiTheme="majorHAnsi" w:hAnsiTheme="majorHAnsi"/>
        </w:rPr>
      </w:pPr>
      <w:r w:rsidRPr="009E5199">
        <w:rPr>
          <w:rFonts w:asciiTheme="majorHAnsi" w:hAnsiTheme="majorHAnsi"/>
        </w:rPr>
        <w:t>Prove that ˥Q  -&gt; ˥P</w:t>
      </w:r>
      <w:r w:rsidR="0087710E" w:rsidRPr="009E5199">
        <w:rPr>
          <w:rFonts w:asciiTheme="majorHAnsi" w:hAnsiTheme="majorHAnsi"/>
        </w:rPr>
        <w:t xml:space="preserve"> is true</w:t>
      </w:r>
    </w:p>
    <w:p w:rsidR="00FB517C" w:rsidRPr="009E5199" w:rsidRDefault="00FB517C" w:rsidP="00F71B0F">
      <w:pPr>
        <w:pStyle w:val="NoSpacing"/>
        <w:rPr>
          <w:rFonts w:asciiTheme="majorHAnsi" w:hAnsiTheme="majorHAnsi"/>
        </w:rPr>
      </w:pPr>
      <w:r w:rsidRPr="009E5199">
        <w:rPr>
          <w:rFonts w:asciiTheme="majorHAnsi" w:hAnsiTheme="majorHAnsi"/>
        </w:rPr>
        <w:t xml:space="preserve">Example:  For any integer x, </w:t>
      </w:r>
      <w:r w:rsidR="00374D9C" w:rsidRPr="009E5199">
        <w:rPr>
          <w:rFonts w:asciiTheme="majorHAnsi" w:hAnsiTheme="majorHAnsi"/>
        </w:rPr>
        <w:t xml:space="preserve">if </w:t>
      </w:r>
      <w:r w:rsidR="00F51690" w:rsidRPr="009E5199">
        <w:rPr>
          <w:rFonts w:asciiTheme="majorHAnsi" w:hAnsiTheme="majorHAnsi"/>
        </w:rPr>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00DB65C2" w:rsidRPr="009E5199">
        <w:rPr>
          <w:rFonts w:asciiTheme="majorHAnsi" w:hAnsiTheme="majorHAnsi"/>
        </w:rPr>
        <w:t xml:space="preserve"> </w:t>
      </w:r>
      <w:r w:rsidR="00374D9C" w:rsidRPr="009E5199">
        <w:rPr>
          <w:rFonts w:asciiTheme="majorHAnsi" w:hAnsiTheme="majorHAnsi"/>
        </w:rPr>
        <w:t xml:space="preserve"> is </w:t>
      </w:r>
      <w:r w:rsidR="00DB65C2" w:rsidRPr="009E5199">
        <w:rPr>
          <w:rFonts w:asciiTheme="majorHAnsi" w:hAnsiTheme="majorHAnsi"/>
        </w:rPr>
        <w:t>odd</w:t>
      </w:r>
      <w:r w:rsidR="00374D9C" w:rsidRPr="009E5199">
        <w:rPr>
          <w:rFonts w:asciiTheme="majorHAnsi" w:hAnsiTheme="majorHAnsi"/>
        </w:rPr>
        <w:t>, then x</w:t>
      </w:r>
      <w:r w:rsidR="00DB65C2" w:rsidRPr="009E5199">
        <w:rPr>
          <w:rFonts w:asciiTheme="majorHAnsi" w:hAnsiTheme="majorHAnsi"/>
        </w:rPr>
        <w:t xml:space="preserve"> is odd.</w:t>
      </w:r>
    </w:p>
    <w:p w:rsidR="00267FF3" w:rsidRPr="009E5199" w:rsidRDefault="003A6514" w:rsidP="00F71B0F">
      <w:pPr>
        <w:pStyle w:val="NoSpacing"/>
        <w:rPr>
          <w:rFonts w:asciiTheme="majorHAnsi" w:hAnsiTheme="majorHAnsi"/>
        </w:rPr>
      </w:pPr>
      <w:r w:rsidRPr="009E5199">
        <w:rPr>
          <w:rFonts w:asciiTheme="majorHAnsi" w:hAnsiTheme="majorHAnsi"/>
        </w:rPr>
        <w:t xml:space="preserve">For this prove that, </w:t>
      </w:r>
      <w:r w:rsidR="00267FF3" w:rsidRPr="009E5199">
        <w:rPr>
          <w:rFonts w:asciiTheme="majorHAnsi" w:hAnsiTheme="majorHAnsi"/>
        </w:rPr>
        <w:t xml:space="preserve">x is even then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00267FF3" w:rsidRPr="009E5199">
        <w:rPr>
          <w:rFonts w:asciiTheme="majorHAnsi" w:hAnsiTheme="majorHAnsi"/>
        </w:rPr>
        <w:t xml:space="preserve">  is even.</w:t>
      </w:r>
      <w:r w:rsidR="00EF100F" w:rsidRPr="009E5199">
        <w:rPr>
          <w:rFonts w:asciiTheme="majorHAnsi" w:hAnsiTheme="majorHAnsi"/>
        </w:rPr>
        <w:t xml:space="preserve"> BTW, is this the good example?</w:t>
      </w:r>
    </w:p>
    <w:p w:rsidR="00267FF3" w:rsidRPr="009E5199" w:rsidRDefault="00267FF3" w:rsidP="00374D9C">
      <w:pPr>
        <w:pStyle w:val="NoSpacing"/>
        <w:spacing w:line="480" w:lineRule="auto"/>
        <w:rPr>
          <w:rFonts w:asciiTheme="majorHAnsi" w:eastAsiaTheme="minorEastAsia" w:hAnsiTheme="majorHAnsi"/>
        </w:rPr>
      </w:pPr>
    </w:p>
    <w:p w:rsidR="00C1396F" w:rsidRPr="009E5199" w:rsidRDefault="00E90DF9" w:rsidP="00C1396F">
      <w:pPr>
        <w:pStyle w:val="NoSpacing"/>
        <w:rPr>
          <w:rFonts w:asciiTheme="majorHAnsi" w:hAnsiTheme="majorHAnsi"/>
        </w:rPr>
      </w:pPr>
      <w:r w:rsidRPr="009E5199">
        <w:rPr>
          <w:rFonts w:asciiTheme="majorHAnsi" w:hAnsiTheme="majorHAnsi"/>
        </w:rPr>
        <w:t>3)</w:t>
      </w:r>
    </w:p>
    <w:p w:rsidR="00C1396F" w:rsidRPr="009E5199" w:rsidRDefault="006E69FA" w:rsidP="00C1396F">
      <w:pPr>
        <w:pStyle w:val="NoSpacing"/>
        <w:rPr>
          <w:rFonts w:asciiTheme="majorHAnsi" w:hAnsiTheme="majorHAnsi"/>
        </w:rPr>
      </w:pPr>
      <w:r w:rsidRPr="009E5199">
        <w:rPr>
          <w:rFonts w:asciiTheme="majorHAnsi" w:hAnsiTheme="majorHAnsi"/>
          <w:i/>
        </w:rPr>
        <w:t>Proof using axioms</w:t>
      </w:r>
      <w:r w:rsidR="00B1644B" w:rsidRPr="009E5199">
        <w:rPr>
          <w:rFonts w:asciiTheme="majorHAnsi" w:hAnsiTheme="majorHAnsi"/>
        </w:rPr>
        <w:t>(mostly used in math)</w:t>
      </w:r>
      <w:r w:rsidRPr="009E5199">
        <w:rPr>
          <w:rFonts w:asciiTheme="majorHAnsi" w:hAnsiTheme="majorHAnsi"/>
        </w:rPr>
        <w:t>:</w:t>
      </w:r>
    </w:p>
    <w:p w:rsidR="006E69FA" w:rsidRPr="009E5199" w:rsidRDefault="006E69FA" w:rsidP="00C1396F">
      <w:pPr>
        <w:pStyle w:val="NoSpacing"/>
        <w:rPr>
          <w:rFonts w:asciiTheme="majorHAnsi" w:hAnsiTheme="majorHAnsi"/>
        </w:rPr>
      </w:pPr>
      <w:r w:rsidRPr="009E5199">
        <w:rPr>
          <w:rFonts w:asciiTheme="majorHAnsi" w:hAnsiTheme="majorHAnsi"/>
        </w:rPr>
        <w:t xml:space="preserve">Goal: </w:t>
      </w:r>
      <w:r w:rsidR="00E05A52" w:rsidRPr="009E5199">
        <w:rPr>
          <w:rFonts w:asciiTheme="majorHAnsi" w:hAnsiTheme="majorHAnsi"/>
        </w:rPr>
        <w:t>Q</w:t>
      </w:r>
    </w:p>
    <w:p w:rsidR="006E69FA" w:rsidRPr="009E5199" w:rsidRDefault="006E69FA" w:rsidP="00C1396F">
      <w:pPr>
        <w:pStyle w:val="NoSpacing"/>
        <w:rPr>
          <w:rFonts w:asciiTheme="majorHAnsi" w:hAnsiTheme="majorHAnsi"/>
        </w:rPr>
      </w:pPr>
      <w:r w:rsidRPr="009E5199">
        <w:rPr>
          <w:rFonts w:asciiTheme="majorHAnsi" w:hAnsiTheme="majorHAnsi"/>
          <w:i/>
        </w:rPr>
        <w:t>Technique</w:t>
      </w:r>
      <w:r w:rsidRPr="009E5199">
        <w:rPr>
          <w:rFonts w:asciiTheme="majorHAnsi" w:hAnsiTheme="majorHAnsi"/>
        </w:rPr>
        <w:t>:</w:t>
      </w:r>
    </w:p>
    <w:p w:rsidR="006E69FA" w:rsidRPr="009E5199" w:rsidRDefault="006E69FA" w:rsidP="006E69FA">
      <w:pPr>
        <w:pStyle w:val="NoSpacing"/>
        <w:numPr>
          <w:ilvl w:val="0"/>
          <w:numId w:val="1"/>
        </w:numPr>
        <w:rPr>
          <w:rFonts w:asciiTheme="majorHAnsi" w:hAnsiTheme="majorHAnsi"/>
        </w:rPr>
      </w:pPr>
      <w:r w:rsidRPr="009E5199">
        <w:rPr>
          <w:rFonts w:asciiTheme="majorHAnsi" w:hAnsiTheme="majorHAnsi"/>
        </w:rPr>
        <w:t xml:space="preserve">Find axiom </w:t>
      </w:r>
      <w:r w:rsidR="00E05A52" w:rsidRPr="009E5199">
        <w:rPr>
          <w:rFonts w:asciiTheme="majorHAnsi" w:hAnsiTheme="majorHAnsi"/>
        </w:rPr>
        <w:t>P</w:t>
      </w:r>
      <w:r w:rsidR="001B5B77" w:rsidRPr="009E5199">
        <w:rPr>
          <w:rFonts w:asciiTheme="majorHAnsi" w:hAnsiTheme="majorHAnsi"/>
        </w:rPr>
        <w:t>.</w:t>
      </w:r>
    </w:p>
    <w:p w:rsidR="006E69FA" w:rsidRPr="009E5199" w:rsidRDefault="006E69FA" w:rsidP="006E69FA">
      <w:pPr>
        <w:pStyle w:val="NoSpacing"/>
        <w:numPr>
          <w:ilvl w:val="0"/>
          <w:numId w:val="1"/>
        </w:numPr>
        <w:rPr>
          <w:rFonts w:asciiTheme="majorHAnsi" w:hAnsiTheme="majorHAnsi"/>
        </w:rPr>
      </w:pPr>
      <w:r w:rsidRPr="009E5199">
        <w:rPr>
          <w:rFonts w:asciiTheme="majorHAnsi" w:hAnsiTheme="majorHAnsi"/>
        </w:rPr>
        <w:t xml:space="preserve">Prove </w:t>
      </w:r>
      <w:r w:rsidR="00E05A52" w:rsidRPr="009E5199">
        <w:rPr>
          <w:rFonts w:asciiTheme="majorHAnsi" w:hAnsiTheme="majorHAnsi"/>
        </w:rPr>
        <w:t>P -&gt; Q</w:t>
      </w:r>
      <w:r w:rsidR="001B5B77" w:rsidRPr="009E5199">
        <w:rPr>
          <w:rFonts w:asciiTheme="majorHAnsi" w:hAnsiTheme="majorHAnsi"/>
        </w:rPr>
        <w:t>.</w:t>
      </w:r>
    </w:p>
    <w:p w:rsidR="00C1396F" w:rsidRPr="009E5199" w:rsidRDefault="00B1644B" w:rsidP="00B1644B">
      <w:pPr>
        <w:pStyle w:val="NoSpacing"/>
        <w:rPr>
          <w:rFonts w:asciiTheme="majorHAnsi" w:hAnsiTheme="majorHAnsi"/>
        </w:rPr>
      </w:pPr>
      <w:r w:rsidRPr="009E5199">
        <w:rPr>
          <w:rFonts w:asciiTheme="majorHAnsi" w:hAnsiTheme="majorHAnsi"/>
        </w:rPr>
        <w:t xml:space="preserve"> Example theorem</w:t>
      </w:r>
      <w:r w:rsidR="00AC0985" w:rsidRPr="009E5199">
        <w:rPr>
          <w:rFonts w:asciiTheme="majorHAnsi" w:hAnsiTheme="majorHAnsi"/>
        </w:rPr>
        <w:t xml:space="preserve"> </w:t>
      </w:r>
      <w:r w:rsidR="00B45427" w:rsidRPr="009E5199">
        <w:rPr>
          <w:rFonts w:asciiTheme="majorHAnsi" w:hAnsiTheme="majorHAnsi"/>
        </w:rPr>
        <w:t>(Using your axioms)</w:t>
      </w:r>
      <w:r w:rsidRPr="009E5199">
        <w:rPr>
          <w:rFonts w:asciiTheme="majorHAnsi" w:hAnsiTheme="majorHAnsi"/>
        </w:rPr>
        <w:t>:</w:t>
      </w:r>
    </w:p>
    <w:p w:rsidR="00B45427" w:rsidRPr="009E5199" w:rsidRDefault="00B45427" w:rsidP="00B1644B">
      <w:pPr>
        <w:pStyle w:val="NoSpacing"/>
        <w:rPr>
          <w:rFonts w:asciiTheme="majorHAnsi" w:hAnsiTheme="majorHAnsi"/>
        </w:rPr>
      </w:pPr>
      <w:r w:rsidRPr="009E5199">
        <w:rPr>
          <w:rFonts w:asciiTheme="majorHAnsi" w:hAnsiTheme="majorHAnsi"/>
        </w:rPr>
        <w:t>For any integer a, 0.a = 0.</w:t>
      </w:r>
    </w:p>
    <w:p w:rsidR="00B45427" w:rsidRPr="009E5199" w:rsidRDefault="00C45060" w:rsidP="00B1644B">
      <w:pPr>
        <w:pStyle w:val="NoSpacing"/>
        <w:rPr>
          <w:rFonts w:asciiTheme="majorHAnsi" w:hAnsiTheme="majorHAnsi"/>
        </w:rPr>
      </w:pPr>
      <w:r w:rsidRPr="009E5199">
        <w:rPr>
          <w:rFonts w:asciiTheme="majorHAnsi" w:hAnsiTheme="majorHAnsi"/>
        </w:rPr>
        <w:t>0 + 0 = 0                   identity property(+)</w:t>
      </w:r>
    </w:p>
    <w:p w:rsidR="00C45060" w:rsidRPr="009E5199" w:rsidRDefault="00C45060" w:rsidP="00B1644B">
      <w:pPr>
        <w:pStyle w:val="NoSpacing"/>
        <w:rPr>
          <w:rFonts w:asciiTheme="majorHAnsi" w:hAnsiTheme="majorHAnsi"/>
        </w:rPr>
      </w:pPr>
      <w:r w:rsidRPr="009E5199">
        <w:rPr>
          <w:rFonts w:asciiTheme="majorHAnsi" w:hAnsiTheme="majorHAnsi"/>
        </w:rPr>
        <w:t>(0+0).a = 0.a</w:t>
      </w:r>
      <w:r w:rsidRPr="009E5199">
        <w:rPr>
          <w:rFonts w:asciiTheme="majorHAnsi" w:hAnsiTheme="majorHAnsi"/>
        </w:rPr>
        <w:tab/>
      </w:r>
      <w:r w:rsidRPr="009E5199">
        <w:rPr>
          <w:rFonts w:asciiTheme="majorHAnsi" w:hAnsiTheme="majorHAnsi"/>
        </w:rPr>
        <w:tab/>
        <w:t>Multiplication property(=)</w:t>
      </w:r>
    </w:p>
    <w:p w:rsidR="00C45060" w:rsidRPr="009E5199" w:rsidRDefault="00C45060" w:rsidP="00B1644B">
      <w:pPr>
        <w:pStyle w:val="NoSpacing"/>
        <w:rPr>
          <w:rFonts w:asciiTheme="majorHAnsi" w:hAnsiTheme="majorHAnsi"/>
        </w:rPr>
      </w:pPr>
      <w:r w:rsidRPr="009E5199">
        <w:rPr>
          <w:rFonts w:asciiTheme="majorHAnsi" w:hAnsiTheme="majorHAnsi"/>
        </w:rPr>
        <w:t xml:space="preserve">0.a + 0.a = 0.a </w:t>
      </w:r>
      <w:r w:rsidRPr="009E5199">
        <w:rPr>
          <w:rFonts w:asciiTheme="majorHAnsi" w:hAnsiTheme="majorHAnsi"/>
        </w:rPr>
        <w:tab/>
      </w:r>
      <w:r w:rsidRPr="009E5199">
        <w:rPr>
          <w:rFonts w:asciiTheme="majorHAnsi" w:hAnsiTheme="majorHAnsi"/>
        </w:rPr>
        <w:tab/>
        <w:t>Distributive property</w:t>
      </w:r>
    </w:p>
    <w:p w:rsidR="00C45060" w:rsidRPr="009E5199" w:rsidRDefault="00C45060" w:rsidP="00B1644B">
      <w:pPr>
        <w:pStyle w:val="NoSpacing"/>
        <w:rPr>
          <w:rFonts w:asciiTheme="majorHAnsi" w:hAnsiTheme="majorHAnsi"/>
        </w:rPr>
      </w:pPr>
      <w:r w:rsidRPr="009E5199">
        <w:rPr>
          <w:rFonts w:asciiTheme="majorHAnsi" w:hAnsiTheme="majorHAnsi"/>
        </w:rPr>
        <w:t>0.a + 0.a + -(0.a) = 0.a + -(0.a)</w:t>
      </w:r>
      <w:r w:rsidRPr="009E5199">
        <w:rPr>
          <w:rFonts w:asciiTheme="majorHAnsi" w:hAnsiTheme="majorHAnsi"/>
        </w:rPr>
        <w:tab/>
        <w:t>Addition property</w:t>
      </w:r>
    </w:p>
    <w:p w:rsidR="00C45060" w:rsidRPr="009E5199" w:rsidRDefault="00790C5F" w:rsidP="00B1644B">
      <w:pPr>
        <w:pStyle w:val="NoSpacing"/>
        <w:rPr>
          <w:rFonts w:asciiTheme="majorHAnsi" w:hAnsiTheme="majorHAnsi"/>
        </w:rPr>
      </w:pPr>
      <w:r w:rsidRPr="009E5199">
        <w:rPr>
          <w:rFonts w:asciiTheme="majorHAnsi" w:hAnsiTheme="majorHAnsi"/>
        </w:rPr>
        <w:t>0.a + 0 = 0</w:t>
      </w:r>
      <w:r w:rsidRPr="009E5199">
        <w:rPr>
          <w:rFonts w:asciiTheme="majorHAnsi" w:hAnsiTheme="majorHAnsi"/>
        </w:rPr>
        <w:tab/>
      </w:r>
      <w:r w:rsidRPr="009E5199">
        <w:rPr>
          <w:rFonts w:asciiTheme="majorHAnsi" w:hAnsiTheme="majorHAnsi"/>
        </w:rPr>
        <w:tab/>
      </w:r>
      <w:r w:rsidRPr="009E5199">
        <w:rPr>
          <w:rFonts w:asciiTheme="majorHAnsi" w:hAnsiTheme="majorHAnsi"/>
        </w:rPr>
        <w:tab/>
        <w:t>Inverse property(+)</w:t>
      </w:r>
    </w:p>
    <w:p w:rsidR="00790C5F" w:rsidRPr="009E5199" w:rsidRDefault="00AC2884" w:rsidP="00B1644B">
      <w:pPr>
        <w:pStyle w:val="NoSpacing"/>
        <w:rPr>
          <w:rFonts w:asciiTheme="majorHAnsi" w:hAnsiTheme="majorHAnsi"/>
        </w:rPr>
      </w:pPr>
      <w:r w:rsidRPr="009E5199">
        <w:rPr>
          <w:rFonts w:asciiTheme="majorHAnsi" w:hAnsiTheme="majorHAnsi"/>
        </w:rPr>
        <w:t>0.a = 0</w:t>
      </w:r>
      <w:r w:rsidRPr="009E5199">
        <w:rPr>
          <w:rFonts w:asciiTheme="majorHAnsi" w:hAnsiTheme="majorHAnsi"/>
        </w:rPr>
        <w:tab/>
      </w:r>
      <w:r w:rsidRPr="009E5199">
        <w:rPr>
          <w:rFonts w:asciiTheme="majorHAnsi" w:hAnsiTheme="majorHAnsi"/>
        </w:rPr>
        <w:tab/>
        <w:t>Identity property(+)</w:t>
      </w:r>
    </w:p>
    <w:p w:rsidR="00AC2884" w:rsidRPr="009E5199" w:rsidRDefault="00AC2884" w:rsidP="00B1644B">
      <w:pPr>
        <w:pStyle w:val="NoSpacing"/>
        <w:rPr>
          <w:rFonts w:asciiTheme="majorHAnsi" w:hAnsiTheme="majorHAnsi"/>
        </w:rPr>
      </w:pPr>
    </w:p>
    <w:p w:rsidR="00240BA9" w:rsidRPr="009E5199" w:rsidRDefault="00240BA9" w:rsidP="00B1644B">
      <w:pPr>
        <w:pStyle w:val="NoSpacing"/>
        <w:rPr>
          <w:rFonts w:asciiTheme="majorHAnsi" w:hAnsiTheme="majorHAnsi"/>
        </w:rPr>
      </w:pPr>
      <w:r w:rsidRPr="009E5199">
        <w:rPr>
          <w:rFonts w:asciiTheme="majorHAnsi" w:hAnsiTheme="majorHAnsi"/>
        </w:rPr>
        <w:t>4)</w:t>
      </w:r>
    </w:p>
    <w:p w:rsidR="00240BA9" w:rsidRPr="009E5199" w:rsidRDefault="00240BA9" w:rsidP="00B1644B">
      <w:pPr>
        <w:pStyle w:val="NoSpacing"/>
        <w:rPr>
          <w:rFonts w:asciiTheme="majorHAnsi" w:hAnsiTheme="majorHAnsi"/>
        </w:rPr>
      </w:pPr>
      <w:r w:rsidRPr="009E5199">
        <w:rPr>
          <w:rFonts w:asciiTheme="majorHAnsi" w:hAnsiTheme="majorHAnsi"/>
          <w:i/>
        </w:rPr>
        <w:t>Proof by Contradiction</w:t>
      </w:r>
      <w:r w:rsidR="00421596" w:rsidRPr="009E5199">
        <w:rPr>
          <w:rFonts w:asciiTheme="majorHAnsi" w:hAnsiTheme="majorHAnsi"/>
        </w:rPr>
        <w:t xml:space="preserve"> </w:t>
      </w:r>
      <w:r w:rsidR="00596342" w:rsidRPr="009E5199">
        <w:rPr>
          <w:rFonts w:asciiTheme="majorHAnsi" w:hAnsiTheme="majorHAnsi"/>
        </w:rPr>
        <w:t>(Indirect proof)</w:t>
      </w:r>
      <w:r w:rsidRPr="009E5199">
        <w:rPr>
          <w:rFonts w:asciiTheme="majorHAnsi" w:hAnsiTheme="majorHAnsi"/>
        </w:rPr>
        <w:t>:</w:t>
      </w:r>
      <w:r w:rsidR="00155610" w:rsidRPr="009E5199">
        <w:rPr>
          <w:rFonts w:asciiTheme="majorHAnsi" w:hAnsiTheme="majorHAnsi"/>
        </w:rPr>
        <w:t xml:space="preserve"> (˥ Q   -&gt;   F)</w:t>
      </w:r>
    </w:p>
    <w:p w:rsidR="00240BA9" w:rsidRPr="009E5199" w:rsidRDefault="00240BA9" w:rsidP="00B1644B">
      <w:pPr>
        <w:pStyle w:val="NoSpacing"/>
        <w:rPr>
          <w:rFonts w:asciiTheme="majorHAnsi" w:hAnsiTheme="majorHAnsi"/>
        </w:rPr>
      </w:pPr>
      <w:r w:rsidRPr="009E5199">
        <w:rPr>
          <w:rFonts w:asciiTheme="majorHAnsi" w:hAnsiTheme="majorHAnsi"/>
        </w:rPr>
        <w:t>Goal: q</w:t>
      </w:r>
    </w:p>
    <w:p w:rsidR="00240BA9" w:rsidRPr="009E5199" w:rsidRDefault="00240BA9" w:rsidP="00B1644B">
      <w:pPr>
        <w:pStyle w:val="NoSpacing"/>
        <w:rPr>
          <w:rFonts w:asciiTheme="majorHAnsi" w:hAnsiTheme="majorHAnsi"/>
        </w:rPr>
      </w:pPr>
      <w:r w:rsidRPr="009E5199">
        <w:rPr>
          <w:rFonts w:asciiTheme="majorHAnsi" w:hAnsiTheme="majorHAnsi"/>
          <w:i/>
        </w:rPr>
        <w:t>Technique</w:t>
      </w:r>
      <w:r w:rsidRPr="009E5199">
        <w:rPr>
          <w:rFonts w:asciiTheme="majorHAnsi" w:hAnsiTheme="majorHAnsi"/>
        </w:rPr>
        <w:t>:</w:t>
      </w:r>
    </w:p>
    <w:p w:rsidR="00240BA9" w:rsidRPr="009E5199" w:rsidRDefault="00240BA9" w:rsidP="00240BA9">
      <w:pPr>
        <w:pStyle w:val="NoSpacing"/>
        <w:numPr>
          <w:ilvl w:val="0"/>
          <w:numId w:val="2"/>
        </w:numPr>
        <w:rPr>
          <w:rFonts w:asciiTheme="majorHAnsi" w:hAnsiTheme="majorHAnsi"/>
        </w:rPr>
      </w:pPr>
      <w:r w:rsidRPr="009E5199">
        <w:rPr>
          <w:rFonts w:asciiTheme="majorHAnsi" w:hAnsiTheme="majorHAnsi"/>
        </w:rPr>
        <w:t xml:space="preserve">Assume </w:t>
      </w:r>
      <w:r w:rsidR="001F6606" w:rsidRPr="009E5199">
        <w:rPr>
          <w:rFonts w:asciiTheme="majorHAnsi" w:hAnsiTheme="majorHAnsi"/>
        </w:rPr>
        <w:t xml:space="preserve">    </w:t>
      </w:r>
      <w:r w:rsidR="00660941" w:rsidRPr="009E5199">
        <w:rPr>
          <w:rFonts w:asciiTheme="majorHAnsi" w:hAnsiTheme="majorHAnsi"/>
        </w:rPr>
        <w:t>˥</w:t>
      </w:r>
      <w:r w:rsidRPr="009E5199">
        <w:rPr>
          <w:rFonts w:asciiTheme="majorHAnsi" w:hAnsiTheme="majorHAnsi"/>
        </w:rPr>
        <w:t xml:space="preserve"> q</w:t>
      </w:r>
    </w:p>
    <w:p w:rsidR="00240BA9" w:rsidRPr="009E5199" w:rsidRDefault="00240BA9" w:rsidP="00240BA9">
      <w:pPr>
        <w:pStyle w:val="NoSpacing"/>
        <w:numPr>
          <w:ilvl w:val="0"/>
          <w:numId w:val="2"/>
        </w:numPr>
        <w:rPr>
          <w:rFonts w:asciiTheme="majorHAnsi" w:hAnsiTheme="majorHAnsi"/>
        </w:rPr>
      </w:pPr>
      <w:r w:rsidRPr="009E5199">
        <w:rPr>
          <w:rFonts w:asciiTheme="majorHAnsi" w:hAnsiTheme="majorHAnsi"/>
        </w:rPr>
        <w:t>Find a contradiction.</w:t>
      </w:r>
    </w:p>
    <w:p w:rsidR="00421596" w:rsidRPr="009E5199" w:rsidRDefault="00421596" w:rsidP="00CE4F71">
      <w:pPr>
        <w:pStyle w:val="NoSpacing"/>
        <w:numPr>
          <w:ilvl w:val="0"/>
          <w:numId w:val="2"/>
        </w:numPr>
        <w:rPr>
          <w:rFonts w:asciiTheme="majorHAnsi" w:hAnsiTheme="majorHAnsi"/>
        </w:rPr>
      </w:pPr>
      <w:r w:rsidRPr="009E5199">
        <w:rPr>
          <w:rFonts w:asciiTheme="majorHAnsi" w:hAnsiTheme="majorHAnsi"/>
        </w:rPr>
        <w:t>˥ Q -&gt; F  it’s contrapositive is T</w:t>
      </w:r>
      <w:r w:rsidR="00EF53B0" w:rsidRPr="009E5199">
        <w:rPr>
          <w:rFonts w:asciiTheme="majorHAnsi" w:hAnsiTheme="majorHAnsi"/>
        </w:rPr>
        <w:t>(tautology)</w:t>
      </w:r>
      <w:r w:rsidRPr="009E5199">
        <w:rPr>
          <w:rFonts w:asciiTheme="majorHAnsi" w:hAnsiTheme="majorHAnsi"/>
        </w:rPr>
        <w:t xml:space="preserve"> -&gt; Q</w:t>
      </w:r>
    </w:p>
    <w:p w:rsidR="000959D7" w:rsidRPr="009E5199" w:rsidRDefault="00945A3E" w:rsidP="00CE4F71">
      <w:pPr>
        <w:pStyle w:val="NoSpacing"/>
        <w:numPr>
          <w:ilvl w:val="0"/>
          <w:numId w:val="2"/>
        </w:numPr>
        <w:rPr>
          <w:rFonts w:asciiTheme="majorHAnsi" w:hAnsiTheme="majorHAnsi"/>
        </w:rPr>
      </w:pPr>
      <w:r w:rsidRPr="009E5199">
        <w:rPr>
          <w:rFonts w:asciiTheme="majorHAnsi" w:hAnsiTheme="majorHAnsi"/>
        </w:rPr>
        <w:t xml:space="preserve">So, T is tautology </w:t>
      </w:r>
      <w:r w:rsidR="00B40133" w:rsidRPr="009E5199">
        <w:rPr>
          <w:rFonts w:asciiTheme="majorHAnsi" w:hAnsiTheme="majorHAnsi"/>
        </w:rPr>
        <w:t xml:space="preserve">therefore </w:t>
      </w:r>
      <w:r w:rsidRPr="009E5199">
        <w:rPr>
          <w:rFonts w:asciiTheme="majorHAnsi" w:hAnsiTheme="majorHAnsi"/>
        </w:rPr>
        <w:t xml:space="preserve"> Q</w:t>
      </w:r>
    </w:p>
    <w:p w:rsidR="00CE4F71" w:rsidRPr="009E5199" w:rsidRDefault="00CE4F71" w:rsidP="00CE4F71">
      <w:pPr>
        <w:pStyle w:val="NoSpacing"/>
        <w:rPr>
          <w:rFonts w:asciiTheme="majorHAnsi" w:hAnsiTheme="majorHAnsi"/>
        </w:rPr>
      </w:pPr>
      <w:r w:rsidRPr="009E5199">
        <w:rPr>
          <w:rFonts w:asciiTheme="majorHAnsi" w:hAnsiTheme="majorHAnsi"/>
        </w:rPr>
        <w:t>Example: Euclid’s proof: There must be an infinite number of primes.</w:t>
      </w:r>
    </w:p>
    <w:p w:rsidR="00945A3E" w:rsidRDefault="00945A3E" w:rsidP="00240BA9">
      <w:pPr>
        <w:pStyle w:val="NoSpacing"/>
        <w:rPr>
          <w:rFonts w:asciiTheme="majorHAnsi" w:hAnsiTheme="majorHAnsi"/>
        </w:rPr>
      </w:pPr>
    </w:p>
    <w:p w:rsidR="00F72B53" w:rsidRPr="009E5199" w:rsidRDefault="00F72B53" w:rsidP="00240BA9">
      <w:pPr>
        <w:pStyle w:val="NoSpacing"/>
        <w:rPr>
          <w:rFonts w:asciiTheme="majorHAnsi" w:hAnsiTheme="majorHAnsi"/>
        </w:rPr>
      </w:pPr>
    </w:p>
    <w:p w:rsidR="00264D35" w:rsidRPr="009E5199" w:rsidRDefault="00421596" w:rsidP="00240BA9">
      <w:pPr>
        <w:pStyle w:val="NoSpacing"/>
        <w:rPr>
          <w:rFonts w:asciiTheme="majorHAnsi" w:hAnsiTheme="majorHAnsi"/>
        </w:rPr>
      </w:pPr>
      <w:r w:rsidRPr="009E5199">
        <w:rPr>
          <w:rFonts w:asciiTheme="majorHAnsi" w:hAnsiTheme="majorHAnsi"/>
        </w:rPr>
        <w:lastRenderedPageBreak/>
        <w:t>5)</w:t>
      </w:r>
    </w:p>
    <w:p w:rsidR="00F72B53" w:rsidRPr="009E5199" w:rsidRDefault="00F72B53" w:rsidP="00F72B53">
      <w:pPr>
        <w:pStyle w:val="NoSpacing"/>
        <w:rPr>
          <w:rFonts w:asciiTheme="majorHAnsi" w:hAnsiTheme="majorHAnsi"/>
        </w:rPr>
      </w:pPr>
      <w:r w:rsidRPr="009E5199">
        <w:rPr>
          <w:rFonts w:asciiTheme="majorHAnsi" w:hAnsiTheme="majorHAnsi"/>
        </w:rPr>
        <w:t>Sometimes, Instead of proving statement(Q) by itself, you need to prove combination of them</w:t>
      </w:r>
    </w:p>
    <w:p w:rsidR="00421596" w:rsidRPr="009E5199" w:rsidRDefault="008634D5" w:rsidP="00240BA9">
      <w:pPr>
        <w:pStyle w:val="NoSpacing"/>
        <w:rPr>
          <w:rFonts w:asciiTheme="majorHAnsi" w:hAnsiTheme="majorHAnsi"/>
        </w:rPr>
      </w:pPr>
      <w:r w:rsidRPr="009E5199">
        <w:rPr>
          <w:rFonts w:asciiTheme="majorHAnsi" w:hAnsiTheme="majorHAnsi"/>
          <w:i/>
        </w:rPr>
        <w:t>Proof by Conjunction</w:t>
      </w:r>
      <w:r w:rsidRPr="009E5199">
        <w:rPr>
          <w:rFonts w:asciiTheme="majorHAnsi" w:hAnsiTheme="majorHAnsi"/>
        </w:rPr>
        <w:t>:</w:t>
      </w:r>
    </w:p>
    <w:p w:rsidR="008634D5" w:rsidRPr="009E5199" w:rsidRDefault="00EB675F" w:rsidP="00240BA9">
      <w:pPr>
        <w:pStyle w:val="NoSpacing"/>
        <w:rPr>
          <w:rFonts w:asciiTheme="majorHAnsi" w:hAnsiTheme="majorHAnsi"/>
        </w:rPr>
      </w:pPr>
      <w:r w:rsidRPr="009E5199">
        <w:rPr>
          <w:rFonts w:asciiTheme="majorHAnsi" w:hAnsiTheme="majorHAnsi"/>
        </w:rPr>
        <w:t>Goal: p Λ Q</w:t>
      </w:r>
    </w:p>
    <w:p w:rsidR="00EB675F" w:rsidRPr="009E5199" w:rsidRDefault="0029170A" w:rsidP="00240BA9">
      <w:pPr>
        <w:pStyle w:val="NoSpacing"/>
        <w:rPr>
          <w:rFonts w:asciiTheme="majorHAnsi" w:hAnsiTheme="majorHAnsi"/>
        </w:rPr>
      </w:pPr>
      <w:r w:rsidRPr="009E5199">
        <w:rPr>
          <w:rFonts w:asciiTheme="majorHAnsi" w:hAnsiTheme="majorHAnsi"/>
          <w:i/>
        </w:rPr>
        <w:t>Technique</w:t>
      </w:r>
      <w:r w:rsidRPr="009E5199">
        <w:rPr>
          <w:rFonts w:asciiTheme="majorHAnsi" w:hAnsiTheme="majorHAnsi"/>
        </w:rPr>
        <w:t>:</w:t>
      </w:r>
    </w:p>
    <w:p w:rsidR="0029170A" w:rsidRPr="009E5199" w:rsidRDefault="0029170A" w:rsidP="0029170A">
      <w:pPr>
        <w:pStyle w:val="NoSpacing"/>
        <w:numPr>
          <w:ilvl w:val="0"/>
          <w:numId w:val="3"/>
        </w:numPr>
        <w:rPr>
          <w:rFonts w:asciiTheme="majorHAnsi" w:hAnsiTheme="majorHAnsi"/>
        </w:rPr>
      </w:pPr>
      <w:r w:rsidRPr="009E5199">
        <w:rPr>
          <w:rFonts w:asciiTheme="majorHAnsi" w:hAnsiTheme="majorHAnsi"/>
        </w:rPr>
        <w:t>Prove P</w:t>
      </w:r>
    </w:p>
    <w:p w:rsidR="0029170A" w:rsidRPr="009E5199" w:rsidRDefault="0029170A" w:rsidP="0029170A">
      <w:pPr>
        <w:pStyle w:val="NoSpacing"/>
        <w:numPr>
          <w:ilvl w:val="0"/>
          <w:numId w:val="3"/>
        </w:numPr>
        <w:rPr>
          <w:rFonts w:asciiTheme="majorHAnsi" w:hAnsiTheme="majorHAnsi"/>
        </w:rPr>
      </w:pPr>
      <w:r w:rsidRPr="009E5199">
        <w:rPr>
          <w:rFonts w:asciiTheme="majorHAnsi" w:hAnsiTheme="majorHAnsi"/>
        </w:rPr>
        <w:t>Prove Q</w:t>
      </w:r>
    </w:p>
    <w:p w:rsidR="00A6643B" w:rsidRPr="009E5199" w:rsidRDefault="007E58F9" w:rsidP="00240BA9">
      <w:pPr>
        <w:pStyle w:val="NoSpacing"/>
        <w:rPr>
          <w:rFonts w:asciiTheme="majorHAnsi" w:hAnsiTheme="majorHAnsi"/>
        </w:rPr>
      </w:pPr>
      <w:r w:rsidRPr="009E5199">
        <w:rPr>
          <w:rFonts w:asciiTheme="majorHAnsi" w:hAnsiTheme="majorHAnsi"/>
        </w:rPr>
        <w:t>Example: Prove that every multiple of 6 is divisible by both 2 and 3.</w:t>
      </w:r>
    </w:p>
    <w:p w:rsidR="007E58F9" w:rsidRPr="009E5199" w:rsidRDefault="00B46AD9" w:rsidP="00B46AD9">
      <w:pPr>
        <w:pStyle w:val="NoSpacing"/>
        <w:numPr>
          <w:ilvl w:val="0"/>
          <w:numId w:val="4"/>
        </w:numPr>
        <w:rPr>
          <w:rFonts w:asciiTheme="majorHAnsi" w:hAnsiTheme="majorHAnsi"/>
        </w:rPr>
      </w:pPr>
      <w:r w:rsidRPr="009E5199">
        <w:rPr>
          <w:rFonts w:asciiTheme="majorHAnsi" w:hAnsiTheme="majorHAnsi"/>
        </w:rPr>
        <w:t>Every multiple of 6 is divisible by 2.</w:t>
      </w:r>
    </w:p>
    <w:p w:rsidR="00B46AD9" w:rsidRPr="009E5199" w:rsidRDefault="00B46AD9" w:rsidP="00B46AD9">
      <w:pPr>
        <w:pStyle w:val="NoSpacing"/>
        <w:numPr>
          <w:ilvl w:val="0"/>
          <w:numId w:val="4"/>
        </w:numPr>
        <w:rPr>
          <w:rFonts w:asciiTheme="majorHAnsi" w:hAnsiTheme="majorHAnsi"/>
        </w:rPr>
      </w:pPr>
      <w:r w:rsidRPr="009E5199">
        <w:rPr>
          <w:rFonts w:asciiTheme="majorHAnsi" w:hAnsiTheme="majorHAnsi"/>
        </w:rPr>
        <w:t>Every multiple of 6 is divisible by 3.</w:t>
      </w:r>
    </w:p>
    <w:p w:rsidR="00B46AD9" w:rsidRPr="009E5199" w:rsidRDefault="00B46AD9" w:rsidP="00B46AD9">
      <w:pPr>
        <w:pStyle w:val="NoSpacing"/>
        <w:rPr>
          <w:rFonts w:asciiTheme="majorHAnsi" w:hAnsiTheme="majorHAnsi"/>
        </w:rPr>
      </w:pPr>
    </w:p>
    <w:p w:rsidR="00B46AD9" w:rsidRPr="009E5199" w:rsidRDefault="00B46AD9" w:rsidP="00B46AD9">
      <w:pPr>
        <w:pStyle w:val="NoSpacing"/>
        <w:rPr>
          <w:rFonts w:asciiTheme="majorHAnsi" w:hAnsiTheme="majorHAnsi"/>
        </w:rPr>
      </w:pPr>
    </w:p>
    <w:p w:rsidR="00B46AD9" w:rsidRPr="009E5199" w:rsidRDefault="00184E05" w:rsidP="00B46AD9">
      <w:pPr>
        <w:pStyle w:val="NoSpacing"/>
        <w:rPr>
          <w:rFonts w:asciiTheme="majorHAnsi" w:hAnsiTheme="majorHAnsi"/>
        </w:rPr>
      </w:pPr>
      <w:r w:rsidRPr="009E5199">
        <w:rPr>
          <w:rFonts w:asciiTheme="majorHAnsi" w:hAnsiTheme="majorHAnsi"/>
        </w:rPr>
        <w:t>6)</w:t>
      </w:r>
    </w:p>
    <w:p w:rsidR="00184E05" w:rsidRPr="009E5199" w:rsidRDefault="00184E05" w:rsidP="00B46AD9">
      <w:pPr>
        <w:pStyle w:val="NoSpacing"/>
        <w:rPr>
          <w:rFonts w:asciiTheme="majorHAnsi" w:hAnsiTheme="majorHAnsi"/>
        </w:rPr>
      </w:pPr>
      <w:r w:rsidRPr="009E5199">
        <w:rPr>
          <w:rFonts w:asciiTheme="majorHAnsi" w:hAnsiTheme="majorHAnsi"/>
          <w:i/>
        </w:rPr>
        <w:t>Proof by Disjunction</w:t>
      </w:r>
      <w:r w:rsidRPr="009E5199">
        <w:rPr>
          <w:rFonts w:asciiTheme="majorHAnsi" w:hAnsiTheme="majorHAnsi"/>
        </w:rPr>
        <w:t>:</w:t>
      </w:r>
    </w:p>
    <w:p w:rsidR="00184E05" w:rsidRPr="009E5199" w:rsidRDefault="005C5DA7" w:rsidP="00B46AD9">
      <w:pPr>
        <w:pStyle w:val="NoSpacing"/>
        <w:rPr>
          <w:rFonts w:asciiTheme="majorHAnsi" w:hAnsiTheme="majorHAnsi"/>
        </w:rPr>
      </w:pPr>
      <w:r w:rsidRPr="009E5199">
        <w:rPr>
          <w:rFonts w:asciiTheme="majorHAnsi" w:hAnsiTheme="majorHAnsi"/>
        </w:rPr>
        <w:t>Goal: P V Q</w:t>
      </w:r>
    </w:p>
    <w:p w:rsidR="005C5DA7" w:rsidRPr="009E5199" w:rsidRDefault="005C5DA7" w:rsidP="00B46AD9">
      <w:pPr>
        <w:pStyle w:val="NoSpacing"/>
        <w:rPr>
          <w:rFonts w:asciiTheme="majorHAnsi" w:hAnsiTheme="majorHAnsi"/>
        </w:rPr>
      </w:pPr>
      <w:r w:rsidRPr="009E5199">
        <w:rPr>
          <w:rFonts w:asciiTheme="majorHAnsi" w:hAnsiTheme="majorHAnsi"/>
          <w:i/>
        </w:rPr>
        <w:t>Technique</w:t>
      </w:r>
      <w:r w:rsidR="00661203" w:rsidRPr="009E5199">
        <w:rPr>
          <w:rFonts w:asciiTheme="majorHAnsi" w:hAnsiTheme="majorHAnsi"/>
          <w:i/>
        </w:rPr>
        <w:t xml:space="preserve"> 1</w:t>
      </w:r>
      <w:r w:rsidRPr="009E5199">
        <w:rPr>
          <w:rFonts w:asciiTheme="majorHAnsi" w:hAnsiTheme="majorHAnsi"/>
        </w:rPr>
        <w:t>:</w:t>
      </w:r>
    </w:p>
    <w:p w:rsidR="005C5DA7" w:rsidRPr="009E5199" w:rsidRDefault="005C5DA7" w:rsidP="005C5DA7">
      <w:pPr>
        <w:pStyle w:val="NoSpacing"/>
        <w:numPr>
          <w:ilvl w:val="0"/>
          <w:numId w:val="5"/>
        </w:numPr>
        <w:rPr>
          <w:rFonts w:asciiTheme="majorHAnsi" w:hAnsiTheme="majorHAnsi"/>
        </w:rPr>
      </w:pPr>
      <w:r w:rsidRPr="009E5199">
        <w:rPr>
          <w:rFonts w:asciiTheme="majorHAnsi" w:hAnsiTheme="majorHAnsi"/>
        </w:rPr>
        <w:t>Split problem into cases.</w:t>
      </w:r>
    </w:p>
    <w:p w:rsidR="005C5DA7" w:rsidRPr="009E5199" w:rsidRDefault="005C5DA7" w:rsidP="005C5DA7">
      <w:pPr>
        <w:pStyle w:val="NoSpacing"/>
        <w:numPr>
          <w:ilvl w:val="0"/>
          <w:numId w:val="5"/>
        </w:numPr>
        <w:rPr>
          <w:rFonts w:asciiTheme="majorHAnsi" w:hAnsiTheme="majorHAnsi"/>
        </w:rPr>
      </w:pPr>
      <w:r w:rsidRPr="009E5199">
        <w:rPr>
          <w:rFonts w:asciiTheme="majorHAnsi" w:hAnsiTheme="majorHAnsi"/>
        </w:rPr>
        <w:t>Prove P in some cases and Q in other cases.</w:t>
      </w:r>
    </w:p>
    <w:p w:rsidR="005C5DA7" w:rsidRPr="009E5199" w:rsidRDefault="00F92C86" w:rsidP="005C5DA7">
      <w:pPr>
        <w:pStyle w:val="NoSpacing"/>
        <w:rPr>
          <w:rFonts w:asciiTheme="majorHAnsi" w:eastAsiaTheme="minorEastAsia" w:hAnsiTheme="majorHAnsi"/>
        </w:rPr>
      </w:pPr>
      <w:r w:rsidRPr="009E5199">
        <w:rPr>
          <w:rFonts w:asciiTheme="majorHAnsi" w:hAnsiTheme="majorHAnsi"/>
        </w:rPr>
        <w:t xml:space="preserve">Example:  For any integer x, the remainder when </w:t>
      </w:r>
      <m:oMath>
        <m:sSup>
          <m:sSupPr>
            <m:ctrlPr>
              <w:rPr>
                <w:rFonts w:ascii="Cambria Math" w:hAnsi="Cambria Math"/>
              </w:rPr>
            </m:ctrlPr>
          </m:sSupPr>
          <m:e>
            <m:r>
              <w:rPr>
                <w:rFonts w:ascii="Cambria Math" w:hAnsi="Cambria Math"/>
              </w:rPr>
              <m:t>x</m:t>
            </m:r>
          </m:e>
          <m:sup>
            <m:r>
              <w:rPr>
                <w:rFonts w:ascii="Cambria Math" w:hAnsi="Cambria Math"/>
              </w:rPr>
              <m:t>2</m:t>
            </m:r>
          </m:sup>
        </m:sSup>
      </m:oMath>
      <w:r w:rsidRPr="009E5199">
        <w:rPr>
          <w:rFonts w:asciiTheme="majorHAnsi" w:eastAsiaTheme="minorEastAsia" w:hAnsiTheme="majorHAnsi"/>
        </w:rPr>
        <w:t xml:space="preserve"> is divided by 4 is either 0 or 1.</w:t>
      </w:r>
    </w:p>
    <w:p w:rsidR="00661203" w:rsidRPr="009E5199" w:rsidRDefault="00DC35D0" w:rsidP="002B6091">
      <w:pPr>
        <w:pStyle w:val="NoSpacing"/>
        <w:rPr>
          <w:rFonts w:asciiTheme="majorHAnsi" w:hAnsiTheme="majorHAnsi"/>
        </w:rPr>
      </w:pPr>
      <w:r w:rsidRPr="009E5199">
        <w:rPr>
          <w:rFonts w:asciiTheme="majorHAnsi" w:eastAsiaTheme="minorEastAsia" w:hAnsiTheme="majorHAnsi"/>
        </w:rPr>
        <w:t>Case 1: x is even</w:t>
      </w:r>
      <w:r w:rsidR="00AA0B87" w:rsidRPr="009E5199">
        <w:rPr>
          <w:rFonts w:asciiTheme="majorHAnsi" w:eastAsiaTheme="minorEastAsia" w:hAnsiTheme="majorHAnsi"/>
        </w:rPr>
        <w:tab/>
      </w:r>
      <w:r w:rsidR="00AA0B87" w:rsidRPr="009E5199">
        <w:rPr>
          <w:rFonts w:asciiTheme="majorHAnsi" w:eastAsiaTheme="minorEastAsia" w:hAnsiTheme="majorHAnsi"/>
        </w:rPr>
        <w:tab/>
      </w:r>
      <w:r w:rsidR="00AA0B87" w:rsidRPr="009E5199">
        <w:rPr>
          <w:rFonts w:asciiTheme="majorHAnsi" w:eastAsiaTheme="minorEastAsia" w:hAnsiTheme="majorHAnsi"/>
        </w:rPr>
        <w:tab/>
      </w:r>
      <w:r w:rsidR="00AA0B87" w:rsidRPr="009E5199">
        <w:rPr>
          <w:rFonts w:asciiTheme="majorHAnsi" w:eastAsiaTheme="minorEastAsia" w:hAnsiTheme="majorHAnsi"/>
        </w:rPr>
        <w:tab/>
        <w:t>Case 2: x is odd</w:t>
      </w:r>
    </w:p>
    <w:p w:rsidR="00240BA9" w:rsidRPr="009E5199" w:rsidRDefault="00D7336D" w:rsidP="00240BA9">
      <w:pPr>
        <w:pStyle w:val="NoSpacing"/>
        <w:rPr>
          <w:rFonts w:asciiTheme="majorHAnsi" w:hAnsiTheme="majorHAnsi"/>
        </w:rPr>
      </w:pPr>
      <w:r w:rsidRPr="009E5199">
        <w:rPr>
          <w:rFonts w:asciiTheme="majorHAnsi" w:hAnsiTheme="majorHAnsi"/>
          <w:i/>
        </w:rPr>
        <w:t>Technique 2</w:t>
      </w:r>
      <w:r w:rsidRPr="009E5199">
        <w:rPr>
          <w:rFonts w:asciiTheme="majorHAnsi" w:hAnsiTheme="majorHAnsi"/>
        </w:rPr>
        <w:t>:</w:t>
      </w:r>
    </w:p>
    <w:p w:rsidR="00D7336D" w:rsidRPr="009E5199" w:rsidRDefault="00C77E6F" w:rsidP="00C77E6F">
      <w:pPr>
        <w:pStyle w:val="NoSpacing"/>
        <w:numPr>
          <w:ilvl w:val="0"/>
          <w:numId w:val="7"/>
        </w:numPr>
        <w:rPr>
          <w:rFonts w:asciiTheme="majorHAnsi" w:hAnsiTheme="majorHAnsi"/>
        </w:rPr>
      </w:pPr>
      <w:r w:rsidRPr="009E5199">
        <w:rPr>
          <w:rFonts w:asciiTheme="majorHAnsi" w:hAnsiTheme="majorHAnsi"/>
        </w:rPr>
        <w:t>Assume ˥P</w:t>
      </w:r>
    </w:p>
    <w:p w:rsidR="00C77E6F" w:rsidRPr="009E5199" w:rsidRDefault="00F52587" w:rsidP="00C77E6F">
      <w:pPr>
        <w:pStyle w:val="NoSpacing"/>
        <w:numPr>
          <w:ilvl w:val="0"/>
          <w:numId w:val="7"/>
        </w:numPr>
        <w:rPr>
          <w:rFonts w:asciiTheme="majorHAnsi" w:hAnsiTheme="majorHAnsi"/>
        </w:rPr>
      </w:pPr>
      <w:r w:rsidRPr="009E5199">
        <w:rPr>
          <w:rFonts w:asciiTheme="majorHAnsi" w:hAnsiTheme="majorHAnsi"/>
        </w:rPr>
        <w:t>Prove Q must be true.</w:t>
      </w:r>
    </w:p>
    <w:p w:rsidR="00F52587" w:rsidRPr="009E5199" w:rsidRDefault="001F311F" w:rsidP="00F52587">
      <w:pPr>
        <w:pStyle w:val="NoSpacing"/>
        <w:rPr>
          <w:rFonts w:asciiTheme="majorHAnsi" w:eastAsiaTheme="minorEastAsia" w:hAnsiTheme="majorHAnsi"/>
        </w:rPr>
      </w:pPr>
      <w:r w:rsidRPr="009E5199">
        <w:rPr>
          <w:rFonts w:asciiTheme="majorHAnsi" w:hAnsiTheme="majorHAnsi"/>
        </w:rPr>
        <w:t xml:space="preserve">Example: For every real number x, if </w:t>
      </w:r>
      <m:oMath>
        <m:sSup>
          <m:sSupPr>
            <m:ctrlPr>
              <w:rPr>
                <w:rFonts w:ascii="Cambria Math" w:hAnsi="Cambria Math"/>
              </w:rPr>
            </m:ctrlPr>
          </m:sSupPr>
          <m:e>
            <m:r>
              <w:rPr>
                <w:rFonts w:ascii="Cambria Math" w:hAnsi="Cambria Math"/>
              </w:rPr>
              <m:t>x</m:t>
            </m:r>
          </m:e>
          <m:sup>
            <m:r>
              <w:rPr>
                <w:rFonts w:ascii="Cambria Math" w:hAnsi="Cambria Math"/>
              </w:rPr>
              <m:t>2</m:t>
            </m:r>
          </m:sup>
        </m:sSup>
      </m:oMath>
      <w:r w:rsidRPr="009E5199">
        <w:rPr>
          <w:rFonts w:asciiTheme="majorHAnsi" w:eastAsiaTheme="minorEastAsia" w:hAnsiTheme="majorHAnsi"/>
        </w:rPr>
        <w:t xml:space="preserve"> </w:t>
      </w:r>
      <w:r w:rsidR="00CE4ABE" w:rsidRPr="009E5199">
        <w:rPr>
          <w:rFonts w:asciiTheme="majorHAnsi" w:eastAsiaTheme="minorEastAsia" w:hAnsiTheme="majorHAnsi"/>
        </w:rPr>
        <w:t>≥ x then either x ≤ 0 or x ≥ 1.</w:t>
      </w:r>
    </w:p>
    <w:p w:rsidR="00CE4ABE" w:rsidRPr="009E5199" w:rsidRDefault="00CE4ABE" w:rsidP="00F52587">
      <w:pPr>
        <w:pStyle w:val="NoSpacing"/>
        <w:rPr>
          <w:rFonts w:asciiTheme="majorHAnsi" w:eastAsiaTheme="minorEastAsia" w:hAnsiTheme="majorHAnsi"/>
        </w:rPr>
      </w:pPr>
    </w:p>
    <w:p w:rsidR="00CE4ABE" w:rsidRPr="009E5199" w:rsidRDefault="001F0DBD" w:rsidP="00F52587">
      <w:pPr>
        <w:pStyle w:val="NoSpacing"/>
        <w:rPr>
          <w:rFonts w:asciiTheme="majorHAnsi" w:eastAsiaTheme="minorEastAsia" w:hAnsiTheme="majorHAnsi"/>
        </w:rPr>
      </w:pPr>
      <w:r w:rsidRPr="009E5199">
        <w:rPr>
          <w:rFonts w:asciiTheme="majorHAnsi" w:eastAsiaTheme="minorEastAsia" w:hAnsiTheme="majorHAnsi"/>
        </w:rPr>
        <w:t xml:space="preserve">Assume </w:t>
      </w:r>
      <w:r w:rsidRPr="009E5199">
        <w:rPr>
          <w:rFonts w:asciiTheme="majorHAnsi" w:hAnsiTheme="majorHAnsi"/>
        </w:rPr>
        <w:t xml:space="preserve"> </w:t>
      </w:r>
      <m:oMath>
        <m:f>
          <m:fPr>
            <m:ctrlPr>
              <w:rPr>
                <w:rFonts w:ascii="Cambria Math" w:hAnsi="Cambria Math"/>
                <w:i/>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en>
        </m:f>
      </m:oMath>
      <w:r w:rsidRPr="009E5199">
        <w:rPr>
          <w:rFonts w:asciiTheme="majorHAnsi" w:eastAsiaTheme="minorEastAsia" w:hAnsiTheme="majorHAnsi"/>
        </w:rPr>
        <w:tab/>
      </w:r>
      <w:r w:rsidRPr="009E5199">
        <w:rPr>
          <w:rFonts w:asciiTheme="majorHAnsi" w:eastAsiaTheme="minorEastAsia" w:hAnsiTheme="majorHAnsi"/>
        </w:rPr>
        <w:tab/>
      </w:r>
      <w:r w:rsidRPr="009E5199">
        <w:rPr>
          <w:rFonts w:asciiTheme="majorHAnsi" w:eastAsiaTheme="minorEastAsia" w:hAnsiTheme="majorHAnsi"/>
        </w:rPr>
        <w:tab/>
      </w:r>
      <w:r w:rsidRPr="009E5199">
        <w:rPr>
          <w:rFonts w:asciiTheme="majorHAnsi" w:eastAsiaTheme="minorEastAsia" w:hAnsiTheme="majorHAnsi"/>
        </w:rPr>
        <w:tab/>
        <w:t xml:space="preserve">say x </w:t>
      </w:r>
      <w:r w:rsidRPr="009E5199">
        <w:rPr>
          <w:rFonts w:asciiTheme="majorHAnsi" w:eastAsia="NSimSun" w:hAnsiTheme="majorHAnsi"/>
        </w:rPr>
        <w:t xml:space="preserve"> not </w:t>
      </w:r>
      <w:r w:rsidRPr="009E5199">
        <w:rPr>
          <w:rFonts w:asciiTheme="majorHAnsi" w:eastAsiaTheme="minorEastAsia" w:hAnsiTheme="majorHAnsi"/>
        </w:rPr>
        <w:t>≤ 0</w:t>
      </w:r>
    </w:p>
    <w:p w:rsidR="001F0DBD" w:rsidRPr="009E5199" w:rsidRDefault="001F0DBD" w:rsidP="00F52587">
      <w:pPr>
        <w:pStyle w:val="NoSpacing"/>
        <w:rPr>
          <w:rFonts w:asciiTheme="majorHAnsi" w:eastAsiaTheme="minorEastAsia" w:hAnsiTheme="majorHAnsi"/>
        </w:rPr>
      </w:pPr>
    </w:p>
    <w:p w:rsidR="00495B09" w:rsidRPr="009E5199" w:rsidRDefault="003314E1" w:rsidP="00F52587">
      <w:pPr>
        <w:pStyle w:val="NoSpacing"/>
        <w:rPr>
          <w:rFonts w:asciiTheme="majorHAnsi" w:eastAsiaTheme="minorEastAsia" w:hAnsiTheme="majorHAnsi"/>
        </w:rPr>
      </w:pPr>
      <w:r w:rsidRPr="009E5199">
        <w:rPr>
          <w:rFonts w:asciiTheme="majorHAnsi" w:eastAsiaTheme="minorEastAsia" w:hAnsiTheme="majorHAnsi"/>
        </w:rPr>
        <w:t xml:space="preserve"> </w:t>
      </w:r>
      <w:r w:rsidRPr="009E5199">
        <w:rPr>
          <w:rFonts w:asciiTheme="majorHAnsi" w:eastAsiaTheme="minorEastAsia" w:hAnsiTheme="majorHAnsi"/>
        </w:rPr>
        <w:tab/>
        <w:t xml:space="preserve">X ≥ 1   </w:t>
      </w:r>
      <w:r w:rsidRPr="009E5199">
        <w:rPr>
          <w:rFonts w:ascii="Times New Roman" w:eastAsiaTheme="minorEastAsia" w:hAnsi="Times New Roman" w:cs="Times New Roman"/>
        </w:rPr>
        <w:t>□</w:t>
      </w:r>
    </w:p>
    <w:p w:rsidR="003314E1" w:rsidRPr="009E5199" w:rsidRDefault="003314E1" w:rsidP="00F52587">
      <w:pPr>
        <w:pStyle w:val="NoSpacing"/>
        <w:rPr>
          <w:rFonts w:asciiTheme="majorHAnsi" w:eastAsiaTheme="minorEastAsia" w:hAnsiTheme="majorHAnsi"/>
        </w:rPr>
      </w:pPr>
    </w:p>
    <w:p w:rsidR="003314E1" w:rsidRPr="009E5199" w:rsidRDefault="008C455A" w:rsidP="00F52587">
      <w:pPr>
        <w:pStyle w:val="NoSpacing"/>
        <w:rPr>
          <w:rFonts w:asciiTheme="majorHAnsi" w:eastAsiaTheme="minorEastAsia" w:hAnsiTheme="majorHAnsi"/>
        </w:rPr>
      </w:pPr>
      <w:r w:rsidRPr="009E5199">
        <w:rPr>
          <w:rFonts w:asciiTheme="majorHAnsi" w:eastAsiaTheme="minorEastAsia" w:hAnsiTheme="majorHAnsi"/>
        </w:rPr>
        <w:t>7)</w:t>
      </w:r>
    </w:p>
    <w:p w:rsidR="008C455A" w:rsidRPr="009E5199" w:rsidRDefault="00451C45" w:rsidP="00F52587">
      <w:pPr>
        <w:pStyle w:val="NoSpacing"/>
        <w:rPr>
          <w:rFonts w:asciiTheme="majorHAnsi" w:eastAsiaTheme="minorEastAsia" w:hAnsiTheme="majorHAnsi"/>
        </w:rPr>
      </w:pPr>
      <w:r w:rsidRPr="009E5199">
        <w:rPr>
          <w:rFonts w:asciiTheme="majorHAnsi" w:eastAsiaTheme="minorEastAsia" w:hAnsiTheme="majorHAnsi"/>
          <w:i/>
        </w:rPr>
        <w:t>Goal</w:t>
      </w:r>
      <w:r w:rsidRPr="009E5199">
        <w:rPr>
          <w:rFonts w:asciiTheme="majorHAnsi" w:eastAsiaTheme="minorEastAsia" w:hAnsiTheme="majorHAnsi"/>
        </w:rPr>
        <w:t>: P ↔ Q</w:t>
      </w:r>
    </w:p>
    <w:p w:rsidR="00302904" w:rsidRPr="009E5199" w:rsidRDefault="00302904" w:rsidP="00F52587">
      <w:pPr>
        <w:pStyle w:val="NoSpacing"/>
        <w:rPr>
          <w:rFonts w:asciiTheme="majorHAnsi" w:eastAsiaTheme="minorEastAsia" w:hAnsiTheme="majorHAnsi"/>
        </w:rPr>
      </w:pPr>
      <w:r w:rsidRPr="009E5199">
        <w:rPr>
          <w:rFonts w:asciiTheme="majorHAnsi" w:eastAsiaTheme="minorEastAsia" w:hAnsiTheme="majorHAnsi"/>
        </w:rPr>
        <w:t xml:space="preserve">Here P ↔ Q is  (P → Q) </w:t>
      </w:r>
      <w:r w:rsidRPr="009E5199">
        <w:rPr>
          <w:rFonts w:asciiTheme="majorHAnsi" w:hAnsiTheme="majorHAnsi"/>
        </w:rPr>
        <w:t xml:space="preserve">Λ (Q </w:t>
      </w:r>
      <w:r w:rsidRPr="009E5199">
        <w:rPr>
          <w:rFonts w:asciiTheme="majorHAnsi" w:eastAsiaTheme="minorEastAsia" w:hAnsiTheme="majorHAnsi"/>
        </w:rPr>
        <w:t>→ P)</w:t>
      </w:r>
    </w:p>
    <w:p w:rsidR="00451C45" w:rsidRPr="009E5199" w:rsidRDefault="00302904" w:rsidP="00F52587">
      <w:pPr>
        <w:pStyle w:val="NoSpacing"/>
        <w:rPr>
          <w:rFonts w:asciiTheme="majorHAnsi" w:eastAsiaTheme="minorEastAsia" w:hAnsiTheme="majorHAnsi"/>
        </w:rPr>
      </w:pPr>
      <w:r w:rsidRPr="009E5199">
        <w:rPr>
          <w:rFonts w:asciiTheme="majorHAnsi" w:eastAsiaTheme="minorEastAsia" w:hAnsiTheme="majorHAnsi"/>
          <w:i/>
        </w:rPr>
        <w:t>Technique</w:t>
      </w:r>
      <w:r w:rsidRPr="009E5199">
        <w:rPr>
          <w:rFonts w:asciiTheme="majorHAnsi" w:eastAsiaTheme="minorEastAsia" w:hAnsiTheme="majorHAnsi"/>
        </w:rPr>
        <w:t>:</w:t>
      </w:r>
    </w:p>
    <w:p w:rsidR="00302904" w:rsidRPr="009E5199" w:rsidRDefault="00302904" w:rsidP="00302904">
      <w:pPr>
        <w:pStyle w:val="NoSpacing"/>
        <w:numPr>
          <w:ilvl w:val="0"/>
          <w:numId w:val="10"/>
        </w:numPr>
        <w:rPr>
          <w:rFonts w:asciiTheme="majorHAnsi" w:eastAsiaTheme="minorEastAsia" w:hAnsiTheme="majorHAnsi"/>
        </w:rPr>
      </w:pPr>
      <w:r w:rsidRPr="009E5199">
        <w:rPr>
          <w:rFonts w:asciiTheme="majorHAnsi" w:eastAsiaTheme="minorEastAsia" w:hAnsiTheme="majorHAnsi"/>
        </w:rPr>
        <w:t xml:space="preserve">Prove P </w:t>
      </w:r>
      <w:r w:rsidR="00AE2F50" w:rsidRPr="009E5199">
        <w:rPr>
          <w:rFonts w:asciiTheme="majorHAnsi" w:eastAsiaTheme="minorEastAsia" w:hAnsiTheme="majorHAnsi"/>
        </w:rPr>
        <w:t>→ Q is true</w:t>
      </w:r>
    </w:p>
    <w:p w:rsidR="00AE2F50" w:rsidRPr="009E5199" w:rsidRDefault="00AE2F50" w:rsidP="00302904">
      <w:pPr>
        <w:pStyle w:val="NoSpacing"/>
        <w:numPr>
          <w:ilvl w:val="0"/>
          <w:numId w:val="10"/>
        </w:numPr>
        <w:rPr>
          <w:rFonts w:asciiTheme="majorHAnsi" w:eastAsiaTheme="minorEastAsia" w:hAnsiTheme="majorHAnsi"/>
        </w:rPr>
      </w:pPr>
      <w:r w:rsidRPr="009E5199">
        <w:rPr>
          <w:rFonts w:asciiTheme="majorHAnsi" w:eastAsiaTheme="minorEastAsia" w:hAnsiTheme="majorHAnsi"/>
        </w:rPr>
        <w:t xml:space="preserve">And then either prove </w:t>
      </w:r>
      <w:r w:rsidRPr="009E5199">
        <w:rPr>
          <w:rFonts w:asciiTheme="majorHAnsi" w:hAnsiTheme="majorHAnsi"/>
        </w:rPr>
        <w:t xml:space="preserve">Q </w:t>
      </w:r>
      <w:r w:rsidRPr="009E5199">
        <w:rPr>
          <w:rFonts w:asciiTheme="majorHAnsi" w:eastAsiaTheme="minorEastAsia" w:hAnsiTheme="majorHAnsi"/>
        </w:rPr>
        <w:t>→ P</w:t>
      </w:r>
      <w:r w:rsidR="00350AC8" w:rsidRPr="009E5199">
        <w:rPr>
          <w:rFonts w:asciiTheme="majorHAnsi" w:eastAsiaTheme="minorEastAsia" w:hAnsiTheme="majorHAnsi"/>
        </w:rPr>
        <w:t>(Converse)</w:t>
      </w:r>
      <w:r w:rsidRPr="009E5199">
        <w:rPr>
          <w:rFonts w:asciiTheme="majorHAnsi" w:eastAsiaTheme="minorEastAsia" w:hAnsiTheme="majorHAnsi"/>
        </w:rPr>
        <w:t xml:space="preserve"> is true or prove </w:t>
      </w:r>
      <w:r w:rsidRPr="009E5199">
        <w:rPr>
          <w:rFonts w:asciiTheme="majorHAnsi" w:hAnsiTheme="majorHAnsi"/>
        </w:rPr>
        <w:t xml:space="preserve">˥P </w:t>
      </w:r>
      <w:r w:rsidRPr="009E5199">
        <w:rPr>
          <w:rFonts w:asciiTheme="majorHAnsi" w:eastAsiaTheme="minorEastAsia" w:hAnsiTheme="majorHAnsi"/>
        </w:rPr>
        <w:t xml:space="preserve">→ </w:t>
      </w:r>
      <w:r w:rsidRPr="009E5199">
        <w:rPr>
          <w:rFonts w:asciiTheme="majorHAnsi" w:hAnsiTheme="majorHAnsi"/>
        </w:rPr>
        <w:t>˥Q</w:t>
      </w:r>
      <w:r w:rsidR="00350AC8" w:rsidRPr="009E5199">
        <w:rPr>
          <w:rFonts w:asciiTheme="majorHAnsi" w:hAnsiTheme="majorHAnsi"/>
        </w:rPr>
        <w:t xml:space="preserve"> (Inverse)</w:t>
      </w:r>
      <w:r w:rsidRPr="009E5199">
        <w:rPr>
          <w:rFonts w:asciiTheme="majorHAnsi" w:hAnsiTheme="majorHAnsi"/>
        </w:rPr>
        <w:t xml:space="preserve"> is true.</w:t>
      </w:r>
    </w:p>
    <w:p w:rsidR="004C2B99" w:rsidRPr="009E5199" w:rsidRDefault="004C2B99" w:rsidP="004C2B99">
      <w:pPr>
        <w:pStyle w:val="NoSpacing"/>
        <w:rPr>
          <w:rFonts w:asciiTheme="majorHAnsi" w:hAnsiTheme="majorHAnsi"/>
        </w:rPr>
      </w:pPr>
    </w:p>
    <w:p w:rsidR="00751085" w:rsidRPr="009E5199" w:rsidRDefault="00751085" w:rsidP="004C2B99">
      <w:pPr>
        <w:pStyle w:val="NoSpacing"/>
        <w:rPr>
          <w:rFonts w:asciiTheme="majorHAnsi" w:eastAsiaTheme="minorEastAsia" w:hAnsiTheme="majorHAnsi"/>
        </w:rPr>
      </w:pPr>
      <w:r w:rsidRPr="009E5199">
        <w:rPr>
          <w:rFonts w:asciiTheme="majorHAnsi" w:eastAsiaTheme="minorEastAsia" w:hAnsiTheme="majorHAnsi"/>
        </w:rPr>
        <w:t>Problem:</w:t>
      </w:r>
    </w:p>
    <w:p w:rsidR="004C2B99" w:rsidRPr="009E5199" w:rsidRDefault="009555EF" w:rsidP="004C2B99">
      <w:pPr>
        <w:pStyle w:val="NoSpacing"/>
        <w:rPr>
          <w:rFonts w:asciiTheme="majorHAnsi" w:eastAsiaTheme="minorEastAsia" w:hAnsiTheme="majorHAnsi"/>
        </w:rPr>
      </w:pPr>
      <w:r w:rsidRPr="009E5199">
        <w:rPr>
          <w:rFonts w:asciiTheme="majorHAnsi" w:eastAsiaTheme="minorEastAsia" w:hAnsiTheme="majorHAnsi"/>
        </w:rPr>
        <w:t xml:space="preserve">Theorem: For any integer x, x is odd if and only if </w:t>
      </w:r>
      <m:oMath>
        <m:sSup>
          <m:sSupPr>
            <m:ctrlPr>
              <w:rPr>
                <w:rFonts w:ascii="Cambria Math" w:hAnsi="Cambria Math"/>
              </w:rPr>
            </m:ctrlPr>
          </m:sSupPr>
          <m:e>
            <m:r>
              <w:rPr>
                <w:rFonts w:ascii="Cambria Math" w:hAnsi="Cambria Math"/>
              </w:rPr>
              <m:t>x</m:t>
            </m:r>
          </m:e>
          <m:sup>
            <m:r>
              <w:rPr>
                <w:rFonts w:ascii="Cambria Math" w:hAnsi="Cambria Math"/>
              </w:rPr>
              <m:t>2</m:t>
            </m:r>
          </m:sup>
        </m:sSup>
      </m:oMath>
      <w:r w:rsidRPr="009E5199">
        <w:rPr>
          <w:rFonts w:asciiTheme="majorHAnsi" w:eastAsiaTheme="minorEastAsia" w:hAnsiTheme="majorHAnsi"/>
        </w:rPr>
        <w:t xml:space="preserve"> is odd.</w:t>
      </w:r>
    </w:p>
    <w:p w:rsidR="00923CDD" w:rsidRDefault="00923CDD" w:rsidP="004C2B99">
      <w:pPr>
        <w:pStyle w:val="NoSpacing"/>
        <w:pBdr>
          <w:bottom w:val="single" w:sz="6" w:space="1" w:color="auto"/>
        </w:pBdr>
        <w:rPr>
          <w:rFonts w:eastAsiaTheme="minorEastAsia"/>
        </w:rPr>
      </w:pPr>
    </w:p>
    <w:p w:rsidR="009555EF" w:rsidRPr="00DB013E" w:rsidRDefault="00923CDD"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rPr>
        <w:t>8)</w:t>
      </w:r>
    </w:p>
    <w:p w:rsidR="00923CDD" w:rsidRPr="00DB013E" w:rsidRDefault="00923CDD"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i/>
        </w:rPr>
        <w:t>Proof by Induction</w:t>
      </w:r>
      <w:r w:rsidRPr="00DB013E">
        <w:rPr>
          <w:rFonts w:asciiTheme="majorHAnsi" w:eastAsiaTheme="minorEastAsia" w:hAnsiTheme="majorHAnsi"/>
        </w:rPr>
        <w:t>:</w:t>
      </w:r>
    </w:p>
    <w:p w:rsidR="00923CDD" w:rsidRPr="00DB013E" w:rsidRDefault="00DD3DC9"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rPr>
        <w:t xml:space="preserve">Let P(n) be a predicate, If P(0) is true and </w:t>
      </w:r>
      <m:oMath>
        <m:r>
          <w:rPr>
            <w:rFonts w:ascii="Cambria Math" w:eastAsiaTheme="minorEastAsia" w:hAnsi="Cambria Math"/>
          </w:rPr>
          <m:t>∀n∈</m:t>
        </m:r>
      </m:oMath>
      <w:r w:rsidRPr="00DB013E">
        <w:rPr>
          <w:rFonts w:asciiTheme="majorHAnsi" w:eastAsiaTheme="minorEastAsia" w:hAnsiTheme="majorHAnsi"/>
        </w:rPr>
        <w:t xml:space="preserve"> N, (P(n) → P(n+1)) is true </w:t>
      </w:r>
    </w:p>
    <w:p w:rsidR="00DD3DC9" w:rsidRPr="00DB013E" w:rsidRDefault="00DD3DC9"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rPr>
        <w:t xml:space="preserve">Then  </w:t>
      </w:r>
      <m:oMath>
        <m:r>
          <w:rPr>
            <w:rFonts w:ascii="Cambria Math" w:eastAsiaTheme="minorEastAsia" w:hAnsi="Cambria Math"/>
          </w:rPr>
          <m:t>∀n∈</m:t>
        </m:r>
      </m:oMath>
      <w:r w:rsidRPr="00DB013E">
        <w:rPr>
          <w:rFonts w:asciiTheme="majorHAnsi" w:eastAsiaTheme="minorEastAsia" w:hAnsiTheme="majorHAnsi"/>
        </w:rPr>
        <w:t xml:space="preserve"> N, P(n) is true.</w:t>
      </w:r>
    </w:p>
    <w:p w:rsidR="00DD3DC9" w:rsidRPr="00DB013E" w:rsidRDefault="000033FC"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rPr>
        <w:t xml:space="preserve">If P(0),  P(0) → P(1), P(1) → P(2), …. are true </w:t>
      </w:r>
    </w:p>
    <w:p w:rsidR="000033FC" w:rsidRPr="00DB013E" w:rsidRDefault="000033FC"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rPr>
        <w:t>Then P(0), P(1), P(2), ….. are true</w:t>
      </w:r>
    </w:p>
    <w:p w:rsidR="000033FC" w:rsidRPr="00DB013E" w:rsidRDefault="000033FC" w:rsidP="004C2B99">
      <w:pPr>
        <w:pStyle w:val="NoSpacing"/>
        <w:pBdr>
          <w:bottom w:val="single" w:sz="6" w:space="1" w:color="auto"/>
        </w:pBdr>
        <w:rPr>
          <w:rFonts w:asciiTheme="majorHAnsi" w:eastAsiaTheme="minorEastAsia" w:hAnsiTheme="majorHAnsi"/>
        </w:rPr>
      </w:pPr>
      <w:r w:rsidRPr="00DB013E">
        <w:rPr>
          <w:rFonts w:asciiTheme="majorHAnsi" w:eastAsiaTheme="minorEastAsia" w:hAnsiTheme="majorHAnsi"/>
          <w:i/>
        </w:rPr>
        <w:t>Example Theorem</w:t>
      </w:r>
      <w:r w:rsidRPr="00DB013E">
        <w:rPr>
          <w:rFonts w:asciiTheme="majorHAnsi" w:eastAsiaTheme="minorEastAsia" w:hAnsiTheme="majorHAnsi"/>
        </w:rPr>
        <w:t xml:space="preserve">: </w:t>
      </w:r>
      <m:oMath>
        <m:r>
          <w:rPr>
            <w:rFonts w:ascii="Cambria Math" w:eastAsiaTheme="minorEastAsia" w:hAnsi="Cambria Math"/>
          </w:rPr>
          <m:t xml:space="preserve">∀n≥0 </m:t>
        </m:r>
      </m:oMath>
      <w:r w:rsidRPr="00DB013E">
        <w:rPr>
          <w:rFonts w:asciiTheme="majorHAnsi" w:eastAsiaTheme="minorEastAsia" w:hAnsiTheme="majorHAnsi"/>
        </w:rPr>
        <w:t xml:space="preserve"> </w:t>
      </w:r>
      <m:oMath>
        <m:nary>
          <m:naryPr>
            <m:chr m:val="∑"/>
            <m:ctrlPr>
              <w:rPr>
                <w:rFonts w:ascii="Cambria Math" w:eastAsiaTheme="minorEastAsia" w:hAnsi="Cambria Math"/>
                <w:i/>
              </w:rPr>
            </m:ctrlPr>
          </m:naryPr>
          <m:sub>
            <m:r>
              <w:rPr>
                <w:rFonts w:ascii="Cambria Math" w:hAnsi="Cambria Math"/>
              </w:rPr>
              <m:t>i=1</m:t>
            </m:r>
          </m:sub>
          <m:sup>
            <m:r>
              <w:rPr>
                <w:rFonts w:ascii="Cambria Math" w:hAnsi="Cambria Math"/>
              </w:rPr>
              <m:t>n</m:t>
            </m:r>
          </m:sup>
          <m:e>
            <m:r>
              <w:rPr>
                <w:rFonts w:ascii="Cambria Math" w:eastAsiaTheme="minorEastAsia" w:hAnsi="Cambria Math"/>
              </w:rPr>
              <m:t>i</m:t>
            </m:r>
            <m:ctrlPr>
              <w:rPr>
                <w:rFonts w:ascii="Cambria Math" w:hAnsi="Cambria Math"/>
                <w:i/>
              </w:rPr>
            </m:ctrlPr>
          </m:e>
        </m:nary>
      </m:oMath>
      <w:r w:rsidRPr="00DB013E">
        <w:rPr>
          <w:rFonts w:asciiTheme="majorHAnsi" w:eastAsiaTheme="minorEastAsia" w:hAnsiTheme="majorHAnsi"/>
        </w:rPr>
        <w:t xml:space="preserve">  </w:t>
      </w:r>
      <w:r w:rsidR="000815BC" w:rsidRPr="00DB013E">
        <w:rPr>
          <w:rFonts w:asciiTheme="majorHAnsi" w:eastAsiaTheme="minorEastAsia" w:hAnsiTheme="majorHAnsi"/>
        </w:rPr>
        <w:t xml:space="preserve">=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p>
    <w:p w:rsidR="000033FC" w:rsidRPr="00496313" w:rsidRDefault="00496313" w:rsidP="004C2B99">
      <w:pPr>
        <w:pStyle w:val="NoSpacing"/>
        <w:pBdr>
          <w:bottom w:val="single" w:sz="6" w:space="1" w:color="auto"/>
        </w:pBdr>
        <w:rPr>
          <w:rFonts w:asciiTheme="majorHAnsi" w:eastAsiaTheme="minorEastAsia" w:hAnsiTheme="majorHAnsi"/>
          <w:i/>
          <w:u w:val="single"/>
        </w:rPr>
      </w:pPr>
      <w:r w:rsidRPr="00496313">
        <w:rPr>
          <w:rFonts w:asciiTheme="majorHAnsi" w:eastAsiaTheme="minorEastAsia" w:hAnsiTheme="majorHAnsi"/>
          <w:i/>
          <w:u w:val="single"/>
        </w:rPr>
        <w:t>Pf: By Induction</w:t>
      </w:r>
    </w:p>
    <w:p w:rsidR="00496313" w:rsidRPr="00DB013E" w:rsidRDefault="00496313" w:rsidP="00496313">
      <w:pPr>
        <w:pStyle w:val="NoSpacing"/>
        <w:pBdr>
          <w:bottom w:val="single" w:sz="6" w:space="1" w:color="auto"/>
        </w:pBdr>
        <w:rPr>
          <w:rFonts w:asciiTheme="majorHAnsi" w:eastAsiaTheme="minorEastAsia" w:hAnsiTheme="majorHAnsi"/>
        </w:rPr>
      </w:pPr>
      <w:r>
        <w:rPr>
          <w:rFonts w:asciiTheme="majorHAnsi" w:eastAsiaTheme="minorEastAsia" w:hAnsiTheme="majorHAnsi"/>
        </w:rPr>
        <w:t xml:space="preserve">Let P(n) be a proposition that </w:t>
      </w:r>
      <m:oMath>
        <m:r>
          <w:rPr>
            <w:rFonts w:ascii="Cambria Math" w:eastAsiaTheme="minorEastAsia" w:hAnsi="Cambria Math"/>
          </w:rPr>
          <m:t xml:space="preserve">∀n≥0 </m:t>
        </m:r>
      </m:oMath>
      <w:r w:rsidRPr="00DB013E">
        <w:rPr>
          <w:rFonts w:asciiTheme="majorHAnsi" w:eastAsiaTheme="minorEastAsia" w:hAnsiTheme="majorHAnsi"/>
        </w:rPr>
        <w:t xml:space="preserve"> </w:t>
      </w:r>
      <m:oMath>
        <m:nary>
          <m:naryPr>
            <m:chr m:val="∑"/>
            <m:ctrlPr>
              <w:rPr>
                <w:rFonts w:ascii="Cambria Math" w:eastAsiaTheme="minorEastAsia" w:hAnsi="Cambria Math"/>
                <w:i/>
              </w:rPr>
            </m:ctrlPr>
          </m:naryPr>
          <m:sub>
            <m:r>
              <w:rPr>
                <w:rFonts w:ascii="Cambria Math" w:hAnsi="Cambria Math"/>
              </w:rPr>
              <m:t>i=1</m:t>
            </m:r>
          </m:sub>
          <m:sup>
            <m:r>
              <w:rPr>
                <w:rFonts w:ascii="Cambria Math" w:hAnsi="Cambria Math"/>
              </w:rPr>
              <m:t>n</m:t>
            </m:r>
          </m:sup>
          <m:e>
            <m:r>
              <w:rPr>
                <w:rFonts w:ascii="Cambria Math" w:eastAsiaTheme="minorEastAsia" w:hAnsi="Cambria Math"/>
              </w:rPr>
              <m:t>i</m:t>
            </m:r>
            <m:ctrlPr>
              <w:rPr>
                <w:rFonts w:ascii="Cambria Math" w:hAnsi="Cambria Math"/>
                <w:i/>
              </w:rPr>
            </m:ctrlPr>
          </m:e>
        </m:nary>
      </m:oMath>
      <w:r w:rsidRPr="00DB013E">
        <w:rPr>
          <w:rFonts w:asciiTheme="majorHAnsi" w:eastAsiaTheme="minorEastAsia" w:hAnsiTheme="majorHAnsi"/>
        </w:rPr>
        <w:t xml:space="preserve">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p>
    <w:p w:rsidR="009B0D5E" w:rsidRDefault="009B0D5E" w:rsidP="004C2B99">
      <w:pPr>
        <w:pStyle w:val="NoSpacing"/>
        <w:pBdr>
          <w:bottom w:val="single" w:sz="6" w:space="1" w:color="auto"/>
        </w:pBdr>
        <w:rPr>
          <w:rFonts w:asciiTheme="majorHAnsi" w:eastAsiaTheme="minorEastAsia" w:hAnsiTheme="majorHAnsi"/>
        </w:rPr>
      </w:pPr>
    </w:p>
    <w:p w:rsidR="00496313" w:rsidRDefault="008D6DA8" w:rsidP="004C2B99">
      <w:pPr>
        <w:pStyle w:val="NoSpacing"/>
        <w:pBdr>
          <w:bottom w:val="single" w:sz="6" w:space="1" w:color="auto"/>
        </w:pBdr>
        <w:rPr>
          <w:rFonts w:asciiTheme="majorHAnsi" w:eastAsiaTheme="minorEastAsia" w:hAnsiTheme="majorHAnsi"/>
        </w:rPr>
      </w:pPr>
      <w:r>
        <w:rPr>
          <w:rFonts w:asciiTheme="majorHAnsi" w:eastAsiaTheme="minorEastAsia" w:hAnsiTheme="majorHAnsi"/>
        </w:rPr>
        <w:t xml:space="preserve">Base Case:  P(0) = </w:t>
      </w:r>
      <m:oMath>
        <m:r>
          <w:rPr>
            <w:rFonts w:ascii="Cambria Math" w:eastAsiaTheme="minorEastAsia" w:hAnsi="Cambria Math"/>
          </w:rPr>
          <m:t xml:space="preserve"> </m:t>
        </m:r>
      </m:oMath>
      <w:r w:rsidRPr="00DB013E">
        <w:rPr>
          <w:rFonts w:asciiTheme="majorHAnsi" w:eastAsiaTheme="minorEastAsia" w:hAnsiTheme="majorHAnsi"/>
        </w:rPr>
        <w:t xml:space="preserve"> </w:t>
      </w:r>
      <m:oMath>
        <m:nary>
          <m:naryPr>
            <m:chr m:val="∑"/>
            <m:ctrlPr>
              <w:rPr>
                <w:rFonts w:ascii="Cambria Math" w:eastAsiaTheme="minorEastAsia" w:hAnsi="Cambria Math"/>
                <w:i/>
              </w:rPr>
            </m:ctrlPr>
          </m:naryPr>
          <m:sub>
            <m:r>
              <w:rPr>
                <w:rFonts w:ascii="Cambria Math" w:hAnsi="Cambria Math"/>
              </w:rPr>
              <m:t>i=1</m:t>
            </m:r>
          </m:sub>
          <m:sup>
            <m:r>
              <w:rPr>
                <w:rFonts w:ascii="Cambria Math" w:eastAsiaTheme="minorEastAsia" w:hAnsi="Cambria Math"/>
              </w:rPr>
              <m:t>0</m:t>
            </m:r>
          </m:sup>
          <m:e>
            <m:r>
              <w:rPr>
                <w:rFonts w:ascii="Cambria Math" w:eastAsiaTheme="minorEastAsia" w:hAnsi="Cambria Math"/>
              </w:rPr>
              <m:t>i=0=LHS</m:t>
            </m:r>
            <m:ctrlPr>
              <w:rPr>
                <w:rFonts w:ascii="Cambria Math" w:hAnsi="Cambria Math"/>
                <w:i/>
              </w:rPr>
            </m:ctrlPr>
          </m:e>
        </m:nary>
      </m:oMath>
      <w:r w:rsidR="00F328E8">
        <w:rPr>
          <w:rFonts w:asciiTheme="majorHAnsi" w:eastAsiaTheme="minorEastAsia" w:hAnsiTheme="majorHAnsi"/>
        </w:rPr>
        <w:t xml:space="preserve"> </w:t>
      </w:r>
      <w:r w:rsidR="00C23A8F">
        <w:rPr>
          <w:rFonts w:asciiTheme="majorHAnsi" w:eastAsiaTheme="minorEastAsia" w:hAnsiTheme="majorHAnsi"/>
        </w:rPr>
        <w:t xml:space="preserve">     </w:t>
      </w:r>
      <m:oMath>
        <m:r>
          <w:rPr>
            <w:rFonts w:ascii="Cambria Math" w:eastAsiaTheme="minorEastAsia" w:hAnsi="Cambria Math"/>
          </w:rPr>
          <m:t>RHS=</m:t>
        </m:r>
        <m:f>
          <m:fPr>
            <m:ctrlPr>
              <w:rPr>
                <w:rFonts w:ascii="Cambria Math" w:eastAsiaTheme="minorEastAsia" w:hAnsi="Cambria Math"/>
                <w:i/>
              </w:rPr>
            </m:ctrlPr>
          </m:fPr>
          <m:num>
            <m:r>
              <w:rPr>
                <w:rFonts w:ascii="Cambria Math" w:eastAsiaTheme="minorEastAsia" w:hAnsi="Cambria Math"/>
              </w:rPr>
              <m:t>0(0+1)</m:t>
            </m:r>
          </m:num>
          <m:den>
            <m:r>
              <w:rPr>
                <w:rFonts w:ascii="Cambria Math" w:eastAsiaTheme="minorEastAsia" w:hAnsi="Cambria Math"/>
              </w:rPr>
              <m:t>2</m:t>
            </m:r>
          </m:den>
        </m:f>
      </m:oMath>
      <w:r w:rsidR="00C23A8F">
        <w:rPr>
          <w:rFonts w:asciiTheme="majorHAnsi" w:eastAsiaTheme="minorEastAsia" w:hAnsiTheme="majorHAnsi"/>
        </w:rPr>
        <w:t xml:space="preserve"> = 0</w:t>
      </w:r>
    </w:p>
    <w:p w:rsidR="00C23A8F" w:rsidRPr="00DB013E" w:rsidRDefault="00C23A8F" w:rsidP="004C2B99">
      <w:pPr>
        <w:pStyle w:val="NoSpacing"/>
        <w:pBdr>
          <w:bottom w:val="single" w:sz="6" w:space="1" w:color="auto"/>
        </w:pBdr>
        <w:rPr>
          <w:rFonts w:asciiTheme="majorHAnsi" w:eastAsiaTheme="minorEastAsia" w:hAnsiTheme="majorHAnsi"/>
        </w:rPr>
      </w:pPr>
    </w:p>
    <w:p w:rsidR="00DD3DC9" w:rsidRDefault="00AC67B2" w:rsidP="004C2B99">
      <w:pPr>
        <w:pStyle w:val="NoSpacing"/>
        <w:pBdr>
          <w:bottom w:val="single" w:sz="6" w:space="1" w:color="auto"/>
        </w:pBdr>
        <w:rPr>
          <w:rFonts w:eastAsiaTheme="minorEastAsia"/>
        </w:rPr>
      </w:pPr>
      <w:r>
        <w:rPr>
          <w:rFonts w:eastAsiaTheme="minorEastAsia"/>
        </w:rPr>
        <w:t xml:space="preserve">Inductive Step: </w:t>
      </w:r>
    </w:p>
    <w:p w:rsidR="00AC67B2" w:rsidRPr="00AC67B2" w:rsidRDefault="00AC67B2" w:rsidP="004C2B99">
      <w:pPr>
        <w:pStyle w:val="NoSpacing"/>
        <w:pBdr>
          <w:bottom w:val="single" w:sz="6" w:space="1" w:color="auto"/>
        </w:pBdr>
        <w:rPr>
          <w:rFonts w:eastAsiaTheme="minorEastAsia"/>
        </w:rPr>
      </w:pPr>
      <w:r>
        <w:rPr>
          <w:rFonts w:eastAsiaTheme="minorEastAsia"/>
        </w:rPr>
        <w:t xml:space="preserve">Need to prove </w:t>
      </w:r>
      <m:oMath>
        <m:r>
          <w:rPr>
            <w:rFonts w:ascii="Cambria Math" w:eastAsiaTheme="minorEastAsia" w:hAnsi="Cambria Math"/>
          </w:rPr>
          <m:t>∀n≥0</m:t>
        </m:r>
      </m:oMath>
      <w:r>
        <w:rPr>
          <w:rFonts w:eastAsiaTheme="minorEastAsia"/>
        </w:rPr>
        <w:t xml:space="preserve">  Show P(n) </w:t>
      </w:r>
      <w:r w:rsidRPr="00DB013E">
        <w:rPr>
          <w:rFonts w:asciiTheme="majorHAnsi" w:eastAsiaTheme="minorEastAsia" w:hAnsiTheme="majorHAnsi"/>
        </w:rPr>
        <w:t>→</w:t>
      </w:r>
      <w:r>
        <w:rPr>
          <w:rFonts w:asciiTheme="majorHAnsi" w:eastAsiaTheme="minorEastAsia" w:hAnsiTheme="majorHAnsi"/>
        </w:rPr>
        <w:t xml:space="preserve"> P(n+1)  is true</w:t>
      </w:r>
    </w:p>
    <w:p w:rsidR="00AC67B2" w:rsidRDefault="00AC67B2" w:rsidP="004C2B99">
      <w:pPr>
        <w:pStyle w:val="NoSpacing"/>
        <w:pBdr>
          <w:bottom w:val="single" w:sz="6" w:space="1" w:color="auto"/>
        </w:pBdr>
        <w:rPr>
          <w:rFonts w:eastAsiaTheme="minorEastAsia"/>
        </w:rPr>
      </w:pPr>
      <w:r>
        <w:rPr>
          <w:rFonts w:eastAsiaTheme="minorEastAsia"/>
        </w:rPr>
        <w:t>Assume P(n) is true for purpose of Induction.</w:t>
      </w:r>
    </w:p>
    <w:p w:rsidR="00AC67B2" w:rsidRPr="00DB013E" w:rsidRDefault="00AC67B2" w:rsidP="00AC67B2">
      <w:pPr>
        <w:pStyle w:val="NoSpacing"/>
        <w:pBdr>
          <w:bottom w:val="single" w:sz="6" w:space="1" w:color="auto"/>
        </w:pBdr>
        <w:rPr>
          <w:rFonts w:asciiTheme="majorHAnsi" w:eastAsiaTheme="minorEastAsia" w:hAnsiTheme="majorHAnsi"/>
        </w:rPr>
      </w:pPr>
      <w:r>
        <w:rPr>
          <w:rFonts w:eastAsiaTheme="minorEastAsia"/>
        </w:rPr>
        <w:t xml:space="preserve">(i.e., assume 1+2+3+…+n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p>
    <w:p w:rsidR="00AC67B2" w:rsidRDefault="00AC67B2" w:rsidP="00AC67B2">
      <w:pPr>
        <w:pStyle w:val="NoSpacing"/>
        <w:pBdr>
          <w:bottom w:val="single" w:sz="6" w:space="1" w:color="auto"/>
        </w:pBdr>
        <w:rPr>
          <w:rFonts w:asciiTheme="majorHAnsi" w:eastAsiaTheme="minorEastAsia" w:hAnsiTheme="majorHAnsi"/>
        </w:rPr>
      </w:pPr>
    </w:p>
    <w:p w:rsidR="00AC67B2" w:rsidRDefault="00AC67B2" w:rsidP="004C2B99">
      <w:pPr>
        <w:pStyle w:val="NoSpacing"/>
        <w:pBdr>
          <w:bottom w:val="single" w:sz="6" w:space="1" w:color="auto"/>
        </w:pBdr>
        <w:rPr>
          <w:rFonts w:eastAsiaTheme="minorEastAsia"/>
        </w:rPr>
      </w:pPr>
      <w:r>
        <w:rPr>
          <w:rFonts w:eastAsiaTheme="minorEastAsia"/>
        </w:rPr>
        <w:t xml:space="preserve">Need to Show 1+2+3+…+(n+1) = </w:t>
      </w:r>
      <m:oMath>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w:p>
    <w:p w:rsidR="00E420A2" w:rsidRDefault="00E420A2" w:rsidP="004C2B99">
      <w:pPr>
        <w:pStyle w:val="NoSpacing"/>
        <w:pBdr>
          <w:bottom w:val="single" w:sz="6" w:space="1" w:color="auto"/>
        </w:pBdr>
        <w:rPr>
          <w:rFonts w:eastAsiaTheme="minorEastAsia"/>
        </w:rPr>
      </w:pPr>
    </w:p>
    <w:p w:rsidR="00E420A2" w:rsidRDefault="00555A06" w:rsidP="004C2B99">
      <w:pPr>
        <w:pStyle w:val="NoSpacing"/>
        <w:pBdr>
          <w:bottom w:val="single" w:sz="6" w:space="1" w:color="auto"/>
        </w:pBdr>
        <w:rPr>
          <w:rFonts w:eastAsiaTheme="minorEastAsia"/>
        </w:rPr>
      </w:pPr>
      <w:r>
        <w:rPr>
          <w:rFonts w:eastAsiaTheme="minorEastAsia"/>
        </w:rPr>
        <w:t xml:space="preserve">1+2+3+…+n+(n+1) =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+(n+1)</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w:p>
    <w:p w:rsidR="00555A06" w:rsidRDefault="00555A06" w:rsidP="004C2B99">
      <w:pPr>
        <w:pStyle w:val="NoSpacing"/>
        <w:pBdr>
          <w:bottom w:val="single" w:sz="6" w:space="1" w:color="auto"/>
        </w:pBdr>
        <w:rPr>
          <w:rFonts w:eastAsiaTheme="minorEastAsia"/>
        </w:rPr>
      </w:pPr>
    </w:p>
    <w:p w:rsidR="00555A06" w:rsidRPr="00AC67B2" w:rsidRDefault="00555A06" w:rsidP="004C2B99">
      <w:pPr>
        <w:pStyle w:val="NoSpacing"/>
        <w:pBdr>
          <w:bottom w:val="single" w:sz="6" w:space="1" w:color="auto"/>
        </w:pBdr>
        <w:rPr>
          <w:rFonts w:eastAsiaTheme="minorEastAsia"/>
        </w:rPr>
      </w:pPr>
    </w:p>
    <w:p w:rsidR="00AC67B2" w:rsidRPr="00DD3DC9" w:rsidRDefault="00AC67B2" w:rsidP="004C2B99">
      <w:pPr>
        <w:pStyle w:val="NoSpacing"/>
        <w:pBdr>
          <w:bottom w:val="single" w:sz="6" w:space="1" w:color="auto"/>
        </w:pBdr>
        <w:rPr>
          <w:rFonts w:eastAsiaTheme="minorEastAsia"/>
        </w:rPr>
      </w:pPr>
    </w:p>
    <w:p w:rsidR="009E5199" w:rsidRDefault="009E5199" w:rsidP="004C2B99">
      <w:pPr>
        <w:pStyle w:val="NoSpacing"/>
        <w:rPr>
          <w:rFonts w:eastAsiaTheme="minorEastAsia"/>
        </w:rPr>
      </w:pPr>
    </w:p>
    <w:p w:rsidR="009E5199" w:rsidRPr="007306C5" w:rsidRDefault="009E5199" w:rsidP="004C2B99">
      <w:pPr>
        <w:pStyle w:val="NoSpacing"/>
        <w:rPr>
          <w:rFonts w:asciiTheme="majorHAnsi" w:eastAsiaTheme="minorEastAsia" w:hAnsiTheme="majorHAnsi"/>
          <w:color w:val="000000" w:themeColor="text1"/>
        </w:rPr>
      </w:pP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Definition of leap year</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From the beginning of the January 1, 2000 to the end of December 31, 2399 </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the leap year occurred every 4 years (100 times) minus the 4 years multiple</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of 100 (years 2000, 2100, 2200, 2300) but plus 1 year multiple of 400 (year 2000),</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so its 97 times.</w:t>
      </w:r>
    </w:p>
    <w:p w:rsidR="00A40ECC" w:rsidRPr="007306C5" w:rsidRDefault="00A40ECC" w:rsidP="00FA1E92">
      <w:pPr>
        <w:autoSpaceDE w:val="0"/>
        <w:autoSpaceDN w:val="0"/>
        <w:adjustRightInd w:val="0"/>
        <w:spacing w:after="0" w:line="240" w:lineRule="auto"/>
        <w:rPr>
          <w:rFonts w:asciiTheme="majorHAnsi" w:hAnsiTheme="majorHAnsi" w:cs="Consolas"/>
          <w:color w:val="000000" w:themeColor="text1"/>
        </w:rPr>
      </w:pP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As for multiple of 4, here is how you can approach it. Any number divisible by 100 (that is, with two zeros at the end) is also divisible by 4 because 100=25*4 and, </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therefore, if N=100*K, then N=(25*4)*K=4*(25*K) - divisible by 4 (I used associative</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and commutative properties of multiplication). So, you have to make sure that only</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the last two digits of a number make up a number multiple of 4. If this two-digit</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 xml:space="preserve">number </w:t>
      </w:r>
      <w:r w:rsidRPr="007306C5">
        <w:rPr>
          <w:rFonts w:asciiTheme="majorHAnsi" w:hAnsiTheme="majorHAnsi" w:cs="Consolas"/>
          <w:color w:val="000000" w:themeColor="text1"/>
          <w:u w:val="single"/>
        </w:rPr>
        <w:t>xy</w:t>
      </w:r>
      <w:r w:rsidRPr="007306C5">
        <w:rPr>
          <w:rFonts w:asciiTheme="majorHAnsi" w:hAnsiTheme="majorHAnsi" w:cs="Consolas"/>
          <w:color w:val="000000" w:themeColor="text1"/>
        </w:rPr>
        <w:t xml:space="preserve"> is combined with any number that has two zeroes at the end like ab00,</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you will have a number </w:t>
      </w:r>
      <w:r w:rsidRPr="007306C5">
        <w:rPr>
          <w:rFonts w:asciiTheme="majorHAnsi" w:hAnsiTheme="majorHAnsi" w:cs="Consolas"/>
          <w:color w:val="000000" w:themeColor="text1"/>
          <w:u w:val="single"/>
        </w:rPr>
        <w:t>abxy</w:t>
      </w:r>
      <w:r w:rsidRPr="007306C5">
        <w:rPr>
          <w:rFonts w:asciiTheme="majorHAnsi" w:hAnsiTheme="majorHAnsi" w:cs="Consolas"/>
          <w:color w:val="000000" w:themeColor="text1"/>
        </w:rPr>
        <w:t>. Since ab00 is divisible by 4 (since it's divisible</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 xml:space="preserve">by 100) and </w:t>
      </w:r>
      <w:r w:rsidRPr="007306C5">
        <w:rPr>
          <w:rFonts w:asciiTheme="majorHAnsi" w:hAnsiTheme="majorHAnsi" w:cs="Consolas"/>
          <w:color w:val="000000" w:themeColor="text1"/>
          <w:u w:val="single"/>
        </w:rPr>
        <w:t>xy</w:t>
      </w:r>
      <w:r w:rsidRPr="007306C5">
        <w:rPr>
          <w:rFonts w:asciiTheme="majorHAnsi" w:hAnsiTheme="majorHAnsi" w:cs="Consolas"/>
          <w:color w:val="000000" w:themeColor="text1"/>
        </w:rPr>
        <w:t xml:space="preserve"> is divisible by 4 (since it's our choice), the combined number </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u w:val="single"/>
        </w:rPr>
        <w:t>abxy</w:t>
      </w:r>
      <w:r w:rsidRPr="007306C5">
        <w:rPr>
          <w:rFonts w:asciiTheme="majorHAnsi" w:hAnsiTheme="majorHAnsi" w:cs="Consolas"/>
          <w:color w:val="000000" w:themeColor="text1"/>
        </w:rPr>
        <w:t xml:space="preserve"> is also divisible by 4. That's how I came up with many numbers divisible </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by 4 like 2004, 2008 etc.</w:t>
      </w:r>
    </w:p>
    <w:p w:rsidR="00A40ECC" w:rsidRPr="007306C5" w:rsidRDefault="00A40ECC" w:rsidP="00FA1E92">
      <w:pPr>
        <w:autoSpaceDE w:val="0"/>
        <w:autoSpaceDN w:val="0"/>
        <w:adjustRightInd w:val="0"/>
        <w:spacing w:after="0" w:line="240" w:lineRule="auto"/>
        <w:rPr>
          <w:rFonts w:asciiTheme="majorHAnsi" w:hAnsiTheme="majorHAnsi" w:cs="Consolas"/>
          <w:color w:val="000000" w:themeColor="text1"/>
        </w:rPr>
      </w:pP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n4 - (n100 - n400)</w:t>
      </w:r>
    </w:p>
    <w:p w:rsidR="00A40ECC" w:rsidRPr="007306C5" w:rsidRDefault="00A40ECC" w:rsidP="00FA1E92">
      <w:pPr>
        <w:autoSpaceDE w:val="0"/>
        <w:autoSpaceDN w:val="0"/>
        <w:adjustRightInd w:val="0"/>
        <w:spacing w:after="0" w:line="240" w:lineRule="auto"/>
        <w:rPr>
          <w:rFonts w:asciiTheme="majorHAnsi" w:hAnsiTheme="majorHAnsi" w:cs="Consolas"/>
          <w:color w:val="000000" w:themeColor="text1"/>
        </w:rPr>
      </w:pP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Consider one 400 years cycle from 01/01/2000. From the beginning of the January 1, 2000 to the end of December 31, 2399 the leap year occurred every 4 years </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(100 times) minus the 4 years multiple of 100 (years 2000, 2100, 2200, 2300) but </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 xml:space="preserve">plus 1 year multiple of 400 (year 2000), so its 97 times. the total number of days </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in these 400 years is, therefore, 365*400+97. The average number of days per year is</w:t>
      </w:r>
      <w:r w:rsidR="000A706D" w:rsidRPr="007306C5">
        <w:rPr>
          <w:rFonts w:asciiTheme="majorHAnsi" w:hAnsiTheme="majorHAnsi" w:cs="Consolas"/>
          <w:color w:val="000000" w:themeColor="text1"/>
        </w:rPr>
        <w:t xml:space="preserve"> </w:t>
      </w:r>
      <w:r w:rsidRPr="007306C5">
        <w:rPr>
          <w:rFonts w:asciiTheme="majorHAnsi" w:hAnsiTheme="majorHAnsi" w:cs="Consolas"/>
          <w:color w:val="000000" w:themeColor="text1"/>
        </w:rPr>
        <w:t>(365*400+97)/400 = 365+(97/400) = 365.2425, which is slightly less than 365.25</w:t>
      </w:r>
    </w:p>
    <w:p w:rsidR="00FA1E92" w:rsidRPr="007306C5" w:rsidRDefault="00FA1E92" w:rsidP="00FA1E92">
      <w:pPr>
        <w:autoSpaceDE w:val="0"/>
        <w:autoSpaceDN w:val="0"/>
        <w:adjustRightInd w:val="0"/>
        <w:spacing w:after="0" w:line="240" w:lineRule="auto"/>
        <w:rPr>
          <w:rFonts w:asciiTheme="majorHAnsi" w:hAnsiTheme="majorHAnsi" w:cs="Consolas"/>
          <w:color w:val="000000" w:themeColor="text1"/>
        </w:rPr>
      </w:pPr>
      <w:r w:rsidRPr="007306C5">
        <w:rPr>
          <w:rFonts w:asciiTheme="majorHAnsi" w:hAnsiTheme="majorHAnsi" w:cs="Consolas"/>
          <w:color w:val="000000" w:themeColor="text1"/>
        </w:rPr>
        <w:t xml:space="preserve">  because of 100 years adjustment and 400 years adjustment.</w:t>
      </w:r>
    </w:p>
    <w:p w:rsidR="00FA1E92" w:rsidRDefault="00FA1E92" w:rsidP="00FA1E92">
      <w:pPr>
        <w:pStyle w:val="NoSpacing"/>
        <w:rPr>
          <w:rFonts w:ascii="Consolas" w:hAnsi="Consolas" w:cs="Consolas"/>
          <w:color w:val="3F7F5F"/>
          <w:sz w:val="20"/>
          <w:szCs w:val="20"/>
        </w:rPr>
      </w:pPr>
    </w:p>
    <w:p w:rsidR="00FA1E92" w:rsidRDefault="00FA1E92" w:rsidP="00FA1E92">
      <w:pPr>
        <w:pStyle w:val="NoSpacing"/>
        <w:rPr>
          <w:rFonts w:eastAsiaTheme="minorEastAsia"/>
        </w:rPr>
      </w:pPr>
    </w:p>
    <w:p w:rsidR="003314E1" w:rsidRDefault="00A40ECC" w:rsidP="00F52587">
      <w:pPr>
        <w:pStyle w:val="NoSpacing"/>
        <w:rPr>
          <w:rFonts w:eastAsiaTheme="minorEastAsia"/>
        </w:rPr>
      </w:pPr>
      <w:r>
        <w:rPr>
          <w:rFonts w:eastAsiaTheme="minorEastAsia"/>
        </w:rPr>
        <w:t>------------------------------------------------------------------------------------------------------------------------</w:t>
      </w:r>
      <w:r w:rsidR="00AC6A28">
        <w:rPr>
          <w:rFonts w:eastAsiaTheme="minorEastAsia"/>
        </w:rPr>
        <w:t>---------------------------------------------------------------------------------</w:t>
      </w:r>
      <w:r>
        <w:rPr>
          <w:rFonts w:eastAsiaTheme="minorEastAsia"/>
        </w:rPr>
        <w:t>--</w:t>
      </w:r>
    </w:p>
    <w:p w:rsidR="000B1ACF" w:rsidRDefault="000B1ACF" w:rsidP="00F52587">
      <w:pPr>
        <w:pStyle w:val="NoSpacing"/>
        <w:rPr>
          <w:rFonts w:eastAsiaTheme="minorEastAsia"/>
        </w:rPr>
      </w:pPr>
    </w:p>
    <w:p w:rsidR="00D2124F" w:rsidRDefault="00D2124F" w:rsidP="00F52587">
      <w:pPr>
        <w:pStyle w:val="NoSpacing"/>
        <w:rPr>
          <w:rFonts w:asciiTheme="majorHAnsi" w:eastAsiaTheme="minorEastAsia" w:hAnsiTheme="majorHAnsi"/>
          <w:sz w:val="30"/>
          <w:szCs w:val="30"/>
        </w:rPr>
      </w:pPr>
    </w:p>
    <w:p w:rsidR="00667707" w:rsidRPr="00667707" w:rsidRDefault="00667707" w:rsidP="00F52587">
      <w:pPr>
        <w:pStyle w:val="NoSpacing"/>
        <w:rPr>
          <w:rFonts w:asciiTheme="majorHAnsi" w:eastAsiaTheme="minorEastAsia" w:hAnsiTheme="majorHAnsi"/>
          <w:sz w:val="30"/>
          <w:szCs w:val="30"/>
        </w:rPr>
      </w:pPr>
      <w:bookmarkStart w:id="0" w:name="_GoBack"/>
      <w:bookmarkEnd w:id="0"/>
      <w:r w:rsidRPr="00667707">
        <w:rPr>
          <w:rFonts w:asciiTheme="majorHAnsi" w:eastAsiaTheme="minorEastAsia" w:hAnsiTheme="majorHAnsi"/>
          <w:sz w:val="30"/>
          <w:szCs w:val="30"/>
        </w:rPr>
        <w:lastRenderedPageBreak/>
        <w:t>Euclidean division</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Given two integers</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 with</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0, there exist</w:t>
      </w:r>
      <w:r>
        <w:rPr>
          <w:rStyle w:val="apple-converted-space"/>
          <w:rFonts w:ascii="Arial" w:hAnsi="Arial" w:cs="Arial"/>
          <w:color w:val="000000"/>
          <w:sz w:val="20"/>
          <w:szCs w:val="20"/>
        </w:rPr>
        <w:t> </w:t>
      </w:r>
      <w:hyperlink r:id="rId5" w:tooltip="Uniqueness quantification" w:history="1">
        <w:r>
          <w:rPr>
            <w:rStyle w:val="Hyperlink"/>
            <w:rFonts w:ascii="Arial" w:hAnsi="Arial" w:cs="Arial"/>
            <w:color w:val="0B0080"/>
            <w:sz w:val="20"/>
            <w:szCs w:val="20"/>
          </w:rPr>
          <w:t>unique</w:t>
        </w:r>
      </w:hyperlink>
      <w:r>
        <w:rPr>
          <w:rStyle w:val="apple-converted-space"/>
          <w:rFonts w:ascii="Arial" w:hAnsi="Arial" w:cs="Arial"/>
          <w:color w:val="000000"/>
          <w:sz w:val="20"/>
          <w:szCs w:val="20"/>
        </w:rPr>
        <w:t> </w:t>
      </w:r>
      <w:r>
        <w:rPr>
          <w:rFonts w:ascii="Arial" w:hAnsi="Arial" w:cs="Arial"/>
          <w:color w:val="000000"/>
          <w:sz w:val="20"/>
          <w:szCs w:val="20"/>
        </w:rPr>
        <w:t>integers</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such that</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 0 ≤</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 |</w:t>
      </w:r>
      <w:r>
        <w:rPr>
          <w:rFonts w:ascii="Arial" w:hAnsi="Arial" w:cs="Arial"/>
          <w:i/>
          <w:iCs/>
          <w:color w:val="000000"/>
          <w:sz w:val="20"/>
          <w:szCs w:val="20"/>
        </w:rPr>
        <w:t>b</w:t>
      </w:r>
      <w:r>
        <w:rPr>
          <w:rFonts w:ascii="Arial" w:hAnsi="Arial" w:cs="Arial"/>
          <w:color w:val="000000"/>
          <w:sz w:val="20"/>
          <w:szCs w:val="20"/>
        </w:rPr>
        <w:t>|, where |</w:t>
      </w:r>
      <w:r>
        <w:rPr>
          <w:rFonts w:ascii="Arial" w:hAnsi="Arial" w:cs="Arial"/>
          <w:i/>
          <w:iCs/>
          <w:color w:val="000000"/>
          <w:sz w:val="20"/>
          <w:szCs w:val="20"/>
        </w:rPr>
        <w:t>b</w:t>
      </w:r>
      <w:r>
        <w:rPr>
          <w:rFonts w:ascii="Arial" w:hAnsi="Arial" w:cs="Arial"/>
          <w:color w:val="000000"/>
          <w:sz w:val="20"/>
          <w:szCs w:val="20"/>
        </w:rPr>
        <w:t>| denotes the</w:t>
      </w:r>
      <w:r w:rsidR="00AA57C5">
        <w:rPr>
          <w:rFonts w:ascii="Arial" w:hAnsi="Arial" w:cs="Arial"/>
          <w:color w:val="000000"/>
          <w:sz w:val="20"/>
          <w:szCs w:val="20"/>
        </w:rPr>
        <w:t xml:space="preserve"> </w:t>
      </w:r>
      <w:hyperlink r:id="rId6" w:tooltip="Absolute value" w:history="1">
        <w:r w:rsidRPr="00DD62F0">
          <w:rPr>
            <w:rStyle w:val="Hyperlink"/>
            <w:rFonts w:ascii="Arial" w:hAnsi="Arial" w:cs="Arial"/>
            <w:color w:val="0B0080"/>
            <w:sz w:val="20"/>
            <w:szCs w:val="20"/>
            <w:u w:val="none"/>
          </w:rPr>
          <w:t>absolute value</w:t>
        </w:r>
      </w:hyperlink>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w:t>
      </w:r>
      <w:hyperlink r:id="rId7" w:anchor="cite_note-1" w:history="1">
        <w:r>
          <w:rPr>
            <w:rStyle w:val="Hyperlink"/>
            <w:rFonts w:ascii="Arial" w:hAnsi="Arial" w:cs="Arial"/>
            <w:color w:val="0B0080"/>
            <w:sz w:val="20"/>
            <w:szCs w:val="20"/>
            <w:vertAlign w:val="superscript"/>
          </w:rPr>
          <w:t>[1]</w:t>
        </w:r>
      </w:hyperlink>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four integers that appear in this theorem have been given a name:</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is called the</w:t>
      </w:r>
      <w:r>
        <w:rPr>
          <w:rStyle w:val="apple-converted-space"/>
          <w:rFonts w:ascii="Arial" w:hAnsi="Arial" w:cs="Arial"/>
          <w:color w:val="000000"/>
          <w:sz w:val="20"/>
          <w:szCs w:val="20"/>
        </w:rPr>
        <w:t> </w:t>
      </w:r>
      <w:r>
        <w:rPr>
          <w:rFonts w:ascii="Arial" w:hAnsi="Arial" w:cs="Arial"/>
          <w:b/>
          <w:bCs/>
          <w:color w:val="000000"/>
          <w:sz w:val="20"/>
          <w:szCs w:val="20"/>
        </w:rPr>
        <w:t>dividend</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is called the</w:t>
      </w:r>
      <w:r>
        <w:rPr>
          <w:rStyle w:val="apple-converted-space"/>
          <w:rFonts w:ascii="Arial" w:hAnsi="Arial" w:cs="Arial"/>
          <w:color w:val="000000"/>
          <w:sz w:val="20"/>
          <w:szCs w:val="20"/>
        </w:rPr>
        <w:t> </w:t>
      </w:r>
      <w:r>
        <w:rPr>
          <w:rFonts w:ascii="Arial" w:hAnsi="Arial" w:cs="Arial"/>
          <w:b/>
          <w:bCs/>
          <w:color w:val="000000"/>
          <w:sz w:val="20"/>
          <w:szCs w:val="20"/>
        </w:rPr>
        <w:t>divisor</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is called the</w:t>
      </w:r>
      <w:r w:rsidR="00D51C5E">
        <w:rPr>
          <w:rFonts w:ascii="Arial" w:hAnsi="Arial" w:cs="Arial"/>
          <w:color w:val="000000"/>
          <w:sz w:val="20"/>
          <w:szCs w:val="20"/>
        </w:rPr>
        <w:t xml:space="preserve"> </w:t>
      </w:r>
      <w:r>
        <w:rPr>
          <w:rFonts w:ascii="Arial" w:hAnsi="Arial" w:cs="Arial"/>
          <w:b/>
          <w:bCs/>
          <w:color w:val="000000"/>
          <w:sz w:val="20"/>
          <w:szCs w:val="20"/>
        </w:rPr>
        <w:t>quotient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is called the</w:t>
      </w:r>
      <w:r>
        <w:rPr>
          <w:rStyle w:val="apple-converted-space"/>
          <w:rFonts w:ascii="Arial" w:hAnsi="Arial" w:cs="Arial"/>
          <w:color w:val="000000"/>
          <w:sz w:val="20"/>
          <w:szCs w:val="20"/>
        </w:rPr>
        <w:t> </w:t>
      </w:r>
      <w:r>
        <w:rPr>
          <w:rFonts w:ascii="Arial" w:hAnsi="Arial" w:cs="Arial"/>
          <w:b/>
          <w:bCs/>
          <w:color w:val="000000"/>
          <w:sz w:val="20"/>
          <w:szCs w:val="20"/>
        </w:rPr>
        <w:t>remainder</w:t>
      </w:r>
      <w:r>
        <w:rPr>
          <w:rFonts w:ascii="Arial" w:hAnsi="Arial" w:cs="Arial"/>
          <w:color w:val="000000"/>
          <w:sz w:val="20"/>
          <w:szCs w:val="20"/>
        </w:rPr>
        <w:t>.</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computation of the quotient and the remainder from the dividend and the divisor is called</w:t>
      </w:r>
      <w:r>
        <w:rPr>
          <w:rStyle w:val="apple-converted-space"/>
          <w:rFonts w:ascii="Arial" w:hAnsi="Arial" w:cs="Arial"/>
          <w:color w:val="000000"/>
          <w:sz w:val="20"/>
          <w:szCs w:val="20"/>
        </w:rPr>
        <w:t> </w:t>
      </w:r>
      <w:r>
        <w:rPr>
          <w:rFonts w:ascii="Arial" w:hAnsi="Arial" w:cs="Arial"/>
          <w:b/>
          <w:bCs/>
          <w:color w:val="000000"/>
          <w:sz w:val="20"/>
          <w:szCs w:val="20"/>
        </w:rPr>
        <w:t>division</w:t>
      </w:r>
      <w:r>
        <w:rPr>
          <w:rStyle w:val="apple-converted-space"/>
          <w:rFonts w:ascii="Arial" w:hAnsi="Arial" w:cs="Arial"/>
          <w:color w:val="000000"/>
          <w:sz w:val="20"/>
          <w:szCs w:val="20"/>
        </w:rPr>
        <w:t> </w:t>
      </w:r>
      <w:r>
        <w:rPr>
          <w:rFonts w:ascii="Arial" w:hAnsi="Arial" w:cs="Arial"/>
          <w:color w:val="000000"/>
          <w:sz w:val="20"/>
          <w:szCs w:val="20"/>
        </w:rPr>
        <w:t>or, in case of ambiguity,</w:t>
      </w:r>
      <w:r>
        <w:rPr>
          <w:rFonts w:ascii="Arial" w:hAnsi="Arial" w:cs="Arial"/>
          <w:b/>
          <w:bCs/>
          <w:color w:val="000000"/>
          <w:sz w:val="20"/>
          <w:szCs w:val="20"/>
        </w:rPr>
        <w:t>Euclidean division</w:t>
      </w:r>
      <w:r>
        <w:rPr>
          <w:rFonts w:ascii="Arial" w:hAnsi="Arial" w:cs="Arial"/>
          <w:color w:val="000000"/>
          <w:sz w:val="20"/>
          <w:szCs w:val="20"/>
        </w:rPr>
        <w:t>. The theorem is frequently referred to as the</w:t>
      </w:r>
      <w:r>
        <w:rPr>
          <w:rStyle w:val="apple-converted-space"/>
          <w:rFonts w:ascii="Arial" w:hAnsi="Arial" w:cs="Arial"/>
          <w:color w:val="000000"/>
          <w:sz w:val="20"/>
          <w:szCs w:val="20"/>
        </w:rPr>
        <w:t> </w:t>
      </w:r>
      <w:r>
        <w:rPr>
          <w:rFonts w:ascii="Arial" w:hAnsi="Arial" w:cs="Arial"/>
          <w:i/>
          <w:iCs/>
          <w:color w:val="000000"/>
          <w:sz w:val="20"/>
          <w:szCs w:val="20"/>
        </w:rPr>
        <w:t>division algorithm</w:t>
      </w:r>
      <w:r>
        <w:rPr>
          <w:rFonts w:ascii="Arial" w:hAnsi="Arial" w:cs="Arial"/>
          <w:color w:val="000000"/>
          <w:sz w:val="20"/>
          <w:szCs w:val="20"/>
        </w:rPr>
        <w:t>, although it is a theorem and not an algorithm, because its proof as given below also provides a simple division algorithm for computing</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Division is not defined in the case where</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0; see</w:t>
      </w:r>
      <w:r>
        <w:rPr>
          <w:rStyle w:val="apple-converted-space"/>
          <w:rFonts w:ascii="Arial" w:hAnsi="Arial" w:cs="Arial"/>
          <w:color w:val="000000"/>
          <w:sz w:val="20"/>
          <w:szCs w:val="20"/>
        </w:rPr>
        <w:t> </w:t>
      </w:r>
      <w:hyperlink r:id="rId8" w:tooltip="Division by zero" w:history="1">
        <w:r>
          <w:rPr>
            <w:rStyle w:val="Hyperlink"/>
            <w:rFonts w:ascii="Arial" w:hAnsi="Arial" w:cs="Arial"/>
            <w:color w:val="0B0080"/>
            <w:sz w:val="20"/>
            <w:szCs w:val="20"/>
          </w:rPr>
          <w:t>division by zero</w:t>
        </w:r>
      </w:hyperlink>
      <w:r>
        <w:rPr>
          <w:rFonts w:ascii="Arial" w:hAnsi="Arial" w:cs="Arial"/>
          <w:color w:val="000000"/>
          <w:sz w:val="20"/>
          <w:szCs w:val="20"/>
        </w:rPr>
        <w:t>.</w:t>
      </w:r>
    </w:p>
    <w:p w:rsidR="00667707" w:rsidRPr="00667707" w:rsidRDefault="00667707" w:rsidP="007C0608">
      <w:pPr>
        <w:pStyle w:val="NormalWeb"/>
        <w:shd w:val="clear" w:color="auto" w:fill="FFFFFF"/>
        <w:spacing w:before="96" w:beforeAutospacing="0" w:after="120" w:afterAutospacing="0" w:line="288" w:lineRule="atLeast"/>
        <w:rPr>
          <w:rFonts w:asciiTheme="majorHAnsi" w:hAnsiTheme="majorHAnsi" w:cs="Arial"/>
          <w:color w:val="000000"/>
          <w:sz w:val="30"/>
          <w:szCs w:val="30"/>
        </w:rPr>
      </w:pPr>
      <w:r w:rsidRPr="00667707">
        <w:rPr>
          <w:rFonts w:asciiTheme="majorHAnsi" w:hAnsiTheme="majorHAnsi" w:cs="Arial"/>
          <w:color w:val="000000"/>
          <w:sz w:val="30"/>
          <w:szCs w:val="30"/>
        </w:rPr>
        <w:t>Examples</w:t>
      </w:r>
    </w:p>
    <w:p w:rsidR="007C0608" w:rsidRDefault="007C0608" w:rsidP="007C0608">
      <w:pPr>
        <w:numPr>
          <w:ilvl w:val="0"/>
          <w:numId w:val="1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7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3, then</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2 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1, since 7 = 3 × 2 + 1.</w:t>
      </w:r>
    </w:p>
    <w:p w:rsidR="007C0608" w:rsidRDefault="007C0608" w:rsidP="007C0608">
      <w:pPr>
        <w:numPr>
          <w:ilvl w:val="0"/>
          <w:numId w:val="1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7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−3, then</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−2 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1, since 7 = −3 × (−2) + 1.</w:t>
      </w:r>
    </w:p>
    <w:p w:rsidR="007C0608" w:rsidRDefault="007C0608" w:rsidP="007C0608">
      <w:pPr>
        <w:numPr>
          <w:ilvl w:val="0"/>
          <w:numId w:val="1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−7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3, then</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−3 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2, since −7 = 3 × (−3) + 2.</w:t>
      </w:r>
    </w:p>
    <w:p w:rsidR="007C0608" w:rsidRDefault="007C0608" w:rsidP="007C0608">
      <w:pPr>
        <w:numPr>
          <w:ilvl w:val="0"/>
          <w:numId w:val="1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−7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−3, then</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3 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2, since −7 = −3 × 3 + 2.</w:t>
      </w:r>
    </w:p>
    <w:p w:rsidR="00500496" w:rsidRPr="00500496" w:rsidRDefault="00AC63F0" w:rsidP="00500496">
      <w:pPr>
        <w:tabs>
          <w:tab w:val="left" w:pos="720"/>
        </w:tabs>
        <w:autoSpaceDE w:val="0"/>
        <w:autoSpaceDN w:val="0"/>
        <w:adjustRightInd w:val="0"/>
        <w:spacing w:after="0" w:line="240" w:lineRule="auto"/>
        <w:ind w:right="18"/>
        <w:rPr>
          <w:rFonts w:ascii="MS Shell Dlg 2" w:hAnsi="MS Shell Dlg 2" w:cs="MS Shell Dlg 2"/>
          <w:color w:val="000000"/>
          <w:sz w:val="20"/>
          <w:szCs w:val="20"/>
        </w:rPr>
      </w:pPr>
      <w:r>
        <w:rPr>
          <w:rFonts w:ascii="MS Shell Dlg 2" w:hAnsi="MS Shell Dlg 2" w:cs="MS Shell Dlg 2"/>
          <w:color w:val="000000"/>
          <w:sz w:val="20"/>
          <w:szCs w:val="20"/>
        </w:rPr>
        <w:t xml:space="preserve">This rule will help last 2 cases, </w:t>
      </w:r>
      <w:r w:rsidR="00500496" w:rsidRPr="00500496">
        <w:rPr>
          <w:rFonts w:ascii="MS Shell Dlg 2" w:hAnsi="MS Shell Dlg 2" w:cs="MS Shell Dlg 2"/>
          <w:color w:val="000000"/>
          <w:sz w:val="20"/>
          <w:szCs w:val="20"/>
        </w:rPr>
        <w:t xml:space="preserve">first </w:t>
      </w:r>
      <w:r w:rsidR="00CF149E">
        <w:rPr>
          <w:rFonts w:ascii="MS Shell Dlg 2" w:hAnsi="MS Shell Dlg 2" w:cs="MS Shell Dlg 2"/>
          <w:color w:val="000000"/>
          <w:sz w:val="20"/>
          <w:szCs w:val="20"/>
        </w:rPr>
        <w:t xml:space="preserve">find </w:t>
      </w:r>
      <w:r w:rsidR="00500496" w:rsidRPr="00500496">
        <w:rPr>
          <w:rFonts w:ascii="MS Shell Dlg 2" w:hAnsi="MS Shell Dlg 2" w:cs="MS Shell Dlg 2"/>
          <w:color w:val="000000"/>
          <w:sz w:val="20"/>
          <w:szCs w:val="20"/>
        </w:rPr>
        <w:t>the largest multiple</w:t>
      </w:r>
      <w:r w:rsidR="00CF149E">
        <w:rPr>
          <w:rFonts w:ascii="MS Shell Dlg 2" w:hAnsi="MS Shell Dlg 2" w:cs="MS Shell Dlg 2"/>
          <w:color w:val="000000"/>
          <w:sz w:val="20"/>
          <w:szCs w:val="20"/>
        </w:rPr>
        <w:t>(q)</w:t>
      </w:r>
      <w:r w:rsidR="00500496" w:rsidRPr="00500496">
        <w:rPr>
          <w:rFonts w:ascii="MS Shell Dlg 2" w:hAnsi="MS Shell Dlg 2" w:cs="MS Shell Dlg 2"/>
          <w:color w:val="000000"/>
          <w:sz w:val="20"/>
          <w:szCs w:val="20"/>
        </w:rPr>
        <w:t xml:space="preserve"> </w:t>
      </w:r>
      <w:r w:rsidR="00CF149E">
        <w:rPr>
          <w:rFonts w:ascii="MS Shell Dlg 2" w:hAnsi="MS Shell Dlg 2" w:cs="MS Shell Dlg 2"/>
          <w:color w:val="000000"/>
          <w:sz w:val="20"/>
          <w:szCs w:val="20"/>
        </w:rPr>
        <w:t>when multiplied by b will be</w:t>
      </w:r>
      <w:r w:rsidR="00500496" w:rsidRPr="00500496">
        <w:rPr>
          <w:rFonts w:ascii="MS Shell Dlg 2" w:hAnsi="MS Shell Dlg 2" w:cs="MS Shell Dlg 2"/>
          <w:color w:val="000000"/>
          <w:sz w:val="20"/>
          <w:szCs w:val="20"/>
        </w:rPr>
        <w:t xml:space="preserve"> less</w:t>
      </w:r>
      <w:r w:rsidR="00CF149E">
        <w:rPr>
          <w:rFonts w:ascii="MS Shell Dlg 2" w:hAnsi="MS Shell Dlg 2" w:cs="MS Shell Dlg 2"/>
          <w:color w:val="000000"/>
          <w:sz w:val="20"/>
          <w:szCs w:val="20"/>
        </w:rPr>
        <w:t xml:space="preserve"> than or</w:t>
      </w:r>
      <w:r w:rsidR="00500496" w:rsidRPr="00500496">
        <w:rPr>
          <w:rFonts w:ascii="MS Shell Dlg 2" w:hAnsi="MS Shell Dlg 2" w:cs="MS Shell Dlg 2"/>
          <w:color w:val="000000"/>
          <w:sz w:val="20"/>
          <w:szCs w:val="20"/>
        </w:rPr>
        <w:t xml:space="preserve"> equal to the number</w:t>
      </w:r>
      <w:r w:rsidR="00CF149E">
        <w:rPr>
          <w:rFonts w:ascii="MS Shell Dlg 2" w:hAnsi="MS Shell Dlg 2" w:cs="MS Shell Dlg 2"/>
          <w:color w:val="000000"/>
          <w:sz w:val="20"/>
          <w:szCs w:val="20"/>
        </w:rPr>
        <w:t>(a)</w:t>
      </w:r>
      <w:r w:rsidR="00500496" w:rsidRPr="00500496">
        <w:rPr>
          <w:rFonts w:ascii="MS Shell Dlg 2" w:hAnsi="MS Shell Dlg 2" w:cs="MS Shell Dlg 2"/>
          <w:color w:val="000000"/>
          <w:sz w:val="20"/>
          <w:szCs w:val="20"/>
        </w:rPr>
        <w:t xml:space="preserve"> and </w:t>
      </w:r>
      <w:r w:rsidR="00CF149E">
        <w:rPr>
          <w:rFonts w:ascii="MS Shell Dlg 2" w:hAnsi="MS Shell Dlg 2" w:cs="MS Shell Dlg 2"/>
          <w:color w:val="000000"/>
          <w:sz w:val="20"/>
          <w:szCs w:val="20"/>
        </w:rPr>
        <w:t xml:space="preserve">then </w:t>
      </w:r>
      <w:r w:rsidR="00500496" w:rsidRPr="00500496">
        <w:rPr>
          <w:rFonts w:ascii="MS Shell Dlg 2" w:hAnsi="MS Shell Dlg 2" w:cs="MS Shell Dlg 2"/>
          <w:color w:val="000000"/>
          <w:sz w:val="20"/>
          <w:szCs w:val="20"/>
        </w:rPr>
        <w:t>what's remaining is the remainder</w:t>
      </w:r>
    </w:p>
    <w:p w:rsidR="008B65D3" w:rsidRDefault="008B65D3" w:rsidP="008B65D3">
      <w:pPr>
        <w:shd w:val="clear" w:color="auto" w:fill="FFFFFF"/>
        <w:spacing w:before="100" w:beforeAutospacing="1" w:after="24" w:line="288" w:lineRule="atLeast"/>
        <w:rPr>
          <w:rFonts w:ascii="Arial" w:hAnsi="Arial" w:cs="Arial"/>
          <w:color w:val="000000"/>
          <w:sz w:val="20"/>
          <w:szCs w:val="20"/>
        </w:rPr>
      </w:pPr>
    </w:p>
    <w:p w:rsidR="008B65D3" w:rsidRDefault="00D2124F" w:rsidP="008B65D3">
      <w:pPr>
        <w:shd w:val="clear" w:color="auto" w:fill="FFFFFF"/>
        <w:spacing w:before="100" w:beforeAutospacing="1" w:after="24" w:line="288" w:lineRule="atLeast"/>
        <w:rPr>
          <w:rFonts w:ascii="Arial" w:hAnsi="Arial" w:cs="Arial"/>
          <w:color w:val="000000"/>
          <w:sz w:val="20"/>
          <w:szCs w:val="20"/>
        </w:rPr>
      </w:pPr>
      <w:hyperlink r:id="rId9" w:history="1">
        <w:r w:rsidR="008B65D3" w:rsidRPr="00AD1C81">
          <w:rPr>
            <w:rStyle w:val="Hyperlink"/>
            <w:rFonts w:ascii="Arial" w:hAnsi="Arial" w:cs="Arial"/>
            <w:sz w:val="20"/>
            <w:szCs w:val="20"/>
          </w:rPr>
          <w:t>http://math.stackexchange.com/questions/19933/does-a-negative-number-really-exist</w:t>
        </w:r>
      </w:hyperlink>
    </w:p>
    <w:p w:rsidR="002E5D83" w:rsidRPr="000B2D06" w:rsidRDefault="002E5D83" w:rsidP="007C0608">
      <w:pPr>
        <w:pStyle w:val="NormalWeb"/>
        <w:shd w:val="clear" w:color="auto" w:fill="FFFFFF"/>
        <w:spacing w:before="96" w:beforeAutospacing="0" w:after="120" w:afterAutospacing="0" w:line="288" w:lineRule="atLeast"/>
        <w:rPr>
          <w:rFonts w:asciiTheme="majorHAnsi" w:hAnsiTheme="majorHAnsi" w:cs="Arial"/>
          <w:b/>
          <w:color w:val="000000"/>
          <w:sz w:val="30"/>
          <w:szCs w:val="30"/>
        </w:rPr>
      </w:pPr>
      <w:r w:rsidRPr="000B2D06">
        <w:rPr>
          <w:rFonts w:asciiTheme="majorHAnsi" w:hAnsiTheme="majorHAnsi" w:cs="Arial"/>
          <w:b/>
          <w:color w:val="000000"/>
          <w:sz w:val="30"/>
          <w:szCs w:val="30"/>
        </w:rPr>
        <w:t>Proof</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proof consists of two parts — first, the proof of the existence of</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 and second, the proof of the uniqueness of</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w:t>
      </w:r>
    </w:p>
    <w:p w:rsidR="007C0608" w:rsidRDefault="007C0608" w:rsidP="007C0608">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Existence</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Consider first the case</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&lt; 0. Setting</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rPr>
        <w:t>, the equation</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may be rewritten</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 the inequality 0 ≤ r &lt; |</w:t>
      </w:r>
      <w:r>
        <w:rPr>
          <w:rFonts w:ascii="Arial" w:hAnsi="Arial" w:cs="Arial"/>
          <w:i/>
          <w:iCs/>
          <w:color w:val="000000"/>
          <w:sz w:val="20"/>
          <w:szCs w:val="20"/>
        </w:rPr>
        <w:t>b</w:t>
      </w:r>
      <w:r>
        <w:rPr>
          <w:rFonts w:ascii="Arial" w:hAnsi="Arial" w:cs="Arial"/>
          <w:color w:val="000000"/>
          <w:sz w:val="20"/>
          <w:szCs w:val="20"/>
        </w:rPr>
        <w:t>| may be rewritten 0 ≤ r &lt; |</w:t>
      </w:r>
      <w:r>
        <w:rPr>
          <w:rFonts w:ascii="Arial" w:hAnsi="Arial" w:cs="Arial"/>
          <w:i/>
          <w:iCs/>
          <w:color w:val="000000"/>
          <w:sz w:val="20"/>
          <w:szCs w:val="20"/>
        </w:rPr>
        <w:t>b'</w:t>
      </w:r>
      <w:r>
        <w:rPr>
          <w:rFonts w:ascii="Arial" w:hAnsi="Arial" w:cs="Arial"/>
          <w:color w:val="000000"/>
          <w:sz w:val="20"/>
          <w:szCs w:val="20"/>
        </w:rPr>
        <w:t>|. This reduces the existence for the case</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&lt; 0 to that of the case</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&gt; 0.</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Similarly, if</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&lt; 0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&gt; 0, setting</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w:t>
      </w:r>
      <w:r>
        <w:rPr>
          <w:rFonts w:ascii="Arial" w:hAnsi="Arial" w:cs="Arial"/>
          <w:i/>
          <w:iCs/>
          <w:color w:val="000000"/>
          <w:sz w:val="20"/>
          <w:szCs w:val="20"/>
        </w:rPr>
        <w:t>a</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rPr>
        <w:t> − 1 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 − </w:t>
      </w:r>
      <w:r>
        <w:rPr>
          <w:rFonts w:ascii="Arial" w:hAnsi="Arial" w:cs="Arial"/>
          <w:i/>
          <w:iCs/>
          <w:color w:val="000000"/>
          <w:sz w:val="20"/>
          <w:szCs w:val="20"/>
        </w:rPr>
        <w:t>r</w:t>
      </w:r>
      <w:r>
        <w:rPr>
          <w:rFonts w:ascii="Arial" w:hAnsi="Arial" w:cs="Arial"/>
          <w:color w:val="000000"/>
          <w:sz w:val="20"/>
          <w:szCs w:val="20"/>
        </w:rPr>
        <w:t>, the equation</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may be rewritten</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 the inequality 0 ≤</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may be rewritten 0 ≤</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 Thus the proof of the existence is reduced to the case</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 0 and</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&gt; 0 and we consider only this case in the remainder of the proof.</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Let</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1</w:t>
      </w:r>
      <w:r>
        <w:rPr>
          <w:rFonts w:ascii="Arial" w:hAnsi="Arial" w:cs="Arial"/>
          <w:color w:val="000000"/>
          <w:sz w:val="20"/>
          <w:szCs w:val="20"/>
        </w:rPr>
        <w:t>, both nonnegative, such that</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1</w:t>
      </w:r>
      <w:r>
        <w:rPr>
          <w:rFonts w:ascii="Arial" w:hAnsi="Arial" w:cs="Arial"/>
          <w:color w:val="000000"/>
          <w:sz w:val="20"/>
          <w:szCs w:val="20"/>
        </w:rPr>
        <w:t>, for example</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 0 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a</w:t>
      </w:r>
      <w:r>
        <w:rPr>
          <w:rFonts w:ascii="Arial" w:hAnsi="Arial" w:cs="Arial"/>
          <w:color w:val="000000"/>
          <w:sz w:val="20"/>
          <w:szCs w:val="20"/>
        </w:rPr>
        <w:t>. If</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&lt;</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 we are done. Otherwise</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+ 1 and</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1</w:t>
      </w:r>
      <w:r>
        <w:rPr>
          <w:rFonts w:ascii="Arial" w:hAnsi="Arial" w:cs="Arial"/>
          <w:color w:val="000000"/>
          <w:sz w:val="20"/>
          <w:szCs w:val="20"/>
        </w:rPr>
        <w:t> −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satisfy</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and 0 ≤</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&lt;</w:t>
      </w:r>
      <w:r>
        <w:rPr>
          <w:rFonts w:ascii="Arial" w:hAnsi="Arial" w:cs="Arial"/>
          <w:i/>
          <w:iCs/>
          <w:color w:val="000000"/>
          <w:sz w:val="20"/>
          <w:szCs w:val="20"/>
        </w:rPr>
        <w:t>r</w:t>
      </w:r>
      <w:r>
        <w:rPr>
          <w:rFonts w:ascii="Arial" w:hAnsi="Arial" w:cs="Arial"/>
          <w:color w:val="000000"/>
          <w:sz w:val="20"/>
          <w:szCs w:val="20"/>
          <w:vertAlign w:val="subscript"/>
        </w:rPr>
        <w:t>1</w:t>
      </w:r>
      <w:r>
        <w:rPr>
          <w:rFonts w:ascii="Arial" w:hAnsi="Arial" w:cs="Arial"/>
          <w:color w:val="000000"/>
          <w:sz w:val="20"/>
          <w:szCs w:val="20"/>
        </w:rPr>
        <w:t>. Repeating this process one gets eventually</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i/>
          <w:iCs/>
          <w:color w:val="000000"/>
          <w:sz w:val="20"/>
          <w:szCs w:val="20"/>
          <w:vertAlign w:val="subscript"/>
        </w:rPr>
        <w:t>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i/>
          <w:iCs/>
          <w:color w:val="000000"/>
          <w:sz w:val="20"/>
          <w:szCs w:val="20"/>
          <w:vertAlign w:val="subscript"/>
        </w:rPr>
        <w:t>k</w:t>
      </w:r>
      <w:r>
        <w:rPr>
          <w:rStyle w:val="apple-converted-space"/>
          <w:rFonts w:ascii="Arial" w:hAnsi="Arial" w:cs="Arial"/>
          <w:color w:val="000000"/>
          <w:sz w:val="20"/>
          <w:szCs w:val="20"/>
        </w:rPr>
        <w:t> </w:t>
      </w:r>
      <w:r>
        <w:rPr>
          <w:rFonts w:ascii="Arial" w:hAnsi="Arial" w:cs="Arial"/>
          <w:color w:val="000000"/>
          <w:sz w:val="20"/>
          <w:szCs w:val="20"/>
        </w:rPr>
        <w:t>such that</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 0 ≤</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This proves the existence and also gives a simple</w:t>
      </w:r>
      <w:r>
        <w:rPr>
          <w:rStyle w:val="apple-converted-space"/>
          <w:rFonts w:ascii="Arial" w:hAnsi="Arial" w:cs="Arial"/>
          <w:color w:val="000000"/>
          <w:sz w:val="20"/>
          <w:szCs w:val="20"/>
        </w:rPr>
        <w:t> </w:t>
      </w:r>
      <w:hyperlink r:id="rId10" w:tooltip="Division algorithm" w:history="1">
        <w:r>
          <w:rPr>
            <w:rStyle w:val="Hyperlink"/>
            <w:rFonts w:ascii="Arial" w:hAnsi="Arial" w:cs="Arial"/>
            <w:color w:val="0B0080"/>
            <w:sz w:val="20"/>
            <w:szCs w:val="20"/>
          </w:rPr>
          <w:t>division algorithm</w:t>
        </w:r>
      </w:hyperlink>
      <w:r>
        <w:rPr>
          <w:rStyle w:val="apple-converted-space"/>
          <w:rFonts w:ascii="Arial" w:hAnsi="Arial" w:cs="Arial"/>
          <w:color w:val="000000"/>
          <w:sz w:val="20"/>
          <w:szCs w:val="20"/>
        </w:rPr>
        <w:t> </w:t>
      </w:r>
      <w:r>
        <w:rPr>
          <w:rFonts w:ascii="Arial" w:hAnsi="Arial" w:cs="Arial"/>
          <w:color w:val="000000"/>
          <w:sz w:val="20"/>
          <w:szCs w:val="20"/>
        </w:rPr>
        <w:t>to compute the quotient and the remainder. However this algorithm needs</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steps and is thus not efficient.</w:t>
      </w:r>
    </w:p>
    <w:p w:rsidR="007C0608" w:rsidRDefault="007C0608" w:rsidP="007C0608">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lastRenderedPageBreak/>
        <w:t>Uniqueness</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Suppose there exists</w:t>
      </w:r>
      <w:r>
        <w:rPr>
          <w:rStyle w:val="apple-converted-space"/>
          <w:rFonts w:ascii="Arial" w:hAnsi="Arial" w:cs="Arial"/>
          <w:color w:val="000000"/>
          <w:sz w:val="20"/>
          <w:szCs w:val="20"/>
        </w:rPr>
        <w:t> </w:t>
      </w:r>
      <w:r>
        <w:rPr>
          <w:rFonts w:ascii="Arial" w:hAnsi="Arial" w:cs="Arial"/>
          <w:i/>
          <w:iCs/>
          <w:color w:val="000000"/>
          <w:sz w:val="20"/>
          <w:szCs w:val="20"/>
        </w:rPr>
        <w:t>q</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with 0 ≤</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such that</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bq'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Adding the two inequalities 0 ≤</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 |</w:t>
      </w:r>
      <w:r>
        <w:rPr>
          <w:rFonts w:ascii="Arial" w:hAnsi="Arial" w:cs="Arial"/>
          <w:i/>
          <w:iCs/>
          <w:color w:val="000000"/>
          <w:sz w:val="20"/>
          <w:szCs w:val="20"/>
        </w:rPr>
        <w:t>b</w:t>
      </w:r>
      <w:r>
        <w:rPr>
          <w:rFonts w:ascii="Arial" w:hAnsi="Arial" w:cs="Arial"/>
          <w:color w:val="000000"/>
          <w:sz w:val="20"/>
          <w:szCs w:val="20"/>
        </w:rPr>
        <w:t>| and −|</w:t>
      </w:r>
      <w:r>
        <w:rPr>
          <w:rFonts w:ascii="Arial" w:hAnsi="Arial" w:cs="Arial"/>
          <w:i/>
          <w:iCs/>
          <w:color w:val="000000"/>
          <w:sz w:val="20"/>
          <w:szCs w:val="20"/>
        </w:rPr>
        <w:t>b</w:t>
      </w:r>
      <w:r>
        <w:rPr>
          <w:rFonts w:ascii="Arial" w:hAnsi="Arial" w:cs="Arial"/>
          <w:color w:val="000000"/>
          <w:sz w:val="20"/>
          <w:szCs w:val="20"/>
        </w:rPr>
        <w:t>| &lt;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0 yields −|</w:t>
      </w:r>
      <w:r>
        <w:rPr>
          <w:rFonts w:ascii="Arial" w:hAnsi="Arial" w:cs="Arial"/>
          <w:i/>
          <w:iCs/>
          <w:color w:val="000000"/>
          <w:sz w:val="20"/>
          <w:szCs w:val="20"/>
        </w:rPr>
        <w:t>b</w:t>
      </w:r>
      <w:r>
        <w:rPr>
          <w:rFonts w:ascii="Arial" w:hAnsi="Arial" w:cs="Arial"/>
          <w:color w:val="000000"/>
          <w:sz w:val="20"/>
          <w:szCs w:val="20"/>
        </w:rPr>
        <w:t>| &lt;</w:t>
      </w:r>
      <w:r>
        <w:rPr>
          <w:rStyle w:val="apple-converted-space"/>
          <w:rFonts w:ascii="Arial" w:hAnsi="Arial" w:cs="Arial"/>
          <w:color w:val="000000"/>
          <w:sz w:val="20"/>
          <w:szCs w:val="20"/>
        </w:rPr>
        <w:t>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&lt; |</w:t>
      </w:r>
      <w:r>
        <w:rPr>
          <w:rFonts w:ascii="Arial" w:hAnsi="Arial" w:cs="Arial"/>
          <w:i/>
          <w:iCs/>
          <w:color w:val="000000"/>
          <w:sz w:val="20"/>
          <w:szCs w:val="20"/>
        </w:rPr>
        <w:t>b</w:t>
      </w:r>
      <w:r>
        <w:rPr>
          <w:rFonts w:ascii="Arial" w:hAnsi="Arial" w:cs="Arial"/>
          <w:color w:val="000000"/>
          <w:sz w:val="20"/>
          <w:szCs w:val="20"/>
        </w:rPr>
        <w:t>|, that is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Fonts w:ascii="Arial" w:hAnsi="Arial" w:cs="Arial"/>
          <w:color w:val="000000"/>
          <w:sz w:val="20"/>
          <w:szCs w:val="20"/>
        </w:rPr>
        <w:t>| &lt; |</w:t>
      </w:r>
      <w:r>
        <w:rPr>
          <w:rFonts w:ascii="Arial" w:hAnsi="Arial" w:cs="Arial"/>
          <w:i/>
          <w:iCs/>
          <w:color w:val="000000"/>
          <w:sz w:val="20"/>
          <w:szCs w:val="20"/>
        </w:rPr>
        <w:t>b</w:t>
      </w:r>
      <w:r>
        <w:rPr>
          <w:rFonts w:ascii="Arial" w:hAnsi="Arial" w:cs="Arial"/>
          <w:color w:val="000000"/>
          <w:sz w:val="20"/>
          <w:szCs w:val="20"/>
        </w:rPr>
        <w:t>|.</w:t>
      </w:r>
    </w:p>
    <w:p w:rsidR="007C0608" w:rsidRDefault="007C0608" w:rsidP="007C060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Subtracting the two equations yields:</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 </w:t>
      </w:r>
      <w:r>
        <w:rPr>
          <w:rFonts w:ascii="Arial" w:hAnsi="Arial" w:cs="Arial"/>
          <w:i/>
          <w:iCs/>
          <w:color w:val="000000"/>
          <w:sz w:val="20"/>
          <w:szCs w:val="20"/>
        </w:rPr>
        <w:t>q</w:t>
      </w:r>
      <w:r>
        <w:rPr>
          <w:rFonts w:ascii="Arial" w:hAnsi="Arial" w:cs="Arial"/>
          <w:color w:val="000000"/>
          <w:sz w:val="20"/>
          <w:szCs w:val="20"/>
        </w:rPr>
        <w:t>) =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Thus |</w:t>
      </w:r>
      <w:r>
        <w:rPr>
          <w:rFonts w:ascii="Arial" w:hAnsi="Arial" w:cs="Arial"/>
          <w:i/>
          <w:iCs/>
          <w:color w:val="000000"/>
          <w:sz w:val="20"/>
          <w:szCs w:val="20"/>
        </w:rPr>
        <w:t>b</w:t>
      </w:r>
      <w:r>
        <w:rPr>
          <w:rFonts w:ascii="Arial" w:hAnsi="Arial" w:cs="Arial"/>
          <w:color w:val="000000"/>
          <w:sz w:val="20"/>
          <w:szCs w:val="20"/>
        </w:rPr>
        <w:t>| divides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If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 0 this implies |</w:t>
      </w:r>
      <w:r>
        <w:rPr>
          <w:rFonts w:ascii="Arial" w:hAnsi="Arial" w:cs="Arial"/>
          <w:i/>
          <w:iCs/>
          <w:color w:val="000000"/>
          <w:sz w:val="20"/>
          <w:szCs w:val="20"/>
        </w:rPr>
        <w:t>b</w:t>
      </w:r>
      <w:r>
        <w:rPr>
          <w:rFonts w:ascii="Arial" w:hAnsi="Arial" w:cs="Arial"/>
          <w:color w:val="000000"/>
          <w:sz w:val="20"/>
          <w:szCs w:val="20"/>
        </w:rPr>
        <w:t>| &lt; |</w:t>
      </w:r>
      <w:r>
        <w:rPr>
          <w:rFonts w:ascii="Arial" w:hAnsi="Arial" w:cs="Arial"/>
          <w:i/>
          <w:iCs/>
          <w:color w:val="000000"/>
          <w:sz w:val="20"/>
          <w:szCs w:val="20"/>
        </w:rPr>
        <w:t>r</w:t>
      </w:r>
      <w:r>
        <w:rPr>
          <w:rFonts w:ascii="Arial" w:hAnsi="Arial" w:cs="Arial"/>
          <w:color w:val="000000"/>
          <w:sz w:val="20"/>
          <w:szCs w:val="20"/>
        </w:rPr>
        <w:t> −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 contradicting previous inequality. Thus,</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b</w:t>
      </w:r>
      <w:r>
        <w:rPr>
          <w:rFonts w:ascii="Arial" w:hAnsi="Arial" w:cs="Arial"/>
          <w:color w:val="000000"/>
          <w:sz w:val="20"/>
          <w:szCs w:val="20"/>
        </w:rPr>
        <w:t>(</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 </w:t>
      </w:r>
      <w:r>
        <w:rPr>
          <w:rFonts w:ascii="Arial" w:hAnsi="Arial" w:cs="Arial"/>
          <w:i/>
          <w:iCs/>
          <w:color w:val="000000"/>
          <w:sz w:val="20"/>
          <w:szCs w:val="20"/>
        </w:rPr>
        <w:t>q</w:t>
      </w:r>
      <w:r>
        <w:rPr>
          <w:rFonts w:ascii="Arial" w:hAnsi="Arial" w:cs="Arial"/>
          <w:color w:val="000000"/>
          <w:sz w:val="20"/>
          <w:szCs w:val="20"/>
        </w:rPr>
        <w:t>) = 0. As</w:t>
      </w:r>
      <w:r>
        <w:rPr>
          <w:rStyle w:val="apple-converted-space"/>
          <w:rFonts w:ascii="Arial" w:hAnsi="Arial" w:cs="Arial"/>
          <w:color w:val="000000"/>
          <w:sz w:val="20"/>
          <w:szCs w:val="20"/>
        </w:rPr>
        <w:t> </w:t>
      </w:r>
      <w:r>
        <w:rPr>
          <w:rFonts w:ascii="Arial" w:hAnsi="Arial" w:cs="Arial"/>
          <w:i/>
          <w:iCs/>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 0, this implies</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q'</w:t>
      </w:r>
      <w:r>
        <w:rPr>
          <w:rStyle w:val="apple-converted-space"/>
          <w:rFonts w:ascii="Arial" w:hAnsi="Arial" w:cs="Arial"/>
          <w:color w:val="000000"/>
          <w:sz w:val="20"/>
          <w:szCs w:val="20"/>
        </w:rPr>
        <w:t> </w:t>
      </w:r>
      <w:r>
        <w:rPr>
          <w:rFonts w:ascii="Arial" w:hAnsi="Arial" w:cs="Arial"/>
          <w:color w:val="000000"/>
          <w:sz w:val="20"/>
          <w:szCs w:val="20"/>
        </w:rPr>
        <w:t>, proving uniqueness.</w:t>
      </w:r>
    </w:p>
    <w:p w:rsidR="007B5EDC" w:rsidRDefault="007B5EDC" w:rsidP="00F52587">
      <w:pPr>
        <w:pStyle w:val="NoSpacing"/>
        <w:rPr>
          <w:rFonts w:eastAsiaTheme="minorEastAsia"/>
        </w:rPr>
      </w:pPr>
    </w:p>
    <w:p w:rsidR="00516188" w:rsidRPr="00E934B3" w:rsidRDefault="00FC177E" w:rsidP="00F52587">
      <w:pPr>
        <w:pStyle w:val="NoSpacing"/>
        <w:rPr>
          <w:rFonts w:ascii="Arial" w:eastAsiaTheme="minorEastAsia" w:hAnsi="Arial" w:cs="Arial"/>
          <w:b/>
        </w:rPr>
      </w:pPr>
      <w:r w:rsidRPr="00E934B3">
        <w:rPr>
          <w:rFonts w:ascii="Arial" w:eastAsiaTheme="minorEastAsia" w:hAnsi="Arial" w:cs="Arial"/>
          <w:b/>
        </w:rPr>
        <w:t>Program to perform modulo operation:</w:t>
      </w:r>
    </w:p>
    <w:p w:rsidR="00516188" w:rsidRPr="00516188" w:rsidRDefault="00516188" w:rsidP="00516188">
      <w:pPr>
        <w:shd w:val="clear" w:color="auto" w:fill="FFFFFF"/>
        <w:spacing w:after="0" w:line="267" w:lineRule="atLeast"/>
        <w:textAlignment w:val="baseline"/>
        <w:rPr>
          <w:rFonts w:ascii="Arial" w:eastAsia="Times New Roman" w:hAnsi="Arial" w:cs="Arial"/>
          <w:color w:val="000000"/>
          <w:sz w:val="21"/>
          <w:szCs w:val="21"/>
        </w:rPr>
      </w:pPr>
      <w:r w:rsidRPr="00516188">
        <w:rPr>
          <w:rFonts w:ascii="Arial" w:eastAsia="Times New Roman" w:hAnsi="Arial" w:cs="Arial"/>
          <w:color w:val="000000"/>
          <w:sz w:val="21"/>
          <w:szCs w:val="21"/>
        </w:rPr>
        <w:t>There's a rather neat formula for this that works when </w:t>
      </w:r>
      <w:r w:rsidRPr="00516188">
        <w:rPr>
          <w:rFonts w:ascii="Consolas" w:eastAsia="Times New Roman" w:hAnsi="Consolas" w:cs="Consolas"/>
          <w:color w:val="000000"/>
          <w:sz w:val="21"/>
          <w:szCs w:val="21"/>
          <w:bdr w:val="none" w:sz="0" w:space="0" w:color="auto" w:frame="1"/>
          <w:shd w:val="clear" w:color="auto" w:fill="EEEEEE"/>
        </w:rPr>
        <w:t>n &lt; 0</w:t>
      </w:r>
      <w:r w:rsidRPr="00516188">
        <w:rPr>
          <w:rFonts w:ascii="Arial" w:eastAsia="Times New Roman" w:hAnsi="Arial" w:cs="Arial"/>
          <w:color w:val="000000"/>
          <w:sz w:val="21"/>
          <w:szCs w:val="21"/>
        </w:rPr>
        <w:t> and </w:t>
      </w:r>
      <w:r w:rsidRPr="00516188">
        <w:rPr>
          <w:rFonts w:ascii="Consolas" w:eastAsia="Times New Roman" w:hAnsi="Consolas" w:cs="Consolas"/>
          <w:color w:val="000000"/>
          <w:sz w:val="21"/>
          <w:szCs w:val="21"/>
          <w:bdr w:val="none" w:sz="0" w:space="0" w:color="auto" w:frame="1"/>
          <w:shd w:val="clear" w:color="auto" w:fill="EEEEEE"/>
        </w:rPr>
        <w:t>d &gt; 0</w:t>
      </w:r>
      <w:r w:rsidRPr="00516188">
        <w:rPr>
          <w:rFonts w:ascii="Arial" w:eastAsia="Times New Roman" w:hAnsi="Arial" w:cs="Arial"/>
          <w:color w:val="000000"/>
          <w:sz w:val="21"/>
          <w:szCs w:val="21"/>
        </w:rPr>
        <w:t>: take the bitwise complement of n, do the division, and then take the bitwise complement of the result.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ifloordiv(</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n, </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if</w:t>
      </w:r>
      <w:r w:rsidRPr="00516188">
        <w:rPr>
          <w:rFonts w:ascii="Consolas" w:eastAsia="Times New Roman" w:hAnsi="Consolas" w:cs="Consolas"/>
          <w:color w:val="000000"/>
          <w:sz w:val="21"/>
          <w:szCs w:val="21"/>
          <w:bdr w:val="none" w:sz="0" w:space="0" w:color="auto" w:frame="1"/>
        </w:rPr>
        <w:t xml:space="preserve"> (n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else</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FFFFFF"/>
        <w:spacing w:after="0" w:line="267" w:lineRule="atLeast"/>
        <w:textAlignment w:val="baseline"/>
        <w:rPr>
          <w:rFonts w:ascii="Arial" w:eastAsia="Times New Roman" w:hAnsi="Arial" w:cs="Arial"/>
          <w:color w:val="000000"/>
          <w:sz w:val="21"/>
          <w:szCs w:val="21"/>
        </w:rPr>
      </w:pPr>
      <w:r w:rsidRPr="00516188">
        <w:rPr>
          <w:rFonts w:ascii="Arial" w:eastAsia="Times New Roman" w:hAnsi="Arial" w:cs="Arial"/>
          <w:color w:val="000000"/>
          <w:sz w:val="21"/>
          <w:szCs w:val="21"/>
        </w:rPr>
        <w:t>For the remainder, a similar construction works (compatible with </w:t>
      </w:r>
      <w:r w:rsidRPr="00516188">
        <w:rPr>
          <w:rFonts w:ascii="Consolas" w:eastAsia="Times New Roman" w:hAnsi="Consolas" w:cs="Consolas"/>
          <w:color w:val="000000"/>
          <w:sz w:val="21"/>
          <w:szCs w:val="21"/>
          <w:bdr w:val="none" w:sz="0" w:space="0" w:color="auto" w:frame="1"/>
          <w:shd w:val="clear" w:color="auto" w:fill="EEEEEE"/>
        </w:rPr>
        <w:t>ifloordiv</w:t>
      </w:r>
      <w:r w:rsidRPr="00516188">
        <w:rPr>
          <w:rFonts w:ascii="Arial" w:eastAsia="Times New Roman" w:hAnsi="Arial" w:cs="Arial"/>
          <w:color w:val="000000"/>
          <w:sz w:val="21"/>
          <w:szCs w:val="21"/>
        </w:rPr>
        <w:t> in the sense that the usual invariant </w:t>
      </w:r>
      <w:r w:rsidRPr="00516188">
        <w:rPr>
          <w:rFonts w:ascii="Consolas" w:eastAsia="Times New Roman" w:hAnsi="Consolas" w:cs="Consolas"/>
          <w:color w:val="000000"/>
          <w:sz w:val="21"/>
          <w:szCs w:val="21"/>
          <w:bdr w:val="none" w:sz="0" w:space="0" w:color="auto" w:frame="1"/>
          <w:shd w:val="clear" w:color="auto" w:fill="EEEEEE"/>
        </w:rPr>
        <w:t>ifloordiv(n, d) * d + ifloormod(n, d) == n</w:t>
      </w:r>
      <w:r w:rsidRPr="00516188">
        <w:rPr>
          <w:rFonts w:ascii="Arial" w:eastAsia="Times New Roman" w:hAnsi="Arial" w:cs="Arial"/>
          <w:color w:val="000000"/>
          <w:sz w:val="21"/>
          <w:szCs w:val="21"/>
        </w:rPr>
        <w:t> is satisfied) giving a result that's always in the range </w:t>
      </w:r>
      <w:r w:rsidRPr="00516188">
        <w:rPr>
          <w:rFonts w:ascii="Consolas" w:eastAsia="Times New Roman" w:hAnsi="Consolas" w:cs="Consolas"/>
          <w:color w:val="000000"/>
          <w:sz w:val="21"/>
          <w:szCs w:val="21"/>
          <w:bdr w:val="none" w:sz="0" w:space="0" w:color="auto" w:frame="1"/>
          <w:shd w:val="clear" w:color="auto" w:fill="EEEEEE"/>
        </w:rPr>
        <w:t>[0, d)</w:t>
      </w:r>
      <w:r w:rsidRPr="00516188">
        <w:rPr>
          <w:rFonts w:ascii="Arial" w:eastAsia="Times New Roman" w:hAnsi="Arial" w:cs="Arial"/>
          <w:color w:val="000000"/>
          <w:sz w:val="21"/>
          <w:szCs w:val="2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ifloormod(</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n, </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if</w:t>
      </w:r>
      <w:r w:rsidRPr="00516188">
        <w:rPr>
          <w:rFonts w:ascii="Consolas" w:eastAsia="Times New Roman" w:hAnsi="Consolas" w:cs="Consolas"/>
          <w:color w:val="000000"/>
          <w:sz w:val="21"/>
          <w:szCs w:val="21"/>
          <w:bdr w:val="none" w:sz="0" w:space="0" w:color="auto" w:frame="1"/>
        </w:rPr>
        <w:t xml:space="preserve"> (n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else</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d +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FFFFFF"/>
        <w:spacing w:after="0" w:line="267" w:lineRule="atLeast"/>
        <w:textAlignment w:val="baseline"/>
        <w:rPr>
          <w:rFonts w:ascii="Arial" w:eastAsia="Times New Roman" w:hAnsi="Arial" w:cs="Arial"/>
          <w:color w:val="000000"/>
          <w:sz w:val="21"/>
          <w:szCs w:val="21"/>
        </w:rPr>
      </w:pPr>
      <w:r w:rsidRPr="00516188">
        <w:rPr>
          <w:rFonts w:ascii="Arial" w:eastAsia="Times New Roman" w:hAnsi="Arial" w:cs="Arial"/>
          <w:color w:val="000000"/>
          <w:sz w:val="21"/>
          <w:szCs w:val="21"/>
        </w:rPr>
        <w:t>For negative divisors, the formulas aren't quite so neat. Here are expanded versions of </w:t>
      </w:r>
      <w:r w:rsidRPr="00516188">
        <w:rPr>
          <w:rFonts w:ascii="Consolas" w:eastAsia="Times New Roman" w:hAnsi="Consolas" w:cs="Consolas"/>
          <w:color w:val="000000"/>
          <w:sz w:val="21"/>
          <w:szCs w:val="21"/>
          <w:bdr w:val="none" w:sz="0" w:space="0" w:color="auto" w:frame="1"/>
          <w:shd w:val="clear" w:color="auto" w:fill="EEEEEE"/>
        </w:rPr>
        <w:t>ifloordiv</w:t>
      </w:r>
      <w:r w:rsidRPr="00516188">
        <w:rPr>
          <w:rFonts w:ascii="Arial" w:eastAsia="Times New Roman" w:hAnsi="Arial" w:cs="Arial"/>
          <w:color w:val="000000"/>
          <w:sz w:val="21"/>
          <w:szCs w:val="21"/>
        </w:rPr>
        <w:t> and</w:t>
      </w:r>
      <w:r w:rsidRPr="00516188">
        <w:rPr>
          <w:rFonts w:ascii="Consolas" w:eastAsia="Times New Roman" w:hAnsi="Consolas" w:cs="Consolas"/>
          <w:color w:val="000000"/>
          <w:sz w:val="21"/>
          <w:szCs w:val="21"/>
          <w:bdr w:val="none" w:sz="0" w:space="0" w:color="auto" w:frame="1"/>
          <w:shd w:val="clear" w:color="auto" w:fill="EEEEEE"/>
        </w:rPr>
        <w:t>ifloormod</w:t>
      </w:r>
      <w:r w:rsidRPr="00516188">
        <w:rPr>
          <w:rFonts w:ascii="Arial" w:eastAsia="Times New Roman" w:hAnsi="Arial" w:cs="Arial"/>
          <w:color w:val="000000"/>
          <w:sz w:val="21"/>
          <w:szCs w:val="21"/>
        </w:rPr>
        <w:t> that follow your 'nice-to-have' behavior option (b) for negative divisors.</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ifloordiv(</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n, </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if</w:t>
      </w:r>
      <w:r w:rsidRPr="00516188">
        <w:rPr>
          <w:rFonts w:ascii="Consolas" w:eastAsia="Times New Roman" w:hAnsi="Consolas" w:cs="Consolas"/>
          <w:color w:val="000000"/>
          <w:sz w:val="21"/>
          <w:szCs w:val="21"/>
          <w:bdr w:val="none" w:sz="0" w:space="0" w:color="auto" w:frame="1"/>
        </w:rPr>
        <w:t xml:space="preserve"> (d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 xml:space="preserve"> ? n / d :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else</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&lt;=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 xml:space="preserve"> ? n / d : (n - </w:t>
      </w:r>
      <w:r w:rsidRPr="00516188">
        <w:rPr>
          <w:rFonts w:ascii="Consolas" w:eastAsia="Times New Roman" w:hAnsi="Consolas" w:cs="Consolas"/>
          <w:color w:val="800000"/>
          <w:sz w:val="21"/>
          <w:szCs w:val="21"/>
          <w:bdr w:val="none" w:sz="0" w:space="0" w:color="auto" w:frame="1"/>
        </w:rPr>
        <w:t>1</w:t>
      </w:r>
      <w:r w:rsidRPr="00516188">
        <w:rPr>
          <w:rFonts w:ascii="Consolas" w:eastAsia="Times New Roman" w:hAnsi="Consolas" w:cs="Consolas"/>
          <w:color w:val="000000"/>
          <w:sz w:val="21"/>
          <w:szCs w:val="21"/>
          <w:bdr w:val="none" w:sz="0" w:space="0" w:color="auto" w:frame="1"/>
        </w:rPr>
        <w:t xml:space="preserve">) / d - </w:t>
      </w:r>
      <w:r w:rsidRPr="00516188">
        <w:rPr>
          <w:rFonts w:ascii="Consolas" w:eastAsia="Times New Roman" w:hAnsi="Consolas" w:cs="Consolas"/>
          <w:color w:val="800000"/>
          <w:sz w:val="21"/>
          <w:szCs w:val="21"/>
          <w:bdr w:val="none" w:sz="0" w:space="0" w:color="auto" w:frame="1"/>
        </w:rPr>
        <w:t>1</w:t>
      </w: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ifloormod(</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n, </w:t>
      </w:r>
      <w:r w:rsidRPr="00516188">
        <w:rPr>
          <w:rFonts w:ascii="Consolas" w:eastAsia="Times New Roman" w:hAnsi="Consolas" w:cs="Consolas"/>
          <w:color w:val="00008B"/>
          <w:sz w:val="21"/>
          <w:szCs w:val="21"/>
          <w:bdr w:val="none" w:sz="0" w:space="0" w:color="auto" w:frame="1"/>
        </w:rPr>
        <w:t>int</w:t>
      </w:r>
      <w:r w:rsidRPr="00516188">
        <w:rPr>
          <w:rFonts w:ascii="Consolas" w:eastAsia="Times New Roman" w:hAnsi="Consolas" w:cs="Consolas"/>
          <w:color w:val="000000"/>
          <w:sz w:val="21"/>
          <w:szCs w:val="21"/>
          <w:bdr w:val="none" w:sz="0" w:space="0" w:color="auto" w:frame="1"/>
        </w:rPr>
        <w:t xml:space="preserve">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if</w:t>
      </w:r>
      <w:r w:rsidRPr="00516188">
        <w:rPr>
          <w:rFonts w:ascii="Consolas" w:eastAsia="Times New Roman" w:hAnsi="Consolas" w:cs="Consolas"/>
          <w:color w:val="000000"/>
          <w:sz w:val="21"/>
          <w:szCs w:val="21"/>
          <w:bdr w:val="none" w:sz="0" w:space="0" w:color="auto" w:frame="1"/>
        </w:rPr>
        <w:t xml:space="preserve"> (d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&gt;=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 xml:space="preserve"> ? n % d : d + ~(~n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else</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516188">
        <w:rPr>
          <w:rFonts w:ascii="Consolas" w:eastAsia="Times New Roman" w:hAnsi="Consolas" w:cs="Consolas"/>
          <w:color w:val="000000"/>
          <w:sz w:val="21"/>
          <w:szCs w:val="21"/>
          <w:bdr w:val="none" w:sz="0" w:space="0" w:color="auto" w:frame="1"/>
        </w:rPr>
        <w:t xml:space="preserve">        </w:t>
      </w:r>
      <w:r w:rsidRPr="00516188">
        <w:rPr>
          <w:rFonts w:ascii="Consolas" w:eastAsia="Times New Roman" w:hAnsi="Consolas" w:cs="Consolas"/>
          <w:color w:val="00008B"/>
          <w:sz w:val="21"/>
          <w:szCs w:val="21"/>
          <w:bdr w:val="none" w:sz="0" w:space="0" w:color="auto" w:frame="1"/>
        </w:rPr>
        <w:t>return</w:t>
      </w:r>
      <w:r w:rsidRPr="00516188">
        <w:rPr>
          <w:rFonts w:ascii="Consolas" w:eastAsia="Times New Roman" w:hAnsi="Consolas" w:cs="Consolas"/>
          <w:color w:val="000000"/>
          <w:sz w:val="21"/>
          <w:szCs w:val="21"/>
          <w:bdr w:val="none" w:sz="0" w:space="0" w:color="auto" w:frame="1"/>
        </w:rPr>
        <w:t xml:space="preserve"> n &lt;= </w:t>
      </w:r>
      <w:r w:rsidRPr="00516188">
        <w:rPr>
          <w:rFonts w:ascii="Consolas" w:eastAsia="Times New Roman" w:hAnsi="Consolas" w:cs="Consolas"/>
          <w:color w:val="800000"/>
          <w:sz w:val="21"/>
          <w:szCs w:val="21"/>
          <w:bdr w:val="none" w:sz="0" w:space="0" w:color="auto" w:frame="1"/>
        </w:rPr>
        <w:t>0</w:t>
      </w:r>
      <w:r w:rsidRPr="00516188">
        <w:rPr>
          <w:rFonts w:ascii="Consolas" w:eastAsia="Times New Roman" w:hAnsi="Consolas" w:cs="Consolas"/>
          <w:color w:val="000000"/>
          <w:sz w:val="21"/>
          <w:szCs w:val="21"/>
          <w:bdr w:val="none" w:sz="0" w:space="0" w:color="auto" w:frame="1"/>
        </w:rPr>
        <w:t xml:space="preserve"> ? n % d : d + </w:t>
      </w:r>
      <w:r w:rsidRPr="00516188">
        <w:rPr>
          <w:rFonts w:ascii="Consolas" w:eastAsia="Times New Roman" w:hAnsi="Consolas" w:cs="Consolas"/>
          <w:color w:val="800000"/>
          <w:sz w:val="21"/>
          <w:szCs w:val="21"/>
          <w:bdr w:val="none" w:sz="0" w:space="0" w:color="auto" w:frame="1"/>
        </w:rPr>
        <w:t>1</w:t>
      </w:r>
      <w:r w:rsidRPr="00516188">
        <w:rPr>
          <w:rFonts w:ascii="Consolas" w:eastAsia="Times New Roman" w:hAnsi="Consolas" w:cs="Consolas"/>
          <w:color w:val="000000"/>
          <w:sz w:val="21"/>
          <w:szCs w:val="21"/>
          <w:bdr w:val="none" w:sz="0" w:space="0" w:color="auto" w:frame="1"/>
        </w:rPr>
        <w:t xml:space="preserve"> + (n - </w:t>
      </w:r>
      <w:r w:rsidRPr="00516188">
        <w:rPr>
          <w:rFonts w:ascii="Consolas" w:eastAsia="Times New Roman" w:hAnsi="Consolas" w:cs="Consolas"/>
          <w:color w:val="800000"/>
          <w:sz w:val="21"/>
          <w:szCs w:val="21"/>
          <w:bdr w:val="none" w:sz="0" w:space="0" w:color="auto" w:frame="1"/>
        </w:rPr>
        <w:t>1</w:t>
      </w:r>
      <w:r w:rsidRPr="00516188">
        <w:rPr>
          <w:rFonts w:ascii="Consolas" w:eastAsia="Times New Roman" w:hAnsi="Consolas" w:cs="Consolas"/>
          <w:color w:val="000000"/>
          <w:sz w:val="21"/>
          <w:szCs w:val="21"/>
          <w:bdr w:val="none" w:sz="0" w:space="0" w:color="auto" w:frame="1"/>
        </w:rPr>
        <w:t>) % d;</w:t>
      </w:r>
    </w:p>
    <w:p w:rsidR="00516188" w:rsidRPr="00516188" w:rsidRDefault="00516188" w:rsidP="005161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16188">
        <w:rPr>
          <w:rFonts w:ascii="Consolas" w:eastAsia="Times New Roman" w:hAnsi="Consolas" w:cs="Consolas"/>
          <w:color w:val="000000"/>
          <w:sz w:val="21"/>
          <w:szCs w:val="21"/>
          <w:bdr w:val="none" w:sz="0" w:space="0" w:color="auto" w:frame="1"/>
        </w:rPr>
        <w:t>}</w:t>
      </w:r>
    </w:p>
    <w:p w:rsidR="00516188" w:rsidRPr="00516188" w:rsidRDefault="00516188" w:rsidP="00516188">
      <w:pPr>
        <w:shd w:val="clear" w:color="auto" w:fill="FFFFFF"/>
        <w:spacing w:after="0" w:line="267" w:lineRule="atLeast"/>
        <w:textAlignment w:val="baseline"/>
        <w:rPr>
          <w:rFonts w:ascii="Arial" w:eastAsia="Times New Roman" w:hAnsi="Arial" w:cs="Arial"/>
          <w:color w:val="000000"/>
          <w:sz w:val="21"/>
          <w:szCs w:val="21"/>
        </w:rPr>
      </w:pPr>
      <w:r w:rsidRPr="00516188">
        <w:rPr>
          <w:rFonts w:ascii="Arial" w:eastAsia="Times New Roman" w:hAnsi="Arial" w:cs="Arial"/>
          <w:color w:val="000000"/>
          <w:sz w:val="21"/>
          <w:szCs w:val="21"/>
        </w:rPr>
        <w:t>For </w:t>
      </w:r>
      <w:r w:rsidRPr="00516188">
        <w:rPr>
          <w:rFonts w:ascii="Consolas" w:eastAsia="Times New Roman" w:hAnsi="Consolas" w:cs="Consolas"/>
          <w:color w:val="000000"/>
          <w:sz w:val="21"/>
          <w:szCs w:val="21"/>
          <w:bdr w:val="none" w:sz="0" w:space="0" w:color="auto" w:frame="1"/>
          <w:shd w:val="clear" w:color="auto" w:fill="EEEEEE"/>
        </w:rPr>
        <w:t>d &lt; 0</w:t>
      </w:r>
      <w:r w:rsidRPr="00516188">
        <w:rPr>
          <w:rFonts w:ascii="Arial" w:eastAsia="Times New Roman" w:hAnsi="Arial" w:cs="Arial"/>
          <w:color w:val="000000"/>
          <w:sz w:val="21"/>
          <w:szCs w:val="21"/>
        </w:rPr>
        <w:t>, there's an unavoidable problem case when </w:t>
      </w:r>
      <w:r w:rsidRPr="00516188">
        <w:rPr>
          <w:rFonts w:ascii="Consolas" w:eastAsia="Times New Roman" w:hAnsi="Consolas" w:cs="Consolas"/>
          <w:color w:val="000000"/>
          <w:sz w:val="21"/>
          <w:szCs w:val="21"/>
          <w:bdr w:val="none" w:sz="0" w:space="0" w:color="auto" w:frame="1"/>
          <w:shd w:val="clear" w:color="auto" w:fill="EEEEEE"/>
        </w:rPr>
        <w:t>d == -1</w:t>
      </w:r>
      <w:r w:rsidRPr="00516188">
        <w:rPr>
          <w:rFonts w:ascii="Arial" w:eastAsia="Times New Roman" w:hAnsi="Arial" w:cs="Arial"/>
          <w:color w:val="000000"/>
          <w:sz w:val="21"/>
          <w:szCs w:val="21"/>
        </w:rPr>
        <w:t> and </w:t>
      </w:r>
      <w:r w:rsidRPr="00516188">
        <w:rPr>
          <w:rFonts w:ascii="Consolas" w:eastAsia="Times New Roman" w:hAnsi="Consolas" w:cs="Consolas"/>
          <w:color w:val="000000"/>
          <w:sz w:val="21"/>
          <w:szCs w:val="21"/>
          <w:bdr w:val="none" w:sz="0" w:space="0" w:color="auto" w:frame="1"/>
          <w:shd w:val="clear" w:color="auto" w:fill="EEEEEE"/>
        </w:rPr>
        <w:t>n</w:t>
      </w:r>
      <w:r w:rsidRPr="00516188">
        <w:rPr>
          <w:rFonts w:ascii="Arial" w:eastAsia="Times New Roman" w:hAnsi="Arial" w:cs="Arial"/>
          <w:color w:val="000000"/>
          <w:sz w:val="21"/>
          <w:szCs w:val="21"/>
        </w:rPr>
        <w:t> is </w:t>
      </w:r>
      <w:r w:rsidRPr="00516188">
        <w:rPr>
          <w:rFonts w:ascii="Consolas" w:eastAsia="Times New Roman" w:hAnsi="Consolas" w:cs="Consolas"/>
          <w:color w:val="000000"/>
          <w:sz w:val="21"/>
          <w:szCs w:val="21"/>
          <w:bdr w:val="none" w:sz="0" w:space="0" w:color="auto" w:frame="1"/>
          <w:shd w:val="clear" w:color="auto" w:fill="EEEEEE"/>
        </w:rPr>
        <w:t>Integer.MIN_VALUE</w:t>
      </w:r>
      <w:r w:rsidRPr="00516188">
        <w:rPr>
          <w:rFonts w:ascii="Arial" w:eastAsia="Times New Roman" w:hAnsi="Arial" w:cs="Arial"/>
          <w:color w:val="000000"/>
          <w:sz w:val="21"/>
          <w:szCs w:val="21"/>
        </w:rPr>
        <w:t xml:space="preserve">, since then the mathematical result overflows the type. In that case, the formula above returns the wrapped </w:t>
      </w:r>
      <w:r w:rsidRPr="00516188">
        <w:rPr>
          <w:rFonts w:ascii="Arial" w:eastAsia="Times New Roman" w:hAnsi="Arial" w:cs="Arial"/>
          <w:color w:val="000000"/>
          <w:sz w:val="21"/>
          <w:szCs w:val="21"/>
        </w:rPr>
        <w:lastRenderedPageBreak/>
        <w:t>result, just as the usual Java division does. As far as I'm aware, this is the only corner case where we silently get 'wrong' results.</w:t>
      </w:r>
    </w:p>
    <w:p w:rsidR="00516188" w:rsidRDefault="00516188" w:rsidP="00F52587">
      <w:pPr>
        <w:pStyle w:val="NoSpacing"/>
        <w:rPr>
          <w:rFonts w:eastAsiaTheme="minorEastAsia"/>
        </w:rPr>
      </w:pPr>
    </w:p>
    <w:p w:rsidR="00E71EF6" w:rsidRDefault="005C7607" w:rsidP="00F52587">
      <w:pPr>
        <w:pStyle w:val="NoSpacing"/>
        <w:rPr>
          <w:rFonts w:eastAsiaTheme="minorEastAsia"/>
        </w:rPr>
      </w:pPr>
      <w:r>
        <w:rPr>
          <w:rFonts w:eastAsiaTheme="minorEastAsia"/>
        </w:rPr>
        <w:t xml:space="preserve">Note: </w:t>
      </w:r>
    </w:p>
    <w:p w:rsidR="00516188" w:rsidRDefault="005C7607" w:rsidP="00F52587">
      <w:pPr>
        <w:pStyle w:val="NoSpacing"/>
        <w:rPr>
          <w:rFonts w:eastAsiaTheme="minorEastAsia"/>
        </w:rPr>
      </w:pPr>
      <w:r>
        <w:rPr>
          <w:rFonts w:eastAsiaTheme="minorEastAsia"/>
        </w:rPr>
        <w:t>Any negative number n, after 2’s complement changes the sign of n.</w:t>
      </w:r>
    </w:p>
    <w:p w:rsidR="00E71EF6" w:rsidRDefault="00E71EF6" w:rsidP="00E71EF6">
      <w:pPr>
        <w:pStyle w:val="NoSpacing"/>
        <w:rPr>
          <w:rFonts w:eastAsiaTheme="minorEastAsia"/>
        </w:rPr>
      </w:pPr>
      <w:r>
        <w:rPr>
          <w:rFonts w:eastAsiaTheme="minorEastAsia"/>
        </w:rPr>
        <w:t>Any negative number n, after 1’s complement changes the sign of n</w:t>
      </w:r>
      <w:r w:rsidR="0063105C">
        <w:rPr>
          <w:rFonts w:eastAsiaTheme="minorEastAsia"/>
        </w:rPr>
        <w:t xml:space="preserve"> and becomes n-1</w:t>
      </w:r>
      <w:r>
        <w:rPr>
          <w:rFonts w:eastAsiaTheme="minorEastAsia"/>
        </w:rPr>
        <w:t>.</w:t>
      </w:r>
    </w:p>
    <w:p w:rsidR="004E0B86" w:rsidRDefault="004E0B86" w:rsidP="00E71EF6">
      <w:pPr>
        <w:pStyle w:val="NoSpacing"/>
        <w:rPr>
          <w:rFonts w:eastAsiaTheme="minorEastAsia"/>
        </w:rPr>
      </w:pPr>
    </w:p>
    <w:p w:rsidR="005C7607" w:rsidRDefault="005C7607" w:rsidP="00F52587">
      <w:pPr>
        <w:pStyle w:val="NoSpacing"/>
        <w:rPr>
          <w:rFonts w:eastAsiaTheme="minorEastAsia"/>
        </w:rPr>
      </w:pPr>
    </w:p>
    <w:p w:rsidR="005C7607" w:rsidRDefault="005C7607" w:rsidP="00F52587">
      <w:pPr>
        <w:pStyle w:val="NoSpacing"/>
        <w:rPr>
          <w:rFonts w:eastAsiaTheme="minorEastAsia"/>
        </w:rPr>
      </w:pPr>
    </w:p>
    <w:p w:rsidR="00500496" w:rsidRDefault="00500496" w:rsidP="00F52587">
      <w:pPr>
        <w:pStyle w:val="NoSpacing"/>
        <w:rPr>
          <w:rFonts w:eastAsiaTheme="minorEastAsia"/>
        </w:rPr>
      </w:pPr>
    </w:p>
    <w:p w:rsidR="00A40ECC" w:rsidRPr="001F311F" w:rsidRDefault="00A40ECC" w:rsidP="00F52587">
      <w:pPr>
        <w:pStyle w:val="NoSpacing"/>
        <w:rPr>
          <w:rFonts w:eastAsiaTheme="minorEastAsia"/>
        </w:rPr>
      </w:pPr>
    </w:p>
    <w:p w:rsidR="007C0608" w:rsidRDefault="007E74CB" w:rsidP="00F52587">
      <w:pPr>
        <w:pStyle w:val="NoSpacing"/>
        <w:rPr>
          <w:rFonts w:eastAsiaTheme="minorEastAsia"/>
        </w:rPr>
      </w:pPr>
      <w:r>
        <w:rPr>
          <w:rFonts w:eastAsiaTheme="minorEastAsia"/>
        </w:rPr>
        <w:t>----------------------------------------------</w:t>
      </w:r>
      <w:r w:rsidR="007C0608">
        <w:rPr>
          <w:rFonts w:eastAsiaTheme="minorEastAsia"/>
        </w:rPr>
        <w:t>---------------------------------------------------------------------------------------------------------------------------------------------------------------------------------------------------------</w:t>
      </w:r>
    </w:p>
    <w:p w:rsidR="007E74CB" w:rsidRPr="007E74CB" w:rsidRDefault="007E74CB" w:rsidP="00F52587">
      <w:pPr>
        <w:pStyle w:val="NoSpacing"/>
        <w:rPr>
          <w:rFonts w:ascii="Verdana" w:eastAsia="Times New Roman" w:hAnsi="Verdana"/>
          <w:b/>
          <w:color w:val="000000"/>
          <w:sz w:val="20"/>
          <w:szCs w:val="20"/>
        </w:rPr>
      </w:pPr>
      <w:r w:rsidRPr="007E74CB">
        <w:rPr>
          <w:rFonts w:ascii="Verdana" w:eastAsia="Times New Roman" w:hAnsi="Verdana"/>
          <w:b/>
          <w:color w:val="000000"/>
          <w:sz w:val="20"/>
          <w:szCs w:val="20"/>
        </w:rPr>
        <w:t>GCD</w:t>
      </w:r>
    </w:p>
    <w:p w:rsidR="007E74CB" w:rsidRDefault="007E74CB" w:rsidP="00F52587">
      <w:pPr>
        <w:pStyle w:val="NoSpacing"/>
        <w:rPr>
          <w:rFonts w:eastAsiaTheme="minorEastAsia"/>
        </w:rPr>
      </w:pPr>
      <w:r>
        <w:rPr>
          <w:rFonts w:ascii="Verdana" w:eastAsia="Times New Roman" w:hAnsi="Verdana"/>
          <w:color w:val="000000"/>
          <w:sz w:val="20"/>
          <w:szCs w:val="20"/>
        </w:rPr>
        <w:t>Here is the recursive method:</w:t>
      </w:r>
      <w:r>
        <w:rPr>
          <w:rFonts w:ascii="Verdana" w:eastAsia="Times New Roman" w:hAnsi="Verdana"/>
          <w:color w:val="000000"/>
          <w:sz w:val="20"/>
          <w:szCs w:val="20"/>
        </w:rPr>
        <w:br/>
        <w:t>54 = 24*2+6</w:t>
      </w:r>
      <w:r>
        <w:rPr>
          <w:rFonts w:ascii="Verdana" w:eastAsia="Times New Roman" w:hAnsi="Verdana"/>
          <w:color w:val="000000"/>
          <w:sz w:val="20"/>
          <w:szCs w:val="20"/>
        </w:rPr>
        <w:br/>
        <w:t>24 = 6*4 + 0</w:t>
      </w:r>
      <w:r>
        <w:rPr>
          <w:rFonts w:ascii="Verdana" w:eastAsia="Times New Roman" w:hAnsi="Verdana"/>
          <w:color w:val="000000"/>
          <w:sz w:val="20"/>
          <w:szCs w:val="20"/>
        </w:rPr>
        <w:br/>
        <w:t>Therefore, 6 is the GCD of 54 and 24. This method produces the same result.</w:t>
      </w:r>
      <w:r>
        <w:rPr>
          <w:rFonts w:ascii="Verdana" w:eastAsia="Times New Roman" w:hAnsi="Verdana"/>
          <w:color w:val="000000"/>
          <w:sz w:val="20"/>
          <w:szCs w:val="20"/>
        </w:rPr>
        <w:br/>
      </w:r>
      <w:r>
        <w:rPr>
          <w:rFonts w:ascii="Verdana" w:eastAsia="Times New Roman" w:hAnsi="Verdana"/>
          <w:color w:val="000000"/>
          <w:sz w:val="20"/>
          <w:szCs w:val="20"/>
        </w:rPr>
        <w:br/>
      </w:r>
      <w:r>
        <w:rPr>
          <w:rFonts w:eastAsiaTheme="minorEastAsia"/>
        </w:rPr>
        <w:t>-----------------------------------------------------------------------------------------------------------------------------------------------------------------------------------------------------------------------------------------------------</w:t>
      </w:r>
    </w:p>
    <w:p w:rsidR="00C86E55" w:rsidRPr="00C86E55" w:rsidRDefault="00C86E55" w:rsidP="00C86E55">
      <w:pPr>
        <w:pStyle w:val="NoSpacing"/>
        <w:rPr>
          <w:rFonts w:eastAsiaTheme="minorEastAsia"/>
        </w:rPr>
      </w:pPr>
      <w:r w:rsidRPr="00C86E55">
        <w:rPr>
          <w:rFonts w:eastAsiaTheme="minorEastAsia"/>
        </w:rPr>
        <w:t>Random</w:t>
      </w:r>
      <w:r>
        <w:rPr>
          <w:rFonts w:eastAsiaTheme="minorEastAsia"/>
        </w:rPr>
        <w:t xml:space="preserve"> -</w:t>
      </w:r>
      <w:r w:rsidRPr="00C86E55">
        <w:rPr>
          <w:rFonts w:eastAsiaTheme="minorEastAsia"/>
        </w:rPr>
        <w:t>Number Generation</w:t>
      </w:r>
    </w:p>
    <w:p w:rsidR="00C86E55" w:rsidRPr="00C86E55" w:rsidRDefault="00C86E55" w:rsidP="00C86E55">
      <w:pPr>
        <w:pStyle w:val="NoSpacing"/>
        <w:rPr>
          <w:rFonts w:eastAsiaTheme="minorEastAsia"/>
        </w:rPr>
      </w:pPr>
    </w:p>
    <w:p w:rsidR="00C86E55" w:rsidRPr="00C86E55" w:rsidRDefault="00C86E55" w:rsidP="00C86E55">
      <w:pPr>
        <w:pStyle w:val="NoSpacing"/>
        <w:rPr>
          <w:rFonts w:eastAsiaTheme="minorEastAsia"/>
        </w:rPr>
      </w:pPr>
      <w:r w:rsidRPr="00C86E55">
        <w:rPr>
          <w:rFonts w:eastAsiaTheme="minorEastAsia"/>
        </w:rPr>
        <w:t>Random Number = Uniform (0, 1)</w:t>
      </w:r>
    </w:p>
    <w:p w:rsidR="00C86E55" w:rsidRPr="00C86E55" w:rsidRDefault="00C86E55" w:rsidP="00C86E55">
      <w:pPr>
        <w:pStyle w:val="NoSpacing"/>
        <w:rPr>
          <w:rFonts w:eastAsiaTheme="minorEastAsia"/>
        </w:rPr>
      </w:pPr>
    </w:p>
    <w:p w:rsidR="00183041" w:rsidRDefault="00C86E55" w:rsidP="00C86E55">
      <w:pPr>
        <w:pStyle w:val="NoSpacing"/>
        <w:rPr>
          <w:rFonts w:eastAsiaTheme="minorEastAsia"/>
        </w:rPr>
      </w:pPr>
      <w:r w:rsidRPr="00C86E55">
        <w:rPr>
          <w:rFonts w:eastAsiaTheme="minorEastAsia"/>
        </w:rPr>
        <w:t xml:space="preserve">Random Variate = Other distributions </w:t>
      </w:r>
      <w:r>
        <w:rPr>
          <w:rFonts w:eastAsiaTheme="minorEastAsia"/>
        </w:rPr>
        <w:t xml:space="preserve"> </w:t>
      </w:r>
      <w:r w:rsidRPr="00C86E55">
        <w:rPr>
          <w:rFonts w:eastAsiaTheme="minorEastAsia"/>
        </w:rPr>
        <w:t>= Function(Random</w:t>
      </w:r>
      <w:r>
        <w:rPr>
          <w:rFonts w:eastAsiaTheme="minorEastAsia"/>
        </w:rPr>
        <w:t xml:space="preserve"> </w:t>
      </w:r>
      <w:r w:rsidRPr="00C86E55">
        <w:rPr>
          <w:rFonts w:eastAsiaTheme="minorEastAsia"/>
        </w:rPr>
        <w:t>number)</w:t>
      </w:r>
    </w:p>
    <w:p w:rsidR="00C86E55" w:rsidRDefault="00C86E55" w:rsidP="00C86E55">
      <w:pPr>
        <w:pStyle w:val="NoSpacing"/>
        <w:rPr>
          <w:rFonts w:eastAsiaTheme="minorEastAsia"/>
        </w:rPr>
      </w:pPr>
    </w:p>
    <w:p w:rsidR="00C86E55" w:rsidRPr="00397985" w:rsidRDefault="00AE50F8" w:rsidP="00C86E55">
      <w:pPr>
        <w:pStyle w:val="NoSpacing"/>
        <w:rPr>
          <w:rFonts w:eastAsiaTheme="minorEastAsia"/>
          <w:u w:val="single"/>
        </w:rPr>
      </w:pPr>
      <w:r w:rsidRPr="00397985">
        <w:rPr>
          <w:rFonts w:eastAsiaTheme="minorEastAsia"/>
          <w:u w:val="single"/>
        </w:rPr>
        <w:t>A Sample Generator</w:t>
      </w:r>
    </w:p>
    <w:p w:rsidR="00AE50F8" w:rsidRDefault="00AE50F8" w:rsidP="00BC4C28">
      <w:pPr>
        <w:pStyle w:val="NoSpacing"/>
        <w:ind w:firstLine="720"/>
        <w:rPr>
          <w:rFonts w:eastAsiaTheme="minorEastAsia"/>
        </w:rPr>
      </w:pPr>
      <w:r>
        <w:rPr>
          <w:rFonts w:eastAsiaTheme="minorEastAsia"/>
          <w:noProof/>
          <w:lang w:val="en-IN" w:eastAsia="en-IN"/>
        </w:rPr>
        <w:drawing>
          <wp:inline distT="0" distB="0" distL="0" distR="0">
            <wp:extent cx="22479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95275"/>
                    </a:xfrm>
                    <a:prstGeom prst="rect">
                      <a:avLst/>
                    </a:prstGeom>
                    <a:noFill/>
                    <a:ln>
                      <a:noFill/>
                    </a:ln>
                  </pic:spPr>
                </pic:pic>
              </a:graphicData>
            </a:graphic>
          </wp:inline>
        </w:drawing>
      </w:r>
    </w:p>
    <w:p w:rsidR="00AE50F8" w:rsidRPr="00AE50F8" w:rsidRDefault="00AE50F8" w:rsidP="00BC4C28">
      <w:pPr>
        <w:pStyle w:val="NoSpacing"/>
        <w:ind w:firstLine="720"/>
        <w:rPr>
          <w:rFonts w:eastAsiaTheme="minorEastAsia"/>
        </w:rPr>
      </w:pPr>
      <w:r w:rsidRPr="00AE50F8">
        <w:rPr>
          <w:rFonts w:eastAsiaTheme="minorEastAsia"/>
        </w:rPr>
        <w:t>For example,</w:t>
      </w:r>
    </w:p>
    <w:p w:rsidR="00AE50F8" w:rsidRPr="00AE50F8" w:rsidRDefault="00BC4C28" w:rsidP="00AE50F8">
      <w:pPr>
        <w:pStyle w:val="NoSpacing"/>
        <w:rPr>
          <w:rFonts w:eastAsiaTheme="minorEastAsia"/>
        </w:rPr>
      </w:pPr>
      <w:r>
        <w:rPr>
          <w:rFonts w:eastAsiaTheme="minorEastAsia"/>
          <w:noProof/>
        </w:rPr>
        <w:t xml:space="preserve">                </w:t>
      </w:r>
      <w:r>
        <w:rPr>
          <w:rFonts w:eastAsiaTheme="minorEastAsia"/>
          <w:noProof/>
          <w:lang w:val="en-IN" w:eastAsia="en-IN"/>
        </w:rPr>
        <w:drawing>
          <wp:inline distT="0" distB="0" distL="0" distR="0" wp14:anchorId="46EE7216" wp14:editId="449B9719">
            <wp:extent cx="20859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333375"/>
                    </a:xfrm>
                    <a:prstGeom prst="rect">
                      <a:avLst/>
                    </a:prstGeom>
                    <a:noFill/>
                    <a:ln>
                      <a:noFill/>
                    </a:ln>
                  </pic:spPr>
                </pic:pic>
              </a:graphicData>
            </a:graphic>
          </wp:inline>
        </w:drawing>
      </w:r>
    </w:p>
    <w:p w:rsidR="00AE50F8" w:rsidRDefault="00BC4C28" w:rsidP="00AE50F8">
      <w:pPr>
        <w:pStyle w:val="NoSpacing"/>
        <w:rPr>
          <w:rFonts w:eastAsiaTheme="minorEastAsia"/>
        </w:rPr>
      </w:pPr>
      <w:r>
        <w:rPr>
          <w:rFonts w:eastAsiaTheme="minorEastAsia"/>
          <w:noProof/>
        </w:rPr>
        <w:t xml:space="preserve">               </w:t>
      </w:r>
      <w:r>
        <w:rPr>
          <w:rFonts w:eastAsiaTheme="minorEastAsia"/>
          <w:noProof/>
          <w:lang w:val="en-IN" w:eastAsia="en-IN"/>
        </w:rPr>
        <w:drawing>
          <wp:inline distT="0" distB="0" distL="0" distR="0" wp14:anchorId="5C66F307" wp14:editId="74863A6B">
            <wp:extent cx="40767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76250"/>
                    </a:xfrm>
                    <a:prstGeom prst="rect">
                      <a:avLst/>
                    </a:prstGeom>
                    <a:noFill/>
                    <a:ln>
                      <a:noFill/>
                    </a:ln>
                  </pic:spPr>
                </pic:pic>
              </a:graphicData>
            </a:graphic>
          </wp:inline>
        </w:drawing>
      </w:r>
    </w:p>
    <w:p w:rsidR="00AE50F8" w:rsidRPr="00AE50F8" w:rsidRDefault="00AE50F8" w:rsidP="00AE50F8">
      <w:pPr>
        <w:pStyle w:val="NoSpacing"/>
        <w:rPr>
          <w:rFonts w:eastAsiaTheme="minorEastAsia"/>
        </w:rPr>
      </w:pPr>
    </w:p>
    <w:p w:rsidR="00AE50F8" w:rsidRDefault="00AE50F8" w:rsidP="00BC4C28">
      <w:pPr>
        <w:pStyle w:val="NoSpacing"/>
        <w:ind w:firstLine="720"/>
        <w:rPr>
          <w:rFonts w:eastAsiaTheme="minorEastAsia"/>
        </w:rPr>
      </w:pPr>
      <w:r w:rsidRPr="00AE50F8">
        <w:rPr>
          <w:rFonts w:eastAsiaTheme="minorEastAsia"/>
        </w:rPr>
        <w:t xml:space="preserve">The first 32 numbers obtained by the above procedure </w:t>
      </w:r>
    </w:p>
    <w:p w:rsidR="00AE50F8" w:rsidRDefault="00AE50F8" w:rsidP="00BC4C28">
      <w:pPr>
        <w:pStyle w:val="NoSpacing"/>
        <w:ind w:firstLine="720"/>
        <w:rPr>
          <w:rFonts w:eastAsiaTheme="minorEastAsia"/>
        </w:rPr>
      </w:pPr>
      <w:r w:rsidRPr="00AE50F8">
        <w:rPr>
          <w:rFonts w:eastAsiaTheme="minorEastAsia"/>
        </w:rPr>
        <w:t>10, 3, 0, 1, 6, 15, 12, 13, 2, 11, 8, 9, 14, 7, 4, 5</w:t>
      </w:r>
    </w:p>
    <w:p w:rsidR="00AE50F8" w:rsidRPr="00AE50F8" w:rsidRDefault="00AE50F8" w:rsidP="00BC4C28">
      <w:pPr>
        <w:pStyle w:val="NoSpacing"/>
        <w:ind w:firstLine="720"/>
        <w:rPr>
          <w:rFonts w:eastAsiaTheme="minorEastAsia"/>
        </w:rPr>
      </w:pPr>
      <w:r w:rsidRPr="00AE50F8">
        <w:rPr>
          <w:rFonts w:eastAsiaTheme="minorEastAsia"/>
        </w:rPr>
        <w:t xml:space="preserve">10, 3, 0, 1, 6, 15, 12, 13, 2, 11, 8, 9, 14, 7, 4, 5. </w:t>
      </w:r>
    </w:p>
    <w:p w:rsidR="00AE50F8" w:rsidRPr="00AE50F8" w:rsidRDefault="00AE50F8" w:rsidP="00AE50F8">
      <w:pPr>
        <w:pStyle w:val="NoSpacing"/>
        <w:rPr>
          <w:rFonts w:eastAsiaTheme="minorEastAsia"/>
        </w:rPr>
      </w:pPr>
    </w:p>
    <w:p w:rsidR="00AE50F8" w:rsidRPr="00AE50F8" w:rsidRDefault="00AE50F8" w:rsidP="00BC4C28">
      <w:pPr>
        <w:pStyle w:val="NoSpacing"/>
        <w:ind w:firstLine="720"/>
        <w:rPr>
          <w:rFonts w:eastAsiaTheme="minorEastAsia"/>
        </w:rPr>
      </w:pPr>
      <w:r w:rsidRPr="00AE50F8">
        <w:rPr>
          <w:rFonts w:eastAsiaTheme="minorEastAsia"/>
        </w:rPr>
        <w:t>By dividing x's</w:t>
      </w:r>
      <w:r>
        <w:rPr>
          <w:rFonts w:eastAsiaTheme="minorEastAsia"/>
        </w:rPr>
        <w:t xml:space="preserve"> </w:t>
      </w:r>
      <w:r w:rsidRPr="00AE50F8">
        <w:rPr>
          <w:rFonts w:eastAsiaTheme="minorEastAsia"/>
        </w:rPr>
        <w:t>by 16:</w:t>
      </w:r>
    </w:p>
    <w:p w:rsidR="00AE50F8" w:rsidRPr="00AE50F8" w:rsidRDefault="00AE50F8" w:rsidP="00BC4C28">
      <w:pPr>
        <w:pStyle w:val="NoSpacing"/>
        <w:ind w:firstLine="720"/>
        <w:rPr>
          <w:rFonts w:eastAsiaTheme="minorEastAsia"/>
        </w:rPr>
      </w:pPr>
      <w:r w:rsidRPr="00AE50F8">
        <w:rPr>
          <w:rFonts w:eastAsiaTheme="minorEastAsia"/>
        </w:rPr>
        <w:t xml:space="preserve"> 0.6250, 0.1875, 0.0000, 0.0625, 0.3750, 0.9375, 0.7500, </w:t>
      </w:r>
    </w:p>
    <w:p w:rsidR="00AE50F8" w:rsidRPr="00AE50F8" w:rsidRDefault="00AE50F8" w:rsidP="00BC4C28">
      <w:pPr>
        <w:pStyle w:val="NoSpacing"/>
        <w:ind w:firstLine="720"/>
        <w:rPr>
          <w:rFonts w:eastAsiaTheme="minorEastAsia"/>
        </w:rPr>
      </w:pPr>
      <w:r w:rsidRPr="00AE50F8">
        <w:rPr>
          <w:rFonts w:eastAsiaTheme="minorEastAsia"/>
        </w:rPr>
        <w:t xml:space="preserve">0.8125, 0.1250, 0.6875, 0.5000, 0.5625, 0.8750, 0.4375, </w:t>
      </w:r>
    </w:p>
    <w:p w:rsidR="00AE50F8" w:rsidRPr="00AE50F8" w:rsidRDefault="00AE50F8" w:rsidP="00BC4C28">
      <w:pPr>
        <w:pStyle w:val="NoSpacing"/>
        <w:ind w:firstLine="720"/>
        <w:rPr>
          <w:rFonts w:eastAsiaTheme="minorEastAsia"/>
        </w:rPr>
      </w:pPr>
      <w:r w:rsidRPr="00AE50F8">
        <w:rPr>
          <w:rFonts w:eastAsiaTheme="minorEastAsia"/>
        </w:rPr>
        <w:t xml:space="preserve">0.2500, 0.3125, 0.6250, 0.1875, 0.0000, 0.0625, 0.3750, </w:t>
      </w:r>
    </w:p>
    <w:p w:rsidR="00AE50F8" w:rsidRPr="00AE50F8" w:rsidRDefault="00AE50F8" w:rsidP="00BC4C28">
      <w:pPr>
        <w:pStyle w:val="NoSpacing"/>
        <w:ind w:firstLine="720"/>
        <w:rPr>
          <w:rFonts w:eastAsiaTheme="minorEastAsia"/>
        </w:rPr>
      </w:pPr>
      <w:r w:rsidRPr="00AE50F8">
        <w:rPr>
          <w:rFonts w:eastAsiaTheme="minorEastAsia"/>
        </w:rPr>
        <w:t xml:space="preserve">0.9375, 0.7500, 0.8125, 0.1250, 0.6875, 0.5000, 0.5625, </w:t>
      </w:r>
    </w:p>
    <w:p w:rsidR="00AE50F8" w:rsidRDefault="00AE50F8" w:rsidP="00BC4C28">
      <w:pPr>
        <w:pStyle w:val="NoSpacing"/>
        <w:ind w:firstLine="720"/>
        <w:rPr>
          <w:rFonts w:eastAsiaTheme="minorEastAsia"/>
        </w:rPr>
      </w:pPr>
      <w:r w:rsidRPr="00AE50F8">
        <w:rPr>
          <w:rFonts w:eastAsiaTheme="minorEastAsia"/>
        </w:rPr>
        <w:t>0.8750, 0.4375, 0.2500, 0.3125.</w:t>
      </w:r>
    </w:p>
    <w:p w:rsidR="00AE50F8" w:rsidRDefault="00AE50F8" w:rsidP="00AE50F8">
      <w:pPr>
        <w:pStyle w:val="NoSpacing"/>
        <w:rPr>
          <w:rFonts w:eastAsiaTheme="minorEastAsia"/>
        </w:rPr>
      </w:pPr>
    </w:p>
    <w:p w:rsidR="005079DB" w:rsidRDefault="005079DB" w:rsidP="005079DB">
      <w:pPr>
        <w:pStyle w:val="NoSpacing"/>
        <w:rPr>
          <w:rFonts w:eastAsiaTheme="minorEastAsia"/>
          <w:u w:val="single"/>
        </w:rPr>
      </w:pPr>
      <w:r w:rsidRPr="00F61F1A">
        <w:rPr>
          <w:rFonts w:eastAsiaTheme="minorEastAsia"/>
          <w:u w:val="single"/>
        </w:rPr>
        <w:t>Terminology</w:t>
      </w:r>
    </w:p>
    <w:p w:rsidR="00F61F1A" w:rsidRPr="00F61F1A" w:rsidRDefault="00F61F1A" w:rsidP="005079DB">
      <w:pPr>
        <w:pStyle w:val="NoSpacing"/>
        <w:rPr>
          <w:rFonts w:eastAsiaTheme="minorEastAsia"/>
          <w:u w:val="single"/>
        </w:rPr>
      </w:pPr>
    </w:p>
    <w:p w:rsidR="005079DB" w:rsidRDefault="00F61F1A" w:rsidP="00F61F1A">
      <w:pPr>
        <w:pStyle w:val="NoSpacing"/>
        <w:ind w:firstLine="720"/>
        <w:rPr>
          <w:rFonts w:eastAsiaTheme="minorEastAsia"/>
        </w:rPr>
      </w:pPr>
      <w:r>
        <w:rPr>
          <w:rFonts w:eastAsiaTheme="minorEastAsia"/>
          <w:noProof/>
          <w:lang w:val="en-IN" w:eastAsia="en-IN"/>
        </w:rPr>
        <w:drawing>
          <wp:inline distT="0" distB="0" distL="0" distR="0">
            <wp:extent cx="9048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209550"/>
                    </a:xfrm>
                    <a:prstGeom prst="rect">
                      <a:avLst/>
                    </a:prstGeom>
                    <a:noFill/>
                    <a:ln>
                      <a:noFill/>
                    </a:ln>
                  </pic:spPr>
                </pic:pic>
              </a:graphicData>
            </a:graphic>
          </wp:inline>
        </w:drawing>
      </w:r>
    </w:p>
    <w:p w:rsidR="00397985" w:rsidRDefault="00F61F1A" w:rsidP="00F52587">
      <w:pPr>
        <w:pStyle w:val="NoSpacing"/>
        <w:rPr>
          <w:rFonts w:eastAsiaTheme="minorEastAsia"/>
          <w:noProof/>
        </w:rPr>
      </w:pPr>
      <w:r>
        <w:rPr>
          <w:rFonts w:eastAsiaTheme="minorEastAsia"/>
          <w:noProof/>
        </w:rPr>
        <w:t xml:space="preserve">                 </w:t>
      </w:r>
      <w:r>
        <w:rPr>
          <w:rFonts w:eastAsiaTheme="minorEastAsia"/>
          <w:noProof/>
          <w:lang w:val="en-IN" w:eastAsia="en-IN"/>
        </w:rPr>
        <w:drawing>
          <wp:inline distT="0" distB="0" distL="0" distR="0" wp14:anchorId="24B02BAD" wp14:editId="15884ED6">
            <wp:extent cx="50387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085850"/>
                    </a:xfrm>
                    <a:prstGeom prst="rect">
                      <a:avLst/>
                    </a:prstGeom>
                    <a:noFill/>
                    <a:ln>
                      <a:noFill/>
                    </a:ln>
                  </pic:spPr>
                </pic:pic>
              </a:graphicData>
            </a:graphic>
          </wp:inline>
        </w:drawing>
      </w:r>
    </w:p>
    <w:p w:rsidR="00F61F1A" w:rsidRDefault="00F61F1A" w:rsidP="00F52587">
      <w:pPr>
        <w:pStyle w:val="NoSpacing"/>
        <w:rPr>
          <w:rFonts w:eastAsiaTheme="minorEastAsia"/>
          <w:noProof/>
        </w:rPr>
      </w:pPr>
      <w:r>
        <w:rPr>
          <w:rFonts w:eastAsiaTheme="minorEastAsia"/>
          <w:noProof/>
        </w:rPr>
        <w:tab/>
      </w:r>
    </w:p>
    <w:p w:rsidR="00F61F1A" w:rsidRDefault="00F61F1A" w:rsidP="00F52587">
      <w:pPr>
        <w:pStyle w:val="NoSpacing"/>
        <w:rPr>
          <w:rFonts w:eastAsiaTheme="minorEastAsia"/>
          <w:noProof/>
        </w:rPr>
      </w:pPr>
      <w:r>
        <w:rPr>
          <w:rFonts w:eastAsiaTheme="minorEastAsia"/>
          <w:noProof/>
        </w:rPr>
        <w:tab/>
      </w:r>
      <w:r w:rsidR="000C15BB">
        <w:rPr>
          <w:rFonts w:eastAsiaTheme="minorEastAsia"/>
          <w:noProof/>
          <w:lang w:val="en-IN" w:eastAsia="en-IN"/>
        </w:rPr>
        <w:drawing>
          <wp:inline distT="0" distB="0" distL="0" distR="0">
            <wp:extent cx="54864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4475"/>
                    </a:xfrm>
                    <a:prstGeom prst="rect">
                      <a:avLst/>
                    </a:prstGeom>
                    <a:noFill/>
                    <a:ln>
                      <a:noFill/>
                    </a:ln>
                  </pic:spPr>
                </pic:pic>
              </a:graphicData>
            </a:graphic>
          </wp:inline>
        </w:drawing>
      </w:r>
    </w:p>
    <w:p w:rsidR="000C15BB" w:rsidRDefault="000C15BB" w:rsidP="00F52587">
      <w:pPr>
        <w:pStyle w:val="NoSpacing"/>
        <w:rPr>
          <w:rFonts w:eastAsiaTheme="minorEastAsia"/>
          <w:noProof/>
        </w:rPr>
      </w:pPr>
    </w:p>
    <w:p w:rsidR="000C15BB" w:rsidRDefault="000C15BB" w:rsidP="00F52587">
      <w:pPr>
        <w:pStyle w:val="NoSpacing"/>
        <w:rPr>
          <w:rFonts w:eastAsiaTheme="minorEastAsia"/>
        </w:rPr>
      </w:pPr>
    </w:p>
    <w:p w:rsidR="003610CD" w:rsidRPr="003610CD" w:rsidRDefault="003610CD" w:rsidP="003610CD">
      <w:pPr>
        <w:pStyle w:val="NoSpacing"/>
        <w:rPr>
          <w:rFonts w:eastAsiaTheme="minorEastAsia"/>
          <w:u w:val="single"/>
        </w:rPr>
      </w:pPr>
      <w:r w:rsidRPr="003610CD">
        <w:rPr>
          <w:rFonts w:eastAsiaTheme="minorEastAsia"/>
          <w:u w:val="single"/>
        </w:rPr>
        <w:t>Properties of a Good Generator</w:t>
      </w:r>
    </w:p>
    <w:p w:rsidR="003610CD" w:rsidRPr="003610CD" w:rsidRDefault="003610CD" w:rsidP="003610CD">
      <w:pPr>
        <w:pStyle w:val="NoSpacing"/>
        <w:rPr>
          <w:rFonts w:eastAsiaTheme="minorEastAsia"/>
        </w:rPr>
      </w:pPr>
    </w:p>
    <w:p w:rsidR="003610CD" w:rsidRPr="003610CD" w:rsidRDefault="003610CD" w:rsidP="003610CD">
      <w:pPr>
        <w:pStyle w:val="NoSpacing"/>
        <w:numPr>
          <w:ilvl w:val="0"/>
          <w:numId w:val="9"/>
        </w:numPr>
        <w:rPr>
          <w:rFonts w:eastAsiaTheme="minorEastAsia"/>
        </w:rPr>
      </w:pPr>
      <w:r w:rsidRPr="003610CD">
        <w:rPr>
          <w:rFonts w:eastAsiaTheme="minorEastAsia"/>
        </w:rPr>
        <w:t>It should be efficiently computable.</w:t>
      </w:r>
    </w:p>
    <w:p w:rsidR="003610CD" w:rsidRPr="003610CD" w:rsidRDefault="003610CD" w:rsidP="003610CD">
      <w:pPr>
        <w:pStyle w:val="NoSpacing"/>
        <w:rPr>
          <w:rFonts w:eastAsiaTheme="minorEastAsia"/>
        </w:rPr>
      </w:pPr>
    </w:p>
    <w:p w:rsidR="003610CD" w:rsidRPr="003610CD" w:rsidRDefault="003610CD" w:rsidP="003610CD">
      <w:pPr>
        <w:pStyle w:val="NoSpacing"/>
        <w:numPr>
          <w:ilvl w:val="0"/>
          <w:numId w:val="9"/>
        </w:numPr>
        <w:rPr>
          <w:rFonts w:eastAsiaTheme="minorEastAsia"/>
        </w:rPr>
      </w:pPr>
      <w:r w:rsidRPr="003610CD">
        <w:rPr>
          <w:rFonts w:eastAsiaTheme="minorEastAsia"/>
        </w:rPr>
        <w:t>The period should be large.</w:t>
      </w:r>
    </w:p>
    <w:p w:rsidR="003610CD" w:rsidRPr="003610CD" w:rsidRDefault="003610CD" w:rsidP="003610CD">
      <w:pPr>
        <w:pStyle w:val="NoSpacing"/>
        <w:rPr>
          <w:rFonts w:eastAsiaTheme="minorEastAsia"/>
        </w:rPr>
      </w:pPr>
    </w:p>
    <w:p w:rsidR="00F61F1A" w:rsidRDefault="003610CD" w:rsidP="003610CD">
      <w:pPr>
        <w:pStyle w:val="NoSpacing"/>
        <w:numPr>
          <w:ilvl w:val="0"/>
          <w:numId w:val="9"/>
        </w:numPr>
        <w:rPr>
          <w:rFonts w:eastAsiaTheme="minorEastAsia"/>
        </w:rPr>
      </w:pPr>
      <w:r w:rsidRPr="003610CD">
        <w:rPr>
          <w:rFonts w:eastAsiaTheme="minorEastAsia"/>
        </w:rPr>
        <w:t xml:space="preserve">The successive values should be independent and </w:t>
      </w:r>
      <w:r>
        <w:rPr>
          <w:rFonts w:eastAsiaTheme="minorEastAsia"/>
        </w:rPr>
        <w:t xml:space="preserve"> </w:t>
      </w:r>
      <w:r w:rsidRPr="003610CD">
        <w:rPr>
          <w:rFonts w:eastAsiaTheme="minorEastAsia"/>
        </w:rPr>
        <w:t>uniformly distributed</w:t>
      </w:r>
    </w:p>
    <w:p w:rsidR="00183041" w:rsidRDefault="00183041" w:rsidP="00F52587">
      <w:pPr>
        <w:pStyle w:val="NoSpacing"/>
        <w:rPr>
          <w:rFonts w:eastAsiaTheme="minorEastAsia"/>
        </w:rPr>
      </w:pPr>
    </w:p>
    <w:p w:rsidR="00183041" w:rsidRDefault="00183041" w:rsidP="00F52587">
      <w:pPr>
        <w:pStyle w:val="NoSpacing"/>
        <w:rPr>
          <w:rFonts w:eastAsiaTheme="minorEastAsia"/>
        </w:rPr>
      </w:pPr>
    </w:p>
    <w:p w:rsidR="003610CD" w:rsidRDefault="003610CD" w:rsidP="00F52587">
      <w:pPr>
        <w:pStyle w:val="NoSpacing"/>
        <w:rPr>
          <w:rFonts w:eastAsiaTheme="minorEastAsia"/>
        </w:rPr>
      </w:pPr>
    </w:p>
    <w:p w:rsidR="00EC0D01" w:rsidRPr="00EC0D01" w:rsidRDefault="00EC0D01" w:rsidP="00EC0D01">
      <w:pPr>
        <w:pStyle w:val="NoSpacing"/>
        <w:rPr>
          <w:rFonts w:eastAsiaTheme="minorEastAsia"/>
          <w:u w:val="single"/>
        </w:rPr>
      </w:pPr>
      <w:r w:rsidRPr="00EC0D01">
        <w:rPr>
          <w:rFonts w:eastAsiaTheme="minorEastAsia"/>
          <w:u w:val="single"/>
        </w:rPr>
        <w:t>Types of Generators</w:t>
      </w:r>
    </w:p>
    <w:p w:rsidR="00EC0D01" w:rsidRPr="00EC0D01" w:rsidRDefault="00EC0D01" w:rsidP="00EC0D01">
      <w:pPr>
        <w:pStyle w:val="NoSpacing"/>
        <w:rPr>
          <w:rFonts w:eastAsiaTheme="minorEastAsia"/>
        </w:rPr>
      </w:pPr>
    </w:p>
    <w:p w:rsidR="00EC0D01" w:rsidRPr="00EC0D01" w:rsidRDefault="00EC0D01" w:rsidP="00EC0D01">
      <w:pPr>
        <w:pStyle w:val="NoSpacing"/>
        <w:numPr>
          <w:ilvl w:val="1"/>
          <w:numId w:val="12"/>
        </w:numPr>
        <w:rPr>
          <w:rFonts w:eastAsiaTheme="minorEastAsia"/>
        </w:rPr>
      </w:pPr>
      <w:r w:rsidRPr="00EC0D01">
        <w:rPr>
          <w:rFonts w:eastAsiaTheme="minorEastAsia"/>
        </w:rPr>
        <w:t>Linear congruential</w:t>
      </w:r>
      <w:r>
        <w:rPr>
          <w:rFonts w:eastAsiaTheme="minorEastAsia"/>
        </w:rPr>
        <w:t xml:space="preserve"> </w:t>
      </w:r>
      <w:r w:rsidRPr="00EC0D01">
        <w:rPr>
          <w:rFonts w:eastAsiaTheme="minorEastAsia"/>
        </w:rPr>
        <w:t>generators</w:t>
      </w:r>
    </w:p>
    <w:p w:rsidR="00EC0D01" w:rsidRPr="00EC0D01" w:rsidRDefault="00EC0D01" w:rsidP="00EC0D01">
      <w:pPr>
        <w:pStyle w:val="NoSpacing"/>
        <w:rPr>
          <w:rFonts w:eastAsiaTheme="minorEastAsia"/>
        </w:rPr>
      </w:pPr>
    </w:p>
    <w:p w:rsidR="00EC0D01" w:rsidRPr="00EC0D01" w:rsidRDefault="00EC0D01" w:rsidP="00EC0D01">
      <w:pPr>
        <w:pStyle w:val="NoSpacing"/>
        <w:numPr>
          <w:ilvl w:val="1"/>
          <w:numId w:val="12"/>
        </w:numPr>
        <w:rPr>
          <w:rFonts w:eastAsiaTheme="minorEastAsia"/>
        </w:rPr>
      </w:pPr>
      <w:r w:rsidRPr="00EC0D01">
        <w:rPr>
          <w:rFonts w:eastAsiaTheme="minorEastAsia"/>
        </w:rPr>
        <w:t>Tausworthe</w:t>
      </w:r>
      <w:r>
        <w:rPr>
          <w:rFonts w:eastAsiaTheme="minorEastAsia"/>
        </w:rPr>
        <w:t xml:space="preserve"> </w:t>
      </w:r>
      <w:r w:rsidRPr="00EC0D01">
        <w:rPr>
          <w:rFonts w:eastAsiaTheme="minorEastAsia"/>
        </w:rPr>
        <w:t>generators</w:t>
      </w:r>
    </w:p>
    <w:p w:rsidR="00EC0D01" w:rsidRPr="00EC0D01" w:rsidRDefault="00EC0D01" w:rsidP="00EC0D01">
      <w:pPr>
        <w:pStyle w:val="NoSpacing"/>
        <w:rPr>
          <w:rFonts w:eastAsiaTheme="minorEastAsia"/>
        </w:rPr>
      </w:pPr>
    </w:p>
    <w:p w:rsidR="00EC0D01" w:rsidRPr="00EC0D01" w:rsidRDefault="00EC0D01" w:rsidP="00EC0D01">
      <w:pPr>
        <w:pStyle w:val="NoSpacing"/>
        <w:numPr>
          <w:ilvl w:val="1"/>
          <w:numId w:val="12"/>
        </w:numPr>
        <w:rPr>
          <w:rFonts w:eastAsiaTheme="minorEastAsia"/>
        </w:rPr>
      </w:pPr>
      <w:r w:rsidRPr="00EC0D01">
        <w:rPr>
          <w:rFonts w:eastAsiaTheme="minorEastAsia"/>
        </w:rPr>
        <w:t>Extended Fibonacci generators</w:t>
      </w:r>
    </w:p>
    <w:p w:rsidR="00EC0D01" w:rsidRPr="00EC0D01" w:rsidRDefault="00EC0D01" w:rsidP="00EC0D01">
      <w:pPr>
        <w:pStyle w:val="NoSpacing"/>
        <w:rPr>
          <w:rFonts w:eastAsiaTheme="minorEastAsia"/>
        </w:rPr>
      </w:pPr>
    </w:p>
    <w:p w:rsidR="00EC0D01" w:rsidRDefault="00EC0D01" w:rsidP="00EC0D01">
      <w:pPr>
        <w:pStyle w:val="NoSpacing"/>
        <w:numPr>
          <w:ilvl w:val="1"/>
          <w:numId w:val="12"/>
        </w:numPr>
        <w:rPr>
          <w:rFonts w:eastAsiaTheme="minorEastAsia"/>
        </w:rPr>
      </w:pPr>
      <w:r w:rsidRPr="00EC0D01">
        <w:rPr>
          <w:rFonts w:eastAsiaTheme="minorEastAsia"/>
        </w:rPr>
        <w:t>Combined generators</w:t>
      </w:r>
    </w:p>
    <w:p w:rsidR="00EC0D01" w:rsidRDefault="00EC0D01" w:rsidP="00EC0D01">
      <w:pPr>
        <w:pStyle w:val="NoSpacing"/>
        <w:rPr>
          <w:rFonts w:eastAsiaTheme="minorEastAsia"/>
        </w:rPr>
      </w:pPr>
    </w:p>
    <w:p w:rsidR="00EC0D01" w:rsidRDefault="00EC0D01" w:rsidP="00EC0D01">
      <w:pPr>
        <w:pStyle w:val="NoSpacing"/>
        <w:rPr>
          <w:rFonts w:eastAsiaTheme="minorEastAsia"/>
        </w:rPr>
      </w:pPr>
    </w:p>
    <w:p w:rsidR="000B6C31" w:rsidRDefault="000B6C31" w:rsidP="00EC0D01">
      <w:pPr>
        <w:pStyle w:val="NoSpacing"/>
        <w:rPr>
          <w:rFonts w:eastAsiaTheme="minorEastAsia"/>
        </w:rPr>
      </w:pPr>
      <w:r>
        <w:rPr>
          <w:rFonts w:eastAsiaTheme="minorEastAsia"/>
          <w:noProof/>
          <w:lang w:val="en-IN" w:eastAsia="en-IN"/>
        </w:rPr>
        <w:lastRenderedPageBreak/>
        <w:drawing>
          <wp:inline distT="0" distB="0" distL="0" distR="0">
            <wp:extent cx="50673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514725"/>
                    </a:xfrm>
                    <a:prstGeom prst="rect">
                      <a:avLst/>
                    </a:prstGeom>
                    <a:noFill/>
                    <a:ln>
                      <a:noFill/>
                    </a:ln>
                  </pic:spPr>
                </pic:pic>
              </a:graphicData>
            </a:graphic>
          </wp:inline>
        </w:drawing>
      </w:r>
    </w:p>
    <w:p w:rsidR="000B6C31" w:rsidRDefault="000B6C31" w:rsidP="00EC0D01">
      <w:pPr>
        <w:pStyle w:val="NoSpacing"/>
        <w:rPr>
          <w:rFonts w:eastAsiaTheme="minorEastAsia"/>
        </w:rPr>
      </w:pPr>
    </w:p>
    <w:p w:rsidR="000B6C31" w:rsidRDefault="00DF21B4" w:rsidP="00EC0D01">
      <w:pPr>
        <w:pStyle w:val="NoSpacing"/>
        <w:rPr>
          <w:rFonts w:eastAsiaTheme="minorEastAsia"/>
        </w:rPr>
      </w:pPr>
      <w:r>
        <w:rPr>
          <w:rFonts w:eastAsiaTheme="minorEastAsia"/>
          <w:noProof/>
          <w:lang w:val="en-IN" w:eastAsia="en-IN"/>
        </w:rPr>
        <w:drawing>
          <wp:inline distT="0" distB="0" distL="0" distR="0">
            <wp:extent cx="516255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3533775"/>
                    </a:xfrm>
                    <a:prstGeom prst="rect">
                      <a:avLst/>
                    </a:prstGeom>
                    <a:noFill/>
                    <a:ln>
                      <a:noFill/>
                    </a:ln>
                  </pic:spPr>
                </pic:pic>
              </a:graphicData>
            </a:graphic>
          </wp:inline>
        </w:drawing>
      </w:r>
    </w:p>
    <w:p w:rsidR="00DF21B4" w:rsidRDefault="00DF21B4" w:rsidP="00EC0D01">
      <w:pPr>
        <w:pStyle w:val="NoSpacing"/>
        <w:rPr>
          <w:rFonts w:eastAsiaTheme="minorEastAsia"/>
        </w:rPr>
      </w:pPr>
    </w:p>
    <w:p w:rsidR="00DF21B4" w:rsidRDefault="00DF21B4" w:rsidP="00EC0D01">
      <w:pPr>
        <w:pStyle w:val="NoSpacing"/>
        <w:rPr>
          <w:rFonts w:eastAsiaTheme="minorEastAsia"/>
        </w:rPr>
      </w:pPr>
    </w:p>
    <w:p w:rsidR="00DF21B4" w:rsidRDefault="00DF21B4" w:rsidP="00EC0D01">
      <w:pPr>
        <w:pStyle w:val="NoSpacing"/>
        <w:rPr>
          <w:rFonts w:eastAsiaTheme="minorEastAsia"/>
        </w:rPr>
      </w:pPr>
    </w:p>
    <w:p w:rsidR="00D315AF" w:rsidRDefault="00D315AF" w:rsidP="00EC0D01">
      <w:pPr>
        <w:pStyle w:val="NoSpacing"/>
        <w:rPr>
          <w:rFonts w:eastAsiaTheme="minorEastAsia"/>
        </w:rPr>
      </w:pPr>
    </w:p>
    <w:p w:rsidR="00D315AF" w:rsidRDefault="00D315AF" w:rsidP="00EC0D01">
      <w:pPr>
        <w:pStyle w:val="NoSpacing"/>
        <w:rPr>
          <w:rFonts w:eastAsiaTheme="minorEastAsia"/>
        </w:rPr>
      </w:pPr>
      <w:r>
        <w:rPr>
          <w:rFonts w:eastAsiaTheme="minorEastAsia"/>
          <w:noProof/>
          <w:lang w:val="en-IN" w:eastAsia="en-IN"/>
        </w:rPr>
        <w:lastRenderedPageBreak/>
        <w:drawing>
          <wp:inline distT="0" distB="0" distL="0" distR="0">
            <wp:extent cx="532447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2638425"/>
                    </a:xfrm>
                    <a:prstGeom prst="rect">
                      <a:avLst/>
                    </a:prstGeom>
                    <a:noFill/>
                    <a:ln>
                      <a:noFill/>
                    </a:ln>
                  </pic:spPr>
                </pic:pic>
              </a:graphicData>
            </a:graphic>
          </wp:inline>
        </w:drawing>
      </w:r>
    </w:p>
    <w:p w:rsidR="00D315AF" w:rsidRDefault="00D315AF" w:rsidP="00EC0D01">
      <w:pPr>
        <w:pStyle w:val="NoSpacing"/>
        <w:rPr>
          <w:rFonts w:eastAsiaTheme="minorEastAsia"/>
        </w:rPr>
      </w:pPr>
    </w:p>
    <w:p w:rsidR="00D315AF" w:rsidRDefault="00D315AF" w:rsidP="00EC0D01">
      <w:pPr>
        <w:pStyle w:val="NoSpacing"/>
        <w:rPr>
          <w:rFonts w:eastAsiaTheme="minorEastAsia"/>
        </w:rPr>
      </w:pPr>
    </w:p>
    <w:p w:rsidR="00364C47" w:rsidRDefault="00364C47" w:rsidP="00EC0D01">
      <w:pPr>
        <w:pStyle w:val="NoSpacing"/>
        <w:rPr>
          <w:rFonts w:eastAsiaTheme="minorEastAsia"/>
        </w:rPr>
      </w:pPr>
    </w:p>
    <w:p w:rsidR="003610CD" w:rsidRDefault="003610CD" w:rsidP="00F52587">
      <w:pPr>
        <w:pStyle w:val="NoSpacing"/>
        <w:rPr>
          <w:rFonts w:eastAsiaTheme="minorEastAsia"/>
        </w:rPr>
      </w:pPr>
    </w:p>
    <w:p w:rsidR="00183041" w:rsidRDefault="00183041" w:rsidP="00F52587">
      <w:pPr>
        <w:pStyle w:val="NoSpacing"/>
        <w:rPr>
          <w:rFonts w:eastAsiaTheme="minorEastAsia"/>
        </w:rPr>
      </w:pPr>
    </w:p>
    <w:p w:rsidR="00971ED6" w:rsidRDefault="00183041" w:rsidP="00F52587">
      <w:pPr>
        <w:pStyle w:val="NoSpacing"/>
        <w:rPr>
          <w:rFonts w:eastAsiaTheme="minorEastAsia"/>
        </w:rPr>
      </w:pPr>
      <w:r>
        <w:rPr>
          <w:rFonts w:eastAsiaTheme="minorEastAsia"/>
        </w:rPr>
        <w:t>---------------------------------------------------------------------------------------------------------------------------------------------------------------------</w:t>
      </w:r>
      <w:r w:rsidR="00300AC4">
        <w:rPr>
          <w:rFonts w:eastAsiaTheme="minorEastAsia"/>
        </w:rPr>
        <w:t>-----------</w:t>
      </w:r>
    </w:p>
    <w:p w:rsidR="000409D9" w:rsidRDefault="000409D9" w:rsidP="00F52587">
      <w:pPr>
        <w:pStyle w:val="NoSpacing"/>
        <w:rPr>
          <w:rFonts w:eastAsiaTheme="minorEastAsia"/>
        </w:rPr>
      </w:pPr>
    </w:p>
    <w:p w:rsidR="000409D9" w:rsidRDefault="000409D9" w:rsidP="00F52587">
      <w:pPr>
        <w:pStyle w:val="NoSpacing"/>
        <w:rPr>
          <w:rFonts w:eastAsiaTheme="minorEastAsia"/>
        </w:rPr>
      </w:pPr>
    </w:p>
    <w:p w:rsidR="000409D9" w:rsidRPr="008E7CC1" w:rsidRDefault="008E7CC1" w:rsidP="00F52587">
      <w:pPr>
        <w:pStyle w:val="NoSpacing"/>
        <w:rPr>
          <w:rFonts w:eastAsiaTheme="minorEastAsia"/>
          <w:b/>
        </w:rPr>
      </w:pPr>
      <w:r w:rsidRPr="008E7CC1">
        <w:rPr>
          <w:rFonts w:eastAsiaTheme="minorEastAsia"/>
          <w:b/>
        </w:rPr>
        <w:t>Newton Raphson method.</w:t>
      </w:r>
    </w:p>
    <w:p w:rsidR="008E7CC1" w:rsidRDefault="008E7CC1" w:rsidP="00F52587">
      <w:pPr>
        <w:pStyle w:val="NoSpacing"/>
        <w:rPr>
          <w:rFonts w:eastAsiaTheme="minorEastAsia"/>
        </w:rPr>
      </w:pPr>
    </w:p>
    <w:p w:rsidR="008E7CC1" w:rsidRDefault="008E7CC1" w:rsidP="00F52587">
      <w:pPr>
        <w:pStyle w:val="NoSpacing"/>
        <w:rPr>
          <w:rFonts w:eastAsiaTheme="minorEastAsia"/>
        </w:rPr>
      </w:pPr>
      <w:r>
        <w:rPr>
          <w:rFonts w:eastAsiaTheme="minorEastAsia"/>
        </w:rPr>
        <w:t xml:space="preserve">This link will </w:t>
      </w:r>
      <w:r w:rsidR="003A2C83">
        <w:rPr>
          <w:rFonts w:eastAsiaTheme="minorEastAsia"/>
        </w:rPr>
        <w:t>exhibit</w:t>
      </w:r>
      <w:r>
        <w:rPr>
          <w:rFonts w:eastAsiaTheme="minorEastAsia"/>
        </w:rPr>
        <w:t xml:space="preserve"> you, How slope concept will help us reach the point where f(x) is zero.</w:t>
      </w:r>
    </w:p>
    <w:p w:rsidR="008E7CC1" w:rsidRDefault="008E7CC1" w:rsidP="00F52587">
      <w:pPr>
        <w:pStyle w:val="NoSpacing"/>
        <w:rPr>
          <w:rFonts w:eastAsiaTheme="minorEastAsia"/>
        </w:rPr>
      </w:pPr>
    </w:p>
    <w:p w:rsidR="008E7CC1" w:rsidRDefault="00D2124F" w:rsidP="00F52587">
      <w:pPr>
        <w:pStyle w:val="NoSpacing"/>
        <w:rPr>
          <w:rFonts w:eastAsiaTheme="minorEastAsia"/>
        </w:rPr>
      </w:pPr>
      <w:hyperlink r:id="rId20" w:anchor="mediaviewer/File:NewtonIteration_Ani.gif" w:history="1">
        <w:r w:rsidR="008E7CC1" w:rsidRPr="00A264CB">
          <w:rPr>
            <w:rStyle w:val="Hyperlink"/>
            <w:rFonts w:eastAsiaTheme="minorEastAsia"/>
          </w:rPr>
          <w:t>http://en.wikipedia.org/wiki/Newton's_method#mediaviewer/File:NewtonIteration_Ani.gif</w:t>
        </w:r>
      </w:hyperlink>
    </w:p>
    <w:p w:rsidR="008E7CC1" w:rsidRDefault="008E7CC1" w:rsidP="00F52587">
      <w:pPr>
        <w:pStyle w:val="NoSpacing"/>
        <w:rPr>
          <w:rFonts w:eastAsiaTheme="minorEastAsia"/>
        </w:rPr>
      </w:pPr>
    </w:p>
    <w:p w:rsidR="000845D1" w:rsidRDefault="000845D1" w:rsidP="000845D1">
      <w:pPr>
        <w:pStyle w:val="NoSpacing"/>
      </w:pPr>
      <w:r>
        <w:t>We have to come up with an iterative process of finding a point x where a function f(x)=x^2-7 equals to zero.</w:t>
      </w:r>
    </w:p>
    <w:p w:rsidR="000845D1" w:rsidRDefault="000845D1" w:rsidP="000845D1">
      <w:pPr>
        <w:pStyle w:val="NoSpacing"/>
      </w:pPr>
      <w:r>
        <w:t>We start from any x1 and, using the formula x2 = x1 - f(x1)/f'(x1), come up with x2 that is closer to a solution.</w:t>
      </w:r>
    </w:p>
    <w:p w:rsidR="000845D1" w:rsidRDefault="000845D1" w:rsidP="000845D1">
      <w:pPr>
        <w:pStyle w:val="NoSpacing"/>
      </w:pPr>
      <w:r>
        <w:t xml:space="preserve">Then go to x3 = x2 - f(x2)/f'(x2), then x4 = x3 - f(x3)/f'(x3) etc. </w:t>
      </w:r>
    </w:p>
    <w:p w:rsidR="000845D1" w:rsidRDefault="000845D1" w:rsidP="000845D1">
      <w:pPr>
        <w:pStyle w:val="NoSpacing"/>
      </w:pPr>
      <w:r>
        <w:t>Under relatively weak conditions this process produces points x1, x2, x3.... that come closer and closer to a solution. Graphically it seems obvious.</w:t>
      </w:r>
    </w:p>
    <w:p w:rsidR="000845D1" w:rsidRDefault="000845D1" w:rsidP="000845D1">
      <w:pPr>
        <w:pStyle w:val="NoSpacing"/>
      </w:pPr>
      <w:r>
        <w:br/>
      </w:r>
    </w:p>
    <w:p w:rsidR="000845D1" w:rsidRDefault="000845D1" w:rsidP="000845D1">
      <w:pPr>
        <w:pStyle w:val="NoSpacing"/>
      </w:pPr>
      <w:r>
        <w:t>In your example:</w:t>
      </w:r>
    </w:p>
    <w:p w:rsidR="000845D1" w:rsidRDefault="000845D1" w:rsidP="000845D1">
      <w:pPr>
        <w:pStyle w:val="NoSpacing"/>
      </w:pPr>
      <w:r>
        <w:t xml:space="preserve">f(x)=x^2-7 and </w:t>
      </w:r>
    </w:p>
    <w:p w:rsidR="000845D1" w:rsidRDefault="000845D1" w:rsidP="000845D1">
      <w:pPr>
        <w:pStyle w:val="NoSpacing"/>
      </w:pPr>
      <w:r>
        <w:t>f'(x)=2x</w:t>
      </w:r>
    </w:p>
    <w:p w:rsidR="000845D1" w:rsidRPr="009F5C0B" w:rsidRDefault="000845D1" w:rsidP="009F5C0B">
      <w:pPr>
        <w:pStyle w:val="NoSpacing"/>
      </w:pPr>
      <w:r>
        <w:br/>
      </w:r>
    </w:p>
    <w:p w:rsidR="000845D1" w:rsidRPr="009F5C0B" w:rsidRDefault="000845D1" w:rsidP="009F5C0B">
      <w:pPr>
        <w:pStyle w:val="NoSpacing"/>
      </w:pPr>
      <w:r w:rsidRPr="009F5C0B">
        <w:t>Let's start with x1=3 (so, x1^2=9 not perfect)</w:t>
      </w:r>
      <w:r w:rsidRPr="009F5C0B">
        <w:br/>
        <w:t>Then x2 = 3 - (3^2-7)/(2*3) = 8/3 (now x2^2=7.111111, which is better)</w:t>
      </w:r>
      <w:r w:rsidRPr="009F5C0B">
        <w:br/>
        <w:t>x3 = (8/3) - (64/9 - 7)/(16/3) = 127/48 (x3^2=7.000434, even better)</w:t>
      </w:r>
    </w:p>
    <w:p w:rsidR="000845D1" w:rsidRPr="009F5C0B" w:rsidRDefault="000845D1" w:rsidP="009F5C0B">
      <w:pPr>
        <w:pStyle w:val="NoSpacing"/>
      </w:pPr>
      <w:r w:rsidRPr="009F5C0B">
        <w:lastRenderedPageBreak/>
        <w:t>etc.</w:t>
      </w:r>
      <w:r w:rsidRPr="009F5C0B">
        <w:br/>
      </w:r>
    </w:p>
    <w:p w:rsidR="000845D1" w:rsidRDefault="000845D1" w:rsidP="000845D1">
      <w:pPr>
        <w:pStyle w:val="NoSpacing"/>
        <w:rPr>
          <w:rFonts w:eastAsiaTheme="minorEastAsia"/>
        </w:rPr>
      </w:pPr>
    </w:p>
    <w:p w:rsidR="00237566" w:rsidRPr="00237566" w:rsidRDefault="00237566" w:rsidP="00F52587">
      <w:pPr>
        <w:pStyle w:val="NoSpacing"/>
        <w:rPr>
          <w:rFonts w:eastAsiaTheme="minorEastAsia"/>
        </w:rPr>
      </w:pPr>
      <w:r w:rsidRPr="00237566">
        <w:rPr>
          <w:rFonts w:eastAsiaTheme="minorEastAsia"/>
        </w:rPr>
        <w:t xml:space="preserve">Idea is, If I need to find square root of 7, then consider a function </w:t>
      </w:r>
      <w:r w:rsidRPr="00237566">
        <w:rPr>
          <w:rFonts w:eastAsiaTheme="minorEastAsia"/>
          <w:i/>
        </w:rPr>
        <w:t>f(x) =  x^2 – 7</w:t>
      </w:r>
      <w:r w:rsidRPr="00237566">
        <w:rPr>
          <w:rFonts w:eastAsiaTheme="minorEastAsia"/>
        </w:rPr>
        <w:t xml:space="preserve"> where </w:t>
      </w:r>
      <w:r w:rsidRPr="00237566">
        <w:rPr>
          <w:rFonts w:eastAsiaTheme="minorEastAsia"/>
          <w:i/>
        </w:rPr>
        <w:t>x:f(x)=0</w:t>
      </w:r>
      <w:r w:rsidRPr="00237566">
        <w:rPr>
          <w:rFonts w:eastAsiaTheme="minorEastAsia"/>
        </w:rPr>
        <w:t>.</w:t>
      </w:r>
    </w:p>
    <w:p w:rsidR="00F60EB2" w:rsidRDefault="00F60EB2" w:rsidP="00F60EB2">
      <w:pPr>
        <w:pStyle w:val="NoSpacing"/>
        <w:rPr>
          <w:rFonts w:eastAsiaTheme="minorEastAsia"/>
          <w:i/>
        </w:rPr>
      </w:pPr>
      <w:r>
        <w:rPr>
          <w:rFonts w:eastAsiaTheme="minorEastAsia"/>
        </w:rPr>
        <w:t xml:space="preserve">Using Newton Raphson, find that </w:t>
      </w:r>
      <w:r>
        <w:rPr>
          <w:rFonts w:eastAsiaTheme="minorEastAsia"/>
          <w:i/>
        </w:rPr>
        <w:t>x</w:t>
      </w:r>
      <w:r>
        <w:rPr>
          <w:rFonts w:eastAsiaTheme="minorEastAsia"/>
        </w:rPr>
        <w:t xml:space="preserve"> by considering some initial point(guess) and concept(or God’s magic) of slope at each better point is making you reach that x</w:t>
      </w:r>
    </w:p>
    <w:p w:rsidR="00237566" w:rsidRDefault="00237566" w:rsidP="00F52587">
      <w:pPr>
        <w:pStyle w:val="NoSpacing"/>
        <w:rPr>
          <w:rFonts w:eastAsiaTheme="minorEastAsia"/>
          <w:i/>
        </w:rPr>
      </w:pPr>
    </w:p>
    <w:p w:rsidR="008E7CC1" w:rsidRPr="003A2C83" w:rsidRDefault="008E7CC1" w:rsidP="00F52587">
      <w:pPr>
        <w:pStyle w:val="NoSpacing"/>
        <w:rPr>
          <w:rFonts w:eastAsiaTheme="minorEastAsia"/>
          <w:i/>
          <w:u w:val="single"/>
        </w:rPr>
      </w:pPr>
      <w:r w:rsidRPr="003A2C83">
        <w:rPr>
          <w:rFonts w:eastAsiaTheme="minorEastAsia"/>
          <w:i/>
          <w:u w:val="single"/>
        </w:rPr>
        <w:t>Formulae for finding better x2 than previous x1 can be found as shown</w:t>
      </w:r>
    </w:p>
    <w:p w:rsidR="008E7CC1" w:rsidRDefault="008E7CC1" w:rsidP="00F52587">
      <w:pPr>
        <w:pStyle w:val="NoSpacing"/>
        <w:rPr>
          <w:rFonts w:eastAsiaTheme="minorEastAsia"/>
        </w:rPr>
      </w:pPr>
    </w:p>
    <w:p w:rsidR="008E7CC1" w:rsidRDefault="008E7CC1" w:rsidP="00237566">
      <w:pPr>
        <w:pStyle w:val="NoSpacing"/>
      </w:pPr>
      <w:r>
        <w:t>Let's use some letters to mark the important points.</w:t>
      </w:r>
    </w:p>
    <w:p w:rsidR="008E7CC1" w:rsidRDefault="008E7CC1" w:rsidP="00237566">
      <w:pPr>
        <w:pStyle w:val="NoSpacing"/>
      </w:pPr>
      <w:r>
        <w:t>The origin of coordinates - point O</w:t>
      </w:r>
    </w:p>
    <w:p w:rsidR="008E7CC1" w:rsidRDefault="008E7CC1" w:rsidP="00237566">
      <w:pPr>
        <w:pStyle w:val="NoSpacing"/>
      </w:pPr>
      <w:r>
        <w:t>Point where a tangent touches the function - point A</w:t>
      </w:r>
    </w:p>
    <w:p w:rsidR="008E7CC1" w:rsidRDefault="008E7CC1" w:rsidP="00237566">
      <w:pPr>
        <w:pStyle w:val="NoSpacing"/>
      </w:pPr>
      <w:r>
        <w:t>Point where a tangent intersects the X-axis - point B</w:t>
      </w:r>
    </w:p>
    <w:p w:rsidR="008E7CC1" w:rsidRDefault="008E7CC1" w:rsidP="00237566">
      <w:pPr>
        <w:pStyle w:val="NoSpacing"/>
      </w:pPr>
      <w:r>
        <w:t>Point of intersection of the perpendicular dropped from point A down and the X-axis point C.</w:t>
      </w:r>
    </w:p>
    <w:p w:rsidR="008E7CC1" w:rsidRDefault="008E7CC1" w:rsidP="008E7CC1">
      <w:pPr>
        <w:rPr>
          <w:rFonts w:ascii="Verdana" w:eastAsia="Times New Roman" w:hAnsi="Verdana"/>
          <w:color w:val="000000"/>
          <w:sz w:val="20"/>
          <w:szCs w:val="20"/>
        </w:rPr>
      </w:pPr>
    </w:p>
    <w:p w:rsidR="008E7CC1" w:rsidRDefault="008E7CC1" w:rsidP="00237566">
      <w:pPr>
        <w:pStyle w:val="NoSpacing"/>
      </w:pPr>
      <w:r>
        <w:t>OB=x2</w:t>
      </w:r>
    </w:p>
    <w:p w:rsidR="008E7CC1" w:rsidRDefault="008E7CC1" w:rsidP="00237566">
      <w:pPr>
        <w:pStyle w:val="NoSpacing"/>
      </w:pPr>
      <w:r>
        <w:t>OC=x1</w:t>
      </w:r>
    </w:p>
    <w:p w:rsidR="008E7CC1" w:rsidRDefault="008E7CC1" w:rsidP="00237566">
      <w:pPr>
        <w:pStyle w:val="NoSpacing"/>
      </w:pPr>
      <w:r>
        <w:t>AC=f(x1)</w:t>
      </w:r>
    </w:p>
    <w:p w:rsidR="008E7CC1" w:rsidRDefault="008E7CC1" w:rsidP="00237566">
      <w:pPr>
        <w:pStyle w:val="NoSpacing"/>
      </w:pPr>
      <w:r>
        <w:t>BC=x1-x2</w:t>
      </w:r>
    </w:p>
    <w:p w:rsidR="008E7CC1" w:rsidRDefault="008E7CC1" w:rsidP="00237566">
      <w:pPr>
        <w:pStyle w:val="NoSpacing"/>
      </w:pPr>
      <w:r>
        <w:t>In a triangle ABC: AC/BC = tangent of an angle between AB and X-axis, which is a derivative of f(x) at point x1.</w:t>
      </w:r>
    </w:p>
    <w:p w:rsidR="008E7CC1" w:rsidRDefault="008E7CC1" w:rsidP="008E7CC1">
      <w:pPr>
        <w:rPr>
          <w:rFonts w:ascii="Verdana" w:eastAsia="Times New Roman" w:hAnsi="Verdana"/>
          <w:color w:val="000000"/>
          <w:sz w:val="20"/>
          <w:szCs w:val="20"/>
        </w:rPr>
      </w:pPr>
    </w:p>
    <w:p w:rsidR="008E7CC1" w:rsidRDefault="008E7CC1" w:rsidP="00237566">
      <w:pPr>
        <w:pStyle w:val="NoSpacing"/>
      </w:pPr>
      <w:r>
        <w:t>Now, BC*tan(angle between AB and X-axis)=AC</w:t>
      </w:r>
    </w:p>
    <w:p w:rsidR="008E7CC1" w:rsidRDefault="008E7CC1" w:rsidP="00237566">
      <w:pPr>
        <w:pStyle w:val="NoSpacing"/>
      </w:pPr>
      <w:r>
        <w:t>Therefore, BC*f'(x1)=f(x1)</w:t>
      </w:r>
    </w:p>
    <w:p w:rsidR="008E7CC1" w:rsidRDefault="008E7CC1" w:rsidP="00237566">
      <w:pPr>
        <w:pStyle w:val="NoSpacing"/>
      </w:pPr>
      <w:r>
        <w:t>Hence, (x1-x2)*f'(x1)=f(x1)</w:t>
      </w:r>
    </w:p>
    <w:p w:rsidR="008E7CC1" w:rsidRDefault="008E7CC1" w:rsidP="00237566">
      <w:pPr>
        <w:pStyle w:val="NoSpacing"/>
      </w:pPr>
      <w:r>
        <w:t>and x1-x2 = f(x1) / f'(x1)</w:t>
      </w:r>
    </w:p>
    <w:p w:rsidR="008E7CC1" w:rsidRDefault="008E7CC1" w:rsidP="00237566">
      <w:pPr>
        <w:pStyle w:val="NoSpacing"/>
      </w:pPr>
      <w:r>
        <w:t>x2 = x1 - f(x1)/f'(x1)</w:t>
      </w:r>
    </w:p>
    <w:p w:rsidR="008E7CC1" w:rsidRDefault="008E7CC1" w:rsidP="00F52587">
      <w:pPr>
        <w:pStyle w:val="NoSpacing"/>
        <w:rPr>
          <w:rFonts w:eastAsiaTheme="minorEastAsia"/>
        </w:rPr>
      </w:pPr>
    </w:p>
    <w:p w:rsidR="008E7CC1" w:rsidRDefault="008E7CC1" w:rsidP="00F52587">
      <w:pPr>
        <w:pStyle w:val="NoSpacing"/>
        <w:rPr>
          <w:rFonts w:eastAsiaTheme="minorEastAsia"/>
        </w:rPr>
      </w:pPr>
      <w:r>
        <w:rPr>
          <w:rFonts w:eastAsiaTheme="minorEastAsia"/>
        </w:rPr>
        <w:t>-----------------------------------------------------------------------------------------------------------------------------------</w:t>
      </w:r>
    </w:p>
    <w:p w:rsidR="008E7CC1" w:rsidRPr="00300AC4" w:rsidRDefault="00CE17FC" w:rsidP="00F52587">
      <w:pPr>
        <w:pStyle w:val="NoSpacing"/>
        <w:rPr>
          <w:rFonts w:eastAsiaTheme="minorEastAsia"/>
        </w:rPr>
      </w:pPr>
      <w:r>
        <w:rPr>
          <w:rFonts w:eastAsiaTheme="minorEastAsia"/>
        </w:rPr>
        <w:t>Prime number:</w:t>
      </w:r>
    </w:p>
    <w:p w:rsidR="005369B9" w:rsidRDefault="005369B9" w:rsidP="00F52587">
      <w:pPr>
        <w:pStyle w:val="NoSpacing"/>
      </w:pPr>
    </w:p>
    <w:p w:rsidR="00C45060" w:rsidRDefault="00CE17FC" w:rsidP="00B1644B">
      <w:pPr>
        <w:pStyle w:val="NoSpacing"/>
        <w:rPr>
          <w:rFonts w:ascii="Arial" w:hAnsi="Arial" w:cs="Arial"/>
          <w:color w:val="545454"/>
          <w:shd w:val="clear" w:color="auto" w:fill="FFFFFF"/>
        </w:rPr>
      </w:pPr>
      <w:r>
        <w:rPr>
          <w:rFonts w:ascii="Arial" w:hAnsi="Arial" w:cs="Arial"/>
          <w:color w:val="545454"/>
          <w:shd w:val="clear" w:color="auto" w:fill="FFFFFF"/>
        </w:rPr>
        <w:t>A</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composite number</w:t>
      </w:r>
      <w:r>
        <w:rPr>
          <w:rStyle w:val="apple-converted-space"/>
          <w:rFonts w:ascii="Arial" w:hAnsi="Arial" w:cs="Arial"/>
          <w:color w:val="545454"/>
          <w:shd w:val="clear" w:color="auto" w:fill="FFFFFF"/>
        </w:rPr>
        <w:t> </w:t>
      </w:r>
      <w:r>
        <w:rPr>
          <w:rFonts w:ascii="Arial" w:hAnsi="Arial" w:cs="Arial"/>
          <w:color w:val="545454"/>
          <w:shd w:val="clear" w:color="auto" w:fill="FFFFFF"/>
        </w:rPr>
        <w:t>is a positive integer that has at least one positive divisor other than one or the number itself.</w:t>
      </w:r>
    </w:p>
    <w:p w:rsidR="00CE17FC" w:rsidRDefault="00CE17FC" w:rsidP="00B1644B">
      <w:pPr>
        <w:pStyle w:val="NoSpacing"/>
      </w:pPr>
    </w:p>
    <w:p w:rsidR="00C45060" w:rsidRDefault="007F2C18" w:rsidP="00B1644B">
      <w:pPr>
        <w:pStyle w:val="NoSpacing"/>
      </w:pPr>
      <w:r>
        <w:t xml:space="preserve">Sieve </w:t>
      </w:r>
      <w:r w:rsidR="00CB23E6">
        <w:t>o</w:t>
      </w:r>
      <w:r>
        <w:t>f Eratosthenes:</w:t>
      </w:r>
    </w:p>
    <w:p w:rsidR="007F2C18" w:rsidRDefault="00CE17FC" w:rsidP="00B1644B">
      <w:pPr>
        <w:pStyle w:val="NoSpacing"/>
        <w:pBdr>
          <w:bottom w:val="single" w:sz="6" w:space="1" w:color="auto"/>
        </w:pBdr>
      </w:pPr>
      <w:r>
        <w:t>All integers are assumed prime until proven composite.</w:t>
      </w:r>
    </w:p>
    <w:p w:rsidR="000D1A38" w:rsidRPr="00B1644B" w:rsidRDefault="000D1A38" w:rsidP="00B1644B">
      <w:pPr>
        <w:pStyle w:val="NoSpacing"/>
      </w:pPr>
    </w:p>
    <w:p w:rsidR="00C1396F" w:rsidRDefault="00C1396F" w:rsidP="00374D9C">
      <w:pPr>
        <w:pStyle w:val="NoSpacing"/>
        <w:spacing w:line="480" w:lineRule="auto"/>
        <w:rPr>
          <w:rFonts w:asciiTheme="majorHAnsi" w:hAnsiTheme="majorHAnsi"/>
        </w:rPr>
      </w:pPr>
    </w:p>
    <w:p w:rsidR="00E90DF9" w:rsidRDefault="00E90DF9" w:rsidP="00374D9C">
      <w:pPr>
        <w:pStyle w:val="NoSpacing"/>
        <w:spacing w:line="480" w:lineRule="auto"/>
        <w:rPr>
          <w:rFonts w:asciiTheme="majorHAnsi" w:hAnsiTheme="majorHAnsi"/>
        </w:rPr>
      </w:pPr>
    </w:p>
    <w:p w:rsidR="00DB65C2" w:rsidRDefault="00DB65C2" w:rsidP="00374D9C">
      <w:pPr>
        <w:pStyle w:val="NoSpacing"/>
        <w:spacing w:line="480" w:lineRule="auto"/>
        <w:rPr>
          <w:rFonts w:asciiTheme="majorHAnsi" w:hAnsiTheme="majorHAnsi"/>
        </w:rPr>
      </w:pPr>
    </w:p>
    <w:p w:rsidR="00374D9C" w:rsidRDefault="00374D9C" w:rsidP="00374D9C">
      <w:pPr>
        <w:pStyle w:val="NoSpacing"/>
        <w:spacing w:line="480" w:lineRule="auto"/>
        <w:rPr>
          <w:rFonts w:asciiTheme="majorHAnsi" w:hAnsiTheme="majorHAnsi"/>
        </w:rPr>
      </w:pPr>
    </w:p>
    <w:p w:rsidR="00FB517C" w:rsidRPr="000763B4" w:rsidRDefault="00FB517C" w:rsidP="000335B0">
      <w:pPr>
        <w:pStyle w:val="NoSpacing"/>
        <w:rPr>
          <w:rFonts w:asciiTheme="majorHAnsi" w:hAnsiTheme="majorHAnsi"/>
        </w:rPr>
      </w:pPr>
    </w:p>
    <w:p w:rsidR="000E335F" w:rsidRPr="000763B4" w:rsidRDefault="000E335F" w:rsidP="000335B0">
      <w:pPr>
        <w:pStyle w:val="NoSpacing"/>
        <w:rPr>
          <w:rFonts w:asciiTheme="majorHAnsi" w:hAnsiTheme="majorHAnsi"/>
        </w:rPr>
      </w:pPr>
    </w:p>
    <w:sectPr w:rsidR="000E335F" w:rsidRPr="0007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5A37"/>
    <w:multiLevelType w:val="hybridMultilevel"/>
    <w:tmpl w:val="C2B4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90E3A"/>
    <w:multiLevelType w:val="hybridMultilevel"/>
    <w:tmpl w:val="07E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D062F"/>
    <w:multiLevelType w:val="hybridMultilevel"/>
    <w:tmpl w:val="1516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66978"/>
    <w:multiLevelType w:val="hybridMultilevel"/>
    <w:tmpl w:val="E67C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91099"/>
    <w:multiLevelType w:val="hybridMultilevel"/>
    <w:tmpl w:val="74D22EA4"/>
    <w:lvl w:ilvl="0" w:tplc="E898B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3068F"/>
    <w:multiLevelType w:val="multilevel"/>
    <w:tmpl w:val="79F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34B24"/>
    <w:multiLevelType w:val="hybridMultilevel"/>
    <w:tmpl w:val="1C5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93D4C"/>
    <w:multiLevelType w:val="hybridMultilevel"/>
    <w:tmpl w:val="2D3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52ED7"/>
    <w:multiLevelType w:val="hybridMultilevel"/>
    <w:tmpl w:val="7C5E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E0E2F"/>
    <w:multiLevelType w:val="hybridMultilevel"/>
    <w:tmpl w:val="B2560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37E21"/>
    <w:multiLevelType w:val="hybridMultilevel"/>
    <w:tmpl w:val="F51C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D64A3"/>
    <w:multiLevelType w:val="hybridMultilevel"/>
    <w:tmpl w:val="D104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8"/>
  </w:num>
  <w:num w:numId="5">
    <w:abstractNumId w:val="9"/>
  </w:num>
  <w:num w:numId="6">
    <w:abstractNumId w:val="7"/>
  </w:num>
  <w:num w:numId="7">
    <w:abstractNumId w:val="10"/>
  </w:num>
  <w:num w:numId="8">
    <w:abstractNumId w:val="11"/>
  </w:num>
  <w:num w:numId="9">
    <w:abstractNumId w:val="6"/>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37"/>
    <w:rsid w:val="000033FC"/>
    <w:rsid w:val="00016086"/>
    <w:rsid w:val="00025133"/>
    <w:rsid w:val="000335B0"/>
    <w:rsid w:val="000409D9"/>
    <w:rsid w:val="000476B3"/>
    <w:rsid w:val="000763B4"/>
    <w:rsid w:val="000815BC"/>
    <w:rsid w:val="000845D1"/>
    <w:rsid w:val="000959D7"/>
    <w:rsid w:val="000A706D"/>
    <w:rsid w:val="000B1ACF"/>
    <w:rsid w:val="000B2D06"/>
    <w:rsid w:val="000B6C31"/>
    <w:rsid w:val="000C0F04"/>
    <w:rsid w:val="000C15BB"/>
    <w:rsid w:val="000C1D77"/>
    <w:rsid w:val="000D1A38"/>
    <w:rsid w:val="000E335F"/>
    <w:rsid w:val="001008B9"/>
    <w:rsid w:val="00116129"/>
    <w:rsid w:val="00155610"/>
    <w:rsid w:val="00176070"/>
    <w:rsid w:val="00183041"/>
    <w:rsid w:val="00184E05"/>
    <w:rsid w:val="001B5B77"/>
    <w:rsid w:val="001B7F1C"/>
    <w:rsid w:val="001C0DE8"/>
    <w:rsid w:val="001F0DBD"/>
    <w:rsid w:val="001F311F"/>
    <w:rsid w:val="001F6606"/>
    <w:rsid w:val="00237566"/>
    <w:rsid w:val="00240BA9"/>
    <w:rsid w:val="00264D35"/>
    <w:rsid w:val="00267FF3"/>
    <w:rsid w:val="0029170A"/>
    <w:rsid w:val="002B6091"/>
    <w:rsid w:val="002D5EDC"/>
    <w:rsid w:val="002E16D7"/>
    <w:rsid w:val="002E5D83"/>
    <w:rsid w:val="002F1C88"/>
    <w:rsid w:val="002F6175"/>
    <w:rsid w:val="00300AC4"/>
    <w:rsid w:val="00302904"/>
    <w:rsid w:val="00304F15"/>
    <w:rsid w:val="003235B7"/>
    <w:rsid w:val="003314E1"/>
    <w:rsid w:val="003429CE"/>
    <w:rsid w:val="00350AC8"/>
    <w:rsid w:val="003607D0"/>
    <w:rsid w:val="003610CD"/>
    <w:rsid w:val="00364C47"/>
    <w:rsid w:val="0037181C"/>
    <w:rsid w:val="00374D9C"/>
    <w:rsid w:val="00397985"/>
    <w:rsid w:val="003A2C83"/>
    <w:rsid w:val="003A6514"/>
    <w:rsid w:val="003F6218"/>
    <w:rsid w:val="00421596"/>
    <w:rsid w:val="00430B48"/>
    <w:rsid w:val="00451C45"/>
    <w:rsid w:val="00495B09"/>
    <w:rsid w:val="00496313"/>
    <w:rsid w:val="004C2B99"/>
    <w:rsid w:val="004E0B86"/>
    <w:rsid w:val="004F4C5C"/>
    <w:rsid w:val="00500496"/>
    <w:rsid w:val="005079DB"/>
    <w:rsid w:val="00516188"/>
    <w:rsid w:val="005369B9"/>
    <w:rsid w:val="00553F37"/>
    <w:rsid w:val="00555A06"/>
    <w:rsid w:val="005823D6"/>
    <w:rsid w:val="00596342"/>
    <w:rsid w:val="005A1442"/>
    <w:rsid w:val="005C5DA7"/>
    <w:rsid w:val="005C7607"/>
    <w:rsid w:val="0063105C"/>
    <w:rsid w:val="006458E4"/>
    <w:rsid w:val="00660941"/>
    <w:rsid w:val="00661203"/>
    <w:rsid w:val="00665B3C"/>
    <w:rsid w:val="00667707"/>
    <w:rsid w:val="006E69FA"/>
    <w:rsid w:val="007306C5"/>
    <w:rsid w:val="00751085"/>
    <w:rsid w:val="00756838"/>
    <w:rsid w:val="00790C5F"/>
    <w:rsid w:val="007A5364"/>
    <w:rsid w:val="007B5EDC"/>
    <w:rsid w:val="007B68A4"/>
    <w:rsid w:val="007C0608"/>
    <w:rsid w:val="007E58F9"/>
    <w:rsid w:val="007E74CB"/>
    <w:rsid w:val="007F2C18"/>
    <w:rsid w:val="007F55A7"/>
    <w:rsid w:val="00863225"/>
    <w:rsid w:val="008634D5"/>
    <w:rsid w:val="008673BF"/>
    <w:rsid w:val="0087537B"/>
    <w:rsid w:val="0087710E"/>
    <w:rsid w:val="008B65D3"/>
    <w:rsid w:val="008C455A"/>
    <w:rsid w:val="008C66E7"/>
    <w:rsid w:val="008D6DA8"/>
    <w:rsid w:val="008E7CC1"/>
    <w:rsid w:val="00923CDD"/>
    <w:rsid w:val="00925C99"/>
    <w:rsid w:val="00931B62"/>
    <w:rsid w:val="00945A3E"/>
    <w:rsid w:val="009555EF"/>
    <w:rsid w:val="00970FAC"/>
    <w:rsid w:val="00971ED6"/>
    <w:rsid w:val="009B0D5E"/>
    <w:rsid w:val="009E5199"/>
    <w:rsid w:val="009F5C0B"/>
    <w:rsid w:val="00A40ECC"/>
    <w:rsid w:val="00A643CE"/>
    <w:rsid w:val="00A6643B"/>
    <w:rsid w:val="00A77CCC"/>
    <w:rsid w:val="00AA0B87"/>
    <w:rsid w:val="00AA57C5"/>
    <w:rsid w:val="00AC0985"/>
    <w:rsid w:val="00AC2884"/>
    <w:rsid w:val="00AC63F0"/>
    <w:rsid w:val="00AC67B2"/>
    <w:rsid w:val="00AC6A28"/>
    <w:rsid w:val="00AE2F50"/>
    <w:rsid w:val="00AE50F8"/>
    <w:rsid w:val="00B10528"/>
    <w:rsid w:val="00B1644B"/>
    <w:rsid w:val="00B40133"/>
    <w:rsid w:val="00B45427"/>
    <w:rsid w:val="00B46AD9"/>
    <w:rsid w:val="00BC4C28"/>
    <w:rsid w:val="00BE0BAA"/>
    <w:rsid w:val="00C1396F"/>
    <w:rsid w:val="00C23A8F"/>
    <w:rsid w:val="00C45060"/>
    <w:rsid w:val="00C52876"/>
    <w:rsid w:val="00C77E6F"/>
    <w:rsid w:val="00C86E55"/>
    <w:rsid w:val="00CB23E6"/>
    <w:rsid w:val="00CD686E"/>
    <w:rsid w:val="00CE17FC"/>
    <w:rsid w:val="00CE4ABE"/>
    <w:rsid w:val="00CE4F71"/>
    <w:rsid w:val="00CF149E"/>
    <w:rsid w:val="00D06DED"/>
    <w:rsid w:val="00D2124F"/>
    <w:rsid w:val="00D315AF"/>
    <w:rsid w:val="00D51C5E"/>
    <w:rsid w:val="00D7336D"/>
    <w:rsid w:val="00DB013E"/>
    <w:rsid w:val="00DB65C2"/>
    <w:rsid w:val="00DC35D0"/>
    <w:rsid w:val="00DD3DC9"/>
    <w:rsid w:val="00DD62F0"/>
    <w:rsid w:val="00DF21B4"/>
    <w:rsid w:val="00E05A52"/>
    <w:rsid w:val="00E1556D"/>
    <w:rsid w:val="00E2716C"/>
    <w:rsid w:val="00E33E7A"/>
    <w:rsid w:val="00E420A2"/>
    <w:rsid w:val="00E70975"/>
    <w:rsid w:val="00E71EF6"/>
    <w:rsid w:val="00E90DF9"/>
    <w:rsid w:val="00E934B3"/>
    <w:rsid w:val="00EB3F39"/>
    <w:rsid w:val="00EB675F"/>
    <w:rsid w:val="00EC0D01"/>
    <w:rsid w:val="00EF100F"/>
    <w:rsid w:val="00EF53B0"/>
    <w:rsid w:val="00F23428"/>
    <w:rsid w:val="00F328E8"/>
    <w:rsid w:val="00F51690"/>
    <w:rsid w:val="00F52587"/>
    <w:rsid w:val="00F60EB2"/>
    <w:rsid w:val="00F61F1A"/>
    <w:rsid w:val="00F71B0F"/>
    <w:rsid w:val="00F72B53"/>
    <w:rsid w:val="00F92C86"/>
    <w:rsid w:val="00FA0E39"/>
    <w:rsid w:val="00FA1E92"/>
    <w:rsid w:val="00FB517C"/>
    <w:rsid w:val="00FC177E"/>
    <w:rsid w:val="00FC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23E83-C680-4CF1-BAE3-66E506F4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0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0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5C"/>
    <w:pPr>
      <w:ind w:left="720"/>
      <w:contextualSpacing/>
    </w:pPr>
  </w:style>
  <w:style w:type="paragraph" w:styleId="NoSpacing">
    <w:name w:val="No Spacing"/>
    <w:uiPriority w:val="1"/>
    <w:qFormat/>
    <w:rsid w:val="004F4C5C"/>
    <w:pPr>
      <w:spacing w:after="0" w:line="240" w:lineRule="auto"/>
    </w:pPr>
  </w:style>
  <w:style w:type="paragraph" w:styleId="BalloonText">
    <w:name w:val="Balloon Text"/>
    <w:basedOn w:val="Normal"/>
    <w:link w:val="BalloonTextChar"/>
    <w:uiPriority w:val="99"/>
    <w:semiHidden/>
    <w:unhideWhenUsed/>
    <w:rsid w:val="0015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610"/>
    <w:rPr>
      <w:rFonts w:ascii="Tahoma" w:hAnsi="Tahoma" w:cs="Tahoma"/>
      <w:sz w:val="16"/>
      <w:szCs w:val="16"/>
    </w:rPr>
  </w:style>
  <w:style w:type="character" w:styleId="PlaceholderText">
    <w:name w:val="Placeholder Text"/>
    <w:basedOn w:val="DefaultParagraphFont"/>
    <w:uiPriority w:val="99"/>
    <w:semiHidden/>
    <w:rsid w:val="003314E1"/>
    <w:rPr>
      <w:color w:val="808080"/>
    </w:rPr>
  </w:style>
  <w:style w:type="character" w:customStyle="1" w:styleId="Heading1Char">
    <w:name w:val="Heading 1 Char"/>
    <w:basedOn w:val="DefaultParagraphFont"/>
    <w:link w:val="Heading1"/>
    <w:uiPriority w:val="9"/>
    <w:rsid w:val="007C06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060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C0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0608"/>
  </w:style>
  <w:style w:type="character" w:styleId="Hyperlink">
    <w:name w:val="Hyperlink"/>
    <w:basedOn w:val="DefaultParagraphFont"/>
    <w:uiPriority w:val="99"/>
    <w:unhideWhenUsed/>
    <w:rsid w:val="007C0608"/>
    <w:rPr>
      <w:color w:val="0000FF"/>
      <w:u w:val="single"/>
    </w:rPr>
  </w:style>
  <w:style w:type="character" w:customStyle="1" w:styleId="mw-headline">
    <w:name w:val="mw-headline"/>
    <w:basedOn w:val="DefaultParagraphFont"/>
    <w:rsid w:val="007C0608"/>
  </w:style>
  <w:style w:type="character" w:customStyle="1" w:styleId="mw-editsection">
    <w:name w:val="mw-editsection"/>
    <w:basedOn w:val="DefaultParagraphFont"/>
    <w:rsid w:val="007C0608"/>
  </w:style>
  <w:style w:type="character" w:customStyle="1" w:styleId="mw-editsection-bracket">
    <w:name w:val="mw-editsection-bracket"/>
    <w:basedOn w:val="DefaultParagraphFont"/>
    <w:rsid w:val="007C0608"/>
  </w:style>
  <w:style w:type="character" w:styleId="HTMLCode">
    <w:name w:val="HTML Code"/>
    <w:basedOn w:val="DefaultParagraphFont"/>
    <w:uiPriority w:val="99"/>
    <w:semiHidden/>
    <w:unhideWhenUsed/>
    <w:rsid w:val="005161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188"/>
    <w:rPr>
      <w:rFonts w:ascii="Courier New" w:eastAsia="Times New Roman" w:hAnsi="Courier New" w:cs="Courier New"/>
      <w:sz w:val="20"/>
      <w:szCs w:val="20"/>
    </w:rPr>
  </w:style>
  <w:style w:type="character" w:customStyle="1" w:styleId="kwd">
    <w:name w:val="kwd"/>
    <w:basedOn w:val="DefaultParagraphFont"/>
    <w:rsid w:val="00516188"/>
  </w:style>
  <w:style w:type="character" w:customStyle="1" w:styleId="pln">
    <w:name w:val="pln"/>
    <w:basedOn w:val="DefaultParagraphFont"/>
    <w:rsid w:val="00516188"/>
  </w:style>
  <w:style w:type="character" w:customStyle="1" w:styleId="pun">
    <w:name w:val="pun"/>
    <w:basedOn w:val="DefaultParagraphFont"/>
    <w:rsid w:val="00516188"/>
  </w:style>
  <w:style w:type="character" w:customStyle="1" w:styleId="lit">
    <w:name w:val="lit"/>
    <w:basedOn w:val="DefaultParagraphFont"/>
    <w:rsid w:val="00516188"/>
  </w:style>
  <w:style w:type="character" w:styleId="Emphasis">
    <w:name w:val="Emphasis"/>
    <w:basedOn w:val="DefaultParagraphFont"/>
    <w:uiPriority w:val="20"/>
    <w:qFormat/>
    <w:rsid w:val="00CE1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104202983">
      <w:bodyDiv w:val="1"/>
      <w:marLeft w:val="0"/>
      <w:marRight w:val="0"/>
      <w:marTop w:val="0"/>
      <w:marBottom w:val="0"/>
      <w:divBdr>
        <w:top w:val="none" w:sz="0" w:space="0" w:color="auto"/>
        <w:left w:val="none" w:sz="0" w:space="0" w:color="auto"/>
        <w:bottom w:val="none" w:sz="0" w:space="0" w:color="auto"/>
        <w:right w:val="none" w:sz="0" w:space="0" w:color="auto"/>
      </w:divBdr>
    </w:div>
    <w:div w:id="588464506">
      <w:bodyDiv w:val="1"/>
      <w:marLeft w:val="0"/>
      <w:marRight w:val="0"/>
      <w:marTop w:val="0"/>
      <w:marBottom w:val="0"/>
      <w:divBdr>
        <w:top w:val="none" w:sz="0" w:space="0" w:color="auto"/>
        <w:left w:val="none" w:sz="0" w:space="0" w:color="auto"/>
        <w:bottom w:val="none" w:sz="0" w:space="0" w:color="auto"/>
        <w:right w:val="none" w:sz="0" w:space="0" w:color="auto"/>
      </w:divBdr>
    </w:div>
    <w:div w:id="664357258">
      <w:bodyDiv w:val="1"/>
      <w:marLeft w:val="0"/>
      <w:marRight w:val="0"/>
      <w:marTop w:val="0"/>
      <w:marBottom w:val="0"/>
      <w:divBdr>
        <w:top w:val="none" w:sz="0" w:space="0" w:color="auto"/>
        <w:left w:val="none" w:sz="0" w:space="0" w:color="auto"/>
        <w:bottom w:val="none" w:sz="0" w:space="0" w:color="auto"/>
        <w:right w:val="none" w:sz="0" w:space="0" w:color="auto"/>
      </w:divBdr>
    </w:div>
    <w:div w:id="1141994987">
      <w:bodyDiv w:val="1"/>
      <w:marLeft w:val="0"/>
      <w:marRight w:val="0"/>
      <w:marTop w:val="0"/>
      <w:marBottom w:val="0"/>
      <w:divBdr>
        <w:top w:val="none" w:sz="0" w:space="0" w:color="auto"/>
        <w:left w:val="none" w:sz="0" w:space="0" w:color="auto"/>
        <w:bottom w:val="none" w:sz="0" w:space="0" w:color="auto"/>
        <w:right w:val="none" w:sz="0" w:space="0" w:color="auto"/>
      </w:divBdr>
    </w:div>
    <w:div w:id="1152912023">
      <w:bodyDiv w:val="1"/>
      <w:marLeft w:val="0"/>
      <w:marRight w:val="0"/>
      <w:marTop w:val="0"/>
      <w:marBottom w:val="0"/>
      <w:divBdr>
        <w:top w:val="none" w:sz="0" w:space="0" w:color="auto"/>
        <w:left w:val="none" w:sz="0" w:space="0" w:color="auto"/>
        <w:bottom w:val="none" w:sz="0" w:space="0" w:color="auto"/>
        <w:right w:val="none" w:sz="0" w:space="0" w:color="auto"/>
      </w:divBdr>
    </w:div>
    <w:div w:id="1384209040">
      <w:bodyDiv w:val="1"/>
      <w:marLeft w:val="0"/>
      <w:marRight w:val="0"/>
      <w:marTop w:val="0"/>
      <w:marBottom w:val="0"/>
      <w:divBdr>
        <w:top w:val="none" w:sz="0" w:space="0" w:color="auto"/>
        <w:left w:val="none" w:sz="0" w:space="0" w:color="auto"/>
        <w:bottom w:val="none" w:sz="0" w:space="0" w:color="auto"/>
        <w:right w:val="none" w:sz="0" w:space="0" w:color="auto"/>
      </w:divBdr>
    </w:div>
    <w:div w:id="1463881466">
      <w:bodyDiv w:val="1"/>
      <w:marLeft w:val="0"/>
      <w:marRight w:val="0"/>
      <w:marTop w:val="0"/>
      <w:marBottom w:val="0"/>
      <w:divBdr>
        <w:top w:val="none" w:sz="0" w:space="0" w:color="auto"/>
        <w:left w:val="none" w:sz="0" w:space="0" w:color="auto"/>
        <w:bottom w:val="none" w:sz="0" w:space="0" w:color="auto"/>
        <w:right w:val="none" w:sz="0" w:space="0" w:color="auto"/>
      </w:divBdr>
    </w:div>
    <w:div w:id="1677149229">
      <w:bodyDiv w:val="1"/>
      <w:marLeft w:val="0"/>
      <w:marRight w:val="0"/>
      <w:marTop w:val="0"/>
      <w:marBottom w:val="0"/>
      <w:divBdr>
        <w:top w:val="none" w:sz="0" w:space="0" w:color="auto"/>
        <w:left w:val="none" w:sz="0" w:space="0" w:color="auto"/>
        <w:bottom w:val="none" w:sz="0" w:space="0" w:color="auto"/>
        <w:right w:val="none" w:sz="0" w:space="0" w:color="auto"/>
      </w:divBdr>
    </w:div>
    <w:div w:id="1969898724">
      <w:bodyDiv w:val="1"/>
      <w:marLeft w:val="0"/>
      <w:marRight w:val="0"/>
      <w:marTop w:val="0"/>
      <w:marBottom w:val="0"/>
      <w:divBdr>
        <w:top w:val="none" w:sz="0" w:space="0" w:color="auto"/>
        <w:left w:val="none" w:sz="0" w:space="0" w:color="auto"/>
        <w:bottom w:val="none" w:sz="0" w:space="0" w:color="auto"/>
        <w:right w:val="none" w:sz="0" w:space="0" w:color="auto"/>
      </w:divBdr>
    </w:div>
    <w:div w:id="19813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vision_by_zer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Euclidean_divisio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Newton's_method" TargetMode="External"/><Relationship Id="rId1" Type="http://schemas.openxmlformats.org/officeDocument/2006/relationships/numbering" Target="numbering.xml"/><Relationship Id="rId6" Type="http://schemas.openxmlformats.org/officeDocument/2006/relationships/hyperlink" Target="http://en.wikipedia.org/wiki/Absolute_value" TargetMode="External"/><Relationship Id="rId11" Type="http://schemas.openxmlformats.org/officeDocument/2006/relationships/image" Target="media/image1.png"/><Relationship Id="rId5" Type="http://schemas.openxmlformats.org/officeDocument/2006/relationships/hyperlink" Target="http://en.wikipedia.org/wiki/Uniqueness_quantification" TargetMode="External"/><Relationship Id="rId15" Type="http://schemas.openxmlformats.org/officeDocument/2006/relationships/image" Target="media/image5.png"/><Relationship Id="rId10" Type="http://schemas.openxmlformats.org/officeDocument/2006/relationships/hyperlink" Target="http://en.wikipedia.org/wiki/Division_algorith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ath.stackexchange.com/questions/19933/does-a-negative-number-really-exis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11</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mohet01</cp:lastModifiedBy>
  <cp:revision>181</cp:revision>
  <dcterms:created xsi:type="dcterms:W3CDTF">2011-08-05T14:53:00Z</dcterms:created>
  <dcterms:modified xsi:type="dcterms:W3CDTF">2015-08-10T23:38:00Z</dcterms:modified>
</cp:coreProperties>
</file>